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6C0BE1" w:rsidRPr="006C0BE1" w:rsidRDefault="006C0BE1" w:rsidP="006C0BE1">
      <w:pPr>
        <w:jc w:val="center"/>
        <w:rPr>
          <w:rFonts w:ascii="Times New Roman" w:hAnsi="Times New Roman"/>
          <w:b/>
        </w:rPr>
      </w:pPr>
      <w:r w:rsidRPr="006C0BE1">
        <w:rPr>
          <w:rFonts w:ascii="Times New Roman" w:hAnsi="Times New Roman"/>
          <w:b/>
        </w:rPr>
        <w:t>Муниципальное бюджетное общеобразовательное учреждение «Лебединская основная общеобразовательная школа» Алексеевского муниципального района Республики Татарстан</w:t>
      </w:r>
    </w:p>
    <w:p w:rsidR="006C0BE1" w:rsidRPr="006C0BE1" w:rsidRDefault="006C0BE1" w:rsidP="006C0BE1">
      <w:pPr>
        <w:rPr>
          <w:rFonts w:ascii="Times New Roman" w:hAnsi="Times New Roman"/>
        </w:rPr>
      </w:pPr>
    </w:p>
    <w:p w:rsidR="006C0BE1" w:rsidRPr="006C0BE1" w:rsidRDefault="006C0BE1" w:rsidP="006C0BE1">
      <w:pPr>
        <w:rPr>
          <w:rFonts w:ascii="Times New Roman" w:hAnsi="Times New Roman"/>
        </w:rPr>
      </w:pPr>
    </w:p>
    <w:p w:rsidR="006C0BE1" w:rsidRPr="006C0BE1" w:rsidRDefault="006C0BE1" w:rsidP="006C0BE1">
      <w:pPr>
        <w:rPr>
          <w:rFonts w:ascii="Times New Roman" w:hAnsi="Times New Roman"/>
        </w:rPr>
      </w:pPr>
    </w:p>
    <w:p w:rsidR="006C0BE1" w:rsidRPr="006C0BE1" w:rsidRDefault="006C0BE1" w:rsidP="006C0BE1">
      <w:pPr>
        <w:rPr>
          <w:rFonts w:ascii="Times New Roman" w:hAnsi="Times New Roman"/>
        </w:rPr>
      </w:pPr>
      <w:r w:rsidRPr="006C0BE1">
        <w:rPr>
          <w:rFonts w:ascii="Times New Roman" w:hAnsi="Times New Roman"/>
        </w:rPr>
        <w:t>«Принято»                                                                                         «Утверждено»</w:t>
      </w:r>
      <w:r w:rsidRPr="006C0BE1">
        <w:rPr>
          <w:rFonts w:ascii="Times New Roman" w:hAnsi="Times New Roman"/>
        </w:rPr>
        <w:br/>
        <w:t>Решением педсовета                                                     Директор МБОУ «Лебединская ООШ»</w:t>
      </w:r>
      <w:r w:rsidRPr="006C0BE1">
        <w:rPr>
          <w:rFonts w:ascii="Times New Roman" w:hAnsi="Times New Roman"/>
        </w:rPr>
        <w:br/>
        <w:t>Протокол № __ от _____ 20__ г.                                  Приказ № ___ от ______ 20__ г.</w:t>
      </w:r>
    </w:p>
    <w:p w:rsidR="006C0BE1" w:rsidRPr="006C0BE1" w:rsidRDefault="006C0BE1" w:rsidP="006C0BE1">
      <w:pPr>
        <w:jc w:val="center"/>
        <w:rPr>
          <w:rFonts w:ascii="Times New Roman" w:hAnsi="Times New Roman"/>
          <w:b/>
          <w:sz w:val="36"/>
          <w:szCs w:val="36"/>
        </w:rPr>
      </w:pPr>
    </w:p>
    <w:p w:rsidR="006C0BE1" w:rsidRPr="006C0BE1" w:rsidRDefault="006C0BE1" w:rsidP="006C0BE1">
      <w:pPr>
        <w:jc w:val="center"/>
        <w:rPr>
          <w:rFonts w:ascii="Times New Roman" w:hAnsi="Times New Roman"/>
          <w:b/>
          <w:sz w:val="36"/>
          <w:szCs w:val="36"/>
        </w:rPr>
      </w:pPr>
      <w:r w:rsidRPr="006C0BE1">
        <w:rPr>
          <w:rFonts w:ascii="Times New Roman" w:hAnsi="Times New Roman"/>
          <w:b/>
          <w:sz w:val="36"/>
          <w:szCs w:val="36"/>
        </w:rPr>
        <w:t>Основ</w:t>
      </w:r>
      <w:r w:rsidR="00203B07">
        <w:rPr>
          <w:rFonts w:ascii="Times New Roman" w:hAnsi="Times New Roman"/>
          <w:b/>
          <w:sz w:val="36"/>
          <w:szCs w:val="36"/>
        </w:rPr>
        <w:t>ная образовательная программа</w:t>
      </w:r>
      <w:r w:rsidR="00203B07">
        <w:rPr>
          <w:rFonts w:ascii="Times New Roman" w:hAnsi="Times New Roman"/>
          <w:b/>
          <w:sz w:val="36"/>
          <w:szCs w:val="36"/>
        </w:rPr>
        <w:br/>
        <w:t>основного</w:t>
      </w:r>
      <w:r w:rsidRPr="006C0BE1">
        <w:rPr>
          <w:rFonts w:ascii="Times New Roman" w:hAnsi="Times New Roman"/>
          <w:b/>
          <w:sz w:val="36"/>
          <w:szCs w:val="36"/>
        </w:rPr>
        <w:t xml:space="preserve"> общего образования</w:t>
      </w:r>
      <w:r w:rsidRPr="006C0BE1">
        <w:rPr>
          <w:rFonts w:ascii="Times New Roman" w:hAnsi="Times New Roman"/>
          <w:b/>
          <w:sz w:val="36"/>
          <w:szCs w:val="36"/>
        </w:rPr>
        <w:br/>
        <w:t>Муниципального бюджетного</w:t>
      </w:r>
      <w:r w:rsidRPr="006C0BE1">
        <w:rPr>
          <w:rFonts w:ascii="Times New Roman" w:hAnsi="Times New Roman"/>
          <w:b/>
          <w:sz w:val="36"/>
          <w:szCs w:val="36"/>
        </w:rPr>
        <w:br/>
        <w:t>общеобразовательного учреждения</w:t>
      </w:r>
      <w:r w:rsidRPr="006C0BE1">
        <w:rPr>
          <w:rFonts w:ascii="Times New Roman" w:hAnsi="Times New Roman"/>
          <w:b/>
          <w:sz w:val="36"/>
          <w:szCs w:val="36"/>
        </w:rPr>
        <w:br/>
        <w:t>«Лебединская основная</w:t>
      </w:r>
      <w:r w:rsidRPr="006C0BE1">
        <w:rPr>
          <w:rFonts w:ascii="Times New Roman" w:hAnsi="Times New Roman"/>
          <w:b/>
          <w:sz w:val="36"/>
          <w:szCs w:val="36"/>
        </w:rPr>
        <w:br/>
        <w:t>общеобразовательная школа»</w:t>
      </w:r>
      <w:r w:rsidRPr="006C0BE1">
        <w:rPr>
          <w:rFonts w:ascii="Times New Roman" w:hAnsi="Times New Roman"/>
          <w:b/>
          <w:sz w:val="36"/>
          <w:szCs w:val="36"/>
        </w:rPr>
        <w:br/>
        <w:t>Алексеевского муниципального района</w:t>
      </w:r>
      <w:r w:rsidRPr="006C0BE1">
        <w:rPr>
          <w:rFonts w:ascii="Times New Roman" w:hAnsi="Times New Roman"/>
          <w:b/>
          <w:sz w:val="36"/>
          <w:szCs w:val="36"/>
        </w:rPr>
        <w:br/>
        <w:t>Республики Татарстан</w:t>
      </w:r>
      <w:r w:rsidRPr="006C0BE1">
        <w:rPr>
          <w:rFonts w:ascii="Times New Roman" w:hAnsi="Times New Roman"/>
          <w:b/>
          <w:sz w:val="36"/>
          <w:szCs w:val="36"/>
        </w:rPr>
        <w:br/>
        <w:t>на 2019 – 2023 гг.</w:t>
      </w:r>
    </w:p>
    <w:p w:rsidR="006C0BE1" w:rsidRPr="006C0BE1" w:rsidRDefault="006C0BE1" w:rsidP="006C0BE1">
      <w:pPr>
        <w:jc w:val="center"/>
        <w:rPr>
          <w:rFonts w:ascii="Times New Roman" w:hAnsi="Times New Roman"/>
          <w:b/>
        </w:rPr>
      </w:pPr>
    </w:p>
    <w:p w:rsidR="006C0BE1" w:rsidRPr="006C0BE1" w:rsidRDefault="006C0BE1" w:rsidP="006C0BE1">
      <w:pPr>
        <w:jc w:val="center"/>
        <w:rPr>
          <w:rFonts w:ascii="Times New Roman" w:hAnsi="Times New Roman"/>
          <w:b/>
        </w:rPr>
      </w:pPr>
    </w:p>
    <w:p w:rsidR="006C0BE1" w:rsidRPr="006C0BE1" w:rsidRDefault="006C0BE1" w:rsidP="006C0BE1">
      <w:pPr>
        <w:jc w:val="center"/>
        <w:rPr>
          <w:rFonts w:ascii="Times New Roman" w:hAnsi="Times New Roman"/>
          <w:b/>
        </w:rPr>
      </w:pPr>
    </w:p>
    <w:p w:rsidR="006C0BE1" w:rsidRPr="006C0BE1" w:rsidRDefault="006C0BE1" w:rsidP="006C0BE1">
      <w:pPr>
        <w:jc w:val="center"/>
        <w:rPr>
          <w:rFonts w:ascii="Times New Roman" w:hAnsi="Times New Roman"/>
          <w:b/>
        </w:rPr>
      </w:pPr>
    </w:p>
    <w:p w:rsidR="006C0BE1" w:rsidRPr="006C0BE1" w:rsidRDefault="006C0BE1" w:rsidP="006C0BE1">
      <w:pPr>
        <w:jc w:val="center"/>
        <w:rPr>
          <w:rFonts w:ascii="Times New Roman" w:hAnsi="Times New Roman"/>
          <w:b/>
        </w:rPr>
      </w:pPr>
    </w:p>
    <w:p w:rsidR="006C0BE1" w:rsidRPr="006C0BE1" w:rsidRDefault="006C0BE1" w:rsidP="006C0BE1">
      <w:pPr>
        <w:jc w:val="center"/>
        <w:rPr>
          <w:rFonts w:ascii="Times New Roman" w:hAnsi="Times New Roman"/>
          <w:b/>
        </w:rPr>
      </w:pPr>
    </w:p>
    <w:p w:rsidR="006C0BE1" w:rsidRPr="006C0BE1" w:rsidRDefault="006C0BE1" w:rsidP="006C0BE1">
      <w:pPr>
        <w:jc w:val="center"/>
        <w:rPr>
          <w:rFonts w:ascii="Times New Roman" w:hAnsi="Times New Roman"/>
          <w:b/>
        </w:rPr>
      </w:pPr>
    </w:p>
    <w:p w:rsidR="006C0BE1" w:rsidRPr="006C0BE1" w:rsidRDefault="006C0BE1" w:rsidP="006C0BE1">
      <w:pPr>
        <w:jc w:val="center"/>
        <w:rPr>
          <w:rFonts w:ascii="Times New Roman" w:hAnsi="Times New Roman"/>
          <w:b/>
        </w:rPr>
      </w:pPr>
    </w:p>
    <w:p w:rsidR="006C0BE1" w:rsidRPr="006C0BE1" w:rsidRDefault="006C0BE1" w:rsidP="006C0BE1">
      <w:pPr>
        <w:jc w:val="center"/>
        <w:rPr>
          <w:rFonts w:ascii="Times New Roman" w:hAnsi="Times New Roman"/>
          <w:b/>
        </w:rPr>
      </w:pPr>
    </w:p>
    <w:p w:rsidR="006C0BE1" w:rsidRPr="006C0BE1" w:rsidRDefault="006C0BE1" w:rsidP="006C0BE1">
      <w:pPr>
        <w:jc w:val="center"/>
        <w:rPr>
          <w:rFonts w:ascii="Times New Roman" w:hAnsi="Times New Roman"/>
          <w:b/>
        </w:rPr>
      </w:pPr>
    </w:p>
    <w:p w:rsidR="006C0BE1" w:rsidRPr="006C0BE1" w:rsidRDefault="006C0BE1" w:rsidP="006C0BE1">
      <w:pPr>
        <w:rPr>
          <w:rFonts w:ascii="Times New Roman" w:hAnsi="Times New Roman"/>
          <w:b/>
        </w:rPr>
      </w:pPr>
    </w:p>
    <w:p w:rsidR="007B5C0F" w:rsidRPr="006C0BE1" w:rsidRDefault="006C0BE1" w:rsidP="006C0BE1">
      <w:pPr>
        <w:jc w:val="center"/>
        <w:rPr>
          <w:rFonts w:ascii="Times New Roman" w:hAnsi="Times New Roman"/>
          <w:b/>
        </w:rPr>
      </w:pPr>
      <w:r>
        <w:rPr>
          <w:rFonts w:ascii="Times New Roman" w:hAnsi="Times New Roman"/>
          <w:b/>
        </w:rPr>
        <w:t>2019</w:t>
      </w:r>
      <w:r w:rsidRPr="006C0BE1">
        <w:rPr>
          <w:rFonts w:ascii="Times New Roman" w:hAnsi="Times New Roman"/>
          <w:b/>
        </w:rPr>
        <w:t xml:space="preserve"> г</w:t>
      </w:r>
    </w:p>
    <w:p w:rsidR="006241F7" w:rsidRPr="00203B07" w:rsidRDefault="004116FD" w:rsidP="00F21494">
      <w:pPr>
        <w:pStyle w:val="33"/>
      </w:pPr>
      <w:r w:rsidRPr="000D61DF">
        <w:lastRenderedPageBreak/>
        <w:t>Содержание</w:t>
      </w:r>
    </w:p>
    <w:tbl>
      <w:tblPr>
        <w:tblStyle w:val="a4"/>
        <w:tblW w:w="0" w:type="auto"/>
        <w:tblInd w:w="-318" w:type="dxa"/>
        <w:tblLook w:val="04A0"/>
      </w:tblPr>
      <w:tblGrid>
        <w:gridCol w:w="1196"/>
        <w:gridCol w:w="7735"/>
        <w:gridCol w:w="1099"/>
      </w:tblGrid>
      <w:tr w:rsidR="006241F7" w:rsidRPr="004851C6" w:rsidTr="005966F2">
        <w:tc>
          <w:tcPr>
            <w:tcW w:w="1196" w:type="dxa"/>
          </w:tcPr>
          <w:p w:rsidR="006241F7" w:rsidRPr="00203B07" w:rsidRDefault="006241F7" w:rsidP="006241F7">
            <w:pPr>
              <w:tabs>
                <w:tab w:val="left" w:pos="576"/>
              </w:tabs>
              <w:spacing w:after="0" w:line="240" w:lineRule="auto"/>
              <w:rPr>
                <w:rFonts w:ascii="Times New Roman" w:hAnsi="Times New Roman"/>
                <w:b/>
                <w:sz w:val="24"/>
                <w:szCs w:val="24"/>
              </w:rPr>
            </w:pPr>
            <w:r w:rsidRPr="00203B07">
              <w:rPr>
                <w:rFonts w:ascii="Times New Roman" w:hAnsi="Times New Roman"/>
                <w:b/>
                <w:sz w:val="24"/>
                <w:szCs w:val="24"/>
              </w:rPr>
              <w:t>1</w:t>
            </w:r>
            <w:r w:rsidRPr="004851C6">
              <w:rPr>
                <w:rFonts w:ascii="Times New Roman" w:hAnsi="Times New Roman"/>
                <w:b/>
                <w:sz w:val="24"/>
                <w:szCs w:val="24"/>
              </w:rPr>
              <w:t>.</w:t>
            </w:r>
            <w:r w:rsidRPr="00203B07">
              <w:rPr>
                <w:rFonts w:ascii="Times New Roman" w:hAnsi="Times New Roman"/>
                <w:b/>
                <w:sz w:val="24"/>
                <w:szCs w:val="24"/>
              </w:rPr>
              <w:tab/>
            </w:r>
          </w:p>
        </w:tc>
        <w:tc>
          <w:tcPr>
            <w:tcW w:w="7735" w:type="dxa"/>
          </w:tcPr>
          <w:p w:rsidR="006241F7" w:rsidRPr="004851C6" w:rsidRDefault="006241F7" w:rsidP="006241F7">
            <w:pPr>
              <w:spacing w:after="0" w:line="240" w:lineRule="auto"/>
              <w:rPr>
                <w:rFonts w:ascii="Times New Roman" w:hAnsi="Times New Roman"/>
                <w:b/>
                <w:sz w:val="24"/>
                <w:szCs w:val="24"/>
              </w:rPr>
            </w:pPr>
            <w:r w:rsidRPr="004851C6">
              <w:rPr>
                <w:rFonts w:ascii="Times New Roman" w:hAnsi="Times New Roman"/>
                <w:b/>
                <w:sz w:val="24"/>
                <w:szCs w:val="24"/>
              </w:rPr>
              <w:t>Целевой раздел основной образовательной</w:t>
            </w:r>
            <w:r w:rsidRPr="004851C6">
              <w:rPr>
                <w:rFonts w:ascii="Times New Roman" w:hAnsi="Times New Roman"/>
                <w:b/>
                <w:sz w:val="24"/>
                <w:szCs w:val="24"/>
              </w:rPr>
              <w:br/>
              <w:t xml:space="preserve"> программы основного общего образования</w:t>
            </w:r>
          </w:p>
        </w:tc>
        <w:tc>
          <w:tcPr>
            <w:tcW w:w="1099" w:type="dxa"/>
          </w:tcPr>
          <w:p w:rsidR="006241F7" w:rsidRPr="004851C6" w:rsidRDefault="00E76D5D" w:rsidP="006241F7">
            <w:pPr>
              <w:spacing w:after="0" w:line="240" w:lineRule="auto"/>
              <w:rPr>
                <w:rFonts w:ascii="Times New Roman" w:hAnsi="Times New Roman"/>
                <w:b/>
                <w:sz w:val="24"/>
                <w:szCs w:val="24"/>
              </w:rPr>
            </w:pPr>
            <w:r w:rsidRPr="004851C6">
              <w:rPr>
                <w:rFonts w:ascii="Times New Roman" w:hAnsi="Times New Roman"/>
                <w:b/>
                <w:sz w:val="24"/>
                <w:szCs w:val="24"/>
              </w:rPr>
              <w:t>7</w:t>
            </w:r>
          </w:p>
        </w:tc>
      </w:tr>
      <w:tr w:rsidR="006241F7" w:rsidRPr="004851C6" w:rsidTr="005966F2">
        <w:tc>
          <w:tcPr>
            <w:tcW w:w="1196" w:type="dxa"/>
          </w:tcPr>
          <w:p w:rsidR="006241F7" w:rsidRPr="004851C6" w:rsidRDefault="006241F7" w:rsidP="006241F7">
            <w:pPr>
              <w:spacing w:after="0" w:line="240" w:lineRule="auto"/>
              <w:rPr>
                <w:rFonts w:ascii="Times New Roman" w:hAnsi="Times New Roman"/>
                <w:b/>
                <w:sz w:val="24"/>
                <w:szCs w:val="24"/>
              </w:rPr>
            </w:pPr>
            <w:r w:rsidRPr="004851C6">
              <w:rPr>
                <w:rFonts w:ascii="Times New Roman" w:hAnsi="Times New Roman"/>
                <w:b/>
                <w:sz w:val="24"/>
                <w:szCs w:val="24"/>
              </w:rPr>
              <w:t>1.1.</w:t>
            </w:r>
          </w:p>
        </w:tc>
        <w:tc>
          <w:tcPr>
            <w:tcW w:w="7735" w:type="dxa"/>
          </w:tcPr>
          <w:p w:rsidR="006241F7" w:rsidRPr="004851C6" w:rsidRDefault="006241F7" w:rsidP="006241F7">
            <w:pPr>
              <w:spacing w:after="0" w:line="240" w:lineRule="auto"/>
              <w:rPr>
                <w:rFonts w:ascii="Times New Roman" w:hAnsi="Times New Roman"/>
                <w:b/>
                <w:sz w:val="24"/>
                <w:szCs w:val="24"/>
              </w:rPr>
            </w:pPr>
            <w:r w:rsidRPr="004851C6">
              <w:rPr>
                <w:rFonts w:ascii="Times New Roman" w:hAnsi="Times New Roman"/>
                <w:b/>
                <w:sz w:val="24"/>
                <w:szCs w:val="24"/>
              </w:rPr>
              <w:t>Пояснительная  записка</w:t>
            </w:r>
          </w:p>
        </w:tc>
        <w:tc>
          <w:tcPr>
            <w:tcW w:w="1099" w:type="dxa"/>
          </w:tcPr>
          <w:p w:rsidR="006241F7" w:rsidRPr="004851C6" w:rsidRDefault="00E76D5D" w:rsidP="006241F7">
            <w:pPr>
              <w:spacing w:after="0" w:line="240" w:lineRule="auto"/>
              <w:rPr>
                <w:rFonts w:ascii="Times New Roman" w:hAnsi="Times New Roman"/>
                <w:b/>
                <w:sz w:val="24"/>
                <w:szCs w:val="24"/>
              </w:rPr>
            </w:pPr>
            <w:r w:rsidRPr="004851C6">
              <w:rPr>
                <w:rFonts w:ascii="Times New Roman" w:hAnsi="Times New Roman"/>
                <w:b/>
                <w:sz w:val="24"/>
                <w:szCs w:val="24"/>
              </w:rPr>
              <w:t>7</w:t>
            </w:r>
          </w:p>
        </w:tc>
      </w:tr>
      <w:tr w:rsidR="006241F7" w:rsidRPr="004851C6" w:rsidTr="005966F2">
        <w:tc>
          <w:tcPr>
            <w:tcW w:w="1196" w:type="dxa"/>
          </w:tcPr>
          <w:p w:rsidR="006241F7" w:rsidRPr="004851C6" w:rsidRDefault="006241F7" w:rsidP="006241F7">
            <w:pPr>
              <w:spacing w:after="0" w:line="240" w:lineRule="auto"/>
              <w:rPr>
                <w:rFonts w:ascii="Times New Roman" w:hAnsi="Times New Roman"/>
                <w:sz w:val="24"/>
                <w:szCs w:val="24"/>
              </w:rPr>
            </w:pPr>
            <w:r w:rsidRPr="004851C6">
              <w:rPr>
                <w:rFonts w:ascii="Times New Roman" w:hAnsi="Times New Roman"/>
                <w:sz w:val="24"/>
                <w:szCs w:val="24"/>
              </w:rPr>
              <w:t>1.1.1.</w:t>
            </w:r>
          </w:p>
        </w:tc>
        <w:tc>
          <w:tcPr>
            <w:tcW w:w="7735" w:type="dxa"/>
          </w:tcPr>
          <w:p w:rsidR="006241F7" w:rsidRPr="004851C6" w:rsidRDefault="006241F7" w:rsidP="006241F7">
            <w:pPr>
              <w:spacing w:after="0" w:line="240" w:lineRule="auto"/>
              <w:rPr>
                <w:rFonts w:ascii="Times New Roman" w:hAnsi="Times New Roman"/>
                <w:sz w:val="24"/>
                <w:szCs w:val="24"/>
              </w:rPr>
            </w:pPr>
            <w:r w:rsidRPr="004851C6">
              <w:rPr>
                <w:rFonts w:ascii="Times New Roman" w:hAnsi="Times New Roman"/>
                <w:sz w:val="24"/>
                <w:szCs w:val="24"/>
              </w:rPr>
              <w:t xml:space="preserve">Цели и задачи реализации основной образовательной </w:t>
            </w:r>
          </w:p>
          <w:p w:rsidR="006241F7" w:rsidRPr="004851C6" w:rsidRDefault="006241F7" w:rsidP="006241F7">
            <w:pPr>
              <w:spacing w:after="0" w:line="240" w:lineRule="auto"/>
              <w:rPr>
                <w:rFonts w:ascii="Times New Roman" w:hAnsi="Times New Roman"/>
                <w:sz w:val="24"/>
                <w:szCs w:val="24"/>
              </w:rPr>
            </w:pPr>
            <w:r w:rsidRPr="004851C6">
              <w:rPr>
                <w:rFonts w:ascii="Times New Roman" w:hAnsi="Times New Roman"/>
                <w:sz w:val="24"/>
                <w:szCs w:val="24"/>
              </w:rPr>
              <w:t>программы основного общего образования</w:t>
            </w:r>
          </w:p>
        </w:tc>
        <w:tc>
          <w:tcPr>
            <w:tcW w:w="1099" w:type="dxa"/>
          </w:tcPr>
          <w:p w:rsidR="006241F7" w:rsidRPr="004851C6" w:rsidRDefault="00EA1E21" w:rsidP="006241F7">
            <w:pPr>
              <w:spacing w:after="0" w:line="240" w:lineRule="auto"/>
              <w:rPr>
                <w:rFonts w:ascii="Times New Roman" w:hAnsi="Times New Roman"/>
                <w:sz w:val="24"/>
                <w:szCs w:val="24"/>
              </w:rPr>
            </w:pPr>
            <w:r w:rsidRPr="004851C6">
              <w:rPr>
                <w:rFonts w:ascii="Times New Roman" w:hAnsi="Times New Roman"/>
                <w:sz w:val="24"/>
                <w:szCs w:val="24"/>
              </w:rPr>
              <w:t>7</w:t>
            </w:r>
          </w:p>
        </w:tc>
      </w:tr>
      <w:tr w:rsidR="006241F7" w:rsidRPr="004851C6" w:rsidTr="005966F2">
        <w:tc>
          <w:tcPr>
            <w:tcW w:w="1196" w:type="dxa"/>
          </w:tcPr>
          <w:p w:rsidR="006241F7" w:rsidRPr="004851C6" w:rsidRDefault="006241F7" w:rsidP="006241F7">
            <w:pPr>
              <w:spacing w:after="0" w:line="240" w:lineRule="auto"/>
              <w:rPr>
                <w:rFonts w:ascii="Times New Roman" w:hAnsi="Times New Roman"/>
                <w:sz w:val="24"/>
                <w:szCs w:val="24"/>
              </w:rPr>
            </w:pPr>
            <w:r w:rsidRPr="004851C6">
              <w:rPr>
                <w:rFonts w:ascii="Times New Roman" w:hAnsi="Times New Roman"/>
                <w:sz w:val="24"/>
                <w:szCs w:val="24"/>
              </w:rPr>
              <w:t>1.1.2.</w:t>
            </w:r>
          </w:p>
        </w:tc>
        <w:tc>
          <w:tcPr>
            <w:tcW w:w="7735" w:type="dxa"/>
          </w:tcPr>
          <w:p w:rsidR="006241F7" w:rsidRPr="004851C6" w:rsidRDefault="006241F7" w:rsidP="006241F7">
            <w:pPr>
              <w:spacing w:after="0" w:line="240" w:lineRule="auto"/>
              <w:rPr>
                <w:rFonts w:ascii="Times New Roman" w:hAnsi="Times New Roman"/>
                <w:sz w:val="24"/>
                <w:szCs w:val="24"/>
              </w:rPr>
            </w:pPr>
            <w:r w:rsidRPr="004851C6">
              <w:rPr>
                <w:rFonts w:ascii="Times New Roman" w:hAnsi="Times New Roman"/>
                <w:sz w:val="24"/>
                <w:szCs w:val="24"/>
              </w:rPr>
              <w:t>Принципы и подходы к формированию образовательной программы основного общего образования</w:t>
            </w:r>
          </w:p>
        </w:tc>
        <w:tc>
          <w:tcPr>
            <w:tcW w:w="1099" w:type="dxa"/>
          </w:tcPr>
          <w:p w:rsidR="006241F7" w:rsidRPr="004851C6" w:rsidRDefault="003676AC" w:rsidP="006241F7">
            <w:pPr>
              <w:spacing w:after="0" w:line="240" w:lineRule="auto"/>
              <w:rPr>
                <w:rFonts w:ascii="Times New Roman" w:hAnsi="Times New Roman"/>
                <w:sz w:val="24"/>
                <w:szCs w:val="24"/>
              </w:rPr>
            </w:pPr>
            <w:r>
              <w:rPr>
                <w:rFonts w:ascii="Times New Roman" w:hAnsi="Times New Roman"/>
                <w:sz w:val="24"/>
                <w:szCs w:val="24"/>
              </w:rPr>
              <w:t>8</w:t>
            </w:r>
          </w:p>
        </w:tc>
      </w:tr>
      <w:tr w:rsidR="006241F7" w:rsidRPr="004851C6" w:rsidTr="005966F2">
        <w:tc>
          <w:tcPr>
            <w:tcW w:w="1196" w:type="dxa"/>
          </w:tcPr>
          <w:p w:rsidR="006241F7" w:rsidRPr="004851C6" w:rsidRDefault="006241F7" w:rsidP="006241F7">
            <w:pPr>
              <w:spacing w:after="0" w:line="240" w:lineRule="auto"/>
              <w:rPr>
                <w:rFonts w:ascii="Times New Roman" w:hAnsi="Times New Roman"/>
                <w:b/>
                <w:sz w:val="24"/>
                <w:szCs w:val="24"/>
              </w:rPr>
            </w:pPr>
            <w:r w:rsidRPr="004851C6">
              <w:rPr>
                <w:rFonts w:ascii="Times New Roman" w:hAnsi="Times New Roman"/>
                <w:b/>
                <w:sz w:val="24"/>
                <w:szCs w:val="24"/>
              </w:rPr>
              <w:t>1.2.</w:t>
            </w:r>
          </w:p>
        </w:tc>
        <w:tc>
          <w:tcPr>
            <w:tcW w:w="7735" w:type="dxa"/>
          </w:tcPr>
          <w:p w:rsidR="006241F7" w:rsidRPr="004851C6" w:rsidRDefault="006241F7" w:rsidP="006241F7">
            <w:pPr>
              <w:spacing w:after="0" w:line="240" w:lineRule="auto"/>
              <w:rPr>
                <w:rFonts w:ascii="Times New Roman" w:hAnsi="Times New Roman"/>
                <w:b/>
                <w:sz w:val="24"/>
                <w:szCs w:val="24"/>
              </w:rPr>
            </w:pPr>
            <w:r w:rsidRPr="004851C6">
              <w:rPr>
                <w:rFonts w:ascii="Times New Roman" w:hAnsi="Times New Roman"/>
                <w:b/>
                <w:sz w:val="24"/>
                <w:szCs w:val="24"/>
              </w:rPr>
              <w:t>Планируемые результаты освоения обучающимися основной образовательной программы основного общего образования</w:t>
            </w:r>
          </w:p>
        </w:tc>
        <w:tc>
          <w:tcPr>
            <w:tcW w:w="1099" w:type="dxa"/>
          </w:tcPr>
          <w:p w:rsidR="006241F7" w:rsidRPr="004851C6" w:rsidRDefault="00EA1E21" w:rsidP="006241F7">
            <w:pPr>
              <w:spacing w:after="0" w:line="240" w:lineRule="auto"/>
              <w:rPr>
                <w:rFonts w:ascii="Times New Roman" w:hAnsi="Times New Roman"/>
                <w:b/>
                <w:sz w:val="24"/>
                <w:szCs w:val="24"/>
              </w:rPr>
            </w:pPr>
            <w:r w:rsidRPr="004851C6">
              <w:rPr>
                <w:rFonts w:ascii="Times New Roman" w:hAnsi="Times New Roman"/>
                <w:b/>
                <w:sz w:val="24"/>
                <w:szCs w:val="24"/>
              </w:rPr>
              <w:t>1</w:t>
            </w:r>
            <w:r w:rsidR="003676AC">
              <w:rPr>
                <w:rFonts w:ascii="Times New Roman" w:hAnsi="Times New Roman"/>
                <w:b/>
                <w:sz w:val="24"/>
                <w:szCs w:val="24"/>
              </w:rPr>
              <w:t>0</w:t>
            </w:r>
          </w:p>
        </w:tc>
      </w:tr>
      <w:tr w:rsidR="006241F7" w:rsidRPr="004851C6" w:rsidTr="005966F2">
        <w:tc>
          <w:tcPr>
            <w:tcW w:w="1196" w:type="dxa"/>
          </w:tcPr>
          <w:p w:rsidR="006241F7" w:rsidRPr="004851C6" w:rsidRDefault="006241F7" w:rsidP="006241F7">
            <w:pPr>
              <w:spacing w:after="0" w:line="240" w:lineRule="auto"/>
              <w:rPr>
                <w:rFonts w:ascii="Times New Roman" w:hAnsi="Times New Roman"/>
                <w:sz w:val="24"/>
                <w:szCs w:val="24"/>
              </w:rPr>
            </w:pPr>
            <w:r w:rsidRPr="004851C6">
              <w:rPr>
                <w:rFonts w:ascii="Times New Roman" w:hAnsi="Times New Roman"/>
                <w:sz w:val="24"/>
                <w:szCs w:val="24"/>
              </w:rPr>
              <w:t>1.2.1.</w:t>
            </w:r>
          </w:p>
        </w:tc>
        <w:tc>
          <w:tcPr>
            <w:tcW w:w="7735" w:type="dxa"/>
          </w:tcPr>
          <w:p w:rsidR="006241F7" w:rsidRPr="004851C6" w:rsidRDefault="006241F7" w:rsidP="006241F7">
            <w:pPr>
              <w:spacing w:after="0" w:line="240" w:lineRule="auto"/>
              <w:rPr>
                <w:rFonts w:ascii="Times New Roman" w:hAnsi="Times New Roman"/>
                <w:sz w:val="24"/>
                <w:szCs w:val="24"/>
              </w:rPr>
            </w:pPr>
            <w:r w:rsidRPr="004851C6">
              <w:rPr>
                <w:rFonts w:ascii="Times New Roman" w:hAnsi="Times New Roman"/>
                <w:sz w:val="24"/>
                <w:szCs w:val="24"/>
              </w:rPr>
              <w:t>Общие положения</w:t>
            </w:r>
          </w:p>
        </w:tc>
        <w:tc>
          <w:tcPr>
            <w:tcW w:w="1099" w:type="dxa"/>
          </w:tcPr>
          <w:p w:rsidR="006241F7" w:rsidRPr="004851C6" w:rsidRDefault="00EA1E21" w:rsidP="006241F7">
            <w:pPr>
              <w:spacing w:after="0" w:line="240" w:lineRule="auto"/>
              <w:rPr>
                <w:rFonts w:ascii="Times New Roman" w:hAnsi="Times New Roman"/>
                <w:sz w:val="24"/>
                <w:szCs w:val="24"/>
              </w:rPr>
            </w:pPr>
            <w:r w:rsidRPr="004851C6">
              <w:rPr>
                <w:rFonts w:ascii="Times New Roman" w:hAnsi="Times New Roman"/>
                <w:sz w:val="24"/>
                <w:szCs w:val="24"/>
              </w:rPr>
              <w:t>1</w:t>
            </w:r>
            <w:r w:rsidR="003676AC">
              <w:rPr>
                <w:rFonts w:ascii="Times New Roman" w:hAnsi="Times New Roman"/>
                <w:sz w:val="24"/>
                <w:szCs w:val="24"/>
              </w:rPr>
              <w:t>0</w:t>
            </w:r>
          </w:p>
        </w:tc>
      </w:tr>
      <w:tr w:rsidR="006241F7" w:rsidRPr="004851C6" w:rsidTr="005966F2">
        <w:tc>
          <w:tcPr>
            <w:tcW w:w="1196" w:type="dxa"/>
          </w:tcPr>
          <w:p w:rsidR="006241F7" w:rsidRPr="004851C6" w:rsidRDefault="006241F7" w:rsidP="006241F7">
            <w:pPr>
              <w:spacing w:after="0" w:line="240" w:lineRule="auto"/>
              <w:rPr>
                <w:rFonts w:ascii="Times New Roman" w:hAnsi="Times New Roman"/>
                <w:sz w:val="24"/>
                <w:szCs w:val="24"/>
              </w:rPr>
            </w:pPr>
            <w:r w:rsidRPr="004851C6">
              <w:rPr>
                <w:rFonts w:ascii="Times New Roman" w:hAnsi="Times New Roman"/>
                <w:sz w:val="24"/>
                <w:szCs w:val="24"/>
              </w:rPr>
              <w:t>1.2.2.</w:t>
            </w:r>
          </w:p>
        </w:tc>
        <w:tc>
          <w:tcPr>
            <w:tcW w:w="7735" w:type="dxa"/>
          </w:tcPr>
          <w:p w:rsidR="006241F7" w:rsidRPr="004851C6" w:rsidRDefault="006241F7" w:rsidP="006241F7">
            <w:pPr>
              <w:spacing w:after="0" w:line="240" w:lineRule="auto"/>
              <w:rPr>
                <w:rFonts w:ascii="Times New Roman" w:hAnsi="Times New Roman"/>
                <w:sz w:val="24"/>
                <w:szCs w:val="24"/>
              </w:rPr>
            </w:pPr>
            <w:r w:rsidRPr="004851C6">
              <w:rPr>
                <w:rFonts w:ascii="Times New Roman" w:hAnsi="Times New Roman"/>
                <w:sz w:val="24"/>
                <w:szCs w:val="24"/>
              </w:rPr>
              <w:t>Структура планируемых результатов</w:t>
            </w:r>
          </w:p>
        </w:tc>
        <w:tc>
          <w:tcPr>
            <w:tcW w:w="1099" w:type="dxa"/>
          </w:tcPr>
          <w:p w:rsidR="006241F7" w:rsidRPr="004851C6" w:rsidRDefault="00EA1E21" w:rsidP="006241F7">
            <w:pPr>
              <w:spacing w:after="0" w:line="240" w:lineRule="auto"/>
              <w:rPr>
                <w:rFonts w:ascii="Times New Roman" w:hAnsi="Times New Roman"/>
                <w:sz w:val="24"/>
                <w:szCs w:val="24"/>
              </w:rPr>
            </w:pPr>
            <w:r w:rsidRPr="004851C6">
              <w:rPr>
                <w:rFonts w:ascii="Times New Roman" w:hAnsi="Times New Roman"/>
                <w:sz w:val="24"/>
                <w:szCs w:val="24"/>
              </w:rPr>
              <w:t>1</w:t>
            </w:r>
            <w:r w:rsidR="003676AC">
              <w:rPr>
                <w:rFonts w:ascii="Times New Roman" w:hAnsi="Times New Roman"/>
                <w:sz w:val="24"/>
                <w:szCs w:val="24"/>
              </w:rPr>
              <w:t>1</w:t>
            </w:r>
          </w:p>
        </w:tc>
      </w:tr>
      <w:tr w:rsidR="006241F7" w:rsidRPr="004851C6" w:rsidTr="005966F2">
        <w:tc>
          <w:tcPr>
            <w:tcW w:w="1196" w:type="dxa"/>
          </w:tcPr>
          <w:p w:rsidR="006241F7" w:rsidRPr="004851C6" w:rsidRDefault="006241F7" w:rsidP="006241F7">
            <w:pPr>
              <w:spacing w:after="0" w:line="240" w:lineRule="auto"/>
              <w:rPr>
                <w:rFonts w:ascii="Times New Roman" w:hAnsi="Times New Roman"/>
                <w:sz w:val="24"/>
                <w:szCs w:val="24"/>
              </w:rPr>
            </w:pPr>
            <w:r w:rsidRPr="004851C6">
              <w:rPr>
                <w:rStyle w:val="20"/>
                <w:rFonts w:eastAsia="Calibri"/>
                <w:b w:val="0"/>
                <w:bCs w:val="0"/>
                <w:sz w:val="24"/>
                <w:szCs w:val="24"/>
                <w:lang w:eastAsia="en-US"/>
              </w:rPr>
              <w:t>1.2.3</w:t>
            </w:r>
            <w:r w:rsidRPr="004851C6">
              <w:rPr>
                <w:rStyle w:val="20"/>
                <w:rFonts w:eastAsia="Calibri"/>
                <w:bCs w:val="0"/>
                <w:sz w:val="24"/>
                <w:szCs w:val="24"/>
                <w:lang w:eastAsia="en-US"/>
              </w:rPr>
              <w:t>.</w:t>
            </w:r>
          </w:p>
        </w:tc>
        <w:tc>
          <w:tcPr>
            <w:tcW w:w="7735" w:type="dxa"/>
          </w:tcPr>
          <w:p w:rsidR="006241F7" w:rsidRPr="004851C6" w:rsidRDefault="006241F7" w:rsidP="006241F7">
            <w:pPr>
              <w:spacing w:after="0" w:line="240" w:lineRule="auto"/>
              <w:rPr>
                <w:rFonts w:ascii="Times New Roman" w:hAnsi="Times New Roman"/>
                <w:sz w:val="24"/>
                <w:szCs w:val="24"/>
              </w:rPr>
            </w:pPr>
            <w:r w:rsidRPr="004851C6">
              <w:rPr>
                <w:rFonts w:ascii="Times New Roman" w:hAnsi="Times New Roman"/>
                <w:sz w:val="24"/>
                <w:szCs w:val="24"/>
              </w:rPr>
              <w:t>Личностные результаты освоения ООП</w:t>
            </w:r>
          </w:p>
        </w:tc>
        <w:tc>
          <w:tcPr>
            <w:tcW w:w="1099" w:type="dxa"/>
          </w:tcPr>
          <w:p w:rsidR="006241F7" w:rsidRPr="004851C6" w:rsidRDefault="00EA1E21" w:rsidP="006241F7">
            <w:pPr>
              <w:spacing w:after="0" w:line="240" w:lineRule="auto"/>
              <w:rPr>
                <w:rFonts w:ascii="Times New Roman" w:hAnsi="Times New Roman"/>
                <w:sz w:val="24"/>
                <w:szCs w:val="24"/>
              </w:rPr>
            </w:pPr>
            <w:r w:rsidRPr="004851C6">
              <w:rPr>
                <w:rFonts w:ascii="Times New Roman" w:hAnsi="Times New Roman"/>
                <w:sz w:val="24"/>
                <w:szCs w:val="24"/>
              </w:rPr>
              <w:t>1</w:t>
            </w:r>
            <w:r w:rsidR="003676AC">
              <w:rPr>
                <w:rFonts w:ascii="Times New Roman" w:hAnsi="Times New Roman"/>
                <w:sz w:val="24"/>
                <w:szCs w:val="24"/>
              </w:rPr>
              <w:t>2</w:t>
            </w:r>
          </w:p>
        </w:tc>
      </w:tr>
      <w:tr w:rsidR="006241F7" w:rsidRPr="004851C6" w:rsidTr="005966F2">
        <w:tc>
          <w:tcPr>
            <w:tcW w:w="1196" w:type="dxa"/>
          </w:tcPr>
          <w:p w:rsidR="006241F7" w:rsidRPr="004851C6" w:rsidRDefault="006241F7" w:rsidP="006241F7">
            <w:pPr>
              <w:spacing w:after="0" w:line="240" w:lineRule="auto"/>
              <w:rPr>
                <w:rFonts w:ascii="Times New Roman" w:hAnsi="Times New Roman"/>
                <w:sz w:val="24"/>
                <w:szCs w:val="24"/>
              </w:rPr>
            </w:pPr>
            <w:r w:rsidRPr="004851C6">
              <w:rPr>
                <w:rFonts w:ascii="Times New Roman" w:hAnsi="Times New Roman"/>
                <w:sz w:val="24"/>
                <w:szCs w:val="24"/>
              </w:rPr>
              <w:t>1.2.4.</w:t>
            </w:r>
          </w:p>
        </w:tc>
        <w:tc>
          <w:tcPr>
            <w:tcW w:w="7735" w:type="dxa"/>
          </w:tcPr>
          <w:p w:rsidR="006241F7" w:rsidRPr="004851C6" w:rsidRDefault="006241F7" w:rsidP="006241F7">
            <w:pPr>
              <w:spacing w:after="0" w:line="240" w:lineRule="auto"/>
              <w:rPr>
                <w:rFonts w:ascii="Times New Roman" w:hAnsi="Times New Roman"/>
                <w:sz w:val="24"/>
                <w:szCs w:val="24"/>
              </w:rPr>
            </w:pPr>
            <w:r w:rsidRPr="004851C6">
              <w:rPr>
                <w:rFonts w:ascii="Times New Roman" w:hAnsi="Times New Roman"/>
                <w:sz w:val="24"/>
                <w:szCs w:val="24"/>
              </w:rPr>
              <w:t>Метапредметные результаты освоения ООП</w:t>
            </w:r>
          </w:p>
        </w:tc>
        <w:tc>
          <w:tcPr>
            <w:tcW w:w="1099" w:type="dxa"/>
          </w:tcPr>
          <w:p w:rsidR="006241F7" w:rsidRPr="004851C6" w:rsidRDefault="003676AC" w:rsidP="006241F7">
            <w:pPr>
              <w:spacing w:after="0" w:line="240" w:lineRule="auto"/>
              <w:rPr>
                <w:rFonts w:ascii="Times New Roman" w:hAnsi="Times New Roman"/>
                <w:sz w:val="24"/>
                <w:szCs w:val="24"/>
              </w:rPr>
            </w:pPr>
            <w:r>
              <w:rPr>
                <w:rFonts w:ascii="Times New Roman" w:hAnsi="Times New Roman"/>
                <w:sz w:val="24"/>
                <w:szCs w:val="24"/>
              </w:rPr>
              <w:t>15</w:t>
            </w:r>
          </w:p>
        </w:tc>
      </w:tr>
      <w:tr w:rsidR="006241F7" w:rsidRPr="004851C6" w:rsidTr="005966F2">
        <w:tc>
          <w:tcPr>
            <w:tcW w:w="1196" w:type="dxa"/>
          </w:tcPr>
          <w:p w:rsidR="006241F7" w:rsidRPr="004851C6" w:rsidRDefault="006241F7" w:rsidP="006241F7">
            <w:pPr>
              <w:spacing w:after="0" w:line="240" w:lineRule="auto"/>
              <w:rPr>
                <w:rFonts w:ascii="Times New Roman" w:hAnsi="Times New Roman"/>
                <w:sz w:val="24"/>
                <w:szCs w:val="24"/>
              </w:rPr>
            </w:pPr>
            <w:r w:rsidRPr="004851C6">
              <w:rPr>
                <w:rFonts w:ascii="Times New Roman" w:hAnsi="Times New Roman"/>
                <w:sz w:val="24"/>
                <w:szCs w:val="24"/>
              </w:rPr>
              <w:t>1.2.5.</w:t>
            </w:r>
          </w:p>
        </w:tc>
        <w:tc>
          <w:tcPr>
            <w:tcW w:w="7735" w:type="dxa"/>
          </w:tcPr>
          <w:p w:rsidR="006241F7" w:rsidRPr="004851C6" w:rsidRDefault="006241F7" w:rsidP="006241F7">
            <w:pPr>
              <w:spacing w:after="0" w:line="240" w:lineRule="auto"/>
              <w:rPr>
                <w:rFonts w:ascii="Times New Roman" w:hAnsi="Times New Roman"/>
                <w:sz w:val="24"/>
                <w:szCs w:val="24"/>
              </w:rPr>
            </w:pPr>
            <w:r w:rsidRPr="004851C6">
              <w:rPr>
                <w:rFonts w:ascii="Times New Roman" w:hAnsi="Times New Roman"/>
                <w:sz w:val="24"/>
                <w:szCs w:val="24"/>
              </w:rPr>
              <w:t>Предметные результаты</w:t>
            </w:r>
          </w:p>
        </w:tc>
        <w:tc>
          <w:tcPr>
            <w:tcW w:w="1099" w:type="dxa"/>
          </w:tcPr>
          <w:p w:rsidR="006241F7" w:rsidRPr="004851C6" w:rsidRDefault="003676AC" w:rsidP="006241F7">
            <w:pPr>
              <w:spacing w:after="0" w:line="240" w:lineRule="auto"/>
              <w:rPr>
                <w:rFonts w:ascii="Times New Roman" w:hAnsi="Times New Roman"/>
                <w:sz w:val="24"/>
                <w:szCs w:val="24"/>
              </w:rPr>
            </w:pPr>
            <w:r>
              <w:rPr>
                <w:rFonts w:ascii="Times New Roman" w:hAnsi="Times New Roman"/>
                <w:sz w:val="24"/>
                <w:szCs w:val="24"/>
              </w:rPr>
              <w:t>22</w:t>
            </w:r>
          </w:p>
        </w:tc>
      </w:tr>
      <w:tr w:rsidR="006241F7" w:rsidRPr="004851C6" w:rsidTr="005966F2">
        <w:tc>
          <w:tcPr>
            <w:tcW w:w="1196" w:type="dxa"/>
          </w:tcPr>
          <w:p w:rsidR="006241F7" w:rsidRPr="004851C6" w:rsidRDefault="006241F7" w:rsidP="006241F7">
            <w:pPr>
              <w:spacing w:after="0" w:line="240" w:lineRule="auto"/>
              <w:rPr>
                <w:rFonts w:ascii="Times New Roman" w:hAnsi="Times New Roman"/>
                <w:sz w:val="24"/>
                <w:szCs w:val="24"/>
              </w:rPr>
            </w:pPr>
            <w:r w:rsidRPr="004851C6">
              <w:rPr>
                <w:rFonts w:ascii="Times New Roman" w:hAnsi="Times New Roman"/>
                <w:sz w:val="24"/>
                <w:szCs w:val="24"/>
              </w:rPr>
              <w:t>1.2.5.1.</w:t>
            </w:r>
          </w:p>
        </w:tc>
        <w:tc>
          <w:tcPr>
            <w:tcW w:w="7735" w:type="dxa"/>
          </w:tcPr>
          <w:p w:rsidR="006241F7" w:rsidRPr="004851C6" w:rsidRDefault="006241F7" w:rsidP="006241F7">
            <w:pPr>
              <w:spacing w:after="0" w:line="240" w:lineRule="auto"/>
              <w:rPr>
                <w:rFonts w:ascii="Times New Roman" w:hAnsi="Times New Roman"/>
                <w:sz w:val="24"/>
                <w:szCs w:val="24"/>
              </w:rPr>
            </w:pPr>
            <w:r w:rsidRPr="004851C6">
              <w:rPr>
                <w:rFonts w:ascii="Times New Roman" w:hAnsi="Times New Roman"/>
                <w:sz w:val="24"/>
                <w:szCs w:val="24"/>
              </w:rPr>
              <w:t>Русский язык</w:t>
            </w:r>
          </w:p>
        </w:tc>
        <w:tc>
          <w:tcPr>
            <w:tcW w:w="1099" w:type="dxa"/>
          </w:tcPr>
          <w:p w:rsidR="006241F7" w:rsidRPr="004851C6" w:rsidRDefault="003676AC" w:rsidP="006241F7">
            <w:pPr>
              <w:spacing w:after="0" w:line="240" w:lineRule="auto"/>
              <w:rPr>
                <w:rFonts w:ascii="Times New Roman" w:hAnsi="Times New Roman"/>
                <w:sz w:val="24"/>
                <w:szCs w:val="24"/>
              </w:rPr>
            </w:pPr>
            <w:r>
              <w:rPr>
                <w:rFonts w:ascii="Times New Roman" w:hAnsi="Times New Roman"/>
                <w:sz w:val="24"/>
                <w:szCs w:val="24"/>
              </w:rPr>
              <w:t>22</w:t>
            </w:r>
          </w:p>
        </w:tc>
      </w:tr>
      <w:tr w:rsidR="006241F7" w:rsidRPr="004851C6" w:rsidTr="005966F2">
        <w:tc>
          <w:tcPr>
            <w:tcW w:w="1196" w:type="dxa"/>
          </w:tcPr>
          <w:p w:rsidR="006241F7" w:rsidRPr="004851C6" w:rsidRDefault="006241F7" w:rsidP="006241F7">
            <w:pPr>
              <w:spacing w:after="0" w:line="240" w:lineRule="auto"/>
              <w:rPr>
                <w:rFonts w:ascii="Times New Roman" w:hAnsi="Times New Roman"/>
                <w:sz w:val="24"/>
                <w:szCs w:val="24"/>
              </w:rPr>
            </w:pPr>
            <w:r w:rsidRPr="004851C6">
              <w:rPr>
                <w:rFonts w:ascii="Times New Roman" w:hAnsi="Times New Roman"/>
                <w:sz w:val="24"/>
                <w:szCs w:val="24"/>
              </w:rPr>
              <w:t>1.2.5.2.</w:t>
            </w:r>
          </w:p>
        </w:tc>
        <w:tc>
          <w:tcPr>
            <w:tcW w:w="7735" w:type="dxa"/>
          </w:tcPr>
          <w:p w:rsidR="006241F7" w:rsidRPr="004851C6" w:rsidRDefault="006241F7" w:rsidP="006241F7">
            <w:pPr>
              <w:spacing w:after="0" w:line="240" w:lineRule="auto"/>
              <w:rPr>
                <w:rFonts w:ascii="Times New Roman" w:hAnsi="Times New Roman"/>
                <w:sz w:val="24"/>
                <w:szCs w:val="24"/>
              </w:rPr>
            </w:pPr>
            <w:r w:rsidRPr="004851C6">
              <w:rPr>
                <w:rFonts w:ascii="Times New Roman" w:hAnsi="Times New Roman"/>
                <w:sz w:val="24"/>
                <w:szCs w:val="24"/>
              </w:rPr>
              <w:t>Литература</w:t>
            </w:r>
          </w:p>
        </w:tc>
        <w:tc>
          <w:tcPr>
            <w:tcW w:w="1099" w:type="dxa"/>
          </w:tcPr>
          <w:p w:rsidR="006241F7" w:rsidRPr="004851C6" w:rsidRDefault="003676AC" w:rsidP="006241F7">
            <w:pPr>
              <w:spacing w:after="0" w:line="240" w:lineRule="auto"/>
              <w:rPr>
                <w:rFonts w:ascii="Times New Roman" w:hAnsi="Times New Roman"/>
                <w:sz w:val="24"/>
                <w:szCs w:val="24"/>
              </w:rPr>
            </w:pPr>
            <w:r>
              <w:rPr>
                <w:rFonts w:ascii="Times New Roman" w:hAnsi="Times New Roman"/>
                <w:sz w:val="24"/>
                <w:szCs w:val="24"/>
              </w:rPr>
              <w:t>26</w:t>
            </w:r>
          </w:p>
        </w:tc>
      </w:tr>
      <w:tr w:rsidR="00DF58EA" w:rsidRPr="004851C6" w:rsidTr="005966F2">
        <w:tc>
          <w:tcPr>
            <w:tcW w:w="1196" w:type="dxa"/>
          </w:tcPr>
          <w:p w:rsidR="00DF58EA" w:rsidRPr="004851C6" w:rsidRDefault="00DF58EA" w:rsidP="006241F7">
            <w:pPr>
              <w:spacing w:after="0" w:line="240" w:lineRule="auto"/>
              <w:rPr>
                <w:rFonts w:ascii="Times New Roman" w:hAnsi="Times New Roman"/>
                <w:sz w:val="24"/>
                <w:szCs w:val="24"/>
              </w:rPr>
            </w:pPr>
            <w:r w:rsidRPr="004851C6">
              <w:rPr>
                <w:rFonts w:ascii="Times New Roman" w:hAnsi="Times New Roman"/>
                <w:sz w:val="24"/>
                <w:szCs w:val="24"/>
              </w:rPr>
              <w:t>1.2.5.3.</w:t>
            </w:r>
          </w:p>
        </w:tc>
        <w:tc>
          <w:tcPr>
            <w:tcW w:w="7735" w:type="dxa"/>
          </w:tcPr>
          <w:p w:rsidR="00DF58EA" w:rsidRPr="004851C6" w:rsidRDefault="00DF58EA" w:rsidP="006241F7">
            <w:pPr>
              <w:spacing w:after="0" w:line="240" w:lineRule="auto"/>
              <w:rPr>
                <w:rFonts w:ascii="Times New Roman" w:hAnsi="Times New Roman"/>
                <w:sz w:val="24"/>
                <w:szCs w:val="24"/>
              </w:rPr>
            </w:pPr>
            <w:r w:rsidRPr="004851C6">
              <w:rPr>
                <w:rFonts w:ascii="Times New Roman" w:hAnsi="Times New Roman"/>
                <w:sz w:val="24"/>
                <w:szCs w:val="24"/>
              </w:rPr>
              <w:t xml:space="preserve">Родной </w:t>
            </w:r>
            <w:r w:rsidR="00F12D4E">
              <w:rPr>
                <w:rFonts w:ascii="Times New Roman" w:hAnsi="Times New Roman"/>
                <w:sz w:val="24"/>
                <w:szCs w:val="24"/>
              </w:rPr>
              <w:t xml:space="preserve"> (русский) </w:t>
            </w:r>
            <w:r w:rsidRPr="004851C6">
              <w:rPr>
                <w:rFonts w:ascii="Times New Roman" w:hAnsi="Times New Roman"/>
                <w:sz w:val="24"/>
                <w:szCs w:val="24"/>
              </w:rPr>
              <w:t>язык</w:t>
            </w:r>
          </w:p>
        </w:tc>
        <w:tc>
          <w:tcPr>
            <w:tcW w:w="1099" w:type="dxa"/>
          </w:tcPr>
          <w:p w:rsidR="00DF58EA"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32</w:t>
            </w:r>
          </w:p>
        </w:tc>
      </w:tr>
      <w:tr w:rsidR="00F12D4E" w:rsidRPr="004851C6" w:rsidTr="005966F2">
        <w:tc>
          <w:tcPr>
            <w:tcW w:w="1196" w:type="dxa"/>
          </w:tcPr>
          <w:p w:rsidR="00F12D4E"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1.2.5.4.</w:t>
            </w:r>
          </w:p>
        </w:tc>
        <w:tc>
          <w:tcPr>
            <w:tcW w:w="7735" w:type="dxa"/>
          </w:tcPr>
          <w:p w:rsidR="00F12D4E"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Родной (татарский) язык</w:t>
            </w:r>
          </w:p>
        </w:tc>
        <w:tc>
          <w:tcPr>
            <w:tcW w:w="1099" w:type="dxa"/>
          </w:tcPr>
          <w:p w:rsidR="00F12D4E"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40</w:t>
            </w:r>
          </w:p>
        </w:tc>
      </w:tr>
      <w:tr w:rsidR="00DF58EA" w:rsidRPr="004851C6" w:rsidTr="005966F2">
        <w:tc>
          <w:tcPr>
            <w:tcW w:w="1196" w:type="dxa"/>
          </w:tcPr>
          <w:p w:rsidR="00DF58EA"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1.2.5.5</w:t>
            </w:r>
            <w:r w:rsidR="00DF58EA" w:rsidRPr="004851C6">
              <w:rPr>
                <w:rFonts w:ascii="Times New Roman" w:hAnsi="Times New Roman"/>
                <w:sz w:val="24"/>
                <w:szCs w:val="24"/>
              </w:rPr>
              <w:t>.</w:t>
            </w:r>
          </w:p>
        </w:tc>
        <w:tc>
          <w:tcPr>
            <w:tcW w:w="7735" w:type="dxa"/>
          </w:tcPr>
          <w:p w:rsidR="00DF58EA" w:rsidRPr="004851C6" w:rsidRDefault="00DF58EA" w:rsidP="006241F7">
            <w:pPr>
              <w:spacing w:after="0" w:line="240" w:lineRule="auto"/>
              <w:rPr>
                <w:rFonts w:ascii="Times New Roman" w:hAnsi="Times New Roman"/>
                <w:sz w:val="24"/>
                <w:szCs w:val="24"/>
              </w:rPr>
            </w:pPr>
            <w:r w:rsidRPr="004851C6">
              <w:rPr>
                <w:rFonts w:ascii="Times New Roman" w:hAnsi="Times New Roman"/>
                <w:sz w:val="24"/>
                <w:szCs w:val="24"/>
              </w:rPr>
              <w:t xml:space="preserve">Родная </w:t>
            </w:r>
            <w:r w:rsidR="00F12D4E">
              <w:rPr>
                <w:rFonts w:ascii="Times New Roman" w:hAnsi="Times New Roman"/>
                <w:sz w:val="24"/>
                <w:szCs w:val="24"/>
              </w:rPr>
              <w:t xml:space="preserve">(русская) </w:t>
            </w:r>
            <w:r w:rsidRPr="004851C6">
              <w:rPr>
                <w:rFonts w:ascii="Times New Roman" w:hAnsi="Times New Roman"/>
                <w:sz w:val="24"/>
                <w:szCs w:val="24"/>
              </w:rPr>
              <w:t>литература</w:t>
            </w:r>
          </w:p>
        </w:tc>
        <w:tc>
          <w:tcPr>
            <w:tcW w:w="1099" w:type="dxa"/>
          </w:tcPr>
          <w:p w:rsidR="00DF58EA"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42</w:t>
            </w:r>
          </w:p>
        </w:tc>
      </w:tr>
      <w:tr w:rsidR="00F12D4E" w:rsidRPr="004851C6" w:rsidTr="005966F2">
        <w:tc>
          <w:tcPr>
            <w:tcW w:w="1196" w:type="dxa"/>
          </w:tcPr>
          <w:p w:rsidR="00F12D4E" w:rsidRDefault="00F12D4E" w:rsidP="006241F7">
            <w:pPr>
              <w:spacing w:after="0" w:line="240" w:lineRule="auto"/>
              <w:rPr>
                <w:rFonts w:ascii="Times New Roman" w:hAnsi="Times New Roman"/>
                <w:sz w:val="24"/>
                <w:szCs w:val="24"/>
              </w:rPr>
            </w:pPr>
            <w:r>
              <w:rPr>
                <w:rFonts w:ascii="Times New Roman" w:hAnsi="Times New Roman"/>
                <w:sz w:val="24"/>
                <w:szCs w:val="24"/>
              </w:rPr>
              <w:t>1.2.5.6.</w:t>
            </w:r>
          </w:p>
        </w:tc>
        <w:tc>
          <w:tcPr>
            <w:tcW w:w="7735" w:type="dxa"/>
          </w:tcPr>
          <w:p w:rsidR="00F12D4E"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Родная (татарская) литература)</w:t>
            </w:r>
          </w:p>
        </w:tc>
        <w:tc>
          <w:tcPr>
            <w:tcW w:w="1099" w:type="dxa"/>
          </w:tcPr>
          <w:p w:rsidR="00F12D4E"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47</w:t>
            </w:r>
          </w:p>
        </w:tc>
      </w:tr>
      <w:tr w:rsidR="00AC389C" w:rsidRPr="004851C6" w:rsidTr="005966F2">
        <w:tc>
          <w:tcPr>
            <w:tcW w:w="1196" w:type="dxa"/>
          </w:tcPr>
          <w:p w:rsidR="00AC389C"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1.2.5.7</w:t>
            </w:r>
            <w:r w:rsidR="00AC389C" w:rsidRPr="004851C6">
              <w:rPr>
                <w:rFonts w:ascii="Times New Roman" w:hAnsi="Times New Roman"/>
                <w:sz w:val="24"/>
                <w:szCs w:val="24"/>
              </w:rPr>
              <w:t>.</w:t>
            </w:r>
          </w:p>
        </w:tc>
        <w:tc>
          <w:tcPr>
            <w:tcW w:w="7735" w:type="dxa"/>
          </w:tcPr>
          <w:p w:rsidR="00AC389C" w:rsidRPr="004851C6" w:rsidRDefault="00AC389C" w:rsidP="00AC389C">
            <w:pPr>
              <w:spacing w:after="0" w:line="240" w:lineRule="auto"/>
              <w:rPr>
                <w:rFonts w:ascii="Times New Roman" w:hAnsi="Times New Roman"/>
                <w:sz w:val="24"/>
                <w:szCs w:val="24"/>
              </w:rPr>
            </w:pPr>
            <w:r w:rsidRPr="004851C6">
              <w:rPr>
                <w:rFonts w:ascii="Times New Roman" w:hAnsi="Times New Roman"/>
                <w:sz w:val="24"/>
                <w:szCs w:val="24"/>
              </w:rPr>
              <w:t>Иностранный (английский) язык</w:t>
            </w:r>
          </w:p>
        </w:tc>
        <w:tc>
          <w:tcPr>
            <w:tcW w:w="1099" w:type="dxa"/>
          </w:tcPr>
          <w:p w:rsidR="00AC389C"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47</w:t>
            </w:r>
          </w:p>
        </w:tc>
      </w:tr>
      <w:tr w:rsidR="00AC389C" w:rsidRPr="004851C6" w:rsidTr="005966F2">
        <w:tc>
          <w:tcPr>
            <w:tcW w:w="1196" w:type="dxa"/>
          </w:tcPr>
          <w:p w:rsidR="00AC389C"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1.2.5.8</w:t>
            </w:r>
            <w:r w:rsidR="00AC389C" w:rsidRPr="004851C6">
              <w:rPr>
                <w:rFonts w:ascii="Times New Roman" w:hAnsi="Times New Roman"/>
                <w:sz w:val="24"/>
                <w:szCs w:val="24"/>
              </w:rPr>
              <w:t>.</w:t>
            </w:r>
          </w:p>
        </w:tc>
        <w:tc>
          <w:tcPr>
            <w:tcW w:w="7735" w:type="dxa"/>
          </w:tcPr>
          <w:p w:rsidR="00AC389C" w:rsidRPr="004851C6" w:rsidRDefault="00AC389C" w:rsidP="00AC389C">
            <w:pPr>
              <w:spacing w:after="0" w:line="240" w:lineRule="auto"/>
              <w:rPr>
                <w:rFonts w:ascii="Times New Roman" w:hAnsi="Times New Roman"/>
                <w:sz w:val="24"/>
                <w:szCs w:val="24"/>
              </w:rPr>
            </w:pPr>
            <w:r w:rsidRPr="004851C6">
              <w:rPr>
                <w:rFonts w:ascii="Times New Roman" w:hAnsi="Times New Roman"/>
                <w:sz w:val="24"/>
                <w:szCs w:val="24"/>
              </w:rPr>
              <w:t xml:space="preserve">Второй иностранный </w:t>
            </w:r>
            <w:r w:rsidR="006C0BE1">
              <w:rPr>
                <w:rFonts w:ascii="Times New Roman" w:hAnsi="Times New Roman"/>
                <w:sz w:val="24"/>
                <w:szCs w:val="24"/>
              </w:rPr>
              <w:t>(французский</w:t>
            </w:r>
            <w:r w:rsidR="00E8641D" w:rsidRPr="004851C6">
              <w:rPr>
                <w:rFonts w:ascii="Times New Roman" w:hAnsi="Times New Roman"/>
                <w:sz w:val="24"/>
                <w:szCs w:val="24"/>
              </w:rPr>
              <w:t xml:space="preserve">) </w:t>
            </w:r>
            <w:r w:rsidRPr="004851C6">
              <w:rPr>
                <w:rFonts w:ascii="Times New Roman" w:hAnsi="Times New Roman"/>
                <w:sz w:val="24"/>
                <w:szCs w:val="24"/>
              </w:rPr>
              <w:t>язык</w:t>
            </w:r>
          </w:p>
        </w:tc>
        <w:tc>
          <w:tcPr>
            <w:tcW w:w="1099" w:type="dxa"/>
          </w:tcPr>
          <w:p w:rsidR="00AC389C"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52</w:t>
            </w:r>
          </w:p>
        </w:tc>
      </w:tr>
      <w:tr w:rsidR="00E8641D" w:rsidRPr="004851C6" w:rsidTr="005966F2">
        <w:tc>
          <w:tcPr>
            <w:tcW w:w="1196" w:type="dxa"/>
          </w:tcPr>
          <w:p w:rsidR="00E8641D"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1.2.5.9</w:t>
            </w:r>
            <w:r w:rsidR="00E8641D" w:rsidRPr="004851C6">
              <w:rPr>
                <w:rFonts w:ascii="Times New Roman" w:hAnsi="Times New Roman"/>
                <w:sz w:val="24"/>
                <w:szCs w:val="24"/>
              </w:rPr>
              <w:t>.</w:t>
            </w:r>
          </w:p>
        </w:tc>
        <w:tc>
          <w:tcPr>
            <w:tcW w:w="7735" w:type="dxa"/>
          </w:tcPr>
          <w:p w:rsidR="00E8641D" w:rsidRPr="004851C6" w:rsidRDefault="00E8641D" w:rsidP="00AC389C">
            <w:pPr>
              <w:spacing w:after="0" w:line="240" w:lineRule="auto"/>
              <w:rPr>
                <w:rFonts w:ascii="Times New Roman" w:hAnsi="Times New Roman"/>
                <w:sz w:val="24"/>
                <w:szCs w:val="24"/>
              </w:rPr>
            </w:pPr>
            <w:r w:rsidRPr="004851C6">
              <w:rPr>
                <w:rFonts w:ascii="Times New Roman" w:hAnsi="Times New Roman"/>
                <w:sz w:val="24"/>
                <w:szCs w:val="24"/>
              </w:rPr>
              <w:t>История России. Всеобщая история</w:t>
            </w:r>
          </w:p>
        </w:tc>
        <w:tc>
          <w:tcPr>
            <w:tcW w:w="1099" w:type="dxa"/>
          </w:tcPr>
          <w:p w:rsidR="00E8641D"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58</w:t>
            </w:r>
          </w:p>
        </w:tc>
      </w:tr>
      <w:tr w:rsidR="00E8641D" w:rsidRPr="004851C6" w:rsidTr="005966F2">
        <w:tc>
          <w:tcPr>
            <w:tcW w:w="1196" w:type="dxa"/>
          </w:tcPr>
          <w:p w:rsidR="00E8641D"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1.2.5.10</w:t>
            </w:r>
            <w:r w:rsidR="00E8641D" w:rsidRPr="004851C6">
              <w:rPr>
                <w:rFonts w:ascii="Times New Roman" w:hAnsi="Times New Roman"/>
                <w:sz w:val="24"/>
                <w:szCs w:val="24"/>
              </w:rPr>
              <w:t>.</w:t>
            </w:r>
          </w:p>
        </w:tc>
        <w:tc>
          <w:tcPr>
            <w:tcW w:w="7735" w:type="dxa"/>
          </w:tcPr>
          <w:p w:rsidR="00E8641D" w:rsidRPr="004851C6" w:rsidRDefault="00E8641D" w:rsidP="00AC389C">
            <w:pPr>
              <w:spacing w:after="0" w:line="240" w:lineRule="auto"/>
              <w:rPr>
                <w:rFonts w:ascii="Times New Roman" w:hAnsi="Times New Roman"/>
                <w:sz w:val="24"/>
                <w:szCs w:val="24"/>
              </w:rPr>
            </w:pPr>
            <w:r w:rsidRPr="004851C6">
              <w:rPr>
                <w:rFonts w:ascii="Times New Roman" w:hAnsi="Times New Roman"/>
                <w:sz w:val="24"/>
                <w:szCs w:val="24"/>
              </w:rPr>
              <w:t>Обществознание</w:t>
            </w:r>
          </w:p>
        </w:tc>
        <w:tc>
          <w:tcPr>
            <w:tcW w:w="1099" w:type="dxa"/>
          </w:tcPr>
          <w:p w:rsidR="00E8641D"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61</w:t>
            </w:r>
          </w:p>
        </w:tc>
      </w:tr>
      <w:tr w:rsidR="00E8641D" w:rsidRPr="004851C6" w:rsidTr="005966F2">
        <w:tc>
          <w:tcPr>
            <w:tcW w:w="1196" w:type="dxa"/>
          </w:tcPr>
          <w:p w:rsidR="00E8641D"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1.2.5.11</w:t>
            </w:r>
            <w:r w:rsidR="00E8641D" w:rsidRPr="004851C6">
              <w:rPr>
                <w:rFonts w:ascii="Times New Roman" w:hAnsi="Times New Roman"/>
                <w:sz w:val="24"/>
                <w:szCs w:val="24"/>
              </w:rPr>
              <w:t>.</w:t>
            </w:r>
          </w:p>
        </w:tc>
        <w:tc>
          <w:tcPr>
            <w:tcW w:w="7735" w:type="dxa"/>
          </w:tcPr>
          <w:p w:rsidR="00E8641D" w:rsidRPr="004851C6" w:rsidRDefault="00E8641D" w:rsidP="00AC389C">
            <w:pPr>
              <w:spacing w:after="0" w:line="240" w:lineRule="auto"/>
              <w:rPr>
                <w:rFonts w:ascii="Times New Roman" w:hAnsi="Times New Roman"/>
                <w:sz w:val="24"/>
                <w:szCs w:val="24"/>
              </w:rPr>
            </w:pPr>
            <w:r w:rsidRPr="004851C6">
              <w:rPr>
                <w:rFonts w:ascii="Times New Roman" w:hAnsi="Times New Roman"/>
                <w:sz w:val="24"/>
                <w:szCs w:val="24"/>
              </w:rPr>
              <w:t>География</w:t>
            </w:r>
          </w:p>
        </w:tc>
        <w:tc>
          <w:tcPr>
            <w:tcW w:w="1099" w:type="dxa"/>
          </w:tcPr>
          <w:p w:rsidR="00E8641D"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66</w:t>
            </w:r>
          </w:p>
        </w:tc>
      </w:tr>
      <w:tr w:rsidR="00E8641D" w:rsidRPr="004851C6" w:rsidTr="005966F2">
        <w:tc>
          <w:tcPr>
            <w:tcW w:w="1196" w:type="dxa"/>
          </w:tcPr>
          <w:p w:rsidR="00E8641D"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1.2.5.12</w:t>
            </w:r>
            <w:r w:rsidR="00E8641D" w:rsidRPr="004851C6">
              <w:rPr>
                <w:rFonts w:ascii="Times New Roman" w:hAnsi="Times New Roman"/>
                <w:sz w:val="24"/>
                <w:szCs w:val="24"/>
              </w:rPr>
              <w:t>.</w:t>
            </w:r>
          </w:p>
        </w:tc>
        <w:tc>
          <w:tcPr>
            <w:tcW w:w="7735" w:type="dxa"/>
          </w:tcPr>
          <w:p w:rsidR="00E8641D" w:rsidRPr="004851C6" w:rsidRDefault="00E8641D" w:rsidP="00AC389C">
            <w:pPr>
              <w:spacing w:after="0" w:line="240" w:lineRule="auto"/>
              <w:rPr>
                <w:rFonts w:ascii="Times New Roman" w:hAnsi="Times New Roman"/>
                <w:sz w:val="24"/>
                <w:szCs w:val="24"/>
              </w:rPr>
            </w:pPr>
            <w:r w:rsidRPr="004851C6">
              <w:rPr>
                <w:rFonts w:ascii="Times New Roman" w:hAnsi="Times New Roman"/>
                <w:sz w:val="24"/>
                <w:szCs w:val="24"/>
              </w:rPr>
              <w:t>Математика</w:t>
            </w:r>
          </w:p>
        </w:tc>
        <w:tc>
          <w:tcPr>
            <w:tcW w:w="1099" w:type="dxa"/>
          </w:tcPr>
          <w:p w:rsidR="00E8641D"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70</w:t>
            </w:r>
          </w:p>
        </w:tc>
      </w:tr>
      <w:tr w:rsidR="00E8641D" w:rsidRPr="004851C6" w:rsidTr="005966F2">
        <w:tc>
          <w:tcPr>
            <w:tcW w:w="1196" w:type="dxa"/>
          </w:tcPr>
          <w:p w:rsidR="00E8641D"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1.2.5.13</w:t>
            </w:r>
            <w:r w:rsidR="00E8641D" w:rsidRPr="004851C6">
              <w:rPr>
                <w:rFonts w:ascii="Times New Roman" w:hAnsi="Times New Roman"/>
                <w:sz w:val="24"/>
                <w:szCs w:val="24"/>
              </w:rPr>
              <w:t>.</w:t>
            </w:r>
          </w:p>
        </w:tc>
        <w:tc>
          <w:tcPr>
            <w:tcW w:w="7735" w:type="dxa"/>
          </w:tcPr>
          <w:p w:rsidR="00E8641D" w:rsidRPr="004851C6" w:rsidRDefault="00E8641D" w:rsidP="00AC389C">
            <w:pPr>
              <w:spacing w:after="0" w:line="240" w:lineRule="auto"/>
              <w:rPr>
                <w:rFonts w:ascii="Times New Roman" w:hAnsi="Times New Roman"/>
                <w:sz w:val="24"/>
                <w:szCs w:val="24"/>
              </w:rPr>
            </w:pPr>
            <w:r w:rsidRPr="004851C6">
              <w:rPr>
                <w:rFonts w:ascii="Times New Roman" w:hAnsi="Times New Roman"/>
                <w:sz w:val="24"/>
                <w:szCs w:val="24"/>
              </w:rPr>
              <w:t>Информатика</w:t>
            </w:r>
          </w:p>
        </w:tc>
        <w:tc>
          <w:tcPr>
            <w:tcW w:w="1099" w:type="dxa"/>
          </w:tcPr>
          <w:p w:rsidR="00E8641D"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86</w:t>
            </w:r>
          </w:p>
        </w:tc>
      </w:tr>
      <w:tr w:rsidR="00E8641D" w:rsidRPr="004851C6" w:rsidTr="005966F2">
        <w:tc>
          <w:tcPr>
            <w:tcW w:w="1196" w:type="dxa"/>
          </w:tcPr>
          <w:p w:rsidR="00E8641D"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1.2.5.14</w:t>
            </w:r>
            <w:r w:rsidR="00E8641D" w:rsidRPr="004851C6">
              <w:rPr>
                <w:rFonts w:ascii="Times New Roman" w:hAnsi="Times New Roman"/>
                <w:sz w:val="24"/>
                <w:szCs w:val="24"/>
              </w:rPr>
              <w:t>.</w:t>
            </w:r>
          </w:p>
        </w:tc>
        <w:tc>
          <w:tcPr>
            <w:tcW w:w="7735" w:type="dxa"/>
          </w:tcPr>
          <w:p w:rsidR="00E8641D" w:rsidRPr="004851C6" w:rsidRDefault="00E8641D" w:rsidP="00AC389C">
            <w:pPr>
              <w:spacing w:after="0" w:line="240" w:lineRule="auto"/>
              <w:rPr>
                <w:rFonts w:ascii="Times New Roman" w:hAnsi="Times New Roman"/>
                <w:sz w:val="24"/>
                <w:szCs w:val="24"/>
              </w:rPr>
            </w:pPr>
            <w:r w:rsidRPr="004851C6">
              <w:rPr>
                <w:rFonts w:ascii="Times New Roman" w:hAnsi="Times New Roman"/>
                <w:sz w:val="24"/>
                <w:szCs w:val="24"/>
              </w:rPr>
              <w:t>Физика</w:t>
            </w:r>
          </w:p>
        </w:tc>
        <w:tc>
          <w:tcPr>
            <w:tcW w:w="1099" w:type="dxa"/>
          </w:tcPr>
          <w:p w:rsidR="00E8641D"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89</w:t>
            </w:r>
          </w:p>
        </w:tc>
      </w:tr>
      <w:tr w:rsidR="00E8641D" w:rsidRPr="004851C6" w:rsidTr="005966F2">
        <w:tc>
          <w:tcPr>
            <w:tcW w:w="1196" w:type="dxa"/>
          </w:tcPr>
          <w:p w:rsidR="00E8641D"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1.2.5.15</w:t>
            </w:r>
            <w:r w:rsidR="00E8641D" w:rsidRPr="004851C6">
              <w:rPr>
                <w:rFonts w:ascii="Times New Roman" w:hAnsi="Times New Roman"/>
                <w:sz w:val="24"/>
                <w:szCs w:val="24"/>
              </w:rPr>
              <w:t>.</w:t>
            </w:r>
          </w:p>
        </w:tc>
        <w:tc>
          <w:tcPr>
            <w:tcW w:w="7735" w:type="dxa"/>
          </w:tcPr>
          <w:p w:rsidR="00E8641D" w:rsidRPr="004851C6" w:rsidRDefault="00E8641D" w:rsidP="00AC389C">
            <w:pPr>
              <w:spacing w:after="0" w:line="240" w:lineRule="auto"/>
              <w:rPr>
                <w:rFonts w:ascii="Times New Roman" w:hAnsi="Times New Roman"/>
                <w:sz w:val="24"/>
                <w:szCs w:val="24"/>
              </w:rPr>
            </w:pPr>
            <w:r w:rsidRPr="004851C6">
              <w:rPr>
                <w:rFonts w:ascii="Times New Roman" w:hAnsi="Times New Roman"/>
                <w:sz w:val="24"/>
                <w:szCs w:val="24"/>
              </w:rPr>
              <w:t>Биология</w:t>
            </w:r>
          </w:p>
        </w:tc>
        <w:tc>
          <w:tcPr>
            <w:tcW w:w="1099" w:type="dxa"/>
          </w:tcPr>
          <w:p w:rsidR="00E8641D"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94</w:t>
            </w:r>
          </w:p>
        </w:tc>
      </w:tr>
      <w:tr w:rsidR="00E8641D" w:rsidRPr="004851C6" w:rsidTr="005966F2">
        <w:tc>
          <w:tcPr>
            <w:tcW w:w="1196" w:type="dxa"/>
          </w:tcPr>
          <w:p w:rsidR="00E8641D"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1.2.5.16</w:t>
            </w:r>
            <w:r w:rsidR="00E8641D" w:rsidRPr="004851C6">
              <w:rPr>
                <w:rFonts w:ascii="Times New Roman" w:hAnsi="Times New Roman"/>
                <w:sz w:val="24"/>
                <w:szCs w:val="24"/>
              </w:rPr>
              <w:t>.</w:t>
            </w:r>
          </w:p>
        </w:tc>
        <w:tc>
          <w:tcPr>
            <w:tcW w:w="7735" w:type="dxa"/>
          </w:tcPr>
          <w:p w:rsidR="00E8641D" w:rsidRPr="004851C6" w:rsidRDefault="00E8641D" w:rsidP="00AC389C">
            <w:pPr>
              <w:spacing w:after="0" w:line="240" w:lineRule="auto"/>
              <w:rPr>
                <w:rFonts w:ascii="Times New Roman" w:hAnsi="Times New Roman"/>
                <w:sz w:val="24"/>
                <w:szCs w:val="24"/>
              </w:rPr>
            </w:pPr>
            <w:r w:rsidRPr="004851C6">
              <w:rPr>
                <w:rFonts w:ascii="Times New Roman" w:hAnsi="Times New Roman"/>
                <w:sz w:val="24"/>
                <w:szCs w:val="24"/>
              </w:rPr>
              <w:t>Химия</w:t>
            </w:r>
          </w:p>
        </w:tc>
        <w:tc>
          <w:tcPr>
            <w:tcW w:w="1099" w:type="dxa"/>
          </w:tcPr>
          <w:p w:rsidR="00E8641D"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99</w:t>
            </w:r>
          </w:p>
        </w:tc>
      </w:tr>
      <w:tr w:rsidR="00E8641D" w:rsidRPr="004851C6" w:rsidTr="005966F2">
        <w:tc>
          <w:tcPr>
            <w:tcW w:w="1196" w:type="dxa"/>
          </w:tcPr>
          <w:p w:rsidR="00E8641D"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1.2.5.17</w:t>
            </w:r>
            <w:r w:rsidR="00E8641D" w:rsidRPr="004851C6">
              <w:rPr>
                <w:rFonts w:ascii="Times New Roman" w:hAnsi="Times New Roman"/>
                <w:sz w:val="24"/>
                <w:szCs w:val="24"/>
              </w:rPr>
              <w:t>.</w:t>
            </w:r>
          </w:p>
        </w:tc>
        <w:tc>
          <w:tcPr>
            <w:tcW w:w="7735" w:type="dxa"/>
          </w:tcPr>
          <w:p w:rsidR="00E8641D" w:rsidRPr="004851C6" w:rsidRDefault="00E8641D" w:rsidP="00AC389C">
            <w:pPr>
              <w:spacing w:after="0" w:line="240" w:lineRule="auto"/>
              <w:rPr>
                <w:rFonts w:ascii="Times New Roman" w:hAnsi="Times New Roman"/>
                <w:sz w:val="24"/>
                <w:szCs w:val="24"/>
              </w:rPr>
            </w:pPr>
            <w:r w:rsidRPr="004851C6">
              <w:rPr>
                <w:rFonts w:ascii="Times New Roman" w:hAnsi="Times New Roman"/>
                <w:sz w:val="24"/>
                <w:szCs w:val="24"/>
              </w:rPr>
              <w:t>Изобразительное искусство</w:t>
            </w:r>
          </w:p>
        </w:tc>
        <w:tc>
          <w:tcPr>
            <w:tcW w:w="1099" w:type="dxa"/>
          </w:tcPr>
          <w:p w:rsidR="00E8641D"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102</w:t>
            </w:r>
          </w:p>
        </w:tc>
      </w:tr>
      <w:tr w:rsidR="00E8641D" w:rsidRPr="004851C6" w:rsidTr="005966F2">
        <w:tc>
          <w:tcPr>
            <w:tcW w:w="1196" w:type="dxa"/>
          </w:tcPr>
          <w:p w:rsidR="00E8641D"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1.2.5.18</w:t>
            </w:r>
            <w:r w:rsidR="00E8641D" w:rsidRPr="004851C6">
              <w:rPr>
                <w:rFonts w:ascii="Times New Roman" w:hAnsi="Times New Roman"/>
                <w:sz w:val="24"/>
                <w:szCs w:val="24"/>
              </w:rPr>
              <w:t>.</w:t>
            </w:r>
          </w:p>
        </w:tc>
        <w:tc>
          <w:tcPr>
            <w:tcW w:w="7735" w:type="dxa"/>
          </w:tcPr>
          <w:p w:rsidR="00E8641D" w:rsidRPr="004851C6" w:rsidRDefault="00E8641D" w:rsidP="00AC389C">
            <w:pPr>
              <w:spacing w:after="0" w:line="240" w:lineRule="auto"/>
              <w:rPr>
                <w:rFonts w:ascii="Times New Roman" w:hAnsi="Times New Roman"/>
                <w:sz w:val="24"/>
                <w:szCs w:val="24"/>
              </w:rPr>
            </w:pPr>
            <w:r w:rsidRPr="004851C6">
              <w:rPr>
                <w:rFonts w:ascii="Times New Roman" w:hAnsi="Times New Roman"/>
                <w:sz w:val="24"/>
                <w:szCs w:val="24"/>
              </w:rPr>
              <w:t>Музыка</w:t>
            </w:r>
          </w:p>
        </w:tc>
        <w:tc>
          <w:tcPr>
            <w:tcW w:w="1099" w:type="dxa"/>
          </w:tcPr>
          <w:p w:rsidR="00E8641D" w:rsidRPr="004851C6" w:rsidRDefault="00587B09" w:rsidP="001409D6">
            <w:pPr>
              <w:spacing w:after="0" w:line="240" w:lineRule="auto"/>
              <w:rPr>
                <w:rFonts w:ascii="Times New Roman" w:hAnsi="Times New Roman"/>
                <w:sz w:val="24"/>
                <w:szCs w:val="24"/>
              </w:rPr>
            </w:pPr>
            <w:r>
              <w:rPr>
                <w:rFonts w:ascii="Times New Roman" w:hAnsi="Times New Roman"/>
                <w:sz w:val="24"/>
                <w:szCs w:val="24"/>
              </w:rPr>
              <w:t>109</w:t>
            </w:r>
          </w:p>
        </w:tc>
      </w:tr>
      <w:tr w:rsidR="00E8641D" w:rsidRPr="004851C6" w:rsidTr="005966F2">
        <w:tc>
          <w:tcPr>
            <w:tcW w:w="1196" w:type="dxa"/>
          </w:tcPr>
          <w:p w:rsidR="00E8641D"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1.2.5.19</w:t>
            </w:r>
            <w:r w:rsidR="00E8641D" w:rsidRPr="004851C6">
              <w:rPr>
                <w:rFonts w:ascii="Times New Roman" w:hAnsi="Times New Roman"/>
                <w:sz w:val="24"/>
                <w:szCs w:val="24"/>
              </w:rPr>
              <w:t>.</w:t>
            </w:r>
          </w:p>
        </w:tc>
        <w:tc>
          <w:tcPr>
            <w:tcW w:w="7735" w:type="dxa"/>
          </w:tcPr>
          <w:p w:rsidR="00E8641D" w:rsidRPr="004851C6" w:rsidRDefault="00E8641D" w:rsidP="00AC389C">
            <w:pPr>
              <w:spacing w:after="0" w:line="240" w:lineRule="auto"/>
              <w:rPr>
                <w:rFonts w:ascii="Times New Roman" w:hAnsi="Times New Roman"/>
                <w:sz w:val="24"/>
                <w:szCs w:val="24"/>
              </w:rPr>
            </w:pPr>
            <w:r w:rsidRPr="004851C6">
              <w:rPr>
                <w:rFonts w:ascii="Times New Roman" w:hAnsi="Times New Roman"/>
                <w:sz w:val="24"/>
                <w:szCs w:val="24"/>
              </w:rPr>
              <w:t>Технология</w:t>
            </w:r>
          </w:p>
        </w:tc>
        <w:tc>
          <w:tcPr>
            <w:tcW w:w="1099" w:type="dxa"/>
          </w:tcPr>
          <w:p w:rsidR="00E8641D"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112</w:t>
            </w:r>
          </w:p>
        </w:tc>
      </w:tr>
      <w:tr w:rsidR="00E8641D" w:rsidRPr="004851C6" w:rsidTr="005966F2">
        <w:tc>
          <w:tcPr>
            <w:tcW w:w="1196" w:type="dxa"/>
          </w:tcPr>
          <w:p w:rsidR="00E8641D"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1.2.5.20</w:t>
            </w:r>
            <w:r w:rsidR="00E8641D" w:rsidRPr="004851C6">
              <w:rPr>
                <w:rFonts w:ascii="Times New Roman" w:hAnsi="Times New Roman"/>
                <w:sz w:val="24"/>
                <w:szCs w:val="24"/>
              </w:rPr>
              <w:t>.</w:t>
            </w:r>
          </w:p>
        </w:tc>
        <w:tc>
          <w:tcPr>
            <w:tcW w:w="7735" w:type="dxa"/>
          </w:tcPr>
          <w:p w:rsidR="00E8641D" w:rsidRPr="004851C6" w:rsidRDefault="00E8641D" w:rsidP="00AC389C">
            <w:pPr>
              <w:spacing w:after="0" w:line="240" w:lineRule="auto"/>
              <w:rPr>
                <w:rFonts w:ascii="Times New Roman" w:hAnsi="Times New Roman"/>
                <w:sz w:val="24"/>
                <w:szCs w:val="24"/>
              </w:rPr>
            </w:pPr>
            <w:r w:rsidRPr="004851C6">
              <w:rPr>
                <w:rFonts w:ascii="Times New Roman" w:hAnsi="Times New Roman"/>
                <w:sz w:val="24"/>
                <w:szCs w:val="24"/>
              </w:rPr>
              <w:t>Физическая культура</w:t>
            </w:r>
          </w:p>
        </w:tc>
        <w:tc>
          <w:tcPr>
            <w:tcW w:w="1099" w:type="dxa"/>
          </w:tcPr>
          <w:p w:rsidR="00E8641D"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119</w:t>
            </w:r>
          </w:p>
        </w:tc>
      </w:tr>
      <w:tr w:rsidR="00E8641D" w:rsidRPr="004851C6" w:rsidTr="005966F2">
        <w:tc>
          <w:tcPr>
            <w:tcW w:w="1196" w:type="dxa"/>
          </w:tcPr>
          <w:p w:rsidR="00E8641D"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1.2.5.21</w:t>
            </w:r>
            <w:r w:rsidR="00E8641D" w:rsidRPr="004851C6">
              <w:rPr>
                <w:rFonts w:ascii="Times New Roman" w:hAnsi="Times New Roman"/>
                <w:sz w:val="24"/>
                <w:szCs w:val="24"/>
              </w:rPr>
              <w:t>.</w:t>
            </w:r>
          </w:p>
        </w:tc>
        <w:tc>
          <w:tcPr>
            <w:tcW w:w="7735" w:type="dxa"/>
          </w:tcPr>
          <w:p w:rsidR="00E8641D" w:rsidRPr="004851C6" w:rsidRDefault="00E8641D" w:rsidP="00AC389C">
            <w:pPr>
              <w:spacing w:after="0" w:line="240" w:lineRule="auto"/>
              <w:rPr>
                <w:rFonts w:ascii="Times New Roman" w:hAnsi="Times New Roman"/>
                <w:sz w:val="24"/>
                <w:szCs w:val="24"/>
              </w:rPr>
            </w:pPr>
            <w:r w:rsidRPr="004851C6">
              <w:rPr>
                <w:rFonts w:ascii="Times New Roman" w:hAnsi="Times New Roman"/>
                <w:sz w:val="24"/>
                <w:szCs w:val="24"/>
              </w:rPr>
              <w:t>Основы безопасности жизнедеятельности</w:t>
            </w:r>
          </w:p>
        </w:tc>
        <w:tc>
          <w:tcPr>
            <w:tcW w:w="1099" w:type="dxa"/>
          </w:tcPr>
          <w:p w:rsidR="00E8641D"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122</w:t>
            </w:r>
          </w:p>
        </w:tc>
      </w:tr>
      <w:tr w:rsidR="00C22180" w:rsidRPr="004851C6" w:rsidTr="005966F2">
        <w:tc>
          <w:tcPr>
            <w:tcW w:w="1196" w:type="dxa"/>
          </w:tcPr>
          <w:p w:rsidR="00C22180" w:rsidRPr="004851C6" w:rsidRDefault="00F12D4E" w:rsidP="006241F7">
            <w:pPr>
              <w:spacing w:after="0" w:line="240" w:lineRule="auto"/>
              <w:rPr>
                <w:rFonts w:ascii="Times New Roman" w:hAnsi="Times New Roman"/>
                <w:sz w:val="24"/>
                <w:szCs w:val="24"/>
              </w:rPr>
            </w:pPr>
            <w:r>
              <w:rPr>
                <w:rFonts w:ascii="Times New Roman" w:hAnsi="Times New Roman"/>
                <w:sz w:val="24"/>
                <w:szCs w:val="24"/>
              </w:rPr>
              <w:t>1.2.5.22</w:t>
            </w:r>
            <w:r w:rsidR="00C22180" w:rsidRPr="004851C6">
              <w:rPr>
                <w:rFonts w:ascii="Times New Roman" w:hAnsi="Times New Roman"/>
                <w:sz w:val="24"/>
                <w:szCs w:val="24"/>
              </w:rPr>
              <w:t>.</w:t>
            </w:r>
          </w:p>
        </w:tc>
        <w:tc>
          <w:tcPr>
            <w:tcW w:w="7735" w:type="dxa"/>
          </w:tcPr>
          <w:p w:rsidR="00C22180" w:rsidRPr="004851C6" w:rsidRDefault="00C22180" w:rsidP="00AC389C">
            <w:pPr>
              <w:spacing w:after="0" w:line="240" w:lineRule="auto"/>
              <w:rPr>
                <w:rFonts w:ascii="Times New Roman" w:hAnsi="Times New Roman"/>
                <w:sz w:val="24"/>
                <w:szCs w:val="24"/>
              </w:rPr>
            </w:pPr>
            <w:r w:rsidRPr="004851C6">
              <w:rPr>
                <w:rFonts w:ascii="Times New Roman" w:hAnsi="Times New Roman"/>
                <w:sz w:val="24"/>
                <w:szCs w:val="24"/>
              </w:rPr>
              <w:t>Основы духовно-нравственной культуры народов России (ОДНКНР)</w:t>
            </w:r>
          </w:p>
        </w:tc>
        <w:tc>
          <w:tcPr>
            <w:tcW w:w="1099" w:type="dxa"/>
          </w:tcPr>
          <w:p w:rsidR="00C22180"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126</w:t>
            </w:r>
          </w:p>
        </w:tc>
      </w:tr>
      <w:tr w:rsidR="00F12D4E" w:rsidRPr="004851C6" w:rsidTr="005966F2">
        <w:tc>
          <w:tcPr>
            <w:tcW w:w="1196" w:type="dxa"/>
          </w:tcPr>
          <w:p w:rsidR="00F12D4E" w:rsidRDefault="00F12D4E" w:rsidP="006241F7">
            <w:pPr>
              <w:spacing w:after="0" w:line="240" w:lineRule="auto"/>
              <w:rPr>
                <w:rFonts w:ascii="Times New Roman" w:hAnsi="Times New Roman"/>
                <w:sz w:val="24"/>
                <w:szCs w:val="24"/>
              </w:rPr>
            </w:pPr>
            <w:r>
              <w:rPr>
                <w:rFonts w:ascii="Times New Roman" w:hAnsi="Times New Roman"/>
                <w:sz w:val="24"/>
                <w:szCs w:val="24"/>
              </w:rPr>
              <w:t>1.2.6.</w:t>
            </w:r>
          </w:p>
        </w:tc>
        <w:tc>
          <w:tcPr>
            <w:tcW w:w="7735" w:type="dxa"/>
          </w:tcPr>
          <w:p w:rsidR="00F12D4E" w:rsidRPr="00F12D4E" w:rsidRDefault="00F12D4E" w:rsidP="00AC389C">
            <w:pPr>
              <w:spacing w:after="0" w:line="240" w:lineRule="auto"/>
              <w:rPr>
                <w:rFonts w:ascii="Times New Roman" w:hAnsi="Times New Roman"/>
                <w:sz w:val="24"/>
                <w:szCs w:val="24"/>
              </w:rPr>
            </w:pPr>
            <w:r w:rsidRPr="00F12D4E">
              <w:rPr>
                <w:rFonts w:ascii="Times New Roman" w:eastAsiaTheme="minorEastAsia" w:hAnsi="Times New Roman"/>
                <w:sz w:val="24"/>
                <w:szCs w:val="24"/>
              </w:rPr>
              <w:t>Планируемые результаты освоения национальных, региональных, этнокультурных особенностей.</w:t>
            </w:r>
          </w:p>
        </w:tc>
        <w:tc>
          <w:tcPr>
            <w:tcW w:w="1099" w:type="dxa"/>
          </w:tcPr>
          <w:p w:rsidR="00F12D4E"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127</w:t>
            </w:r>
          </w:p>
        </w:tc>
      </w:tr>
      <w:tr w:rsidR="001B2AF3" w:rsidRPr="004851C6" w:rsidTr="005966F2">
        <w:tc>
          <w:tcPr>
            <w:tcW w:w="1196" w:type="dxa"/>
          </w:tcPr>
          <w:p w:rsidR="001B2AF3" w:rsidRPr="004851C6" w:rsidRDefault="001B2AF3" w:rsidP="006241F7">
            <w:pPr>
              <w:spacing w:after="0" w:line="240" w:lineRule="auto"/>
              <w:rPr>
                <w:rFonts w:ascii="Times New Roman" w:hAnsi="Times New Roman"/>
                <w:b/>
                <w:sz w:val="24"/>
                <w:szCs w:val="24"/>
              </w:rPr>
            </w:pPr>
            <w:r w:rsidRPr="004851C6">
              <w:rPr>
                <w:rFonts w:ascii="Times New Roman" w:hAnsi="Times New Roman"/>
                <w:b/>
                <w:sz w:val="24"/>
                <w:szCs w:val="24"/>
              </w:rPr>
              <w:t>1.3.</w:t>
            </w:r>
          </w:p>
        </w:tc>
        <w:tc>
          <w:tcPr>
            <w:tcW w:w="7735" w:type="dxa"/>
          </w:tcPr>
          <w:p w:rsidR="001B2AF3" w:rsidRPr="004851C6" w:rsidRDefault="001B2AF3" w:rsidP="00AC389C">
            <w:pPr>
              <w:spacing w:after="0" w:line="240" w:lineRule="auto"/>
              <w:rPr>
                <w:rFonts w:ascii="Times New Roman" w:hAnsi="Times New Roman"/>
                <w:b/>
                <w:sz w:val="24"/>
                <w:szCs w:val="24"/>
              </w:rPr>
            </w:pPr>
            <w:r w:rsidRPr="004851C6">
              <w:rPr>
                <w:rFonts w:ascii="Times New Roman" w:hAnsi="Times New Roman"/>
                <w:b/>
                <w:sz w:val="24"/>
                <w:szCs w:val="24"/>
              </w:rPr>
              <w:t>Система оценки достижения планируемых результатов освоения основной образовательной программы основного общего образования</w:t>
            </w:r>
          </w:p>
        </w:tc>
        <w:tc>
          <w:tcPr>
            <w:tcW w:w="1099" w:type="dxa"/>
          </w:tcPr>
          <w:p w:rsidR="001B2AF3" w:rsidRPr="004851C6" w:rsidRDefault="00587B09" w:rsidP="006241F7">
            <w:pPr>
              <w:spacing w:after="0" w:line="240" w:lineRule="auto"/>
              <w:rPr>
                <w:rFonts w:ascii="Times New Roman" w:hAnsi="Times New Roman"/>
                <w:b/>
                <w:sz w:val="24"/>
                <w:szCs w:val="24"/>
              </w:rPr>
            </w:pPr>
            <w:r>
              <w:rPr>
                <w:rFonts w:ascii="Times New Roman" w:hAnsi="Times New Roman"/>
                <w:b/>
                <w:sz w:val="24"/>
                <w:szCs w:val="24"/>
              </w:rPr>
              <w:t>127</w:t>
            </w:r>
          </w:p>
        </w:tc>
      </w:tr>
      <w:tr w:rsidR="001B2AF3" w:rsidRPr="004851C6" w:rsidTr="005966F2">
        <w:tc>
          <w:tcPr>
            <w:tcW w:w="1196" w:type="dxa"/>
          </w:tcPr>
          <w:p w:rsidR="001B2AF3" w:rsidRPr="004851C6" w:rsidRDefault="001B2AF3" w:rsidP="006241F7">
            <w:pPr>
              <w:spacing w:after="0" w:line="240" w:lineRule="auto"/>
              <w:rPr>
                <w:rFonts w:ascii="Times New Roman" w:hAnsi="Times New Roman"/>
                <w:sz w:val="24"/>
                <w:szCs w:val="24"/>
              </w:rPr>
            </w:pPr>
            <w:r w:rsidRPr="004851C6">
              <w:rPr>
                <w:rFonts w:ascii="Times New Roman" w:hAnsi="Times New Roman"/>
                <w:sz w:val="24"/>
                <w:szCs w:val="24"/>
              </w:rPr>
              <w:t>1.3.1.</w:t>
            </w:r>
          </w:p>
        </w:tc>
        <w:tc>
          <w:tcPr>
            <w:tcW w:w="7735" w:type="dxa"/>
          </w:tcPr>
          <w:p w:rsidR="001B2AF3" w:rsidRPr="004851C6" w:rsidRDefault="001B2AF3" w:rsidP="00AC389C">
            <w:pPr>
              <w:spacing w:after="0" w:line="240" w:lineRule="auto"/>
              <w:rPr>
                <w:rFonts w:ascii="Times New Roman" w:hAnsi="Times New Roman"/>
                <w:sz w:val="24"/>
                <w:szCs w:val="24"/>
              </w:rPr>
            </w:pPr>
            <w:r w:rsidRPr="004851C6">
              <w:rPr>
                <w:rFonts w:ascii="Times New Roman" w:hAnsi="Times New Roman"/>
                <w:sz w:val="24"/>
                <w:szCs w:val="24"/>
              </w:rPr>
              <w:t>Общие положения</w:t>
            </w:r>
          </w:p>
        </w:tc>
        <w:tc>
          <w:tcPr>
            <w:tcW w:w="1099" w:type="dxa"/>
          </w:tcPr>
          <w:p w:rsidR="001B2AF3"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127</w:t>
            </w:r>
          </w:p>
        </w:tc>
      </w:tr>
      <w:tr w:rsidR="001B2AF3" w:rsidRPr="004851C6" w:rsidTr="005966F2">
        <w:tc>
          <w:tcPr>
            <w:tcW w:w="1196" w:type="dxa"/>
          </w:tcPr>
          <w:p w:rsidR="001B2AF3" w:rsidRPr="004851C6" w:rsidRDefault="001B2AF3" w:rsidP="006241F7">
            <w:pPr>
              <w:spacing w:after="0" w:line="240" w:lineRule="auto"/>
              <w:rPr>
                <w:rFonts w:ascii="Times New Roman" w:hAnsi="Times New Roman"/>
                <w:sz w:val="24"/>
                <w:szCs w:val="24"/>
              </w:rPr>
            </w:pPr>
            <w:r w:rsidRPr="004851C6">
              <w:rPr>
                <w:rFonts w:ascii="Times New Roman" w:hAnsi="Times New Roman"/>
                <w:sz w:val="24"/>
                <w:szCs w:val="24"/>
              </w:rPr>
              <w:t>1.3.2.</w:t>
            </w:r>
          </w:p>
        </w:tc>
        <w:tc>
          <w:tcPr>
            <w:tcW w:w="7735" w:type="dxa"/>
          </w:tcPr>
          <w:p w:rsidR="001B2AF3" w:rsidRPr="004851C6" w:rsidRDefault="001B2AF3" w:rsidP="00AC389C">
            <w:pPr>
              <w:spacing w:after="0" w:line="240" w:lineRule="auto"/>
              <w:rPr>
                <w:rFonts w:ascii="Times New Roman" w:hAnsi="Times New Roman"/>
                <w:sz w:val="24"/>
                <w:szCs w:val="24"/>
              </w:rPr>
            </w:pPr>
            <w:r w:rsidRPr="004851C6">
              <w:rPr>
                <w:rFonts w:ascii="Times New Roman" w:hAnsi="Times New Roman"/>
                <w:sz w:val="24"/>
                <w:szCs w:val="24"/>
              </w:rPr>
              <w:t>Особенности оценки личностных, метапредметных и предметных результатов</w:t>
            </w:r>
          </w:p>
        </w:tc>
        <w:tc>
          <w:tcPr>
            <w:tcW w:w="1099" w:type="dxa"/>
          </w:tcPr>
          <w:p w:rsidR="001B2AF3"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129</w:t>
            </w:r>
          </w:p>
        </w:tc>
      </w:tr>
      <w:tr w:rsidR="001B2AF3" w:rsidRPr="004851C6" w:rsidTr="005966F2">
        <w:tc>
          <w:tcPr>
            <w:tcW w:w="1196" w:type="dxa"/>
          </w:tcPr>
          <w:p w:rsidR="001B2AF3" w:rsidRPr="004851C6" w:rsidRDefault="001B2AF3" w:rsidP="006241F7">
            <w:pPr>
              <w:spacing w:after="0" w:line="240" w:lineRule="auto"/>
              <w:rPr>
                <w:rFonts w:ascii="Times New Roman" w:hAnsi="Times New Roman"/>
                <w:sz w:val="24"/>
                <w:szCs w:val="24"/>
              </w:rPr>
            </w:pPr>
            <w:r w:rsidRPr="004851C6">
              <w:rPr>
                <w:rFonts w:ascii="Times New Roman" w:hAnsi="Times New Roman"/>
                <w:sz w:val="24"/>
                <w:szCs w:val="24"/>
              </w:rPr>
              <w:t>1.3.3.</w:t>
            </w:r>
          </w:p>
        </w:tc>
        <w:tc>
          <w:tcPr>
            <w:tcW w:w="7735" w:type="dxa"/>
          </w:tcPr>
          <w:p w:rsidR="001B2AF3" w:rsidRPr="004851C6" w:rsidRDefault="001B2AF3" w:rsidP="00AC389C">
            <w:pPr>
              <w:spacing w:after="0" w:line="240" w:lineRule="auto"/>
              <w:rPr>
                <w:rFonts w:ascii="Times New Roman" w:hAnsi="Times New Roman"/>
                <w:sz w:val="24"/>
                <w:szCs w:val="24"/>
              </w:rPr>
            </w:pPr>
            <w:r w:rsidRPr="004851C6">
              <w:rPr>
                <w:rFonts w:ascii="Times New Roman" w:hAnsi="Times New Roman"/>
                <w:sz w:val="24"/>
                <w:szCs w:val="24"/>
              </w:rPr>
              <w:t>Организация и содержание оценочных процедур</w:t>
            </w:r>
          </w:p>
        </w:tc>
        <w:tc>
          <w:tcPr>
            <w:tcW w:w="1099" w:type="dxa"/>
          </w:tcPr>
          <w:p w:rsidR="001B2AF3"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141</w:t>
            </w:r>
          </w:p>
        </w:tc>
      </w:tr>
      <w:tr w:rsidR="001B2AF3" w:rsidRPr="004851C6" w:rsidTr="005966F2">
        <w:tc>
          <w:tcPr>
            <w:tcW w:w="1196" w:type="dxa"/>
          </w:tcPr>
          <w:p w:rsidR="001B2AF3" w:rsidRPr="004851C6" w:rsidRDefault="001B2AF3" w:rsidP="006241F7">
            <w:pPr>
              <w:spacing w:after="0" w:line="240" w:lineRule="auto"/>
              <w:rPr>
                <w:rFonts w:ascii="Times New Roman" w:hAnsi="Times New Roman"/>
                <w:b/>
                <w:sz w:val="24"/>
                <w:szCs w:val="24"/>
              </w:rPr>
            </w:pPr>
            <w:r w:rsidRPr="004851C6">
              <w:rPr>
                <w:rFonts w:ascii="Times New Roman" w:hAnsi="Times New Roman"/>
                <w:b/>
                <w:sz w:val="24"/>
                <w:szCs w:val="24"/>
              </w:rPr>
              <w:t>2.</w:t>
            </w:r>
          </w:p>
        </w:tc>
        <w:tc>
          <w:tcPr>
            <w:tcW w:w="7735" w:type="dxa"/>
          </w:tcPr>
          <w:p w:rsidR="001B2AF3" w:rsidRPr="004851C6" w:rsidRDefault="001B2AF3" w:rsidP="00AC389C">
            <w:pPr>
              <w:spacing w:after="0" w:line="240" w:lineRule="auto"/>
              <w:rPr>
                <w:rFonts w:ascii="Times New Roman" w:hAnsi="Times New Roman"/>
                <w:b/>
                <w:sz w:val="24"/>
                <w:szCs w:val="24"/>
              </w:rPr>
            </w:pPr>
            <w:r w:rsidRPr="004851C6">
              <w:rPr>
                <w:rFonts w:ascii="Times New Roman" w:hAnsi="Times New Roman"/>
                <w:b/>
                <w:sz w:val="24"/>
                <w:szCs w:val="24"/>
              </w:rPr>
              <w:t>Содержательный раздел примерной основной образовательной программы основного общего образования</w:t>
            </w:r>
          </w:p>
        </w:tc>
        <w:tc>
          <w:tcPr>
            <w:tcW w:w="1099" w:type="dxa"/>
          </w:tcPr>
          <w:p w:rsidR="001B2AF3" w:rsidRPr="004851C6" w:rsidRDefault="00587B09" w:rsidP="006241F7">
            <w:pPr>
              <w:spacing w:after="0" w:line="240" w:lineRule="auto"/>
              <w:rPr>
                <w:rFonts w:ascii="Times New Roman" w:hAnsi="Times New Roman"/>
                <w:b/>
                <w:sz w:val="24"/>
                <w:szCs w:val="24"/>
              </w:rPr>
            </w:pPr>
            <w:r>
              <w:rPr>
                <w:rFonts w:ascii="Times New Roman" w:hAnsi="Times New Roman"/>
                <w:b/>
                <w:sz w:val="24"/>
                <w:szCs w:val="24"/>
              </w:rPr>
              <w:t>144</w:t>
            </w:r>
          </w:p>
        </w:tc>
      </w:tr>
      <w:tr w:rsidR="004D344C" w:rsidRPr="004851C6" w:rsidTr="005966F2">
        <w:tc>
          <w:tcPr>
            <w:tcW w:w="1196" w:type="dxa"/>
          </w:tcPr>
          <w:p w:rsidR="004D344C" w:rsidRPr="004851C6" w:rsidRDefault="004D344C" w:rsidP="006241F7">
            <w:pPr>
              <w:spacing w:after="0" w:line="240" w:lineRule="auto"/>
              <w:rPr>
                <w:rFonts w:ascii="Times New Roman" w:hAnsi="Times New Roman"/>
                <w:b/>
                <w:sz w:val="24"/>
                <w:szCs w:val="24"/>
              </w:rPr>
            </w:pPr>
            <w:r w:rsidRPr="004851C6">
              <w:rPr>
                <w:rFonts w:ascii="Times New Roman" w:hAnsi="Times New Roman"/>
                <w:b/>
                <w:sz w:val="24"/>
                <w:szCs w:val="24"/>
              </w:rPr>
              <w:t>2.1.</w:t>
            </w:r>
          </w:p>
        </w:tc>
        <w:tc>
          <w:tcPr>
            <w:tcW w:w="7735" w:type="dxa"/>
          </w:tcPr>
          <w:p w:rsidR="004D344C" w:rsidRPr="004851C6" w:rsidRDefault="004D344C" w:rsidP="00AC389C">
            <w:pPr>
              <w:spacing w:after="0" w:line="240" w:lineRule="auto"/>
              <w:rPr>
                <w:rFonts w:ascii="Times New Roman" w:hAnsi="Times New Roman"/>
                <w:b/>
                <w:sz w:val="24"/>
                <w:szCs w:val="24"/>
              </w:rPr>
            </w:pPr>
            <w:r w:rsidRPr="004851C6">
              <w:rPr>
                <w:rFonts w:ascii="Times New Roman" w:hAnsi="Times New Roman"/>
                <w:b/>
                <w:sz w:val="24"/>
                <w:szCs w:val="24"/>
              </w:rPr>
              <w:t xml:space="preserve">Программа развития универсальных учебных действий, </w:t>
            </w:r>
            <w:r w:rsidRPr="004851C6">
              <w:rPr>
                <w:rFonts w:ascii="Times New Roman" w:hAnsi="Times New Roman"/>
                <w:sz w:val="24"/>
                <w:szCs w:val="24"/>
              </w:rPr>
              <w:t xml:space="preserve">включающая формирование компетенций обучающихся в области использования информационно-коммуникационных технологий, </w:t>
            </w:r>
            <w:r w:rsidRPr="004851C6">
              <w:rPr>
                <w:rFonts w:ascii="Times New Roman" w:hAnsi="Times New Roman"/>
                <w:sz w:val="24"/>
                <w:szCs w:val="24"/>
              </w:rPr>
              <w:lastRenderedPageBreak/>
              <w:t>учебно-исследовательской и проектной деятельности</w:t>
            </w:r>
          </w:p>
        </w:tc>
        <w:tc>
          <w:tcPr>
            <w:tcW w:w="1099" w:type="dxa"/>
          </w:tcPr>
          <w:p w:rsidR="004D344C" w:rsidRPr="004851C6" w:rsidRDefault="00587B09" w:rsidP="006241F7">
            <w:pPr>
              <w:spacing w:after="0" w:line="240" w:lineRule="auto"/>
              <w:rPr>
                <w:rFonts w:ascii="Times New Roman" w:hAnsi="Times New Roman"/>
                <w:b/>
                <w:sz w:val="24"/>
                <w:szCs w:val="24"/>
              </w:rPr>
            </w:pPr>
            <w:r>
              <w:rPr>
                <w:rFonts w:ascii="Times New Roman" w:hAnsi="Times New Roman"/>
                <w:b/>
                <w:sz w:val="24"/>
                <w:szCs w:val="24"/>
              </w:rPr>
              <w:lastRenderedPageBreak/>
              <w:t>144</w:t>
            </w:r>
          </w:p>
        </w:tc>
      </w:tr>
      <w:tr w:rsidR="005966F2" w:rsidRPr="004851C6" w:rsidTr="005966F2">
        <w:tc>
          <w:tcPr>
            <w:tcW w:w="1196" w:type="dxa"/>
          </w:tcPr>
          <w:p w:rsidR="005966F2" w:rsidRPr="004851C6" w:rsidRDefault="005966F2">
            <w:pPr>
              <w:rPr>
                <w:sz w:val="24"/>
                <w:szCs w:val="24"/>
              </w:rPr>
            </w:pPr>
            <w:r w:rsidRPr="004851C6">
              <w:rPr>
                <w:rFonts w:ascii="Times New Roman" w:hAnsi="Times New Roman"/>
                <w:sz w:val="24"/>
                <w:szCs w:val="24"/>
              </w:rPr>
              <w:lastRenderedPageBreak/>
              <w:t>2.1.1.</w:t>
            </w:r>
          </w:p>
        </w:tc>
        <w:tc>
          <w:tcPr>
            <w:tcW w:w="7735" w:type="dxa"/>
          </w:tcPr>
          <w:p w:rsidR="005966F2" w:rsidRPr="004851C6" w:rsidRDefault="005966F2" w:rsidP="00AC389C">
            <w:pPr>
              <w:spacing w:after="0" w:line="240" w:lineRule="auto"/>
              <w:rPr>
                <w:rFonts w:ascii="Times New Roman" w:hAnsi="Times New Roman"/>
                <w:sz w:val="24"/>
                <w:szCs w:val="24"/>
              </w:rPr>
            </w:pPr>
            <w:r w:rsidRPr="004851C6">
              <w:rPr>
                <w:rFonts w:ascii="Times New Roman" w:hAnsi="Times New Roman"/>
                <w:sz w:val="24"/>
                <w:szCs w:val="24"/>
              </w:rPr>
              <w:t>Цели и задачи программы, описание ее места и роли в реализации требований ФГОС</w:t>
            </w:r>
          </w:p>
        </w:tc>
        <w:tc>
          <w:tcPr>
            <w:tcW w:w="1099" w:type="dxa"/>
          </w:tcPr>
          <w:p w:rsidR="005966F2"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145</w:t>
            </w:r>
          </w:p>
        </w:tc>
      </w:tr>
      <w:tr w:rsidR="005966F2" w:rsidRPr="004851C6" w:rsidTr="005966F2">
        <w:tc>
          <w:tcPr>
            <w:tcW w:w="1196" w:type="dxa"/>
          </w:tcPr>
          <w:p w:rsidR="005966F2" w:rsidRPr="004851C6" w:rsidRDefault="005966F2">
            <w:pPr>
              <w:rPr>
                <w:sz w:val="24"/>
                <w:szCs w:val="24"/>
              </w:rPr>
            </w:pPr>
            <w:r w:rsidRPr="004851C6">
              <w:rPr>
                <w:rFonts w:ascii="Times New Roman" w:hAnsi="Times New Roman"/>
                <w:sz w:val="24"/>
                <w:szCs w:val="24"/>
              </w:rPr>
              <w:t>2.1.2.</w:t>
            </w:r>
          </w:p>
        </w:tc>
        <w:tc>
          <w:tcPr>
            <w:tcW w:w="7735" w:type="dxa"/>
          </w:tcPr>
          <w:p w:rsidR="005966F2" w:rsidRPr="004851C6" w:rsidRDefault="005966F2" w:rsidP="00AC389C">
            <w:pPr>
              <w:spacing w:after="0" w:line="240" w:lineRule="auto"/>
              <w:rPr>
                <w:rFonts w:ascii="Times New Roman" w:hAnsi="Times New Roman"/>
                <w:sz w:val="24"/>
                <w:szCs w:val="24"/>
              </w:rPr>
            </w:pPr>
            <w:r w:rsidRPr="004851C6">
              <w:rPr>
                <w:rFonts w:ascii="Times New Roman" w:hAnsi="Times New Roman"/>
                <w:sz w:val="24"/>
                <w:szCs w:val="24"/>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tc>
        <w:tc>
          <w:tcPr>
            <w:tcW w:w="1099" w:type="dxa"/>
          </w:tcPr>
          <w:p w:rsidR="005966F2"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145</w:t>
            </w:r>
          </w:p>
        </w:tc>
      </w:tr>
      <w:tr w:rsidR="005966F2" w:rsidRPr="004851C6" w:rsidTr="005966F2">
        <w:tc>
          <w:tcPr>
            <w:tcW w:w="1196" w:type="dxa"/>
          </w:tcPr>
          <w:p w:rsidR="005966F2" w:rsidRPr="004851C6" w:rsidRDefault="005966F2" w:rsidP="005966F2">
            <w:pPr>
              <w:rPr>
                <w:sz w:val="24"/>
                <w:szCs w:val="24"/>
              </w:rPr>
            </w:pPr>
            <w:r w:rsidRPr="004851C6">
              <w:rPr>
                <w:rFonts w:ascii="Times New Roman" w:hAnsi="Times New Roman"/>
                <w:sz w:val="24"/>
                <w:szCs w:val="24"/>
              </w:rPr>
              <w:t>2.1.3.</w:t>
            </w:r>
          </w:p>
        </w:tc>
        <w:tc>
          <w:tcPr>
            <w:tcW w:w="7735" w:type="dxa"/>
          </w:tcPr>
          <w:p w:rsidR="005966F2" w:rsidRPr="004851C6" w:rsidRDefault="005966F2" w:rsidP="00AC389C">
            <w:pPr>
              <w:spacing w:after="0" w:line="240" w:lineRule="auto"/>
              <w:rPr>
                <w:rFonts w:ascii="Times New Roman" w:hAnsi="Times New Roman"/>
                <w:sz w:val="24"/>
                <w:szCs w:val="24"/>
              </w:rPr>
            </w:pPr>
            <w:r w:rsidRPr="004851C6">
              <w:rPr>
                <w:rFonts w:ascii="Times New Roman" w:hAnsi="Times New Roman"/>
                <w:sz w:val="24"/>
                <w:szCs w:val="24"/>
              </w:rPr>
              <w:t>Типовые задачи применения универсальных учебных действий</w:t>
            </w:r>
          </w:p>
        </w:tc>
        <w:tc>
          <w:tcPr>
            <w:tcW w:w="1099" w:type="dxa"/>
          </w:tcPr>
          <w:p w:rsidR="005966F2"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149</w:t>
            </w:r>
          </w:p>
        </w:tc>
      </w:tr>
      <w:tr w:rsidR="005966F2" w:rsidRPr="004851C6" w:rsidTr="005966F2">
        <w:tc>
          <w:tcPr>
            <w:tcW w:w="1196" w:type="dxa"/>
          </w:tcPr>
          <w:p w:rsidR="005966F2" w:rsidRPr="004851C6" w:rsidRDefault="005966F2" w:rsidP="005966F2">
            <w:pPr>
              <w:rPr>
                <w:sz w:val="24"/>
                <w:szCs w:val="24"/>
              </w:rPr>
            </w:pPr>
            <w:r w:rsidRPr="004851C6">
              <w:rPr>
                <w:rFonts w:ascii="Times New Roman" w:hAnsi="Times New Roman"/>
                <w:sz w:val="24"/>
                <w:szCs w:val="24"/>
              </w:rPr>
              <w:t>2.1.4.</w:t>
            </w:r>
          </w:p>
        </w:tc>
        <w:tc>
          <w:tcPr>
            <w:tcW w:w="7735" w:type="dxa"/>
          </w:tcPr>
          <w:p w:rsidR="005966F2" w:rsidRPr="004851C6" w:rsidRDefault="005966F2" w:rsidP="00AC389C">
            <w:pPr>
              <w:spacing w:after="0" w:line="240" w:lineRule="auto"/>
              <w:rPr>
                <w:rFonts w:ascii="Times New Roman" w:hAnsi="Times New Roman"/>
                <w:sz w:val="24"/>
                <w:szCs w:val="24"/>
              </w:rPr>
            </w:pPr>
            <w:r w:rsidRPr="004851C6">
              <w:rPr>
                <w:rFonts w:ascii="Times New Roman" w:hAnsi="Times New Roman"/>
                <w:sz w:val="24"/>
                <w:szCs w:val="24"/>
              </w:rPr>
              <w:t>Описание особенностей реализации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tc>
        <w:tc>
          <w:tcPr>
            <w:tcW w:w="1099" w:type="dxa"/>
          </w:tcPr>
          <w:p w:rsidR="005966F2"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150</w:t>
            </w:r>
          </w:p>
        </w:tc>
      </w:tr>
      <w:tr w:rsidR="005966F2" w:rsidRPr="004851C6" w:rsidTr="005966F2">
        <w:tc>
          <w:tcPr>
            <w:tcW w:w="1196" w:type="dxa"/>
          </w:tcPr>
          <w:p w:rsidR="005966F2" w:rsidRPr="004851C6" w:rsidRDefault="005966F2" w:rsidP="005966F2">
            <w:pPr>
              <w:rPr>
                <w:sz w:val="24"/>
                <w:szCs w:val="24"/>
              </w:rPr>
            </w:pPr>
            <w:r w:rsidRPr="004851C6">
              <w:rPr>
                <w:rFonts w:ascii="Times New Roman" w:hAnsi="Times New Roman"/>
                <w:sz w:val="24"/>
                <w:szCs w:val="24"/>
              </w:rPr>
              <w:t>2.1.5.</w:t>
            </w:r>
          </w:p>
        </w:tc>
        <w:tc>
          <w:tcPr>
            <w:tcW w:w="7735" w:type="dxa"/>
          </w:tcPr>
          <w:p w:rsidR="005966F2" w:rsidRPr="004851C6" w:rsidRDefault="005966F2" w:rsidP="00AC389C">
            <w:pPr>
              <w:spacing w:after="0" w:line="240" w:lineRule="auto"/>
              <w:rPr>
                <w:rFonts w:ascii="Times New Roman" w:hAnsi="Times New Roman"/>
                <w:sz w:val="24"/>
                <w:szCs w:val="24"/>
              </w:rPr>
            </w:pPr>
            <w:r w:rsidRPr="004851C6">
              <w:rPr>
                <w:rFonts w:ascii="Times New Roman" w:hAnsi="Times New Roman"/>
                <w:sz w:val="24"/>
                <w:szCs w:val="24"/>
              </w:rPr>
              <w:t>Описание содержания, видов и форм организации учебной деятельности по формированию и развитию ИКТ – компетенций</w:t>
            </w:r>
          </w:p>
        </w:tc>
        <w:tc>
          <w:tcPr>
            <w:tcW w:w="1099" w:type="dxa"/>
          </w:tcPr>
          <w:p w:rsidR="005966F2"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155</w:t>
            </w:r>
          </w:p>
        </w:tc>
      </w:tr>
      <w:tr w:rsidR="005966F2" w:rsidRPr="004851C6" w:rsidTr="005966F2">
        <w:tc>
          <w:tcPr>
            <w:tcW w:w="1196" w:type="dxa"/>
          </w:tcPr>
          <w:p w:rsidR="005966F2" w:rsidRPr="004851C6" w:rsidRDefault="005966F2" w:rsidP="005966F2">
            <w:pPr>
              <w:rPr>
                <w:sz w:val="24"/>
                <w:szCs w:val="24"/>
              </w:rPr>
            </w:pPr>
            <w:r w:rsidRPr="004851C6">
              <w:rPr>
                <w:rFonts w:ascii="Times New Roman" w:hAnsi="Times New Roman"/>
                <w:sz w:val="24"/>
                <w:szCs w:val="24"/>
              </w:rPr>
              <w:t>2.1.6.</w:t>
            </w:r>
          </w:p>
        </w:tc>
        <w:tc>
          <w:tcPr>
            <w:tcW w:w="7735" w:type="dxa"/>
          </w:tcPr>
          <w:p w:rsidR="005966F2" w:rsidRPr="004851C6" w:rsidRDefault="005966F2" w:rsidP="00AC389C">
            <w:pPr>
              <w:spacing w:after="0" w:line="240" w:lineRule="auto"/>
              <w:rPr>
                <w:rFonts w:ascii="Times New Roman" w:hAnsi="Times New Roman"/>
                <w:sz w:val="24"/>
                <w:szCs w:val="24"/>
              </w:rPr>
            </w:pPr>
            <w:r w:rsidRPr="004851C6">
              <w:rPr>
                <w:rFonts w:ascii="Times New Roman" w:hAnsi="Times New Roman"/>
                <w:sz w:val="24"/>
                <w:szCs w:val="24"/>
              </w:rPr>
              <w:t>Перечень и описание основных элементов ИКТ-компетенции и инструментов их использования. Планируемые результаты формирования и развития компетентности обучающихся в области использования информационно-коммуникационных технологий</w:t>
            </w:r>
          </w:p>
        </w:tc>
        <w:tc>
          <w:tcPr>
            <w:tcW w:w="1099" w:type="dxa"/>
          </w:tcPr>
          <w:p w:rsidR="005966F2"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156</w:t>
            </w:r>
          </w:p>
        </w:tc>
      </w:tr>
      <w:tr w:rsidR="005966F2" w:rsidRPr="004851C6" w:rsidTr="005966F2">
        <w:tc>
          <w:tcPr>
            <w:tcW w:w="1196" w:type="dxa"/>
          </w:tcPr>
          <w:p w:rsidR="005966F2" w:rsidRPr="004851C6" w:rsidRDefault="005966F2" w:rsidP="005966F2">
            <w:pPr>
              <w:rPr>
                <w:sz w:val="24"/>
                <w:szCs w:val="24"/>
              </w:rPr>
            </w:pPr>
            <w:r w:rsidRPr="004851C6">
              <w:rPr>
                <w:rFonts w:ascii="Times New Roman" w:hAnsi="Times New Roman"/>
                <w:sz w:val="24"/>
                <w:szCs w:val="24"/>
              </w:rPr>
              <w:t>2.1.7.</w:t>
            </w:r>
          </w:p>
        </w:tc>
        <w:tc>
          <w:tcPr>
            <w:tcW w:w="7735" w:type="dxa"/>
          </w:tcPr>
          <w:p w:rsidR="005966F2" w:rsidRPr="004851C6" w:rsidRDefault="005966F2" w:rsidP="00AC389C">
            <w:pPr>
              <w:spacing w:after="0" w:line="240" w:lineRule="auto"/>
              <w:rPr>
                <w:rFonts w:ascii="Times New Roman" w:hAnsi="Times New Roman"/>
                <w:sz w:val="24"/>
                <w:szCs w:val="24"/>
              </w:rPr>
            </w:pPr>
            <w:r w:rsidRPr="004851C6">
              <w:rPr>
                <w:rFonts w:ascii="Times New Roman" w:hAnsi="Times New Roman"/>
                <w:sz w:val="24"/>
                <w:szCs w:val="24"/>
              </w:rPr>
              <w:t>Виды взаимодействия с учебными, научными и социальными организациями, формы привлечения консультантов, экспертов и научных руководителей</w:t>
            </w:r>
          </w:p>
        </w:tc>
        <w:tc>
          <w:tcPr>
            <w:tcW w:w="1099" w:type="dxa"/>
          </w:tcPr>
          <w:p w:rsidR="005966F2"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161</w:t>
            </w:r>
          </w:p>
        </w:tc>
      </w:tr>
      <w:tr w:rsidR="005966F2" w:rsidRPr="004851C6" w:rsidTr="005966F2">
        <w:tc>
          <w:tcPr>
            <w:tcW w:w="1196" w:type="dxa"/>
          </w:tcPr>
          <w:p w:rsidR="005966F2" w:rsidRPr="004851C6" w:rsidRDefault="005966F2" w:rsidP="005966F2">
            <w:pPr>
              <w:rPr>
                <w:sz w:val="24"/>
                <w:szCs w:val="24"/>
              </w:rPr>
            </w:pPr>
            <w:r w:rsidRPr="004851C6">
              <w:rPr>
                <w:rFonts w:ascii="Times New Roman" w:hAnsi="Times New Roman"/>
                <w:sz w:val="24"/>
                <w:szCs w:val="24"/>
              </w:rPr>
              <w:t>2.1.8.</w:t>
            </w:r>
          </w:p>
        </w:tc>
        <w:tc>
          <w:tcPr>
            <w:tcW w:w="7735" w:type="dxa"/>
          </w:tcPr>
          <w:p w:rsidR="005966F2" w:rsidRPr="004851C6" w:rsidRDefault="005966F2" w:rsidP="00AC389C">
            <w:pPr>
              <w:spacing w:after="0" w:line="240" w:lineRule="auto"/>
              <w:rPr>
                <w:rFonts w:ascii="Times New Roman" w:hAnsi="Times New Roman"/>
                <w:sz w:val="24"/>
                <w:szCs w:val="24"/>
              </w:rPr>
            </w:pPr>
            <w:r w:rsidRPr="004851C6">
              <w:rPr>
                <w:rFonts w:ascii="Times New Roman" w:hAnsi="Times New Roman"/>
                <w:sz w:val="24"/>
                <w:szCs w:val="24"/>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 исследовательской и проектной деятельности обучающихся</w:t>
            </w:r>
          </w:p>
        </w:tc>
        <w:tc>
          <w:tcPr>
            <w:tcW w:w="1099" w:type="dxa"/>
          </w:tcPr>
          <w:p w:rsidR="005966F2"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161</w:t>
            </w:r>
          </w:p>
        </w:tc>
      </w:tr>
      <w:tr w:rsidR="005966F2" w:rsidRPr="004851C6" w:rsidTr="005966F2">
        <w:tc>
          <w:tcPr>
            <w:tcW w:w="1196" w:type="dxa"/>
          </w:tcPr>
          <w:p w:rsidR="005966F2" w:rsidRPr="004851C6" w:rsidRDefault="005966F2" w:rsidP="006241F7">
            <w:pPr>
              <w:spacing w:after="0" w:line="240" w:lineRule="auto"/>
              <w:rPr>
                <w:rFonts w:ascii="Times New Roman" w:hAnsi="Times New Roman"/>
                <w:sz w:val="24"/>
                <w:szCs w:val="24"/>
              </w:rPr>
            </w:pPr>
            <w:r w:rsidRPr="004851C6">
              <w:rPr>
                <w:rFonts w:ascii="Times New Roman" w:hAnsi="Times New Roman"/>
                <w:sz w:val="24"/>
                <w:szCs w:val="24"/>
              </w:rPr>
              <w:t>2.1.9.</w:t>
            </w:r>
          </w:p>
        </w:tc>
        <w:tc>
          <w:tcPr>
            <w:tcW w:w="7735" w:type="dxa"/>
          </w:tcPr>
          <w:p w:rsidR="005966F2" w:rsidRPr="004851C6" w:rsidRDefault="005966F2" w:rsidP="005966F2">
            <w:pPr>
              <w:spacing w:after="0" w:line="240" w:lineRule="auto"/>
              <w:rPr>
                <w:rFonts w:ascii="Times New Roman" w:hAnsi="Times New Roman"/>
                <w:sz w:val="24"/>
                <w:szCs w:val="24"/>
              </w:rPr>
            </w:pPr>
            <w:r w:rsidRPr="004851C6">
              <w:rPr>
                <w:rFonts w:ascii="Times New Roman" w:hAnsi="Times New Roman"/>
                <w:sz w:val="24"/>
                <w:szCs w:val="24"/>
              </w:rPr>
              <w:t>Методика и инструментарий мониторинга успешности освоения и применения обучающимися универсальных учебных действий</w:t>
            </w:r>
          </w:p>
        </w:tc>
        <w:tc>
          <w:tcPr>
            <w:tcW w:w="1099" w:type="dxa"/>
          </w:tcPr>
          <w:p w:rsidR="005966F2"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162</w:t>
            </w:r>
          </w:p>
        </w:tc>
      </w:tr>
      <w:tr w:rsidR="005966F2" w:rsidRPr="004851C6" w:rsidTr="005966F2">
        <w:tc>
          <w:tcPr>
            <w:tcW w:w="1196" w:type="dxa"/>
          </w:tcPr>
          <w:p w:rsidR="005966F2" w:rsidRPr="004851C6" w:rsidRDefault="00616949" w:rsidP="006241F7">
            <w:pPr>
              <w:spacing w:after="0" w:line="240" w:lineRule="auto"/>
              <w:rPr>
                <w:rFonts w:ascii="Times New Roman" w:hAnsi="Times New Roman"/>
                <w:b/>
                <w:sz w:val="24"/>
                <w:szCs w:val="24"/>
              </w:rPr>
            </w:pPr>
            <w:r w:rsidRPr="004851C6">
              <w:rPr>
                <w:rFonts w:ascii="Times New Roman" w:hAnsi="Times New Roman"/>
                <w:b/>
                <w:sz w:val="24"/>
                <w:szCs w:val="24"/>
              </w:rPr>
              <w:t>2.2.</w:t>
            </w:r>
          </w:p>
        </w:tc>
        <w:tc>
          <w:tcPr>
            <w:tcW w:w="7735" w:type="dxa"/>
          </w:tcPr>
          <w:p w:rsidR="005966F2" w:rsidRPr="004851C6" w:rsidRDefault="00616949" w:rsidP="00AC389C">
            <w:pPr>
              <w:spacing w:after="0" w:line="240" w:lineRule="auto"/>
              <w:rPr>
                <w:rFonts w:ascii="Times New Roman" w:hAnsi="Times New Roman"/>
                <w:b/>
                <w:sz w:val="24"/>
                <w:szCs w:val="24"/>
              </w:rPr>
            </w:pPr>
            <w:r w:rsidRPr="004851C6">
              <w:rPr>
                <w:rFonts w:ascii="Times New Roman" w:hAnsi="Times New Roman"/>
                <w:b/>
                <w:sz w:val="24"/>
                <w:szCs w:val="24"/>
              </w:rPr>
              <w:t>Программы учебных предметов, курсов</w:t>
            </w:r>
          </w:p>
        </w:tc>
        <w:tc>
          <w:tcPr>
            <w:tcW w:w="1099" w:type="dxa"/>
          </w:tcPr>
          <w:p w:rsidR="005966F2" w:rsidRPr="004851C6" w:rsidRDefault="00587B09" w:rsidP="006241F7">
            <w:pPr>
              <w:spacing w:after="0" w:line="240" w:lineRule="auto"/>
              <w:rPr>
                <w:rFonts w:ascii="Times New Roman" w:hAnsi="Times New Roman"/>
                <w:b/>
                <w:sz w:val="24"/>
                <w:szCs w:val="24"/>
              </w:rPr>
            </w:pPr>
            <w:r>
              <w:rPr>
                <w:rFonts w:ascii="Times New Roman" w:hAnsi="Times New Roman"/>
                <w:b/>
                <w:sz w:val="24"/>
                <w:szCs w:val="24"/>
              </w:rPr>
              <w:t>163</w:t>
            </w:r>
          </w:p>
        </w:tc>
      </w:tr>
      <w:tr w:rsidR="00616949" w:rsidRPr="004851C6" w:rsidTr="005966F2">
        <w:tc>
          <w:tcPr>
            <w:tcW w:w="1196" w:type="dxa"/>
          </w:tcPr>
          <w:p w:rsidR="00616949" w:rsidRPr="004851C6" w:rsidRDefault="00616949" w:rsidP="006241F7">
            <w:pPr>
              <w:spacing w:after="0" w:line="240" w:lineRule="auto"/>
              <w:rPr>
                <w:rFonts w:ascii="Times New Roman" w:hAnsi="Times New Roman"/>
                <w:sz w:val="24"/>
                <w:szCs w:val="24"/>
              </w:rPr>
            </w:pPr>
            <w:r w:rsidRPr="004851C6">
              <w:rPr>
                <w:rFonts w:ascii="Times New Roman" w:hAnsi="Times New Roman"/>
                <w:sz w:val="24"/>
                <w:szCs w:val="24"/>
              </w:rPr>
              <w:t>2.2.1.</w:t>
            </w:r>
          </w:p>
        </w:tc>
        <w:tc>
          <w:tcPr>
            <w:tcW w:w="7735" w:type="dxa"/>
          </w:tcPr>
          <w:p w:rsidR="00616949" w:rsidRPr="004851C6" w:rsidRDefault="00616949" w:rsidP="00AC389C">
            <w:pPr>
              <w:spacing w:after="0" w:line="240" w:lineRule="auto"/>
              <w:rPr>
                <w:rFonts w:ascii="Times New Roman" w:hAnsi="Times New Roman"/>
                <w:sz w:val="24"/>
                <w:szCs w:val="24"/>
              </w:rPr>
            </w:pPr>
            <w:r w:rsidRPr="004851C6">
              <w:rPr>
                <w:rFonts w:ascii="Times New Roman" w:hAnsi="Times New Roman"/>
                <w:sz w:val="24"/>
                <w:szCs w:val="24"/>
              </w:rPr>
              <w:t>Общие положения</w:t>
            </w:r>
          </w:p>
        </w:tc>
        <w:tc>
          <w:tcPr>
            <w:tcW w:w="1099" w:type="dxa"/>
          </w:tcPr>
          <w:p w:rsidR="00616949" w:rsidRPr="004851C6" w:rsidRDefault="00587B09" w:rsidP="00C473C1">
            <w:pPr>
              <w:spacing w:after="0" w:line="240" w:lineRule="auto"/>
              <w:rPr>
                <w:rFonts w:ascii="Times New Roman" w:hAnsi="Times New Roman"/>
                <w:sz w:val="24"/>
                <w:szCs w:val="24"/>
              </w:rPr>
            </w:pPr>
            <w:r>
              <w:rPr>
                <w:rFonts w:ascii="Times New Roman" w:hAnsi="Times New Roman"/>
                <w:sz w:val="24"/>
                <w:szCs w:val="24"/>
              </w:rPr>
              <w:t>163</w:t>
            </w:r>
          </w:p>
        </w:tc>
      </w:tr>
      <w:tr w:rsidR="00616949" w:rsidRPr="004851C6" w:rsidTr="005966F2">
        <w:tc>
          <w:tcPr>
            <w:tcW w:w="1196" w:type="dxa"/>
          </w:tcPr>
          <w:p w:rsidR="00616949" w:rsidRPr="004851C6" w:rsidRDefault="00616949" w:rsidP="006241F7">
            <w:pPr>
              <w:spacing w:after="0" w:line="240" w:lineRule="auto"/>
              <w:rPr>
                <w:rFonts w:ascii="Times New Roman" w:hAnsi="Times New Roman"/>
                <w:sz w:val="24"/>
                <w:szCs w:val="24"/>
              </w:rPr>
            </w:pPr>
            <w:r w:rsidRPr="004851C6">
              <w:rPr>
                <w:rFonts w:ascii="Times New Roman" w:hAnsi="Times New Roman"/>
                <w:sz w:val="24"/>
                <w:szCs w:val="24"/>
              </w:rPr>
              <w:t>2.2.2.</w:t>
            </w:r>
          </w:p>
        </w:tc>
        <w:tc>
          <w:tcPr>
            <w:tcW w:w="7735" w:type="dxa"/>
          </w:tcPr>
          <w:p w:rsidR="00616949" w:rsidRPr="004851C6" w:rsidRDefault="00616949" w:rsidP="00AC389C">
            <w:pPr>
              <w:spacing w:after="0" w:line="240" w:lineRule="auto"/>
              <w:rPr>
                <w:rFonts w:ascii="Times New Roman" w:hAnsi="Times New Roman"/>
                <w:sz w:val="24"/>
                <w:szCs w:val="24"/>
              </w:rPr>
            </w:pPr>
            <w:r w:rsidRPr="004851C6">
              <w:rPr>
                <w:rFonts w:ascii="Times New Roman" w:hAnsi="Times New Roman"/>
                <w:sz w:val="24"/>
                <w:szCs w:val="24"/>
              </w:rPr>
              <w:t>Основное содержание учебных предметов на уровне основного общего образования</w:t>
            </w:r>
          </w:p>
        </w:tc>
        <w:tc>
          <w:tcPr>
            <w:tcW w:w="1099" w:type="dxa"/>
          </w:tcPr>
          <w:p w:rsidR="00616949"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163</w:t>
            </w:r>
          </w:p>
        </w:tc>
      </w:tr>
      <w:tr w:rsidR="00616949" w:rsidRPr="004851C6" w:rsidTr="005966F2">
        <w:tc>
          <w:tcPr>
            <w:tcW w:w="1196" w:type="dxa"/>
          </w:tcPr>
          <w:p w:rsidR="00616949" w:rsidRPr="004851C6" w:rsidRDefault="00616949">
            <w:pPr>
              <w:rPr>
                <w:rFonts w:ascii="Times New Roman" w:hAnsi="Times New Roman"/>
                <w:sz w:val="24"/>
                <w:szCs w:val="24"/>
              </w:rPr>
            </w:pPr>
            <w:r w:rsidRPr="004851C6">
              <w:rPr>
                <w:rFonts w:ascii="Times New Roman" w:hAnsi="Times New Roman"/>
                <w:sz w:val="24"/>
                <w:szCs w:val="24"/>
              </w:rPr>
              <w:t>2.2.2.1.</w:t>
            </w:r>
          </w:p>
        </w:tc>
        <w:tc>
          <w:tcPr>
            <w:tcW w:w="7735" w:type="dxa"/>
          </w:tcPr>
          <w:p w:rsidR="00616949" w:rsidRPr="004851C6" w:rsidRDefault="00616949" w:rsidP="001B4971">
            <w:pPr>
              <w:spacing w:after="0" w:line="240" w:lineRule="auto"/>
              <w:rPr>
                <w:rFonts w:ascii="Times New Roman" w:hAnsi="Times New Roman"/>
                <w:sz w:val="24"/>
                <w:szCs w:val="24"/>
              </w:rPr>
            </w:pPr>
            <w:r w:rsidRPr="004851C6">
              <w:rPr>
                <w:rFonts w:ascii="Times New Roman" w:hAnsi="Times New Roman"/>
                <w:sz w:val="24"/>
                <w:szCs w:val="24"/>
              </w:rPr>
              <w:t>Русский язык</w:t>
            </w:r>
          </w:p>
        </w:tc>
        <w:tc>
          <w:tcPr>
            <w:tcW w:w="1099" w:type="dxa"/>
          </w:tcPr>
          <w:p w:rsidR="00616949"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163</w:t>
            </w:r>
          </w:p>
        </w:tc>
      </w:tr>
      <w:tr w:rsidR="00616949" w:rsidRPr="004851C6" w:rsidTr="005966F2">
        <w:tc>
          <w:tcPr>
            <w:tcW w:w="1196" w:type="dxa"/>
          </w:tcPr>
          <w:p w:rsidR="00616949" w:rsidRPr="004851C6" w:rsidRDefault="00616949">
            <w:pPr>
              <w:rPr>
                <w:rFonts w:ascii="Times New Roman" w:hAnsi="Times New Roman"/>
                <w:sz w:val="24"/>
                <w:szCs w:val="24"/>
              </w:rPr>
            </w:pPr>
            <w:r w:rsidRPr="004851C6">
              <w:rPr>
                <w:rFonts w:ascii="Times New Roman" w:hAnsi="Times New Roman"/>
                <w:sz w:val="24"/>
                <w:szCs w:val="24"/>
              </w:rPr>
              <w:t>2.2.2.2.</w:t>
            </w:r>
          </w:p>
        </w:tc>
        <w:tc>
          <w:tcPr>
            <w:tcW w:w="7735" w:type="dxa"/>
          </w:tcPr>
          <w:p w:rsidR="00616949" w:rsidRPr="004851C6" w:rsidRDefault="00616949" w:rsidP="001B4971">
            <w:pPr>
              <w:spacing w:after="0" w:line="240" w:lineRule="auto"/>
              <w:rPr>
                <w:rFonts w:ascii="Times New Roman" w:hAnsi="Times New Roman"/>
                <w:sz w:val="24"/>
                <w:szCs w:val="24"/>
              </w:rPr>
            </w:pPr>
            <w:r w:rsidRPr="004851C6">
              <w:rPr>
                <w:rFonts w:ascii="Times New Roman" w:hAnsi="Times New Roman"/>
                <w:sz w:val="24"/>
                <w:szCs w:val="24"/>
              </w:rPr>
              <w:t>Литература</w:t>
            </w:r>
          </w:p>
        </w:tc>
        <w:tc>
          <w:tcPr>
            <w:tcW w:w="1099" w:type="dxa"/>
          </w:tcPr>
          <w:p w:rsidR="00616949"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167</w:t>
            </w:r>
          </w:p>
        </w:tc>
      </w:tr>
      <w:tr w:rsidR="00C35596" w:rsidRPr="004851C6" w:rsidTr="005966F2">
        <w:tc>
          <w:tcPr>
            <w:tcW w:w="1196" w:type="dxa"/>
          </w:tcPr>
          <w:p w:rsidR="00C35596" w:rsidRPr="004851C6" w:rsidRDefault="00C35596">
            <w:pPr>
              <w:rPr>
                <w:rFonts w:ascii="Times New Roman" w:hAnsi="Times New Roman"/>
                <w:sz w:val="24"/>
                <w:szCs w:val="24"/>
              </w:rPr>
            </w:pPr>
            <w:r w:rsidRPr="004851C6">
              <w:rPr>
                <w:rFonts w:ascii="Times New Roman" w:hAnsi="Times New Roman"/>
                <w:sz w:val="24"/>
                <w:szCs w:val="24"/>
              </w:rPr>
              <w:t>2.2.2.3.</w:t>
            </w:r>
          </w:p>
        </w:tc>
        <w:tc>
          <w:tcPr>
            <w:tcW w:w="7735" w:type="dxa"/>
          </w:tcPr>
          <w:p w:rsidR="00C35596" w:rsidRPr="004851C6" w:rsidRDefault="00C35596" w:rsidP="001B4971">
            <w:pPr>
              <w:spacing w:after="0" w:line="240" w:lineRule="auto"/>
              <w:rPr>
                <w:rFonts w:ascii="Times New Roman" w:hAnsi="Times New Roman"/>
                <w:sz w:val="24"/>
                <w:szCs w:val="24"/>
              </w:rPr>
            </w:pPr>
            <w:r w:rsidRPr="004851C6">
              <w:rPr>
                <w:rFonts w:ascii="Times New Roman" w:hAnsi="Times New Roman"/>
                <w:sz w:val="24"/>
                <w:szCs w:val="24"/>
              </w:rPr>
              <w:t xml:space="preserve">Родной </w:t>
            </w:r>
            <w:r w:rsidR="00587B09">
              <w:rPr>
                <w:rFonts w:ascii="Times New Roman" w:hAnsi="Times New Roman"/>
                <w:sz w:val="24"/>
                <w:szCs w:val="24"/>
              </w:rPr>
              <w:t xml:space="preserve">(русский) </w:t>
            </w:r>
            <w:r w:rsidRPr="004851C6">
              <w:rPr>
                <w:rFonts w:ascii="Times New Roman" w:hAnsi="Times New Roman"/>
                <w:sz w:val="24"/>
                <w:szCs w:val="24"/>
              </w:rPr>
              <w:t>язык</w:t>
            </w:r>
          </w:p>
        </w:tc>
        <w:tc>
          <w:tcPr>
            <w:tcW w:w="1099" w:type="dxa"/>
          </w:tcPr>
          <w:p w:rsidR="00C35596"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183</w:t>
            </w:r>
          </w:p>
        </w:tc>
      </w:tr>
      <w:tr w:rsidR="00587B09" w:rsidRPr="004851C6" w:rsidTr="005966F2">
        <w:tc>
          <w:tcPr>
            <w:tcW w:w="1196" w:type="dxa"/>
          </w:tcPr>
          <w:p w:rsidR="00587B09" w:rsidRPr="004851C6" w:rsidRDefault="00587B09">
            <w:pPr>
              <w:rPr>
                <w:rFonts w:ascii="Times New Roman" w:hAnsi="Times New Roman"/>
                <w:sz w:val="24"/>
                <w:szCs w:val="24"/>
              </w:rPr>
            </w:pPr>
            <w:r>
              <w:rPr>
                <w:rFonts w:ascii="Times New Roman" w:hAnsi="Times New Roman"/>
                <w:sz w:val="24"/>
                <w:szCs w:val="24"/>
              </w:rPr>
              <w:t>2.2.2.4.</w:t>
            </w:r>
          </w:p>
        </w:tc>
        <w:tc>
          <w:tcPr>
            <w:tcW w:w="7735" w:type="dxa"/>
          </w:tcPr>
          <w:p w:rsidR="00587B09" w:rsidRPr="004851C6" w:rsidRDefault="00587B09" w:rsidP="001B4971">
            <w:pPr>
              <w:spacing w:after="0" w:line="240" w:lineRule="auto"/>
              <w:rPr>
                <w:rFonts w:ascii="Times New Roman" w:hAnsi="Times New Roman"/>
                <w:sz w:val="24"/>
                <w:szCs w:val="24"/>
              </w:rPr>
            </w:pPr>
            <w:r>
              <w:rPr>
                <w:rFonts w:ascii="Times New Roman" w:hAnsi="Times New Roman"/>
                <w:sz w:val="24"/>
                <w:szCs w:val="24"/>
              </w:rPr>
              <w:t>Родной (татарский) язык</w:t>
            </w:r>
          </w:p>
        </w:tc>
        <w:tc>
          <w:tcPr>
            <w:tcW w:w="1099" w:type="dxa"/>
          </w:tcPr>
          <w:p w:rsidR="00587B09" w:rsidRDefault="00587B09" w:rsidP="006241F7">
            <w:pPr>
              <w:spacing w:after="0" w:line="240" w:lineRule="auto"/>
              <w:rPr>
                <w:rFonts w:ascii="Times New Roman" w:hAnsi="Times New Roman"/>
                <w:sz w:val="24"/>
                <w:szCs w:val="24"/>
              </w:rPr>
            </w:pPr>
            <w:r>
              <w:rPr>
                <w:rFonts w:ascii="Times New Roman" w:hAnsi="Times New Roman"/>
                <w:sz w:val="24"/>
                <w:szCs w:val="24"/>
              </w:rPr>
              <w:t>188</w:t>
            </w:r>
          </w:p>
        </w:tc>
      </w:tr>
      <w:tr w:rsidR="00C35596" w:rsidRPr="004851C6" w:rsidTr="005966F2">
        <w:tc>
          <w:tcPr>
            <w:tcW w:w="1196" w:type="dxa"/>
          </w:tcPr>
          <w:p w:rsidR="00C35596" w:rsidRPr="004851C6" w:rsidRDefault="00587B09">
            <w:pPr>
              <w:rPr>
                <w:rFonts w:ascii="Times New Roman" w:hAnsi="Times New Roman"/>
                <w:sz w:val="24"/>
                <w:szCs w:val="24"/>
              </w:rPr>
            </w:pPr>
            <w:r>
              <w:rPr>
                <w:rFonts w:ascii="Times New Roman" w:hAnsi="Times New Roman"/>
                <w:sz w:val="24"/>
                <w:szCs w:val="24"/>
              </w:rPr>
              <w:t>2.2.2.5</w:t>
            </w:r>
            <w:r w:rsidR="00C35596" w:rsidRPr="004851C6">
              <w:rPr>
                <w:rFonts w:ascii="Times New Roman" w:hAnsi="Times New Roman"/>
                <w:sz w:val="24"/>
                <w:szCs w:val="24"/>
              </w:rPr>
              <w:t>.</w:t>
            </w:r>
          </w:p>
        </w:tc>
        <w:tc>
          <w:tcPr>
            <w:tcW w:w="7735" w:type="dxa"/>
          </w:tcPr>
          <w:p w:rsidR="00C35596" w:rsidRPr="004851C6" w:rsidRDefault="00C35596" w:rsidP="001B4971">
            <w:pPr>
              <w:spacing w:after="0" w:line="240" w:lineRule="auto"/>
              <w:rPr>
                <w:rFonts w:ascii="Times New Roman" w:hAnsi="Times New Roman"/>
                <w:sz w:val="24"/>
                <w:szCs w:val="24"/>
              </w:rPr>
            </w:pPr>
            <w:r w:rsidRPr="004851C6">
              <w:rPr>
                <w:rFonts w:ascii="Times New Roman" w:hAnsi="Times New Roman"/>
                <w:sz w:val="24"/>
                <w:szCs w:val="24"/>
              </w:rPr>
              <w:t xml:space="preserve">Родная </w:t>
            </w:r>
            <w:r w:rsidR="00587B09">
              <w:rPr>
                <w:rFonts w:ascii="Times New Roman" w:hAnsi="Times New Roman"/>
                <w:sz w:val="24"/>
                <w:szCs w:val="24"/>
              </w:rPr>
              <w:t xml:space="preserve">(русская) </w:t>
            </w:r>
            <w:r w:rsidRPr="004851C6">
              <w:rPr>
                <w:rFonts w:ascii="Times New Roman" w:hAnsi="Times New Roman"/>
                <w:sz w:val="24"/>
                <w:szCs w:val="24"/>
              </w:rPr>
              <w:t>литература</w:t>
            </w:r>
          </w:p>
        </w:tc>
        <w:tc>
          <w:tcPr>
            <w:tcW w:w="1099" w:type="dxa"/>
          </w:tcPr>
          <w:p w:rsidR="00C35596" w:rsidRPr="004851C6" w:rsidRDefault="00587B09" w:rsidP="006241F7">
            <w:pPr>
              <w:spacing w:after="0" w:line="240" w:lineRule="auto"/>
              <w:rPr>
                <w:rFonts w:ascii="Times New Roman" w:hAnsi="Times New Roman"/>
                <w:sz w:val="24"/>
                <w:szCs w:val="24"/>
              </w:rPr>
            </w:pPr>
            <w:r>
              <w:rPr>
                <w:rFonts w:ascii="Times New Roman" w:hAnsi="Times New Roman"/>
                <w:sz w:val="24"/>
                <w:szCs w:val="24"/>
              </w:rPr>
              <w:t>190</w:t>
            </w:r>
          </w:p>
        </w:tc>
      </w:tr>
      <w:tr w:rsidR="00587B09" w:rsidRPr="004851C6" w:rsidTr="005966F2">
        <w:tc>
          <w:tcPr>
            <w:tcW w:w="1196" w:type="dxa"/>
          </w:tcPr>
          <w:p w:rsidR="00587B09" w:rsidRDefault="00587B09">
            <w:pPr>
              <w:rPr>
                <w:rFonts w:ascii="Times New Roman" w:hAnsi="Times New Roman"/>
                <w:sz w:val="24"/>
                <w:szCs w:val="24"/>
              </w:rPr>
            </w:pPr>
            <w:r>
              <w:rPr>
                <w:rFonts w:ascii="Times New Roman" w:hAnsi="Times New Roman"/>
                <w:sz w:val="24"/>
                <w:szCs w:val="24"/>
              </w:rPr>
              <w:t>2.2.2.6.</w:t>
            </w:r>
          </w:p>
        </w:tc>
        <w:tc>
          <w:tcPr>
            <w:tcW w:w="7735" w:type="dxa"/>
          </w:tcPr>
          <w:p w:rsidR="00587B09" w:rsidRPr="004851C6" w:rsidRDefault="00587B09" w:rsidP="001B4971">
            <w:pPr>
              <w:spacing w:after="0" w:line="240" w:lineRule="auto"/>
              <w:rPr>
                <w:rFonts w:ascii="Times New Roman" w:hAnsi="Times New Roman"/>
                <w:sz w:val="24"/>
                <w:szCs w:val="24"/>
              </w:rPr>
            </w:pPr>
            <w:r>
              <w:rPr>
                <w:rFonts w:ascii="Times New Roman" w:hAnsi="Times New Roman"/>
                <w:sz w:val="24"/>
                <w:szCs w:val="24"/>
              </w:rPr>
              <w:t>Родная (татарская) литература</w:t>
            </w:r>
          </w:p>
        </w:tc>
        <w:tc>
          <w:tcPr>
            <w:tcW w:w="1099" w:type="dxa"/>
          </w:tcPr>
          <w:p w:rsidR="00587B09" w:rsidRDefault="00587B09" w:rsidP="006241F7">
            <w:pPr>
              <w:spacing w:after="0" w:line="240" w:lineRule="auto"/>
              <w:rPr>
                <w:rFonts w:ascii="Times New Roman" w:hAnsi="Times New Roman"/>
                <w:sz w:val="24"/>
                <w:szCs w:val="24"/>
              </w:rPr>
            </w:pPr>
            <w:r>
              <w:rPr>
                <w:rFonts w:ascii="Times New Roman" w:hAnsi="Times New Roman"/>
                <w:sz w:val="24"/>
                <w:szCs w:val="24"/>
              </w:rPr>
              <w:t>208</w:t>
            </w:r>
          </w:p>
        </w:tc>
      </w:tr>
      <w:tr w:rsidR="00616949" w:rsidRPr="004851C6" w:rsidTr="005966F2">
        <w:tc>
          <w:tcPr>
            <w:tcW w:w="1196" w:type="dxa"/>
          </w:tcPr>
          <w:p w:rsidR="00616949" w:rsidRPr="004851C6" w:rsidRDefault="00616949">
            <w:pPr>
              <w:rPr>
                <w:rFonts w:ascii="Times New Roman" w:hAnsi="Times New Roman"/>
                <w:sz w:val="24"/>
                <w:szCs w:val="24"/>
              </w:rPr>
            </w:pPr>
            <w:r w:rsidRPr="004851C6">
              <w:rPr>
                <w:rFonts w:ascii="Times New Roman" w:hAnsi="Times New Roman"/>
                <w:sz w:val="24"/>
                <w:szCs w:val="24"/>
              </w:rPr>
              <w:t>2.2.2.</w:t>
            </w:r>
            <w:r w:rsidR="008A16DD">
              <w:rPr>
                <w:rFonts w:ascii="Times New Roman" w:hAnsi="Times New Roman"/>
                <w:sz w:val="24"/>
                <w:szCs w:val="24"/>
              </w:rPr>
              <w:t>7</w:t>
            </w:r>
            <w:r w:rsidRPr="004851C6">
              <w:rPr>
                <w:rFonts w:ascii="Times New Roman" w:hAnsi="Times New Roman"/>
                <w:sz w:val="24"/>
                <w:szCs w:val="24"/>
              </w:rPr>
              <w:t>.</w:t>
            </w:r>
          </w:p>
        </w:tc>
        <w:tc>
          <w:tcPr>
            <w:tcW w:w="7735" w:type="dxa"/>
          </w:tcPr>
          <w:p w:rsidR="00616949" w:rsidRPr="004851C6" w:rsidRDefault="00616949" w:rsidP="001B4971">
            <w:pPr>
              <w:spacing w:after="0" w:line="240" w:lineRule="auto"/>
              <w:rPr>
                <w:rFonts w:ascii="Times New Roman" w:hAnsi="Times New Roman"/>
                <w:sz w:val="24"/>
                <w:szCs w:val="24"/>
              </w:rPr>
            </w:pPr>
            <w:r w:rsidRPr="004851C6">
              <w:rPr>
                <w:rFonts w:ascii="Times New Roman" w:hAnsi="Times New Roman"/>
                <w:sz w:val="24"/>
                <w:szCs w:val="24"/>
              </w:rPr>
              <w:t>Иностранный (английский) язык</w:t>
            </w:r>
          </w:p>
        </w:tc>
        <w:tc>
          <w:tcPr>
            <w:tcW w:w="1099" w:type="dxa"/>
          </w:tcPr>
          <w:p w:rsidR="00616949"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217</w:t>
            </w:r>
          </w:p>
        </w:tc>
      </w:tr>
      <w:tr w:rsidR="00616949" w:rsidRPr="004851C6" w:rsidTr="005966F2">
        <w:tc>
          <w:tcPr>
            <w:tcW w:w="1196" w:type="dxa"/>
          </w:tcPr>
          <w:p w:rsidR="00616949" w:rsidRPr="004851C6" w:rsidRDefault="00616949">
            <w:pPr>
              <w:rPr>
                <w:rFonts w:ascii="Times New Roman" w:hAnsi="Times New Roman"/>
                <w:sz w:val="24"/>
                <w:szCs w:val="24"/>
              </w:rPr>
            </w:pPr>
            <w:r w:rsidRPr="004851C6">
              <w:rPr>
                <w:rFonts w:ascii="Times New Roman" w:hAnsi="Times New Roman"/>
                <w:sz w:val="24"/>
                <w:szCs w:val="24"/>
              </w:rPr>
              <w:t>2.2.2.</w:t>
            </w:r>
            <w:r w:rsidR="008A16DD">
              <w:rPr>
                <w:rFonts w:ascii="Times New Roman" w:hAnsi="Times New Roman"/>
                <w:sz w:val="24"/>
                <w:szCs w:val="24"/>
              </w:rPr>
              <w:t>8</w:t>
            </w:r>
            <w:r w:rsidRPr="004851C6">
              <w:rPr>
                <w:rFonts w:ascii="Times New Roman" w:hAnsi="Times New Roman"/>
                <w:sz w:val="24"/>
                <w:szCs w:val="24"/>
              </w:rPr>
              <w:t>.</w:t>
            </w:r>
          </w:p>
        </w:tc>
        <w:tc>
          <w:tcPr>
            <w:tcW w:w="7735" w:type="dxa"/>
          </w:tcPr>
          <w:p w:rsidR="00616949" w:rsidRPr="004851C6" w:rsidRDefault="006C0BE1" w:rsidP="001B4971">
            <w:pPr>
              <w:spacing w:after="0" w:line="240" w:lineRule="auto"/>
              <w:rPr>
                <w:rFonts w:ascii="Times New Roman" w:hAnsi="Times New Roman"/>
                <w:sz w:val="24"/>
                <w:szCs w:val="24"/>
              </w:rPr>
            </w:pPr>
            <w:r>
              <w:rPr>
                <w:rFonts w:ascii="Times New Roman" w:hAnsi="Times New Roman"/>
                <w:sz w:val="24"/>
                <w:szCs w:val="24"/>
              </w:rPr>
              <w:t>Второй иностранный (французский</w:t>
            </w:r>
            <w:r w:rsidR="00616949" w:rsidRPr="004851C6">
              <w:rPr>
                <w:rFonts w:ascii="Times New Roman" w:hAnsi="Times New Roman"/>
                <w:sz w:val="24"/>
                <w:szCs w:val="24"/>
              </w:rPr>
              <w:t>) язык</w:t>
            </w:r>
          </w:p>
        </w:tc>
        <w:tc>
          <w:tcPr>
            <w:tcW w:w="1099" w:type="dxa"/>
          </w:tcPr>
          <w:p w:rsidR="00616949"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222</w:t>
            </w:r>
          </w:p>
        </w:tc>
      </w:tr>
      <w:tr w:rsidR="00616949" w:rsidRPr="004851C6" w:rsidTr="005966F2">
        <w:tc>
          <w:tcPr>
            <w:tcW w:w="1196" w:type="dxa"/>
          </w:tcPr>
          <w:p w:rsidR="00616949" w:rsidRPr="004851C6" w:rsidRDefault="00616949">
            <w:pPr>
              <w:rPr>
                <w:rFonts w:ascii="Times New Roman" w:hAnsi="Times New Roman"/>
                <w:sz w:val="24"/>
                <w:szCs w:val="24"/>
              </w:rPr>
            </w:pPr>
            <w:r w:rsidRPr="004851C6">
              <w:rPr>
                <w:rFonts w:ascii="Times New Roman" w:hAnsi="Times New Roman"/>
                <w:sz w:val="24"/>
                <w:szCs w:val="24"/>
              </w:rPr>
              <w:lastRenderedPageBreak/>
              <w:t>2.2.2.</w:t>
            </w:r>
            <w:r w:rsidR="008A16DD">
              <w:rPr>
                <w:rFonts w:ascii="Times New Roman" w:hAnsi="Times New Roman"/>
                <w:sz w:val="24"/>
                <w:szCs w:val="24"/>
              </w:rPr>
              <w:t>9</w:t>
            </w:r>
            <w:r w:rsidRPr="004851C6">
              <w:rPr>
                <w:rFonts w:ascii="Times New Roman" w:hAnsi="Times New Roman"/>
                <w:sz w:val="24"/>
                <w:szCs w:val="24"/>
              </w:rPr>
              <w:t>.</w:t>
            </w:r>
          </w:p>
        </w:tc>
        <w:tc>
          <w:tcPr>
            <w:tcW w:w="7735" w:type="dxa"/>
          </w:tcPr>
          <w:p w:rsidR="00616949" w:rsidRPr="004851C6" w:rsidRDefault="00616949" w:rsidP="001B4971">
            <w:pPr>
              <w:spacing w:after="0" w:line="240" w:lineRule="auto"/>
              <w:rPr>
                <w:rFonts w:ascii="Times New Roman" w:hAnsi="Times New Roman"/>
                <w:sz w:val="24"/>
                <w:szCs w:val="24"/>
              </w:rPr>
            </w:pPr>
            <w:r w:rsidRPr="004851C6">
              <w:rPr>
                <w:rFonts w:ascii="Times New Roman" w:hAnsi="Times New Roman"/>
                <w:sz w:val="24"/>
                <w:szCs w:val="24"/>
              </w:rPr>
              <w:t>История России. Всеобщая история</w:t>
            </w:r>
          </w:p>
        </w:tc>
        <w:tc>
          <w:tcPr>
            <w:tcW w:w="1099" w:type="dxa"/>
          </w:tcPr>
          <w:p w:rsidR="00616949"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225</w:t>
            </w:r>
          </w:p>
        </w:tc>
      </w:tr>
      <w:tr w:rsidR="00616949" w:rsidRPr="004851C6" w:rsidTr="005966F2">
        <w:tc>
          <w:tcPr>
            <w:tcW w:w="1196" w:type="dxa"/>
          </w:tcPr>
          <w:p w:rsidR="00616949" w:rsidRPr="004851C6" w:rsidRDefault="00616949">
            <w:pPr>
              <w:rPr>
                <w:rFonts w:ascii="Times New Roman" w:hAnsi="Times New Roman"/>
                <w:sz w:val="24"/>
                <w:szCs w:val="24"/>
              </w:rPr>
            </w:pPr>
            <w:r w:rsidRPr="004851C6">
              <w:rPr>
                <w:rFonts w:ascii="Times New Roman" w:hAnsi="Times New Roman"/>
                <w:sz w:val="24"/>
                <w:szCs w:val="24"/>
              </w:rPr>
              <w:t>2.2.2.</w:t>
            </w:r>
            <w:r w:rsidR="008A16DD">
              <w:rPr>
                <w:rFonts w:ascii="Times New Roman" w:hAnsi="Times New Roman"/>
                <w:sz w:val="24"/>
                <w:szCs w:val="24"/>
              </w:rPr>
              <w:t>10</w:t>
            </w:r>
            <w:r w:rsidRPr="004851C6">
              <w:rPr>
                <w:rFonts w:ascii="Times New Roman" w:hAnsi="Times New Roman"/>
                <w:sz w:val="24"/>
                <w:szCs w:val="24"/>
              </w:rPr>
              <w:t>.</w:t>
            </w:r>
          </w:p>
        </w:tc>
        <w:tc>
          <w:tcPr>
            <w:tcW w:w="7735" w:type="dxa"/>
          </w:tcPr>
          <w:p w:rsidR="00616949" w:rsidRPr="004851C6" w:rsidRDefault="00616949" w:rsidP="001B4971">
            <w:pPr>
              <w:spacing w:after="0" w:line="240" w:lineRule="auto"/>
              <w:rPr>
                <w:rFonts w:ascii="Times New Roman" w:hAnsi="Times New Roman"/>
                <w:sz w:val="24"/>
                <w:szCs w:val="24"/>
              </w:rPr>
            </w:pPr>
            <w:r w:rsidRPr="004851C6">
              <w:rPr>
                <w:rFonts w:ascii="Times New Roman" w:hAnsi="Times New Roman"/>
                <w:sz w:val="24"/>
                <w:szCs w:val="24"/>
              </w:rPr>
              <w:t>Обществознание</w:t>
            </w:r>
          </w:p>
        </w:tc>
        <w:tc>
          <w:tcPr>
            <w:tcW w:w="1099" w:type="dxa"/>
          </w:tcPr>
          <w:p w:rsidR="00616949"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246</w:t>
            </w:r>
          </w:p>
        </w:tc>
      </w:tr>
      <w:tr w:rsidR="00616949" w:rsidRPr="004851C6" w:rsidTr="005966F2">
        <w:tc>
          <w:tcPr>
            <w:tcW w:w="1196" w:type="dxa"/>
          </w:tcPr>
          <w:p w:rsidR="00616949" w:rsidRPr="004851C6" w:rsidRDefault="00616949">
            <w:pPr>
              <w:rPr>
                <w:rFonts w:ascii="Times New Roman" w:hAnsi="Times New Roman"/>
                <w:sz w:val="24"/>
                <w:szCs w:val="24"/>
              </w:rPr>
            </w:pPr>
            <w:r w:rsidRPr="004851C6">
              <w:rPr>
                <w:rFonts w:ascii="Times New Roman" w:hAnsi="Times New Roman"/>
                <w:sz w:val="24"/>
                <w:szCs w:val="24"/>
              </w:rPr>
              <w:t>2.2.2.</w:t>
            </w:r>
            <w:r w:rsidR="008A16DD">
              <w:rPr>
                <w:rFonts w:ascii="Times New Roman" w:hAnsi="Times New Roman"/>
                <w:sz w:val="24"/>
                <w:szCs w:val="24"/>
              </w:rPr>
              <w:t>11</w:t>
            </w:r>
            <w:r w:rsidRPr="004851C6">
              <w:rPr>
                <w:rFonts w:ascii="Times New Roman" w:hAnsi="Times New Roman"/>
                <w:sz w:val="24"/>
                <w:szCs w:val="24"/>
              </w:rPr>
              <w:t>.</w:t>
            </w:r>
          </w:p>
        </w:tc>
        <w:tc>
          <w:tcPr>
            <w:tcW w:w="7735" w:type="dxa"/>
          </w:tcPr>
          <w:p w:rsidR="00616949" w:rsidRPr="004851C6" w:rsidRDefault="00616949" w:rsidP="001B4971">
            <w:pPr>
              <w:spacing w:after="0" w:line="240" w:lineRule="auto"/>
              <w:rPr>
                <w:rFonts w:ascii="Times New Roman" w:hAnsi="Times New Roman"/>
                <w:sz w:val="24"/>
                <w:szCs w:val="24"/>
              </w:rPr>
            </w:pPr>
            <w:r w:rsidRPr="004851C6">
              <w:rPr>
                <w:rFonts w:ascii="Times New Roman" w:hAnsi="Times New Roman"/>
                <w:sz w:val="24"/>
                <w:szCs w:val="24"/>
              </w:rPr>
              <w:t>География</w:t>
            </w:r>
          </w:p>
        </w:tc>
        <w:tc>
          <w:tcPr>
            <w:tcW w:w="1099" w:type="dxa"/>
          </w:tcPr>
          <w:p w:rsidR="00616949"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248</w:t>
            </w:r>
          </w:p>
        </w:tc>
      </w:tr>
      <w:tr w:rsidR="00616949" w:rsidRPr="004851C6" w:rsidTr="005966F2">
        <w:tc>
          <w:tcPr>
            <w:tcW w:w="1196" w:type="dxa"/>
          </w:tcPr>
          <w:p w:rsidR="00616949" w:rsidRPr="004851C6" w:rsidRDefault="00616949">
            <w:pPr>
              <w:rPr>
                <w:rFonts w:ascii="Times New Roman" w:hAnsi="Times New Roman"/>
                <w:sz w:val="24"/>
                <w:szCs w:val="24"/>
              </w:rPr>
            </w:pPr>
            <w:r w:rsidRPr="004851C6">
              <w:rPr>
                <w:rFonts w:ascii="Times New Roman" w:hAnsi="Times New Roman"/>
                <w:sz w:val="24"/>
                <w:szCs w:val="24"/>
              </w:rPr>
              <w:t>2.2.2.</w:t>
            </w:r>
            <w:r w:rsidR="008A16DD">
              <w:rPr>
                <w:rFonts w:ascii="Times New Roman" w:hAnsi="Times New Roman"/>
                <w:sz w:val="24"/>
                <w:szCs w:val="24"/>
              </w:rPr>
              <w:t>12</w:t>
            </w:r>
            <w:r w:rsidRPr="004851C6">
              <w:rPr>
                <w:rFonts w:ascii="Times New Roman" w:hAnsi="Times New Roman"/>
                <w:sz w:val="24"/>
                <w:szCs w:val="24"/>
              </w:rPr>
              <w:t>.</w:t>
            </w:r>
          </w:p>
        </w:tc>
        <w:tc>
          <w:tcPr>
            <w:tcW w:w="7735" w:type="dxa"/>
          </w:tcPr>
          <w:p w:rsidR="00616949" w:rsidRPr="004851C6" w:rsidRDefault="00616949" w:rsidP="001B4971">
            <w:pPr>
              <w:spacing w:after="0" w:line="240" w:lineRule="auto"/>
              <w:rPr>
                <w:rFonts w:ascii="Times New Roman" w:hAnsi="Times New Roman"/>
                <w:sz w:val="24"/>
                <w:szCs w:val="24"/>
              </w:rPr>
            </w:pPr>
            <w:r w:rsidRPr="004851C6">
              <w:rPr>
                <w:rFonts w:ascii="Times New Roman" w:hAnsi="Times New Roman"/>
                <w:sz w:val="24"/>
                <w:szCs w:val="24"/>
              </w:rPr>
              <w:t>Математика</w:t>
            </w:r>
          </w:p>
        </w:tc>
        <w:tc>
          <w:tcPr>
            <w:tcW w:w="1099" w:type="dxa"/>
          </w:tcPr>
          <w:p w:rsidR="00616949"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259</w:t>
            </w:r>
          </w:p>
        </w:tc>
      </w:tr>
      <w:tr w:rsidR="00616949" w:rsidRPr="004851C6" w:rsidTr="005966F2">
        <w:tc>
          <w:tcPr>
            <w:tcW w:w="1196" w:type="dxa"/>
          </w:tcPr>
          <w:p w:rsidR="00616949" w:rsidRPr="004851C6" w:rsidRDefault="00616949">
            <w:pPr>
              <w:rPr>
                <w:rFonts w:ascii="Times New Roman" w:hAnsi="Times New Roman"/>
                <w:sz w:val="24"/>
                <w:szCs w:val="24"/>
              </w:rPr>
            </w:pPr>
            <w:r w:rsidRPr="004851C6">
              <w:rPr>
                <w:rFonts w:ascii="Times New Roman" w:hAnsi="Times New Roman"/>
                <w:sz w:val="24"/>
                <w:szCs w:val="24"/>
              </w:rPr>
              <w:t>2.2.2.</w:t>
            </w:r>
            <w:r w:rsidR="008A16DD">
              <w:rPr>
                <w:rFonts w:ascii="Times New Roman" w:hAnsi="Times New Roman"/>
                <w:sz w:val="24"/>
                <w:szCs w:val="24"/>
              </w:rPr>
              <w:t>13</w:t>
            </w:r>
            <w:r w:rsidRPr="004851C6">
              <w:rPr>
                <w:rFonts w:ascii="Times New Roman" w:hAnsi="Times New Roman"/>
                <w:sz w:val="24"/>
                <w:szCs w:val="24"/>
              </w:rPr>
              <w:t>.</w:t>
            </w:r>
          </w:p>
        </w:tc>
        <w:tc>
          <w:tcPr>
            <w:tcW w:w="7735" w:type="dxa"/>
          </w:tcPr>
          <w:p w:rsidR="00616949" w:rsidRPr="004851C6" w:rsidRDefault="00616949" w:rsidP="001B4971">
            <w:pPr>
              <w:spacing w:after="0" w:line="240" w:lineRule="auto"/>
              <w:rPr>
                <w:rFonts w:ascii="Times New Roman" w:hAnsi="Times New Roman"/>
                <w:sz w:val="24"/>
                <w:szCs w:val="24"/>
              </w:rPr>
            </w:pPr>
            <w:r w:rsidRPr="004851C6">
              <w:rPr>
                <w:rFonts w:ascii="Times New Roman" w:hAnsi="Times New Roman"/>
                <w:sz w:val="24"/>
                <w:szCs w:val="24"/>
              </w:rPr>
              <w:t>Информатика</w:t>
            </w:r>
          </w:p>
        </w:tc>
        <w:tc>
          <w:tcPr>
            <w:tcW w:w="1099" w:type="dxa"/>
          </w:tcPr>
          <w:p w:rsidR="00616949" w:rsidRPr="004851C6" w:rsidRDefault="008A16DD" w:rsidP="00616949">
            <w:pPr>
              <w:spacing w:after="0" w:line="240" w:lineRule="auto"/>
              <w:rPr>
                <w:rFonts w:ascii="Times New Roman" w:hAnsi="Times New Roman"/>
                <w:sz w:val="24"/>
                <w:szCs w:val="24"/>
              </w:rPr>
            </w:pPr>
            <w:r>
              <w:rPr>
                <w:rFonts w:ascii="Times New Roman" w:hAnsi="Times New Roman"/>
                <w:sz w:val="24"/>
                <w:szCs w:val="24"/>
              </w:rPr>
              <w:t>274</w:t>
            </w:r>
          </w:p>
        </w:tc>
      </w:tr>
      <w:tr w:rsidR="00616949" w:rsidRPr="004851C6" w:rsidTr="005966F2">
        <w:tc>
          <w:tcPr>
            <w:tcW w:w="1196" w:type="dxa"/>
          </w:tcPr>
          <w:p w:rsidR="00616949" w:rsidRPr="004851C6" w:rsidRDefault="00616949">
            <w:pPr>
              <w:rPr>
                <w:rFonts w:ascii="Times New Roman" w:hAnsi="Times New Roman"/>
                <w:sz w:val="24"/>
                <w:szCs w:val="24"/>
              </w:rPr>
            </w:pPr>
            <w:r w:rsidRPr="004851C6">
              <w:rPr>
                <w:rFonts w:ascii="Times New Roman" w:hAnsi="Times New Roman"/>
                <w:sz w:val="24"/>
                <w:szCs w:val="24"/>
              </w:rPr>
              <w:t>2.2.2.1</w:t>
            </w:r>
            <w:r w:rsidR="008A16DD">
              <w:rPr>
                <w:rFonts w:ascii="Times New Roman" w:hAnsi="Times New Roman"/>
                <w:sz w:val="24"/>
                <w:szCs w:val="24"/>
              </w:rPr>
              <w:t>4</w:t>
            </w:r>
            <w:r w:rsidRPr="004851C6">
              <w:rPr>
                <w:rFonts w:ascii="Times New Roman" w:hAnsi="Times New Roman"/>
                <w:sz w:val="24"/>
                <w:szCs w:val="24"/>
              </w:rPr>
              <w:t>.</w:t>
            </w:r>
          </w:p>
        </w:tc>
        <w:tc>
          <w:tcPr>
            <w:tcW w:w="7735" w:type="dxa"/>
          </w:tcPr>
          <w:p w:rsidR="00616949" w:rsidRPr="004851C6" w:rsidRDefault="00616949" w:rsidP="001B4971">
            <w:pPr>
              <w:spacing w:after="0" w:line="240" w:lineRule="auto"/>
              <w:rPr>
                <w:rFonts w:ascii="Times New Roman" w:hAnsi="Times New Roman"/>
                <w:sz w:val="24"/>
                <w:szCs w:val="24"/>
              </w:rPr>
            </w:pPr>
            <w:r w:rsidRPr="004851C6">
              <w:rPr>
                <w:rFonts w:ascii="Times New Roman" w:hAnsi="Times New Roman"/>
                <w:sz w:val="24"/>
                <w:szCs w:val="24"/>
              </w:rPr>
              <w:t>Физика</w:t>
            </w:r>
          </w:p>
        </w:tc>
        <w:tc>
          <w:tcPr>
            <w:tcW w:w="1099" w:type="dxa"/>
          </w:tcPr>
          <w:p w:rsidR="00616949"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279</w:t>
            </w:r>
          </w:p>
        </w:tc>
      </w:tr>
      <w:tr w:rsidR="00616949" w:rsidRPr="004851C6" w:rsidTr="005966F2">
        <w:tc>
          <w:tcPr>
            <w:tcW w:w="1196" w:type="dxa"/>
          </w:tcPr>
          <w:p w:rsidR="00616949" w:rsidRPr="004851C6" w:rsidRDefault="00616949" w:rsidP="00CD662D">
            <w:pPr>
              <w:rPr>
                <w:rFonts w:ascii="Times New Roman" w:hAnsi="Times New Roman"/>
                <w:sz w:val="24"/>
                <w:szCs w:val="24"/>
              </w:rPr>
            </w:pPr>
            <w:r w:rsidRPr="004851C6">
              <w:rPr>
                <w:rFonts w:ascii="Times New Roman" w:hAnsi="Times New Roman"/>
                <w:sz w:val="24"/>
                <w:szCs w:val="24"/>
              </w:rPr>
              <w:t>2.2.2.1</w:t>
            </w:r>
            <w:r w:rsidR="008A16DD">
              <w:rPr>
                <w:rFonts w:ascii="Times New Roman" w:hAnsi="Times New Roman"/>
                <w:sz w:val="24"/>
                <w:szCs w:val="24"/>
              </w:rPr>
              <w:t>5</w:t>
            </w:r>
            <w:r w:rsidRPr="004851C6">
              <w:rPr>
                <w:rFonts w:ascii="Times New Roman" w:hAnsi="Times New Roman"/>
                <w:sz w:val="24"/>
                <w:szCs w:val="24"/>
              </w:rPr>
              <w:t>.</w:t>
            </w:r>
          </w:p>
        </w:tc>
        <w:tc>
          <w:tcPr>
            <w:tcW w:w="7735" w:type="dxa"/>
          </w:tcPr>
          <w:p w:rsidR="00616949" w:rsidRPr="004851C6" w:rsidRDefault="00616949" w:rsidP="001B4971">
            <w:pPr>
              <w:spacing w:after="0" w:line="240" w:lineRule="auto"/>
              <w:rPr>
                <w:rFonts w:ascii="Times New Roman" w:hAnsi="Times New Roman"/>
                <w:sz w:val="24"/>
                <w:szCs w:val="24"/>
              </w:rPr>
            </w:pPr>
            <w:r w:rsidRPr="004851C6">
              <w:rPr>
                <w:rFonts w:ascii="Times New Roman" w:hAnsi="Times New Roman"/>
                <w:sz w:val="24"/>
                <w:szCs w:val="24"/>
              </w:rPr>
              <w:t>Биология</w:t>
            </w:r>
          </w:p>
        </w:tc>
        <w:tc>
          <w:tcPr>
            <w:tcW w:w="1099" w:type="dxa"/>
          </w:tcPr>
          <w:p w:rsidR="00616949"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284</w:t>
            </w:r>
          </w:p>
        </w:tc>
      </w:tr>
      <w:tr w:rsidR="00616949" w:rsidRPr="004851C6" w:rsidTr="005966F2">
        <w:tc>
          <w:tcPr>
            <w:tcW w:w="1196" w:type="dxa"/>
          </w:tcPr>
          <w:p w:rsidR="00616949" w:rsidRPr="004851C6" w:rsidRDefault="00616949">
            <w:pPr>
              <w:rPr>
                <w:rFonts w:ascii="Times New Roman" w:hAnsi="Times New Roman"/>
                <w:sz w:val="24"/>
                <w:szCs w:val="24"/>
              </w:rPr>
            </w:pPr>
            <w:r w:rsidRPr="004851C6">
              <w:rPr>
                <w:rFonts w:ascii="Times New Roman" w:hAnsi="Times New Roman"/>
                <w:sz w:val="24"/>
                <w:szCs w:val="24"/>
              </w:rPr>
              <w:t>2.2.2.1</w:t>
            </w:r>
            <w:r w:rsidR="008A16DD">
              <w:rPr>
                <w:rFonts w:ascii="Times New Roman" w:hAnsi="Times New Roman"/>
                <w:sz w:val="24"/>
                <w:szCs w:val="24"/>
              </w:rPr>
              <w:t>6</w:t>
            </w:r>
            <w:r w:rsidRPr="004851C6">
              <w:rPr>
                <w:rFonts w:ascii="Times New Roman" w:hAnsi="Times New Roman"/>
                <w:sz w:val="24"/>
                <w:szCs w:val="24"/>
              </w:rPr>
              <w:t>.</w:t>
            </w:r>
          </w:p>
        </w:tc>
        <w:tc>
          <w:tcPr>
            <w:tcW w:w="7735" w:type="dxa"/>
          </w:tcPr>
          <w:p w:rsidR="00616949" w:rsidRPr="004851C6" w:rsidRDefault="00616949" w:rsidP="001B4971">
            <w:pPr>
              <w:spacing w:after="0" w:line="240" w:lineRule="auto"/>
              <w:rPr>
                <w:rFonts w:ascii="Times New Roman" w:hAnsi="Times New Roman"/>
                <w:sz w:val="24"/>
                <w:szCs w:val="24"/>
              </w:rPr>
            </w:pPr>
            <w:r w:rsidRPr="004851C6">
              <w:rPr>
                <w:rFonts w:ascii="Times New Roman" w:hAnsi="Times New Roman"/>
                <w:sz w:val="24"/>
                <w:szCs w:val="24"/>
              </w:rPr>
              <w:t>Химия</w:t>
            </w:r>
          </w:p>
        </w:tc>
        <w:tc>
          <w:tcPr>
            <w:tcW w:w="1099" w:type="dxa"/>
          </w:tcPr>
          <w:p w:rsidR="00616949"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291</w:t>
            </w:r>
          </w:p>
        </w:tc>
      </w:tr>
      <w:tr w:rsidR="00616949" w:rsidRPr="004851C6" w:rsidTr="005966F2">
        <w:tc>
          <w:tcPr>
            <w:tcW w:w="1196" w:type="dxa"/>
          </w:tcPr>
          <w:p w:rsidR="00616949" w:rsidRPr="004851C6" w:rsidRDefault="00616949">
            <w:pPr>
              <w:rPr>
                <w:rFonts w:ascii="Times New Roman" w:hAnsi="Times New Roman"/>
                <w:sz w:val="24"/>
                <w:szCs w:val="24"/>
              </w:rPr>
            </w:pPr>
            <w:r w:rsidRPr="004851C6">
              <w:rPr>
                <w:rFonts w:ascii="Times New Roman" w:hAnsi="Times New Roman"/>
                <w:sz w:val="24"/>
                <w:szCs w:val="24"/>
              </w:rPr>
              <w:t>2.2.2.1</w:t>
            </w:r>
            <w:r w:rsidR="008A16DD">
              <w:rPr>
                <w:rFonts w:ascii="Times New Roman" w:hAnsi="Times New Roman"/>
                <w:sz w:val="24"/>
                <w:szCs w:val="24"/>
              </w:rPr>
              <w:t>7</w:t>
            </w:r>
            <w:r w:rsidRPr="004851C6">
              <w:rPr>
                <w:rFonts w:ascii="Times New Roman" w:hAnsi="Times New Roman"/>
                <w:sz w:val="24"/>
                <w:szCs w:val="24"/>
              </w:rPr>
              <w:t>.</w:t>
            </w:r>
          </w:p>
        </w:tc>
        <w:tc>
          <w:tcPr>
            <w:tcW w:w="7735" w:type="dxa"/>
          </w:tcPr>
          <w:p w:rsidR="00616949" w:rsidRPr="004851C6" w:rsidRDefault="00616949" w:rsidP="001B4971">
            <w:pPr>
              <w:spacing w:after="0" w:line="240" w:lineRule="auto"/>
              <w:rPr>
                <w:rFonts w:ascii="Times New Roman" w:hAnsi="Times New Roman"/>
                <w:sz w:val="24"/>
                <w:szCs w:val="24"/>
              </w:rPr>
            </w:pPr>
            <w:r w:rsidRPr="004851C6">
              <w:rPr>
                <w:rFonts w:ascii="Times New Roman" w:hAnsi="Times New Roman"/>
                <w:sz w:val="24"/>
                <w:szCs w:val="24"/>
              </w:rPr>
              <w:t>Изобразительное искусство</w:t>
            </w:r>
          </w:p>
        </w:tc>
        <w:tc>
          <w:tcPr>
            <w:tcW w:w="1099" w:type="dxa"/>
          </w:tcPr>
          <w:p w:rsidR="00616949"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294</w:t>
            </w:r>
          </w:p>
        </w:tc>
      </w:tr>
      <w:tr w:rsidR="00616949" w:rsidRPr="004851C6" w:rsidTr="005966F2">
        <w:tc>
          <w:tcPr>
            <w:tcW w:w="1196" w:type="dxa"/>
          </w:tcPr>
          <w:p w:rsidR="00616949" w:rsidRPr="004851C6" w:rsidRDefault="00616949">
            <w:pPr>
              <w:rPr>
                <w:rFonts w:ascii="Times New Roman" w:hAnsi="Times New Roman"/>
                <w:sz w:val="24"/>
                <w:szCs w:val="24"/>
              </w:rPr>
            </w:pPr>
            <w:r w:rsidRPr="004851C6">
              <w:rPr>
                <w:rFonts w:ascii="Times New Roman" w:hAnsi="Times New Roman"/>
                <w:sz w:val="24"/>
                <w:szCs w:val="24"/>
              </w:rPr>
              <w:t>2.2.2.1</w:t>
            </w:r>
            <w:r w:rsidR="008A16DD">
              <w:rPr>
                <w:rFonts w:ascii="Times New Roman" w:hAnsi="Times New Roman"/>
                <w:sz w:val="24"/>
                <w:szCs w:val="24"/>
              </w:rPr>
              <w:t>8</w:t>
            </w:r>
            <w:r w:rsidRPr="004851C6">
              <w:rPr>
                <w:rFonts w:ascii="Times New Roman" w:hAnsi="Times New Roman"/>
                <w:sz w:val="24"/>
                <w:szCs w:val="24"/>
              </w:rPr>
              <w:t>.</w:t>
            </w:r>
          </w:p>
        </w:tc>
        <w:tc>
          <w:tcPr>
            <w:tcW w:w="7735" w:type="dxa"/>
          </w:tcPr>
          <w:p w:rsidR="00616949" w:rsidRPr="004851C6" w:rsidRDefault="00616949" w:rsidP="001B4971">
            <w:pPr>
              <w:spacing w:after="0" w:line="240" w:lineRule="auto"/>
              <w:rPr>
                <w:rFonts w:ascii="Times New Roman" w:hAnsi="Times New Roman"/>
                <w:sz w:val="24"/>
                <w:szCs w:val="24"/>
              </w:rPr>
            </w:pPr>
            <w:r w:rsidRPr="004851C6">
              <w:rPr>
                <w:rFonts w:ascii="Times New Roman" w:hAnsi="Times New Roman"/>
                <w:sz w:val="24"/>
                <w:szCs w:val="24"/>
              </w:rPr>
              <w:t>Музыка</w:t>
            </w:r>
          </w:p>
        </w:tc>
        <w:tc>
          <w:tcPr>
            <w:tcW w:w="1099" w:type="dxa"/>
          </w:tcPr>
          <w:p w:rsidR="00616949"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297</w:t>
            </w:r>
          </w:p>
        </w:tc>
      </w:tr>
      <w:tr w:rsidR="00616949" w:rsidRPr="004851C6" w:rsidTr="005966F2">
        <w:tc>
          <w:tcPr>
            <w:tcW w:w="1196" w:type="dxa"/>
          </w:tcPr>
          <w:p w:rsidR="00616949" w:rsidRPr="004851C6" w:rsidRDefault="00616949" w:rsidP="00CD662D">
            <w:pPr>
              <w:rPr>
                <w:rFonts w:ascii="Times New Roman" w:hAnsi="Times New Roman"/>
                <w:sz w:val="24"/>
                <w:szCs w:val="24"/>
              </w:rPr>
            </w:pPr>
            <w:r w:rsidRPr="004851C6">
              <w:rPr>
                <w:rFonts w:ascii="Times New Roman" w:hAnsi="Times New Roman"/>
                <w:sz w:val="24"/>
                <w:szCs w:val="24"/>
              </w:rPr>
              <w:t>2.2.2.1</w:t>
            </w:r>
            <w:r w:rsidR="008A16DD">
              <w:rPr>
                <w:rFonts w:ascii="Times New Roman" w:hAnsi="Times New Roman"/>
                <w:sz w:val="24"/>
                <w:szCs w:val="24"/>
              </w:rPr>
              <w:t>9</w:t>
            </w:r>
            <w:r w:rsidRPr="004851C6">
              <w:rPr>
                <w:rFonts w:ascii="Times New Roman" w:hAnsi="Times New Roman"/>
                <w:sz w:val="24"/>
                <w:szCs w:val="24"/>
              </w:rPr>
              <w:t>.</w:t>
            </w:r>
          </w:p>
        </w:tc>
        <w:tc>
          <w:tcPr>
            <w:tcW w:w="7735" w:type="dxa"/>
          </w:tcPr>
          <w:p w:rsidR="00616949" w:rsidRPr="004851C6" w:rsidRDefault="00616949" w:rsidP="001B4971">
            <w:pPr>
              <w:spacing w:after="0" w:line="240" w:lineRule="auto"/>
              <w:rPr>
                <w:rFonts w:ascii="Times New Roman" w:hAnsi="Times New Roman"/>
                <w:sz w:val="24"/>
                <w:szCs w:val="24"/>
              </w:rPr>
            </w:pPr>
            <w:r w:rsidRPr="004851C6">
              <w:rPr>
                <w:rFonts w:ascii="Times New Roman" w:hAnsi="Times New Roman"/>
                <w:sz w:val="24"/>
                <w:szCs w:val="24"/>
              </w:rPr>
              <w:t>Технология</w:t>
            </w:r>
          </w:p>
        </w:tc>
        <w:tc>
          <w:tcPr>
            <w:tcW w:w="1099" w:type="dxa"/>
          </w:tcPr>
          <w:p w:rsidR="00616949"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302</w:t>
            </w:r>
          </w:p>
        </w:tc>
      </w:tr>
      <w:tr w:rsidR="00616949" w:rsidRPr="004851C6" w:rsidTr="005966F2">
        <w:tc>
          <w:tcPr>
            <w:tcW w:w="1196" w:type="dxa"/>
          </w:tcPr>
          <w:p w:rsidR="00616949" w:rsidRPr="004851C6" w:rsidRDefault="008A16DD">
            <w:pPr>
              <w:rPr>
                <w:rFonts w:ascii="Times New Roman" w:hAnsi="Times New Roman"/>
                <w:sz w:val="24"/>
                <w:szCs w:val="24"/>
              </w:rPr>
            </w:pPr>
            <w:r>
              <w:rPr>
                <w:rFonts w:ascii="Times New Roman" w:hAnsi="Times New Roman"/>
                <w:sz w:val="24"/>
                <w:szCs w:val="24"/>
              </w:rPr>
              <w:t>2.2.2.20</w:t>
            </w:r>
            <w:r w:rsidR="00616949" w:rsidRPr="004851C6">
              <w:rPr>
                <w:rFonts w:ascii="Times New Roman" w:hAnsi="Times New Roman"/>
                <w:sz w:val="24"/>
                <w:szCs w:val="24"/>
              </w:rPr>
              <w:t>.</w:t>
            </w:r>
          </w:p>
        </w:tc>
        <w:tc>
          <w:tcPr>
            <w:tcW w:w="7735" w:type="dxa"/>
          </w:tcPr>
          <w:p w:rsidR="00616949" w:rsidRPr="004851C6" w:rsidRDefault="00616949" w:rsidP="001B4971">
            <w:pPr>
              <w:spacing w:after="0" w:line="240" w:lineRule="auto"/>
              <w:rPr>
                <w:rFonts w:ascii="Times New Roman" w:hAnsi="Times New Roman"/>
                <w:sz w:val="24"/>
                <w:szCs w:val="24"/>
              </w:rPr>
            </w:pPr>
            <w:r w:rsidRPr="004851C6">
              <w:rPr>
                <w:rFonts w:ascii="Times New Roman" w:hAnsi="Times New Roman"/>
                <w:sz w:val="24"/>
                <w:szCs w:val="24"/>
              </w:rPr>
              <w:t>Физическая культура</w:t>
            </w:r>
          </w:p>
        </w:tc>
        <w:tc>
          <w:tcPr>
            <w:tcW w:w="1099" w:type="dxa"/>
          </w:tcPr>
          <w:p w:rsidR="00616949"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308</w:t>
            </w:r>
          </w:p>
        </w:tc>
      </w:tr>
      <w:tr w:rsidR="00616949" w:rsidRPr="004851C6" w:rsidTr="005966F2">
        <w:tc>
          <w:tcPr>
            <w:tcW w:w="1196" w:type="dxa"/>
          </w:tcPr>
          <w:p w:rsidR="00616949" w:rsidRPr="004851C6" w:rsidRDefault="008A16DD">
            <w:pPr>
              <w:rPr>
                <w:rFonts w:ascii="Times New Roman" w:hAnsi="Times New Roman"/>
                <w:sz w:val="24"/>
                <w:szCs w:val="24"/>
              </w:rPr>
            </w:pPr>
            <w:r>
              <w:rPr>
                <w:rFonts w:ascii="Times New Roman" w:hAnsi="Times New Roman"/>
                <w:sz w:val="24"/>
                <w:szCs w:val="24"/>
              </w:rPr>
              <w:t>2.2.2.21</w:t>
            </w:r>
            <w:r w:rsidR="00616949" w:rsidRPr="004851C6">
              <w:rPr>
                <w:rFonts w:ascii="Times New Roman" w:hAnsi="Times New Roman"/>
                <w:sz w:val="24"/>
                <w:szCs w:val="24"/>
              </w:rPr>
              <w:t>.</w:t>
            </w:r>
          </w:p>
        </w:tc>
        <w:tc>
          <w:tcPr>
            <w:tcW w:w="7735" w:type="dxa"/>
          </w:tcPr>
          <w:p w:rsidR="00616949" w:rsidRPr="004851C6" w:rsidRDefault="00616949" w:rsidP="001B4971">
            <w:pPr>
              <w:spacing w:after="0" w:line="240" w:lineRule="auto"/>
              <w:rPr>
                <w:rFonts w:ascii="Times New Roman" w:hAnsi="Times New Roman"/>
                <w:sz w:val="24"/>
                <w:szCs w:val="24"/>
              </w:rPr>
            </w:pPr>
            <w:r w:rsidRPr="004851C6">
              <w:rPr>
                <w:rFonts w:ascii="Times New Roman" w:hAnsi="Times New Roman"/>
                <w:sz w:val="24"/>
                <w:szCs w:val="24"/>
              </w:rPr>
              <w:t>Основы безопасности жизнедеятельности</w:t>
            </w:r>
          </w:p>
        </w:tc>
        <w:tc>
          <w:tcPr>
            <w:tcW w:w="1099" w:type="dxa"/>
          </w:tcPr>
          <w:p w:rsidR="00616949"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310</w:t>
            </w:r>
          </w:p>
        </w:tc>
      </w:tr>
      <w:tr w:rsidR="00C22180" w:rsidRPr="004851C6" w:rsidTr="005966F2">
        <w:tc>
          <w:tcPr>
            <w:tcW w:w="1196" w:type="dxa"/>
          </w:tcPr>
          <w:p w:rsidR="00C22180" w:rsidRPr="004851C6" w:rsidRDefault="008A16DD">
            <w:pPr>
              <w:rPr>
                <w:rFonts w:ascii="Times New Roman" w:hAnsi="Times New Roman"/>
                <w:sz w:val="24"/>
                <w:szCs w:val="24"/>
              </w:rPr>
            </w:pPr>
            <w:r>
              <w:rPr>
                <w:rFonts w:ascii="Times New Roman" w:hAnsi="Times New Roman"/>
                <w:sz w:val="24"/>
                <w:szCs w:val="24"/>
              </w:rPr>
              <w:t>2.2.2.22</w:t>
            </w:r>
            <w:r w:rsidR="00CC06E2" w:rsidRPr="004851C6">
              <w:rPr>
                <w:rFonts w:ascii="Times New Roman" w:hAnsi="Times New Roman"/>
                <w:sz w:val="24"/>
                <w:szCs w:val="24"/>
              </w:rPr>
              <w:t>.</w:t>
            </w:r>
          </w:p>
        </w:tc>
        <w:tc>
          <w:tcPr>
            <w:tcW w:w="7735" w:type="dxa"/>
          </w:tcPr>
          <w:p w:rsidR="00C22180" w:rsidRPr="004851C6" w:rsidRDefault="00C22180" w:rsidP="001B4971">
            <w:pPr>
              <w:spacing w:after="0" w:line="240" w:lineRule="auto"/>
              <w:rPr>
                <w:rFonts w:ascii="Times New Roman" w:hAnsi="Times New Roman"/>
                <w:sz w:val="24"/>
                <w:szCs w:val="24"/>
              </w:rPr>
            </w:pPr>
            <w:r w:rsidRPr="004851C6">
              <w:rPr>
                <w:rFonts w:ascii="Times New Roman" w:hAnsi="Times New Roman"/>
                <w:sz w:val="24"/>
                <w:szCs w:val="24"/>
              </w:rPr>
              <w:t>Основы духовно-нравственной культуры народов России (ОДНКНР)</w:t>
            </w:r>
          </w:p>
        </w:tc>
        <w:tc>
          <w:tcPr>
            <w:tcW w:w="1099" w:type="dxa"/>
          </w:tcPr>
          <w:p w:rsidR="00C22180"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313</w:t>
            </w:r>
          </w:p>
        </w:tc>
      </w:tr>
      <w:tr w:rsidR="00DF6011" w:rsidRPr="004851C6" w:rsidTr="005966F2">
        <w:tc>
          <w:tcPr>
            <w:tcW w:w="1196" w:type="dxa"/>
          </w:tcPr>
          <w:p w:rsidR="00DF6011" w:rsidRPr="004851C6" w:rsidRDefault="00DF6011">
            <w:pPr>
              <w:rPr>
                <w:rFonts w:ascii="Times New Roman" w:hAnsi="Times New Roman"/>
                <w:b/>
                <w:sz w:val="24"/>
                <w:szCs w:val="24"/>
              </w:rPr>
            </w:pPr>
            <w:r w:rsidRPr="004851C6">
              <w:rPr>
                <w:rFonts w:ascii="Times New Roman" w:hAnsi="Times New Roman"/>
                <w:b/>
                <w:sz w:val="24"/>
                <w:szCs w:val="24"/>
              </w:rPr>
              <w:t>2.3.</w:t>
            </w:r>
          </w:p>
        </w:tc>
        <w:tc>
          <w:tcPr>
            <w:tcW w:w="7735" w:type="dxa"/>
          </w:tcPr>
          <w:p w:rsidR="00DF6011" w:rsidRPr="004851C6" w:rsidRDefault="00DF6011" w:rsidP="001B4971">
            <w:pPr>
              <w:spacing w:after="0" w:line="240" w:lineRule="auto"/>
              <w:rPr>
                <w:rFonts w:ascii="Times New Roman" w:hAnsi="Times New Roman"/>
                <w:b/>
                <w:sz w:val="24"/>
                <w:szCs w:val="24"/>
              </w:rPr>
            </w:pPr>
            <w:r w:rsidRPr="004851C6">
              <w:rPr>
                <w:rFonts w:ascii="Times New Roman" w:hAnsi="Times New Roman"/>
                <w:b/>
                <w:sz w:val="24"/>
                <w:szCs w:val="24"/>
              </w:rPr>
              <w:t>Программа воспитания и социализации обучающихся</w:t>
            </w:r>
          </w:p>
        </w:tc>
        <w:tc>
          <w:tcPr>
            <w:tcW w:w="1099" w:type="dxa"/>
          </w:tcPr>
          <w:p w:rsidR="00DF6011" w:rsidRPr="004851C6" w:rsidRDefault="008A16DD" w:rsidP="006241F7">
            <w:pPr>
              <w:spacing w:after="0" w:line="240" w:lineRule="auto"/>
              <w:rPr>
                <w:rFonts w:ascii="Times New Roman" w:hAnsi="Times New Roman"/>
                <w:b/>
                <w:sz w:val="24"/>
                <w:szCs w:val="24"/>
              </w:rPr>
            </w:pPr>
            <w:r>
              <w:rPr>
                <w:rFonts w:ascii="Times New Roman" w:hAnsi="Times New Roman"/>
                <w:b/>
                <w:sz w:val="24"/>
                <w:szCs w:val="24"/>
              </w:rPr>
              <w:t>313</w:t>
            </w:r>
          </w:p>
        </w:tc>
      </w:tr>
      <w:tr w:rsidR="00DF6011" w:rsidRPr="004851C6" w:rsidTr="005966F2">
        <w:tc>
          <w:tcPr>
            <w:tcW w:w="1196" w:type="dxa"/>
          </w:tcPr>
          <w:p w:rsidR="00DF6011" w:rsidRPr="004851C6" w:rsidRDefault="00A9607B">
            <w:pPr>
              <w:rPr>
                <w:rFonts w:ascii="Times New Roman" w:hAnsi="Times New Roman"/>
                <w:sz w:val="24"/>
                <w:szCs w:val="24"/>
              </w:rPr>
            </w:pPr>
            <w:r w:rsidRPr="004851C6">
              <w:rPr>
                <w:rFonts w:ascii="Times New Roman" w:hAnsi="Times New Roman"/>
                <w:sz w:val="24"/>
                <w:szCs w:val="24"/>
              </w:rPr>
              <w:t>2.3.1.</w:t>
            </w:r>
          </w:p>
        </w:tc>
        <w:tc>
          <w:tcPr>
            <w:tcW w:w="7735" w:type="dxa"/>
          </w:tcPr>
          <w:p w:rsidR="00DF6011" w:rsidRPr="004851C6" w:rsidRDefault="00A9607B" w:rsidP="001B4971">
            <w:pPr>
              <w:spacing w:after="0" w:line="240" w:lineRule="auto"/>
              <w:rPr>
                <w:rFonts w:ascii="Times New Roman" w:hAnsi="Times New Roman"/>
                <w:sz w:val="24"/>
                <w:szCs w:val="24"/>
              </w:rPr>
            </w:pPr>
            <w:r w:rsidRPr="004851C6">
              <w:rPr>
                <w:rFonts w:ascii="Times New Roman" w:hAnsi="Times New Roman"/>
                <w:sz w:val="24"/>
                <w:szCs w:val="24"/>
              </w:rPr>
              <w:t>Цель и задачи духовно- нравственного развития, воспитания и социализации обучающихся</w:t>
            </w:r>
          </w:p>
        </w:tc>
        <w:tc>
          <w:tcPr>
            <w:tcW w:w="1099" w:type="dxa"/>
          </w:tcPr>
          <w:p w:rsidR="00DF6011"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314</w:t>
            </w:r>
          </w:p>
        </w:tc>
      </w:tr>
      <w:tr w:rsidR="00A9607B" w:rsidRPr="004851C6" w:rsidTr="005966F2">
        <w:tc>
          <w:tcPr>
            <w:tcW w:w="1196" w:type="dxa"/>
          </w:tcPr>
          <w:p w:rsidR="00A9607B" w:rsidRPr="004851C6" w:rsidRDefault="00A9607B">
            <w:pPr>
              <w:rPr>
                <w:rFonts w:ascii="Times New Roman" w:hAnsi="Times New Roman"/>
                <w:sz w:val="24"/>
                <w:szCs w:val="24"/>
              </w:rPr>
            </w:pPr>
            <w:r w:rsidRPr="004851C6">
              <w:rPr>
                <w:rFonts w:ascii="Times New Roman" w:hAnsi="Times New Roman"/>
                <w:sz w:val="24"/>
                <w:szCs w:val="24"/>
              </w:rPr>
              <w:t>2.3.2.</w:t>
            </w:r>
          </w:p>
        </w:tc>
        <w:tc>
          <w:tcPr>
            <w:tcW w:w="7735" w:type="dxa"/>
          </w:tcPr>
          <w:p w:rsidR="00A9607B" w:rsidRPr="004851C6" w:rsidRDefault="00A9607B" w:rsidP="001B4971">
            <w:pPr>
              <w:spacing w:after="0" w:line="240" w:lineRule="auto"/>
              <w:rPr>
                <w:rFonts w:ascii="Times New Roman" w:hAnsi="Times New Roman"/>
                <w:sz w:val="24"/>
                <w:szCs w:val="24"/>
              </w:rPr>
            </w:pPr>
            <w:r w:rsidRPr="004851C6">
              <w:rPr>
                <w:rFonts w:ascii="Times New Roman" w:hAnsi="Times New Roman"/>
                <w:sz w:val="24"/>
                <w:szCs w:val="24"/>
              </w:rPr>
              <w:t>Направления деятельности по духовно- нравственного развития, воспитания и социализации, профессиональной ориентации обучающихся, здоровьесберегающей деятельности и формированию экологической культуры обучающихся</w:t>
            </w:r>
          </w:p>
        </w:tc>
        <w:tc>
          <w:tcPr>
            <w:tcW w:w="1099" w:type="dxa"/>
          </w:tcPr>
          <w:p w:rsidR="00A9607B"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316</w:t>
            </w:r>
          </w:p>
        </w:tc>
      </w:tr>
      <w:tr w:rsidR="00AA160E" w:rsidRPr="004851C6" w:rsidTr="005966F2">
        <w:tc>
          <w:tcPr>
            <w:tcW w:w="1196" w:type="dxa"/>
          </w:tcPr>
          <w:p w:rsidR="00AA160E" w:rsidRPr="004851C6" w:rsidRDefault="00AA160E">
            <w:pPr>
              <w:rPr>
                <w:rFonts w:ascii="Times New Roman" w:hAnsi="Times New Roman"/>
                <w:sz w:val="24"/>
                <w:szCs w:val="24"/>
              </w:rPr>
            </w:pPr>
            <w:r w:rsidRPr="004851C6">
              <w:rPr>
                <w:rFonts w:ascii="Times New Roman" w:hAnsi="Times New Roman"/>
                <w:sz w:val="24"/>
                <w:szCs w:val="24"/>
              </w:rPr>
              <w:t>2.3.3.</w:t>
            </w:r>
          </w:p>
        </w:tc>
        <w:tc>
          <w:tcPr>
            <w:tcW w:w="7735" w:type="dxa"/>
          </w:tcPr>
          <w:p w:rsidR="00AA160E" w:rsidRPr="004851C6" w:rsidRDefault="00AA160E" w:rsidP="001B4971">
            <w:pPr>
              <w:spacing w:after="0" w:line="240" w:lineRule="auto"/>
              <w:rPr>
                <w:rFonts w:ascii="Times New Roman" w:hAnsi="Times New Roman"/>
                <w:sz w:val="24"/>
                <w:szCs w:val="24"/>
              </w:rPr>
            </w:pPr>
            <w:r w:rsidRPr="004851C6">
              <w:rPr>
                <w:rFonts w:ascii="Times New Roman" w:hAnsi="Times New Roman"/>
                <w:sz w:val="24"/>
                <w:szCs w:val="24"/>
              </w:rPr>
              <w:t>Содержание, виды деятельности и формы занятий с обучающимися ( по направлениям духовно- нравственного развития, воспитания и социализацииобучающихся)</w:t>
            </w:r>
          </w:p>
        </w:tc>
        <w:tc>
          <w:tcPr>
            <w:tcW w:w="1099" w:type="dxa"/>
          </w:tcPr>
          <w:p w:rsidR="00AA160E"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322</w:t>
            </w:r>
          </w:p>
        </w:tc>
      </w:tr>
      <w:tr w:rsidR="00855886" w:rsidRPr="004851C6" w:rsidTr="005966F2">
        <w:tc>
          <w:tcPr>
            <w:tcW w:w="1196" w:type="dxa"/>
          </w:tcPr>
          <w:p w:rsidR="00855886" w:rsidRPr="004851C6" w:rsidRDefault="00855886">
            <w:pPr>
              <w:rPr>
                <w:rFonts w:ascii="Times New Roman" w:hAnsi="Times New Roman"/>
                <w:sz w:val="24"/>
                <w:szCs w:val="24"/>
              </w:rPr>
            </w:pPr>
            <w:r w:rsidRPr="004851C6">
              <w:rPr>
                <w:rFonts w:ascii="Times New Roman" w:hAnsi="Times New Roman"/>
                <w:sz w:val="24"/>
                <w:szCs w:val="24"/>
              </w:rPr>
              <w:t>2.3.4.</w:t>
            </w:r>
          </w:p>
        </w:tc>
        <w:tc>
          <w:tcPr>
            <w:tcW w:w="7735" w:type="dxa"/>
          </w:tcPr>
          <w:p w:rsidR="00855886" w:rsidRPr="004851C6" w:rsidRDefault="00855886" w:rsidP="001B4971">
            <w:pPr>
              <w:spacing w:after="0" w:line="240" w:lineRule="auto"/>
              <w:rPr>
                <w:rFonts w:ascii="Times New Roman" w:hAnsi="Times New Roman"/>
                <w:sz w:val="24"/>
                <w:szCs w:val="24"/>
              </w:rPr>
            </w:pPr>
            <w:r w:rsidRPr="004851C6">
              <w:rPr>
                <w:rFonts w:ascii="Times New Roman" w:hAnsi="Times New Roman"/>
                <w:sz w:val="24"/>
                <w:szCs w:val="24"/>
              </w:rPr>
              <w:t>Этапы организации работы в системе социального воспитания в рамках образовательной организации, совместной деятельности</w:t>
            </w:r>
            <w:r w:rsidR="00C51186" w:rsidRPr="004851C6">
              <w:rPr>
                <w:rFonts w:ascii="Times New Roman" w:hAnsi="Times New Roman"/>
                <w:sz w:val="24"/>
                <w:szCs w:val="24"/>
              </w:rPr>
              <w:t xml:space="preserve"> образовательной организации с предприятиями, общественным организациями, в том числе с организациями дополнительного образования</w:t>
            </w:r>
          </w:p>
        </w:tc>
        <w:tc>
          <w:tcPr>
            <w:tcW w:w="1099" w:type="dxa"/>
          </w:tcPr>
          <w:p w:rsidR="00855886"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325</w:t>
            </w:r>
          </w:p>
        </w:tc>
      </w:tr>
      <w:tr w:rsidR="00C51186" w:rsidRPr="004851C6" w:rsidTr="005966F2">
        <w:tc>
          <w:tcPr>
            <w:tcW w:w="1196" w:type="dxa"/>
          </w:tcPr>
          <w:p w:rsidR="00C51186" w:rsidRPr="004851C6" w:rsidRDefault="00C51186">
            <w:pPr>
              <w:rPr>
                <w:rFonts w:ascii="Times New Roman" w:hAnsi="Times New Roman"/>
                <w:sz w:val="24"/>
                <w:szCs w:val="24"/>
              </w:rPr>
            </w:pPr>
            <w:r w:rsidRPr="004851C6">
              <w:rPr>
                <w:rFonts w:ascii="Times New Roman" w:hAnsi="Times New Roman"/>
                <w:sz w:val="24"/>
                <w:szCs w:val="24"/>
              </w:rPr>
              <w:t>2.3.5.</w:t>
            </w:r>
          </w:p>
        </w:tc>
        <w:tc>
          <w:tcPr>
            <w:tcW w:w="7735" w:type="dxa"/>
          </w:tcPr>
          <w:p w:rsidR="00C51186" w:rsidRPr="004851C6" w:rsidRDefault="00C51186" w:rsidP="001B4971">
            <w:pPr>
              <w:spacing w:after="0" w:line="240" w:lineRule="auto"/>
              <w:rPr>
                <w:rFonts w:ascii="Times New Roman" w:hAnsi="Times New Roman"/>
                <w:sz w:val="24"/>
                <w:szCs w:val="24"/>
              </w:rPr>
            </w:pPr>
            <w:r w:rsidRPr="004851C6">
              <w:rPr>
                <w:rFonts w:ascii="Times New Roman" w:hAnsi="Times New Roman"/>
                <w:sz w:val="24"/>
                <w:szCs w:val="24"/>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направлению социального воспитания</w:t>
            </w:r>
          </w:p>
        </w:tc>
        <w:tc>
          <w:tcPr>
            <w:tcW w:w="1099" w:type="dxa"/>
          </w:tcPr>
          <w:p w:rsidR="00C51186"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326</w:t>
            </w:r>
          </w:p>
        </w:tc>
      </w:tr>
      <w:tr w:rsidR="008E46DD" w:rsidRPr="004851C6" w:rsidTr="005966F2">
        <w:tc>
          <w:tcPr>
            <w:tcW w:w="1196" w:type="dxa"/>
          </w:tcPr>
          <w:p w:rsidR="008E46DD" w:rsidRPr="004851C6" w:rsidRDefault="008E46DD">
            <w:pPr>
              <w:rPr>
                <w:rFonts w:ascii="Times New Roman" w:hAnsi="Times New Roman"/>
                <w:sz w:val="24"/>
                <w:szCs w:val="24"/>
              </w:rPr>
            </w:pPr>
            <w:r w:rsidRPr="004851C6">
              <w:rPr>
                <w:rFonts w:ascii="Times New Roman" w:hAnsi="Times New Roman"/>
                <w:sz w:val="24"/>
                <w:szCs w:val="24"/>
              </w:rPr>
              <w:t>2.3.6.</w:t>
            </w:r>
          </w:p>
        </w:tc>
        <w:tc>
          <w:tcPr>
            <w:tcW w:w="7735" w:type="dxa"/>
          </w:tcPr>
          <w:p w:rsidR="008E46DD" w:rsidRPr="004851C6" w:rsidRDefault="008E46DD" w:rsidP="001B4971">
            <w:pPr>
              <w:spacing w:after="0" w:line="240" w:lineRule="auto"/>
              <w:rPr>
                <w:rFonts w:ascii="Times New Roman" w:hAnsi="Times New Roman"/>
                <w:sz w:val="24"/>
                <w:szCs w:val="24"/>
              </w:rPr>
            </w:pPr>
            <w:r w:rsidRPr="004851C6">
              <w:rPr>
                <w:rFonts w:ascii="Times New Roman" w:hAnsi="Times New Roman"/>
                <w:sz w:val="24"/>
                <w:szCs w:val="24"/>
              </w:rPr>
              <w:t>Модели организации работы по формированию экологически целесообразного, здорового и безопасного образа жизни</w:t>
            </w:r>
          </w:p>
        </w:tc>
        <w:tc>
          <w:tcPr>
            <w:tcW w:w="1099" w:type="dxa"/>
          </w:tcPr>
          <w:p w:rsidR="008E46DD"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328</w:t>
            </w:r>
          </w:p>
        </w:tc>
      </w:tr>
      <w:tr w:rsidR="008E46DD" w:rsidRPr="004851C6" w:rsidTr="005966F2">
        <w:tc>
          <w:tcPr>
            <w:tcW w:w="1196" w:type="dxa"/>
          </w:tcPr>
          <w:p w:rsidR="008E46DD" w:rsidRPr="004851C6" w:rsidRDefault="008E46DD">
            <w:pPr>
              <w:rPr>
                <w:rFonts w:ascii="Times New Roman" w:hAnsi="Times New Roman"/>
                <w:sz w:val="24"/>
                <w:szCs w:val="24"/>
              </w:rPr>
            </w:pPr>
            <w:r w:rsidRPr="004851C6">
              <w:rPr>
                <w:rFonts w:ascii="Times New Roman" w:hAnsi="Times New Roman"/>
                <w:sz w:val="24"/>
                <w:szCs w:val="24"/>
              </w:rPr>
              <w:t>2.3.7.</w:t>
            </w:r>
          </w:p>
        </w:tc>
        <w:tc>
          <w:tcPr>
            <w:tcW w:w="7735" w:type="dxa"/>
          </w:tcPr>
          <w:p w:rsidR="008E46DD" w:rsidRPr="004851C6" w:rsidRDefault="008E46DD" w:rsidP="001B4971">
            <w:pPr>
              <w:spacing w:after="0" w:line="240" w:lineRule="auto"/>
              <w:rPr>
                <w:rFonts w:ascii="Times New Roman" w:hAnsi="Times New Roman"/>
                <w:sz w:val="24"/>
                <w:szCs w:val="24"/>
              </w:rPr>
            </w:pPr>
            <w:r w:rsidRPr="004851C6">
              <w:rPr>
                <w:rFonts w:ascii="Times New Roman" w:hAnsi="Times New Roman"/>
                <w:sz w:val="24"/>
                <w:szCs w:val="24"/>
              </w:rPr>
              <w:t>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tc>
        <w:tc>
          <w:tcPr>
            <w:tcW w:w="1099" w:type="dxa"/>
          </w:tcPr>
          <w:p w:rsidR="008E46DD"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329</w:t>
            </w:r>
          </w:p>
        </w:tc>
      </w:tr>
      <w:tr w:rsidR="008E46DD" w:rsidRPr="004851C6" w:rsidTr="005966F2">
        <w:tc>
          <w:tcPr>
            <w:tcW w:w="1196" w:type="dxa"/>
          </w:tcPr>
          <w:p w:rsidR="008E46DD" w:rsidRPr="004851C6" w:rsidRDefault="008E46DD">
            <w:pPr>
              <w:rPr>
                <w:rFonts w:ascii="Times New Roman" w:hAnsi="Times New Roman"/>
                <w:sz w:val="24"/>
                <w:szCs w:val="24"/>
              </w:rPr>
            </w:pPr>
            <w:r w:rsidRPr="004851C6">
              <w:rPr>
                <w:rFonts w:ascii="Times New Roman" w:hAnsi="Times New Roman"/>
                <w:sz w:val="24"/>
                <w:szCs w:val="24"/>
              </w:rPr>
              <w:lastRenderedPageBreak/>
              <w:t>2.3.8.</w:t>
            </w:r>
          </w:p>
        </w:tc>
        <w:tc>
          <w:tcPr>
            <w:tcW w:w="7735" w:type="dxa"/>
          </w:tcPr>
          <w:p w:rsidR="008E46DD" w:rsidRPr="004851C6" w:rsidRDefault="008E46DD" w:rsidP="001B4971">
            <w:pPr>
              <w:spacing w:after="0" w:line="240" w:lineRule="auto"/>
              <w:rPr>
                <w:rFonts w:ascii="Times New Roman" w:hAnsi="Times New Roman"/>
                <w:sz w:val="24"/>
                <w:szCs w:val="24"/>
              </w:rPr>
            </w:pPr>
            <w:r w:rsidRPr="004851C6">
              <w:rPr>
                <w:rFonts w:ascii="Times New Roman" w:hAnsi="Times New Roman"/>
                <w:sz w:val="24"/>
                <w:szCs w:val="24"/>
              </w:rPr>
              <w:t>Уровни сформированности результатов воспитания и социализации</w:t>
            </w:r>
          </w:p>
        </w:tc>
        <w:tc>
          <w:tcPr>
            <w:tcW w:w="1099" w:type="dxa"/>
          </w:tcPr>
          <w:p w:rsidR="008E46DD"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334</w:t>
            </w:r>
          </w:p>
        </w:tc>
      </w:tr>
      <w:tr w:rsidR="00D304CC" w:rsidRPr="004851C6" w:rsidTr="005966F2">
        <w:tc>
          <w:tcPr>
            <w:tcW w:w="1196" w:type="dxa"/>
          </w:tcPr>
          <w:p w:rsidR="00D304CC" w:rsidRPr="004851C6" w:rsidRDefault="00D304CC">
            <w:pPr>
              <w:rPr>
                <w:rFonts w:ascii="Times New Roman" w:hAnsi="Times New Roman"/>
                <w:sz w:val="24"/>
                <w:szCs w:val="24"/>
              </w:rPr>
            </w:pPr>
            <w:r w:rsidRPr="004851C6">
              <w:rPr>
                <w:rFonts w:ascii="Times New Roman" w:hAnsi="Times New Roman"/>
                <w:sz w:val="24"/>
                <w:szCs w:val="24"/>
              </w:rPr>
              <w:t>2.3.9.</w:t>
            </w:r>
          </w:p>
        </w:tc>
        <w:tc>
          <w:tcPr>
            <w:tcW w:w="7735" w:type="dxa"/>
          </w:tcPr>
          <w:p w:rsidR="00D304CC" w:rsidRPr="004851C6" w:rsidRDefault="00D304CC" w:rsidP="001B4971">
            <w:pPr>
              <w:spacing w:after="0" w:line="240" w:lineRule="auto"/>
              <w:rPr>
                <w:rFonts w:ascii="Times New Roman" w:hAnsi="Times New Roman"/>
                <w:sz w:val="24"/>
                <w:szCs w:val="24"/>
              </w:rPr>
            </w:pPr>
            <w:r w:rsidRPr="004851C6">
              <w:rPr>
                <w:rFonts w:ascii="Times New Roman" w:hAnsi="Times New Roman"/>
                <w:sz w:val="24"/>
                <w:szCs w:val="24"/>
              </w:rPr>
              <w:t>Методологический инструментарий мониторинга воспитания, социализации обучающихся</w:t>
            </w:r>
          </w:p>
        </w:tc>
        <w:tc>
          <w:tcPr>
            <w:tcW w:w="1099" w:type="dxa"/>
          </w:tcPr>
          <w:p w:rsidR="00D304CC"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335</w:t>
            </w:r>
          </w:p>
        </w:tc>
      </w:tr>
      <w:tr w:rsidR="00D304CC" w:rsidRPr="004851C6" w:rsidTr="005966F2">
        <w:tc>
          <w:tcPr>
            <w:tcW w:w="1196" w:type="dxa"/>
          </w:tcPr>
          <w:p w:rsidR="00D304CC" w:rsidRPr="004851C6" w:rsidRDefault="00D304CC">
            <w:pPr>
              <w:rPr>
                <w:rFonts w:ascii="Times New Roman" w:hAnsi="Times New Roman"/>
                <w:sz w:val="24"/>
                <w:szCs w:val="24"/>
              </w:rPr>
            </w:pPr>
            <w:r w:rsidRPr="004851C6">
              <w:rPr>
                <w:rFonts w:ascii="Times New Roman" w:hAnsi="Times New Roman"/>
                <w:sz w:val="24"/>
                <w:szCs w:val="24"/>
              </w:rPr>
              <w:t>2.3.10.</w:t>
            </w:r>
          </w:p>
        </w:tc>
        <w:tc>
          <w:tcPr>
            <w:tcW w:w="7735" w:type="dxa"/>
          </w:tcPr>
          <w:p w:rsidR="00D304CC" w:rsidRPr="004851C6" w:rsidRDefault="00D304CC" w:rsidP="001B4971">
            <w:pPr>
              <w:spacing w:after="0" w:line="240" w:lineRule="auto"/>
              <w:rPr>
                <w:rFonts w:ascii="Times New Roman" w:hAnsi="Times New Roman"/>
                <w:sz w:val="24"/>
                <w:szCs w:val="24"/>
              </w:rPr>
            </w:pPr>
            <w:r w:rsidRPr="004851C6">
              <w:rPr>
                <w:rFonts w:ascii="Times New Roman" w:hAnsi="Times New Roman"/>
                <w:sz w:val="24"/>
                <w:szCs w:val="24"/>
              </w:rPr>
              <w:t xml:space="preserve">Система поощрения социальной успешности и проявлений активной жизненной </w:t>
            </w:r>
            <w:r w:rsidR="00447D72" w:rsidRPr="004851C6">
              <w:rPr>
                <w:rFonts w:ascii="Times New Roman" w:hAnsi="Times New Roman"/>
                <w:sz w:val="24"/>
                <w:szCs w:val="24"/>
              </w:rPr>
              <w:t>позиции обучающихся</w:t>
            </w:r>
          </w:p>
        </w:tc>
        <w:tc>
          <w:tcPr>
            <w:tcW w:w="1099" w:type="dxa"/>
          </w:tcPr>
          <w:p w:rsidR="00D304CC"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336</w:t>
            </w:r>
          </w:p>
        </w:tc>
      </w:tr>
      <w:tr w:rsidR="00447D72" w:rsidRPr="004851C6" w:rsidTr="005966F2">
        <w:tc>
          <w:tcPr>
            <w:tcW w:w="1196" w:type="dxa"/>
          </w:tcPr>
          <w:p w:rsidR="00447D72" w:rsidRPr="004851C6" w:rsidRDefault="00447D72">
            <w:pPr>
              <w:rPr>
                <w:sz w:val="24"/>
                <w:szCs w:val="24"/>
              </w:rPr>
            </w:pPr>
            <w:r w:rsidRPr="004851C6">
              <w:rPr>
                <w:rFonts w:ascii="Times New Roman" w:hAnsi="Times New Roman"/>
                <w:sz w:val="24"/>
                <w:szCs w:val="24"/>
              </w:rPr>
              <w:t>2.3.11.</w:t>
            </w:r>
          </w:p>
        </w:tc>
        <w:tc>
          <w:tcPr>
            <w:tcW w:w="7735" w:type="dxa"/>
          </w:tcPr>
          <w:p w:rsidR="00447D72" w:rsidRPr="004851C6" w:rsidRDefault="00447D72" w:rsidP="001B4971">
            <w:pPr>
              <w:spacing w:after="0" w:line="240" w:lineRule="auto"/>
              <w:rPr>
                <w:rFonts w:ascii="Times New Roman" w:hAnsi="Times New Roman"/>
                <w:sz w:val="24"/>
                <w:szCs w:val="24"/>
              </w:rPr>
            </w:pPr>
            <w:r w:rsidRPr="004851C6">
              <w:rPr>
                <w:rFonts w:ascii="Times New Roman" w:hAnsi="Times New Roman"/>
                <w:sz w:val="24"/>
                <w:szCs w:val="24"/>
              </w:rPr>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w:t>
            </w:r>
          </w:p>
        </w:tc>
        <w:tc>
          <w:tcPr>
            <w:tcW w:w="1099" w:type="dxa"/>
          </w:tcPr>
          <w:p w:rsidR="00447D72"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337</w:t>
            </w:r>
          </w:p>
        </w:tc>
      </w:tr>
      <w:tr w:rsidR="00447D72" w:rsidRPr="004851C6" w:rsidTr="005966F2">
        <w:tc>
          <w:tcPr>
            <w:tcW w:w="1196" w:type="dxa"/>
          </w:tcPr>
          <w:p w:rsidR="00447D72" w:rsidRPr="004851C6" w:rsidRDefault="00447D72">
            <w:pPr>
              <w:rPr>
                <w:sz w:val="24"/>
                <w:szCs w:val="24"/>
              </w:rPr>
            </w:pPr>
            <w:r w:rsidRPr="004851C6">
              <w:rPr>
                <w:rFonts w:ascii="Times New Roman" w:hAnsi="Times New Roman"/>
                <w:sz w:val="24"/>
                <w:szCs w:val="24"/>
              </w:rPr>
              <w:t>2.3.12.</w:t>
            </w:r>
          </w:p>
        </w:tc>
        <w:tc>
          <w:tcPr>
            <w:tcW w:w="7735" w:type="dxa"/>
          </w:tcPr>
          <w:p w:rsidR="00447D72" w:rsidRPr="004851C6" w:rsidRDefault="00447D72" w:rsidP="001B4971">
            <w:pPr>
              <w:spacing w:after="0" w:line="240" w:lineRule="auto"/>
              <w:rPr>
                <w:rFonts w:ascii="Times New Roman" w:hAnsi="Times New Roman"/>
                <w:sz w:val="24"/>
                <w:szCs w:val="24"/>
              </w:rPr>
            </w:pPr>
            <w:r w:rsidRPr="004851C6">
              <w:rPr>
                <w:rFonts w:ascii="Times New Roman" w:hAnsi="Times New Roman"/>
                <w:sz w:val="24"/>
                <w:szCs w:val="24"/>
              </w:rPr>
              <w:t>Методика и инструментарий мониторинга духовно-нравственного развития, воспитания и социализации обучающихся</w:t>
            </w:r>
          </w:p>
        </w:tc>
        <w:tc>
          <w:tcPr>
            <w:tcW w:w="1099" w:type="dxa"/>
          </w:tcPr>
          <w:p w:rsidR="00447D72"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339</w:t>
            </w:r>
          </w:p>
        </w:tc>
      </w:tr>
      <w:tr w:rsidR="00447D72" w:rsidRPr="004851C6" w:rsidTr="005966F2">
        <w:tc>
          <w:tcPr>
            <w:tcW w:w="1196" w:type="dxa"/>
          </w:tcPr>
          <w:p w:rsidR="00447D72" w:rsidRPr="004851C6" w:rsidRDefault="00447D72">
            <w:pPr>
              <w:rPr>
                <w:sz w:val="24"/>
                <w:szCs w:val="24"/>
              </w:rPr>
            </w:pPr>
            <w:r w:rsidRPr="004851C6">
              <w:rPr>
                <w:rFonts w:ascii="Times New Roman" w:hAnsi="Times New Roman"/>
                <w:sz w:val="24"/>
                <w:szCs w:val="24"/>
              </w:rPr>
              <w:t>2.3.13.</w:t>
            </w:r>
          </w:p>
        </w:tc>
        <w:tc>
          <w:tcPr>
            <w:tcW w:w="7735" w:type="dxa"/>
          </w:tcPr>
          <w:p w:rsidR="00447D72" w:rsidRPr="004851C6" w:rsidRDefault="008132BA" w:rsidP="001B4971">
            <w:pPr>
              <w:spacing w:after="0" w:line="240" w:lineRule="auto"/>
              <w:rPr>
                <w:rFonts w:ascii="Times New Roman" w:hAnsi="Times New Roman"/>
                <w:sz w:val="24"/>
                <w:szCs w:val="24"/>
              </w:rPr>
            </w:pPr>
            <w:r w:rsidRPr="004851C6">
              <w:rPr>
                <w:rFonts w:ascii="Times New Roman" w:hAnsi="Times New Roman"/>
                <w:sz w:val="24"/>
                <w:szCs w:val="24"/>
              </w:rPr>
              <w:t>Планируемые результаты духовно-нравственного развития, воспитания и социализации обучающихся, формирования экологической культуры здорового и безопасного образа ж</w:t>
            </w:r>
            <w:r w:rsidR="00203B07">
              <w:rPr>
                <w:rFonts w:ascii="Times New Roman" w:hAnsi="Times New Roman"/>
                <w:sz w:val="24"/>
                <w:szCs w:val="24"/>
              </w:rPr>
              <w:t>изни обучающихся МБОУ «Лебединская</w:t>
            </w:r>
            <w:r w:rsidRPr="004851C6">
              <w:rPr>
                <w:rFonts w:ascii="Times New Roman" w:hAnsi="Times New Roman"/>
                <w:sz w:val="24"/>
                <w:szCs w:val="24"/>
              </w:rPr>
              <w:t xml:space="preserve"> ООШ» при получении основного общего образования</w:t>
            </w:r>
          </w:p>
        </w:tc>
        <w:tc>
          <w:tcPr>
            <w:tcW w:w="1099" w:type="dxa"/>
          </w:tcPr>
          <w:p w:rsidR="00447D72"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343</w:t>
            </w:r>
          </w:p>
        </w:tc>
      </w:tr>
      <w:tr w:rsidR="00DF6011" w:rsidRPr="004851C6" w:rsidTr="005966F2">
        <w:tc>
          <w:tcPr>
            <w:tcW w:w="1196" w:type="dxa"/>
          </w:tcPr>
          <w:p w:rsidR="00DF6011" w:rsidRPr="004851C6" w:rsidRDefault="00DF6011">
            <w:pPr>
              <w:rPr>
                <w:rFonts w:ascii="Times New Roman" w:hAnsi="Times New Roman"/>
                <w:b/>
                <w:sz w:val="24"/>
                <w:szCs w:val="24"/>
              </w:rPr>
            </w:pPr>
            <w:r w:rsidRPr="004851C6">
              <w:rPr>
                <w:rFonts w:ascii="Times New Roman" w:hAnsi="Times New Roman"/>
                <w:b/>
                <w:sz w:val="24"/>
                <w:szCs w:val="24"/>
              </w:rPr>
              <w:t>2.4.</w:t>
            </w:r>
          </w:p>
        </w:tc>
        <w:tc>
          <w:tcPr>
            <w:tcW w:w="7735" w:type="dxa"/>
          </w:tcPr>
          <w:p w:rsidR="00DF6011" w:rsidRPr="004851C6" w:rsidRDefault="00DF6011" w:rsidP="001B4971">
            <w:pPr>
              <w:spacing w:after="0" w:line="240" w:lineRule="auto"/>
              <w:rPr>
                <w:rFonts w:ascii="Times New Roman" w:hAnsi="Times New Roman"/>
                <w:b/>
                <w:sz w:val="24"/>
                <w:szCs w:val="24"/>
              </w:rPr>
            </w:pPr>
            <w:r w:rsidRPr="004851C6">
              <w:rPr>
                <w:rFonts w:ascii="Times New Roman" w:hAnsi="Times New Roman"/>
                <w:b/>
                <w:sz w:val="24"/>
                <w:szCs w:val="24"/>
              </w:rPr>
              <w:t>Программа коррекционной работы</w:t>
            </w:r>
          </w:p>
        </w:tc>
        <w:tc>
          <w:tcPr>
            <w:tcW w:w="1099" w:type="dxa"/>
          </w:tcPr>
          <w:p w:rsidR="00DF6011" w:rsidRPr="004851C6" w:rsidRDefault="008A16DD" w:rsidP="006241F7">
            <w:pPr>
              <w:spacing w:after="0" w:line="240" w:lineRule="auto"/>
              <w:rPr>
                <w:rFonts w:ascii="Times New Roman" w:hAnsi="Times New Roman"/>
                <w:b/>
                <w:sz w:val="24"/>
                <w:szCs w:val="24"/>
              </w:rPr>
            </w:pPr>
            <w:r>
              <w:rPr>
                <w:rFonts w:ascii="Times New Roman" w:hAnsi="Times New Roman"/>
                <w:b/>
                <w:sz w:val="24"/>
                <w:szCs w:val="24"/>
              </w:rPr>
              <w:t>345</w:t>
            </w:r>
          </w:p>
        </w:tc>
      </w:tr>
      <w:tr w:rsidR="0026697A" w:rsidRPr="004851C6" w:rsidTr="005966F2">
        <w:tc>
          <w:tcPr>
            <w:tcW w:w="1196" w:type="dxa"/>
          </w:tcPr>
          <w:p w:rsidR="0026697A" w:rsidRPr="004851C6" w:rsidRDefault="0026697A">
            <w:pPr>
              <w:rPr>
                <w:rFonts w:ascii="Times New Roman" w:hAnsi="Times New Roman"/>
                <w:sz w:val="24"/>
                <w:szCs w:val="24"/>
              </w:rPr>
            </w:pPr>
            <w:r w:rsidRPr="004851C6">
              <w:rPr>
                <w:rFonts w:ascii="Times New Roman" w:hAnsi="Times New Roman"/>
                <w:sz w:val="24"/>
                <w:szCs w:val="24"/>
              </w:rPr>
              <w:t>2.4.1.</w:t>
            </w:r>
          </w:p>
        </w:tc>
        <w:tc>
          <w:tcPr>
            <w:tcW w:w="7735" w:type="dxa"/>
          </w:tcPr>
          <w:p w:rsidR="0026697A" w:rsidRPr="004851C6" w:rsidRDefault="0026697A" w:rsidP="001B4971">
            <w:pPr>
              <w:spacing w:after="0" w:line="240" w:lineRule="auto"/>
              <w:rPr>
                <w:rFonts w:ascii="Times New Roman" w:hAnsi="Times New Roman"/>
                <w:sz w:val="24"/>
                <w:szCs w:val="24"/>
              </w:rPr>
            </w:pPr>
            <w:r w:rsidRPr="004851C6">
              <w:rPr>
                <w:rFonts w:ascii="Times New Roman" w:hAnsi="Times New Roman"/>
                <w:sz w:val="24"/>
                <w:szCs w:val="24"/>
              </w:rPr>
              <w:t>Цели и задачи коррекционной работы с обущающимися на ступени основного общего образования</w:t>
            </w:r>
          </w:p>
        </w:tc>
        <w:tc>
          <w:tcPr>
            <w:tcW w:w="1099" w:type="dxa"/>
          </w:tcPr>
          <w:p w:rsidR="0026697A"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345</w:t>
            </w:r>
          </w:p>
        </w:tc>
      </w:tr>
      <w:tr w:rsidR="0026697A" w:rsidRPr="004851C6" w:rsidTr="005966F2">
        <w:tc>
          <w:tcPr>
            <w:tcW w:w="1196" w:type="dxa"/>
          </w:tcPr>
          <w:p w:rsidR="0026697A" w:rsidRPr="004851C6" w:rsidRDefault="0026697A">
            <w:pPr>
              <w:rPr>
                <w:rFonts w:ascii="Times New Roman" w:hAnsi="Times New Roman"/>
                <w:sz w:val="24"/>
                <w:szCs w:val="24"/>
              </w:rPr>
            </w:pPr>
            <w:r w:rsidRPr="004851C6">
              <w:rPr>
                <w:rFonts w:ascii="Times New Roman" w:hAnsi="Times New Roman"/>
                <w:sz w:val="24"/>
                <w:szCs w:val="24"/>
              </w:rPr>
              <w:t>2.4.2.</w:t>
            </w:r>
          </w:p>
        </w:tc>
        <w:tc>
          <w:tcPr>
            <w:tcW w:w="7735" w:type="dxa"/>
          </w:tcPr>
          <w:p w:rsidR="0026697A" w:rsidRPr="004851C6" w:rsidRDefault="0026697A" w:rsidP="001B4971">
            <w:pPr>
              <w:spacing w:after="0" w:line="240" w:lineRule="auto"/>
              <w:rPr>
                <w:rFonts w:ascii="Times New Roman" w:hAnsi="Times New Roman"/>
                <w:sz w:val="24"/>
                <w:szCs w:val="24"/>
              </w:rPr>
            </w:pPr>
            <w:r w:rsidRPr="004851C6">
              <w:rPr>
                <w:rFonts w:ascii="Times New Roman" w:hAnsi="Times New Roman"/>
                <w:sz w:val="24"/>
                <w:szCs w:val="24"/>
              </w:rPr>
              <w:t>Перечень и содержание инивидуально оринтированных коррекционных направлений работы, способствующих освоению общающимися с особыми образовательными потребностями ООП ООО</w:t>
            </w:r>
          </w:p>
        </w:tc>
        <w:tc>
          <w:tcPr>
            <w:tcW w:w="1099" w:type="dxa"/>
          </w:tcPr>
          <w:p w:rsidR="0026697A"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346</w:t>
            </w:r>
          </w:p>
        </w:tc>
      </w:tr>
      <w:tr w:rsidR="0026697A" w:rsidRPr="004851C6" w:rsidTr="005966F2">
        <w:tc>
          <w:tcPr>
            <w:tcW w:w="1196" w:type="dxa"/>
          </w:tcPr>
          <w:p w:rsidR="0026697A" w:rsidRPr="004851C6" w:rsidRDefault="0026697A">
            <w:pPr>
              <w:rPr>
                <w:rFonts w:ascii="Times New Roman" w:hAnsi="Times New Roman"/>
                <w:sz w:val="24"/>
                <w:szCs w:val="24"/>
              </w:rPr>
            </w:pPr>
            <w:r w:rsidRPr="004851C6">
              <w:rPr>
                <w:rFonts w:ascii="Times New Roman" w:hAnsi="Times New Roman"/>
                <w:sz w:val="24"/>
                <w:szCs w:val="24"/>
              </w:rPr>
              <w:t>2.4.3.</w:t>
            </w:r>
          </w:p>
        </w:tc>
        <w:tc>
          <w:tcPr>
            <w:tcW w:w="7735" w:type="dxa"/>
          </w:tcPr>
          <w:p w:rsidR="0026697A" w:rsidRPr="004851C6" w:rsidRDefault="0026697A" w:rsidP="001B4971">
            <w:pPr>
              <w:spacing w:after="0" w:line="240" w:lineRule="auto"/>
              <w:rPr>
                <w:rFonts w:ascii="Times New Roman" w:hAnsi="Times New Roman"/>
                <w:sz w:val="24"/>
                <w:szCs w:val="24"/>
              </w:rPr>
            </w:pPr>
            <w:r w:rsidRPr="004851C6">
              <w:rPr>
                <w:rFonts w:ascii="Times New Roman" w:hAnsi="Times New Roman"/>
                <w:sz w:val="24"/>
                <w:szCs w:val="24"/>
              </w:rPr>
              <w:t>Система комплексного психолого- медико- социального сопровождения и поддержки обучающихся с ОВЗ, включающую комплексное обследование, мониторинг динамики развития, успешности освоения ООП ООО</w:t>
            </w:r>
          </w:p>
        </w:tc>
        <w:tc>
          <w:tcPr>
            <w:tcW w:w="1099" w:type="dxa"/>
          </w:tcPr>
          <w:p w:rsidR="0026697A"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348</w:t>
            </w:r>
          </w:p>
        </w:tc>
      </w:tr>
      <w:tr w:rsidR="0026697A" w:rsidRPr="004851C6" w:rsidTr="005966F2">
        <w:tc>
          <w:tcPr>
            <w:tcW w:w="1196" w:type="dxa"/>
          </w:tcPr>
          <w:p w:rsidR="0026697A" w:rsidRPr="004851C6" w:rsidRDefault="0026697A">
            <w:pPr>
              <w:rPr>
                <w:rFonts w:ascii="Times New Roman" w:hAnsi="Times New Roman"/>
                <w:sz w:val="24"/>
                <w:szCs w:val="24"/>
              </w:rPr>
            </w:pPr>
            <w:r w:rsidRPr="004851C6">
              <w:rPr>
                <w:rFonts w:ascii="Times New Roman" w:hAnsi="Times New Roman"/>
                <w:sz w:val="24"/>
                <w:szCs w:val="24"/>
              </w:rPr>
              <w:t>2.4.4.</w:t>
            </w:r>
          </w:p>
        </w:tc>
        <w:tc>
          <w:tcPr>
            <w:tcW w:w="7735" w:type="dxa"/>
          </w:tcPr>
          <w:p w:rsidR="0026697A" w:rsidRPr="004851C6" w:rsidRDefault="0026697A" w:rsidP="001B4971">
            <w:pPr>
              <w:spacing w:after="0" w:line="240" w:lineRule="auto"/>
              <w:rPr>
                <w:rFonts w:ascii="Times New Roman" w:hAnsi="Times New Roman"/>
                <w:sz w:val="24"/>
                <w:szCs w:val="24"/>
              </w:rPr>
            </w:pPr>
            <w:r w:rsidRPr="004851C6">
              <w:rPr>
                <w:rFonts w:ascii="Times New Roman" w:hAnsi="Times New Roman"/>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школы, других образовательных организаций и институтов общества, реализующийся в единстве урочной, внеурочной и внешкольной деятельности</w:t>
            </w:r>
          </w:p>
        </w:tc>
        <w:tc>
          <w:tcPr>
            <w:tcW w:w="1099" w:type="dxa"/>
          </w:tcPr>
          <w:p w:rsidR="0026697A"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349</w:t>
            </w:r>
          </w:p>
        </w:tc>
      </w:tr>
      <w:tr w:rsidR="0026697A" w:rsidRPr="004851C6" w:rsidTr="005966F2">
        <w:tc>
          <w:tcPr>
            <w:tcW w:w="1196" w:type="dxa"/>
          </w:tcPr>
          <w:p w:rsidR="0026697A" w:rsidRPr="004851C6" w:rsidRDefault="0026697A">
            <w:pPr>
              <w:rPr>
                <w:rFonts w:ascii="Times New Roman" w:hAnsi="Times New Roman"/>
                <w:sz w:val="24"/>
                <w:szCs w:val="24"/>
              </w:rPr>
            </w:pPr>
            <w:r w:rsidRPr="004851C6">
              <w:rPr>
                <w:rFonts w:ascii="Times New Roman" w:hAnsi="Times New Roman"/>
                <w:sz w:val="24"/>
                <w:szCs w:val="24"/>
              </w:rPr>
              <w:t>2.4.5.</w:t>
            </w:r>
          </w:p>
        </w:tc>
        <w:tc>
          <w:tcPr>
            <w:tcW w:w="7735" w:type="dxa"/>
          </w:tcPr>
          <w:p w:rsidR="0026697A" w:rsidRPr="004851C6" w:rsidRDefault="0026697A" w:rsidP="001B4971">
            <w:pPr>
              <w:spacing w:after="0" w:line="240" w:lineRule="auto"/>
              <w:rPr>
                <w:rFonts w:ascii="Times New Roman" w:hAnsi="Times New Roman"/>
                <w:sz w:val="24"/>
                <w:szCs w:val="24"/>
              </w:rPr>
            </w:pPr>
            <w:r w:rsidRPr="004851C6">
              <w:rPr>
                <w:rFonts w:ascii="Times New Roman" w:hAnsi="Times New Roman"/>
                <w:sz w:val="24"/>
                <w:szCs w:val="24"/>
              </w:rPr>
              <w:t>Планируемые результаты коррекционной работы</w:t>
            </w:r>
          </w:p>
        </w:tc>
        <w:tc>
          <w:tcPr>
            <w:tcW w:w="1099" w:type="dxa"/>
          </w:tcPr>
          <w:p w:rsidR="0026697A"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350</w:t>
            </w:r>
          </w:p>
        </w:tc>
      </w:tr>
      <w:tr w:rsidR="00AC4675" w:rsidRPr="004851C6" w:rsidTr="005966F2">
        <w:tc>
          <w:tcPr>
            <w:tcW w:w="1196" w:type="dxa"/>
          </w:tcPr>
          <w:p w:rsidR="00AC4675" w:rsidRPr="004851C6" w:rsidRDefault="00AC4675">
            <w:pPr>
              <w:rPr>
                <w:rFonts w:ascii="Times New Roman" w:hAnsi="Times New Roman"/>
                <w:b/>
                <w:sz w:val="24"/>
                <w:szCs w:val="24"/>
              </w:rPr>
            </w:pPr>
            <w:r w:rsidRPr="004851C6">
              <w:rPr>
                <w:rFonts w:ascii="Times New Roman" w:hAnsi="Times New Roman"/>
                <w:b/>
                <w:sz w:val="24"/>
                <w:szCs w:val="24"/>
              </w:rPr>
              <w:t>3.</w:t>
            </w:r>
          </w:p>
        </w:tc>
        <w:tc>
          <w:tcPr>
            <w:tcW w:w="7735" w:type="dxa"/>
          </w:tcPr>
          <w:p w:rsidR="00AC4675" w:rsidRPr="004851C6" w:rsidRDefault="00AC4675" w:rsidP="001B4971">
            <w:pPr>
              <w:spacing w:after="0" w:line="240" w:lineRule="auto"/>
              <w:rPr>
                <w:rFonts w:ascii="Times New Roman" w:hAnsi="Times New Roman"/>
                <w:b/>
                <w:sz w:val="24"/>
                <w:szCs w:val="24"/>
              </w:rPr>
            </w:pPr>
            <w:r w:rsidRPr="004851C6">
              <w:rPr>
                <w:rFonts w:ascii="Times New Roman" w:hAnsi="Times New Roman"/>
                <w:b/>
                <w:sz w:val="24"/>
                <w:szCs w:val="24"/>
              </w:rPr>
              <w:t>Организационный раздел примерной основной образовательной программы основного общего образования</w:t>
            </w:r>
          </w:p>
        </w:tc>
        <w:tc>
          <w:tcPr>
            <w:tcW w:w="1099" w:type="dxa"/>
          </w:tcPr>
          <w:p w:rsidR="00AC4675" w:rsidRPr="004851C6" w:rsidRDefault="008A16DD" w:rsidP="006241F7">
            <w:pPr>
              <w:spacing w:after="0" w:line="240" w:lineRule="auto"/>
              <w:rPr>
                <w:rFonts w:ascii="Times New Roman" w:hAnsi="Times New Roman"/>
                <w:b/>
                <w:sz w:val="24"/>
                <w:szCs w:val="24"/>
              </w:rPr>
            </w:pPr>
            <w:r>
              <w:rPr>
                <w:rFonts w:ascii="Times New Roman" w:hAnsi="Times New Roman"/>
                <w:b/>
                <w:sz w:val="24"/>
                <w:szCs w:val="24"/>
              </w:rPr>
              <w:t>357</w:t>
            </w:r>
          </w:p>
        </w:tc>
      </w:tr>
      <w:tr w:rsidR="00AC4675" w:rsidRPr="004851C6" w:rsidTr="005966F2">
        <w:tc>
          <w:tcPr>
            <w:tcW w:w="1196" w:type="dxa"/>
          </w:tcPr>
          <w:p w:rsidR="00AC4675" w:rsidRPr="004851C6" w:rsidRDefault="00AC4675">
            <w:pPr>
              <w:rPr>
                <w:rFonts w:ascii="Times New Roman" w:hAnsi="Times New Roman"/>
                <w:b/>
                <w:sz w:val="24"/>
                <w:szCs w:val="24"/>
              </w:rPr>
            </w:pPr>
            <w:r w:rsidRPr="004851C6">
              <w:rPr>
                <w:rFonts w:ascii="Times New Roman" w:hAnsi="Times New Roman"/>
                <w:b/>
                <w:sz w:val="24"/>
                <w:szCs w:val="24"/>
              </w:rPr>
              <w:t>3.1.</w:t>
            </w:r>
          </w:p>
        </w:tc>
        <w:tc>
          <w:tcPr>
            <w:tcW w:w="7735" w:type="dxa"/>
          </w:tcPr>
          <w:p w:rsidR="00AC4675" w:rsidRPr="004851C6" w:rsidRDefault="00AC4675" w:rsidP="001B4971">
            <w:pPr>
              <w:spacing w:after="0" w:line="240" w:lineRule="auto"/>
              <w:rPr>
                <w:rFonts w:ascii="Times New Roman" w:hAnsi="Times New Roman"/>
                <w:b/>
                <w:sz w:val="24"/>
                <w:szCs w:val="24"/>
              </w:rPr>
            </w:pPr>
            <w:r w:rsidRPr="004851C6">
              <w:rPr>
                <w:rFonts w:ascii="Times New Roman" w:hAnsi="Times New Roman"/>
                <w:b/>
                <w:sz w:val="24"/>
                <w:szCs w:val="24"/>
              </w:rPr>
              <w:t>Учебный план основного общего образования</w:t>
            </w:r>
          </w:p>
        </w:tc>
        <w:tc>
          <w:tcPr>
            <w:tcW w:w="1099" w:type="dxa"/>
          </w:tcPr>
          <w:p w:rsidR="00AC4675" w:rsidRPr="004851C6" w:rsidRDefault="008A16DD" w:rsidP="006241F7">
            <w:pPr>
              <w:spacing w:after="0" w:line="240" w:lineRule="auto"/>
              <w:rPr>
                <w:rFonts w:ascii="Times New Roman" w:hAnsi="Times New Roman"/>
                <w:b/>
                <w:sz w:val="24"/>
                <w:szCs w:val="24"/>
              </w:rPr>
            </w:pPr>
            <w:r>
              <w:rPr>
                <w:rFonts w:ascii="Times New Roman" w:hAnsi="Times New Roman"/>
                <w:b/>
                <w:sz w:val="24"/>
                <w:szCs w:val="24"/>
              </w:rPr>
              <w:t>357</w:t>
            </w:r>
          </w:p>
        </w:tc>
      </w:tr>
      <w:tr w:rsidR="00AC4675" w:rsidRPr="004851C6" w:rsidTr="005966F2">
        <w:tc>
          <w:tcPr>
            <w:tcW w:w="1196" w:type="dxa"/>
          </w:tcPr>
          <w:p w:rsidR="00AC4675" w:rsidRPr="004851C6" w:rsidRDefault="00AC4675">
            <w:pPr>
              <w:rPr>
                <w:rFonts w:ascii="Times New Roman" w:hAnsi="Times New Roman"/>
                <w:sz w:val="24"/>
                <w:szCs w:val="24"/>
              </w:rPr>
            </w:pPr>
            <w:r w:rsidRPr="004851C6">
              <w:rPr>
                <w:rFonts w:ascii="Times New Roman" w:hAnsi="Times New Roman"/>
                <w:sz w:val="24"/>
                <w:szCs w:val="24"/>
              </w:rPr>
              <w:t>3.1.1.</w:t>
            </w:r>
          </w:p>
        </w:tc>
        <w:tc>
          <w:tcPr>
            <w:tcW w:w="7735" w:type="dxa"/>
          </w:tcPr>
          <w:p w:rsidR="00AC4675" w:rsidRPr="004851C6" w:rsidRDefault="00AC4675" w:rsidP="001B4971">
            <w:pPr>
              <w:spacing w:after="0" w:line="240" w:lineRule="auto"/>
              <w:rPr>
                <w:rFonts w:ascii="Times New Roman" w:hAnsi="Times New Roman"/>
                <w:sz w:val="24"/>
                <w:szCs w:val="24"/>
              </w:rPr>
            </w:pPr>
            <w:r w:rsidRPr="004851C6">
              <w:rPr>
                <w:rFonts w:ascii="Times New Roman" w:hAnsi="Times New Roman"/>
                <w:sz w:val="24"/>
                <w:szCs w:val="24"/>
              </w:rPr>
              <w:t>Календарный учебный график</w:t>
            </w:r>
          </w:p>
        </w:tc>
        <w:tc>
          <w:tcPr>
            <w:tcW w:w="1099" w:type="dxa"/>
          </w:tcPr>
          <w:p w:rsidR="00AC4675"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358</w:t>
            </w:r>
          </w:p>
        </w:tc>
      </w:tr>
      <w:tr w:rsidR="00AC4675" w:rsidRPr="004851C6" w:rsidTr="005966F2">
        <w:tc>
          <w:tcPr>
            <w:tcW w:w="1196" w:type="dxa"/>
          </w:tcPr>
          <w:p w:rsidR="00AC4675" w:rsidRPr="004851C6" w:rsidRDefault="00AC4675">
            <w:pPr>
              <w:rPr>
                <w:rFonts w:ascii="Times New Roman" w:hAnsi="Times New Roman"/>
                <w:sz w:val="24"/>
                <w:szCs w:val="24"/>
              </w:rPr>
            </w:pPr>
            <w:r w:rsidRPr="004851C6">
              <w:rPr>
                <w:rFonts w:ascii="Times New Roman" w:hAnsi="Times New Roman"/>
                <w:sz w:val="24"/>
                <w:szCs w:val="24"/>
              </w:rPr>
              <w:t>3.1.2.</w:t>
            </w:r>
          </w:p>
        </w:tc>
        <w:tc>
          <w:tcPr>
            <w:tcW w:w="7735" w:type="dxa"/>
          </w:tcPr>
          <w:p w:rsidR="00AC4675" w:rsidRPr="004851C6" w:rsidRDefault="00AC4675" w:rsidP="001B4971">
            <w:pPr>
              <w:spacing w:after="0" w:line="240" w:lineRule="auto"/>
              <w:rPr>
                <w:rFonts w:ascii="Times New Roman" w:hAnsi="Times New Roman"/>
                <w:sz w:val="24"/>
                <w:szCs w:val="24"/>
              </w:rPr>
            </w:pPr>
            <w:r w:rsidRPr="004851C6">
              <w:rPr>
                <w:rFonts w:ascii="Times New Roman" w:hAnsi="Times New Roman"/>
                <w:sz w:val="24"/>
                <w:szCs w:val="24"/>
              </w:rPr>
              <w:t>План внеурочной деятельности</w:t>
            </w:r>
          </w:p>
        </w:tc>
        <w:tc>
          <w:tcPr>
            <w:tcW w:w="1099" w:type="dxa"/>
          </w:tcPr>
          <w:p w:rsidR="00AC4675"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359</w:t>
            </w:r>
          </w:p>
        </w:tc>
      </w:tr>
      <w:tr w:rsidR="00AC4675" w:rsidRPr="004851C6" w:rsidTr="005966F2">
        <w:tc>
          <w:tcPr>
            <w:tcW w:w="1196" w:type="dxa"/>
          </w:tcPr>
          <w:p w:rsidR="00AC4675" w:rsidRPr="004851C6" w:rsidRDefault="00AC4675">
            <w:pPr>
              <w:rPr>
                <w:rFonts w:ascii="Times New Roman" w:hAnsi="Times New Roman"/>
                <w:b/>
                <w:sz w:val="24"/>
                <w:szCs w:val="24"/>
              </w:rPr>
            </w:pPr>
            <w:r w:rsidRPr="004851C6">
              <w:rPr>
                <w:rFonts w:ascii="Times New Roman" w:hAnsi="Times New Roman"/>
                <w:b/>
                <w:sz w:val="24"/>
                <w:szCs w:val="24"/>
              </w:rPr>
              <w:t>3.2.</w:t>
            </w:r>
          </w:p>
        </w:tc>
        <w:tc>
          <w:tcPr>
            <w:tcW w:w="7735" w:type="dxa"/>
          </w:tcPr>
          <w:p w:rsidR="00AC4675" w:rsidRPr="004851C6" w:rsidRDefault="00AC4675" w:rsidP="001B4971">
            <w:pPr>
              <w:spacing w:after="0" w:line="240" w:lineRule="auto"/>
              <w:rPr>
                <w:rFonts w:ascii="Times New Roman" w:hAnsi="Times New Roman"/>
                <w:b/>
                <w:sz w:val="24"/>
                <w:szCs w:val="24"/>
              </w:rPr>
            </w:pPr>
            <w:r w:rsidRPr="004851C6">
              <w:rPr>
                <w:rFonts w:ascii="Times New Roman" w:hAnsi="Times New Roman"/>
                <w:b/>
                <w:sz w:val="24"/>
                <w:szCs w:val="24"/>
              </w:rPr>
              <w:t>Система условий реализации основной образовательной программы</w:t>
            </w:r>
          </w:p>
        </w:tc>
        <w:tc>
          <w:tcPr>
            <w:tcW w:w="1099" w:type="dxa"/>
          </w:tcPr>
          <w:p w:rsidR="00AC4675" w:rsidRPr="004851C6" w:rsidRDefault="008A16DD" w:rsidP="006241F7">
            <w:pPr>
              <w:spacing w:after="0" w:line="240" w:lineRule="auto"/>
              <w:rPr>
                <w:rFonts w:ascii="Times New Roman" w:hAnsi="Times New Roman"/>
                <w:b/>
                <w:sz w:val="24"/>
                <w:szCs w:val="24"/>
              </w:rPr>
            </w:pPr>
            <w:r>
              <w:rPr>
                <w:rFonts w:ascii="Times New Roman" w:hAnsi="Times New Roman"/>
                <w:b/>
                <w:sz w:val="24"/>
                <w:szCs w:val="24"/>
              </w:rPr>
              <w:t>367</w:t>
            </w:r>
          </w:p>
        </w:tc>
      </w:tr>
      <w:tr w:rsidR="00B518D5" w:rsidRPr="004851C6" w:rsidTr="005966F2">
        <w:tc>
          <w:tcPr>
            <w:tcW w:w="1196" w:type="dxa"/>
          </w:tcPr>
          <w:p w:rsidR="00B518D5" w:rsidRPr="004851C6" w:rsidRDefault="00B518D5">
            <w:pPr>
              <w:rPr>
                <w:rFonts w:ascii="Times New Roman" w:hAnsi="Times New Roman"/>
                <w:sz w:val="24"/>
                <w:szCs w:val="24"/>
              </w:rPr>
            </w:pPr>
            <w:r w:rsidRPr="004851C6">
              <w:rPr>
                <w:rFonts w:ascii="Times New Roman" w:hAnsi="Times New Roman"/>
                <w:sz w:val="24"/>
                <w:szCs w:val="24"/>
              </w:rPr>
              <w:t>3.2.1.</w:t>
            </w:r>
          </w:p>
        </w:tc>
        <w:tc>
          <w:tcPr>
            <w:tcW w:w="7735" w:type="dxa"/>
          </w:tcPr>
          <w:p w:rsidR="00B518D5" w:rsidRPr="004851C6" w:rsidRDefault="00B518D5" w:rsidP="001B4971">
            <w:pPr>
              <w:spacing w:after="0" w:line="240" w:lineRule="auto"/>
              <w:rPr>
                <w:rFonts w:ascii="Times New Roman" w:hAnsi="Times New Roman"/>
                <w:sz w:val="24"/>
                <w:szCs w:val="24"/>
              </w:rPr>
            </w:pPr>
            <w:r w:rsidRPr="004851C6">
              <w:rPr>
                <w:rFonts w:ascii="Times New Roman" w:hAnsi="Times New Roman"/>
                <w:sz w:val="24"/>
                <w:szCs w:val="24"/>
              </w:rPr>
              <w:t>Описание кадровых условий реализации основной образовательной программы основного общего образования</w:t>
            </w:r>
          </w:p>
        </w:tc>
        <w:tc>
          <w:tcPr>
            <w:tcW w:w="1099" w:type="dxa"/>
          </w:tcPr>
          <w:p w:rsidR="00B518D5"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367</w:t>
            </w:r>
          </w:p>
        </w:tc>
      </w:tr>
      <w:tr w:rsidR="005E653D" w:rsidRPr="004851C6" w:rsidTr="005966F2">
        <w:tc>
          <w:tcPr>
            <w:tcW w:w="1196" w:type="dxa"/>
          </w:tcPr>
          <w:p w:rsidR="005E653D" w:rsidRPr="004851C6" w:rsidRDefault="005E653D">
            <w:pPr>
              <w:rPr>
                <w:rFonts w:ascii="Times New Roman" w:hAnsi="Times New Roman"/>
                <w:sz w:val="24"/>
                <w:szCs w:val="24"/>
              </w:rPr>
            </w:pPr>
            <w:r w:rsidRPr="004851C6">
              <w:rPr>
                <w:rFonts w:ascii="Times New Roman" w:hAnsi="Times New Roman"/>
                <w:sz w:val="24"/>
                <w:szCs w:val="24"/>
              </w:rPr>
              <w:t>3.2.1.1.</w:t>
            </w:r>
          </w:p>
        </w:tc>
        <w:tc>
          <w:tcPr>
            <w:tcW w:w="7735" w:type="dxa"/>
          </w:tcPr>
          <w:p w:rsidR="005E653D" w:rsidRPr="004851C6" w:rsidRDefault="005E653D" w:rsidP="001B4971">
            <w:pPr>
              <w:spacing w:after="0" w:line="240" w:lineRule="auto"/>
              <w:rPr>
                <w:rFonts w:ascii="Times New Roman" w:hAnsi="Times New Roman"/>
                <w:sz w:val="24"/>
                <w:szCs w:val="24"/>
              </w:rPr>
            </w:pPr>
            <w:r w:rsidRPr="004851C6">
              <w:rPr>
                <w:rFonts w:ascii="Times New Roman" w:hAnsi="Times New Roman"/>
                <w:sz w:val="24"/>
                <w:szCs w:val="24"/>
              </w:rPr>
              <w:t>Укомплектованность школы кадрами</w:t>
            </w:r>
          </w:p>
        </w:tc>
        <w:tc>
          <w:tcPr>
            <w:tcW w:w="1099" w:type="dxa"/>
          </w:tcPr>
          <w:p w:rsidR="005E653D"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368</w:t>
            </w:r>
          </w:p>
        </w:tc>
      </w:tr>
      <w:tr w:rsidR="005E653D" w:rsidRPr="004851C6" w:rsidTr="005966F2">
        <w:tc>
          <w:tcPr>
            <w:tcW w:w="1196" w:type="dxa"/>
          </w:tcPr>
          <w:p w:rsidR="005E653D" w:rsidRPr="004851C6" w:rsidRDefault="005E653D">
            <w:pPr>
              <w:rPr>
                <w:rFonts w:ascii="Times New Roman" w:hAnsi="Times New Roman"/>
                <w:sz w:val="24"/>
                <w:szCs w:val="24"/>
              </w:rPr>
            </w:pPr>
            <w:r w:rsidRPr="004851C6">
              <w:rPr>
                <w:rFonts w:ascii="Times New Roman" w:hAnsi="Times New Roman"/>
                <w:sz w:val="24"/>
                <w:szCs w:val="24"/>
              </w:rPr>
              <w:t>3.2.1.2.</w:t>
            </w:r>
          </w:p>
        </w:tc>
        <w:tc>
          <w:tcPr>
            <w:tcW w:w="7735" w:type="dxa"/>
          </w:tcPr>
          <w:p w:rsidR="005E653D" w:rsidRPr="004851C6" w:rsidRDefault="005E653D" w:rsidP="001B4971">
            <w:pPr>
              <w:spacing w:after="0" w:line="240" w:lineRule="auto"/>
              <w:rPr>
                <w:rFonts w:ascii="Times New Roman" w:hAnsi="Times New Roman"/>
                <w:sz w:val="24"/>
                <w:szCs w:val="24"/>
              </w:rPr>
            </w:pPr>
            <w:r w:rsidRPr="004851C6">
              <w:rPr>
                <w:rFonts w:ascii="Times New Roman" w:hAnsi="Times New Roman"/>
                <w:sz w:val="24"/>
                <w:szCs w:val="24"/>
              </w:rPr>
              <w:t>Уровень квалификации работников школы</w:t>
            </w:r>
          </w:p>
        </w:tc>
        <w:tc>
          <w:tcPr>
            <w:tcW w:w="1099" w:type="dxa"/>
          </w:tcPr>
          <w:p w:rsidR="005E653D"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368</w:t>
            </w:r>
          </w:p>
        </w:tc>
      </w:tr>
      <w:tr w:rsidR="00B518D5" w:rsidRPr="004851C6" w:rsidTr="005966F2">
        <w:tc>
          <w:tcPr>
            <w:tcW w:w="1196" w:type="dxa"/>
          </w:tcPr>
          <w:p w:rsidR="00B518D5" w:rsidRPr="004851C6" w:rsidRDefault="00B518D5">
            <w:pPr>
              <w:rPr>
                <w:rFonts w:ascii="Times New Roman" w:hAnsi="Times New Roman"/>
                <w:sz w:val="24"/>
                <w:szCs w:val="24"/>
              </w:rPr>
            </w:pPr>
            <w:r w:rsidRPr="004851C6">
              <w:rPr>
                <w:rFonts w:ascii="Times New Roman" w:hAnsi="Times New Roman"/>
                <w:sz w:val="24"/>
                <w:szCs w:val="24"/>
              </w:rPr>
              <w:lastRenderedPageBreak/>
              <w:t>3.2.2.</w:t>
            </w:r>
          </w:p>
        </w:tc>
        <w:tc>
          <w:tcPr>
            <w:tcW w:w="7735" w:type="dxa"/>
          </w:tcPr>
          <w:p w:rsidR="00B518D5" w:rsidRPr="004851C6" w:rsidRDefault="00B518D5" w:rsidP="001B4971">
            <w:pPr>
              <w:spacing w:after="0" w:line="240" w:lineRule="auto"/>
              <w:rPr>
                <w:rFonts w:ascii="Times New Roman" w:hAnsi="Times New Roman"/>
                <w:sz w:val="24"/>
                <w:szCs w:val="24"/>
              </w:rPr>
            </w:pPr>
            <w:r w:rsidRPr="004851C6">
              <w:rPr>
                <w:rFonts w:ascii="Times New Roman" w:hAnsi="Times New Roman"/>
                <w:sz w:val="24"/>
                <w:szCs w:val="24"/>
              </w:rPr>
              <w:t>Психолого-педагогические условия реализации основной образовательной программы основного общего образования</w:t>
            </w:r>
          </w:p>
        </w:tc>
        <w:tc>
          <w:tcPr>
            <w:tcW w:w="1099" w:type="dxa"/>
          </w:tcPr>
          <w:p w:rsidR="00B518D5"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369</w:t>
            </w:r>
          </w:p>
        </w:tc>
      </w:tr>
      <w:tr w:rsidR="00B518D5" w:rsidRPr="004851C6" w:rsidTr="005966F2">
        <w:tc>
          <w:tcPr>
            <w:tcW w:w="1196" w:type="dxa"/>
          </w:tcPr>
          <w:p w:rsidR="00B518D5" w:rsidRPr="004851C6" w:rsidRDefault="00B518D5">
            <w:pPr>
              <w:rPr>
                <w:rFonts w:ascii="Times New Roman" w:hAnsi="Times New Roman"/>
                <w:sz w:val="24"/>
                <w:szCs w:val="24"/>
              </w:rPr>
            </w:pPr>
            <w:r w:rsidRPr="004851C6">
              <w:rPr>
                <w:rFonts w:ascii="Times New Roman" w:hAnsi="Times New Roman"/>
                <w:sz w:val="24"/>
                <w:szCs w:val="24"/>
              </w:rPr>
              <w:t>3.2.3.</w:t>
            </w:r>
          </w:p>
        </w:tc>
        <w:tc>
          <w:tcPr>
            <w:tcW w:w="7735" w:type="dxa"/>
          </w:tcPr>
          <w:p w:rsidR="00B518D5" w:rsidRPr="004851C6" w:rsidRDefault="00B518D5" w:rsidP="001B4971">
            <w:pPr>
              <w:spacing w:after="0" w:line="240" w:lineRule="auto"/>
              <w:rPr>
                <w:rFonts w:ascii="Times New Roman" w:hAnsi="Times New Roman"/>
                <w:sz w:val="24"/>
                <w:szCs w:val="24"/>
              </w:rPr>
            </w:pPr>
            <w:r w:rsidRPr="004851C6">
              <w:rPr>
                <w:rFonts w:ascii="Times New Roman" w:hAnsi="Times New Roman"/>
                <w:sz w:val="24"/>
                <w:szCs w:val="24"/>
              </w:rPr>
              <w:t>Финансово-экономические условия реализации образовательной  программы основного общего образования</w:t>
            </w:r>
          </w:p>
        </w:tc>
        <w:tc>
          <w:tcPr>
            <w:tcW w:w="1099" w:type="dxa"/>
          </w:tcPr>
          <w:p w:rsidR="00B518D5"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370</w:t>
            </w:r>
          </w:p>
        </w:tc>
      </w:tr>
      <w:tr w:rsidR="00B518D5" w:rsidRPr="004851C6" w:rsidTr="005966F2">
        <w:tc>
          <w:tcPr>
            <w:tcW w:w="1196" w:type="dxa"/>
          </w:tcPr>
          <w:p w:rsidR="00B518D5" w:rsidRPr="004851C6" w:rsidRDefault="00B518D5">
            <w:pPr>
              <w:rPr>
                <w:rFonts w:ascii="Times New Roman" w:hAnsi="Times New Roman"/>
                <w:sz w:val="24"/>
                <w:szCs w:val="24"/>
              </w:rPr>
            </w:pPr>
            <w:r w:rsidRPr="004851C6">
              <w:rPr>
                <w:rFonts w:ascii="Times New Roman" w:hAnsi="Times New Roman"/>
                <w:sz w:val="24"/>
                <w:szCs w:val="24"/>
              </w:rPr>
              <w:t>3.2.4.</w:t>
            </w:r>
          </w:p>
        </w:tc>
        <w:tc>
          <w:tcPr>
            <w:tcW w:w="7735" w:type="dxa"/>
          </w:tcPr>
          <w:p w:rsidR="00B518D5" w:rsidRPr="004851C6" w:rsidRDefault="00B518D5" w:rsidP="00B518D5">
            <w:pPr>
              <w:spacing w:after="0" w:line="240" w:lineRule="auto"/>
              <w:rPr>
                <w:rFonts w:ascii="Times New Roman" w:hAnsi="Times New Roman"/>
                <w:sz w:val="24"/>
                <w:szCs w:val="24"/>
              </w:rPr>
            </w:pPr>
            <w:r w:rsidRPr="004851C6">
              <w:rPr>
                <w:rFonts w:ascii="Times New Roman" w:hAnsi="Times New Roman"/>
                <w:sz w:val="24"/>
                <w:szCs w:val="24"/>
              </w:rPr>
              <w:t>Материально-технические условия реализации</w:t>
            </w:r>
          </w:p>
          <w:p w:rsidR="00B518D5" w:rsidRPr="004851C6" w:rsidRDefault="00B518D5" w:rsidP="00B518D5">
            <w:pPr>
              <w:spacing w:after="0" w:line="240" w:lineRule="auto"/>
              <w:rPr>
                <w:rFonts w:ascii="Times New Roman" w:hAnsi="Times New Roman"/>
                <w:sz w:val="24"/>
                <w:szCs w:val="24"/>
              </w:rPr>
            </w:pPr>
            <w:r w:rsidRPr="004851C6">
              <w:rPr>
                <w:rFonts w:ascii="Times New Roman" w:hAnsi="Times New Roman"/>
                <w:sz w:val="24"/>
                <w:szCs w:val="24"/>
              </w:rPr>
              <w:t>основной образовательной программы</w:t>
            </w:r>
          </w:p>
        </w:tc>
        <w:tc>
          <w:tcPr>
            <w:tcW w:w="1099" w:type="dxa"/>
          </w:tcPr>
          <w:p w:rsidR="00B518D5"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371</w:t>
            </w:r>
          </w:p>
        </w:tc>
      </w:tr>
      <w:tr w:rsidR="00B518D5" w:rsidRPr="004851C6" w:rsidTr="005966F2">
        <w:tc>
          <w:tcPr>
            <w:tcW w:w="1196" w:type="dxa"/>
          </w:tcPr>
          <w:p w:rsidR="00B518D5" w:rsidRPr="004851C6" w:rsidRDefault="0026697A">
            <w:pPr>
              <w:rPr>
                <w:rFonts w:ascii="Times New Roman" w:hAnsi="Times New Roman"/>
                <w:sz w:val="24"/>
                <w:szCs w:val="24"/>
              </w:rPr>
            </w:pPr>
            <w:r w:rsidRPr="004851C6">
              <w:rPr>
                <w:rFonts w:ascii="Times New Roman" w:hAnsi="Times New Roman"/>
                <w:sz w:val="24"/>
                <w:szCs w:val="24"/>
              </w:rPr>
              <w:t>3.2.5.</w:t>
            </w:r>
          </w:p>
        </w:tc>
        <w:tc>
          <w:tcPr>
            <w:tcW w:w="7735" w:type="dxa"/>
          </w:tcPr>
          <w:p w:rsidR="0026697A" w:rsidRPr="004851C6" w:rsidRDefault="0026697A" w:rsidP="0026697A">
            <w:pPr>
              <w:spacing w:after="0" w:line="240" w:lineRule="auto"/>
              <w:rPr>
                <w:rFonts w:ascii="Times New Roman" w:hAnsi="Times New Roman"/>
                <w:sz w:val="24"/>
                <w:szCs w:val="24"/>
              </w:rPr>
            </w:pPr>
            <w:r w:rsidRPr="004851C6">
              <w:rPr>
                <w:rFonts w:ascii="Times New Roman" w:hAnsi="Times New Roman"/>
                <w:sz w:val="24"/>
                <w:szCs w:val="24"/>
              </w:rPr>
              <w:t>Информационно-методические условия реализации</w:t>
            </w:r>
          </w:p>
          <w:p w:rsidR="00B518D5" w:rsidRPr="004851C6" w:rsidRDefault="0026697A" w:rsidP="0026697A">
            <w:pPr>
              <w:spacing w:after="0" w:line="240" w:lineRule="auto"/>
              <w:rPr>
                <w:rFonts w:ascii="Times New Roman" w:hAnsi="Times New Roman"/>
                <w:sz w:val="24"/>
                <w:szCs w:val="24"/>
              </w:rPr>
            </w:pPr>
            <w:r w:rsidRPr="004851C6">
              <w:rPr>
                <w:rFonts w:ascii="Times New Roman" w:hAnsi="Times New Roman"/>
                <w:sz w:val="24"/>
                <w:szCs w:val="24"/>
              </w:rPr>
              <w:t>основной образовательной программы основного общего образования</w:t>
            </w:r>
          </w:p>
        </w:tc>
        <w:tc>
          <w:tcPr>
            <w:tcW w:w="1099" w:type="dxa"/>
          </w:tcPr>
          <w:p w:rsidR="00B518D5"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372</w:t>
            </w:r>
          </w:p>
        </w:tc>
      </w:tr>
      <w:tr w:rsidR="005E653D" w:rsidRPr="004851C6" w:rsidTr="005966F2">
        <w:tc>
          <w:tcPr>
            <w:tcW w:w="1196" w:type="dxa"/>
          </w:tcPr>
          <w:p w:rsidR="005E653D" w:rsidRPr="004851C6" w:rsidRDefault="005E653D">
            <w:pPr>
              <w:rPr>
                <w:rFonts w:ascii="Times New Roman" w:hAnsi="Times New Roman"/>
                <w:sz w:val="24"/>
                <w:szCs w:val="24"/>
              </w:rPr>
            </w:pPr>
            <w:r w:rsidRPr="004851C6">
              <w:rPr>
                <w:rFonts w:ascii="Times New Roman" w:hAnsi="Times New Roman"/>
                <w:sz w:val="24"/>
                <w:szCs w:val="24"/>
              </w:rPr>
              <w:t>3.2.6.</w:t>
            </w:r>
          </w:p>
        </w:tc>
        <w:tc>
          <w:tcPr>
            <w:tcW w:w="7735" w:type="dxa"/>
          </w:tcPr>
          <w:p w:rsidR="005E653D" w:rsidRPr="004851C6" w:rsidRDefault="005E653D" w:rsidP="0026697A">
            <w:pPr>
              <w:spacing w:after="0" w:line="240" w:lineRule="auto"/>
              <w:rPr>
                <w:rFonts w:ascii="Times New Roman" w:hAnsi="Times New Roman"/>
                <w:sz w:val="24"/>
                <w:szCs w:val="24"/>
              </w:rPr>
            </w:pPr>
            <w:r w:rsidRPr="004851C6">
              <w:rPr>
                <w:rFonts w:ascii="Times New Roman" w:hAnsi="Times New Roman"/>
                <w:sz w:val="24"/>
                <w:szCs w:val="24"/>
              </w:rPr>
              <w:t>Учебно-методические условия реализации основной образовательной программы основного общего образования</w:t>
            </w:r>
          </w:p>
        </w:tc>
        <w:tc>
          <w:tcPr>
            <w:tcW w:w="1099" w:type="dxa"/>
          </w:tcPr>
          <w:p w:rsidR="005E653D"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372</w:t>
            </w:r>
          </w:p>
        </w:tc>
      </w:tr>
      <w:tr w:rsidR="0026697A" w:rsidRPr="004851C6" w:rsidTr="005966F2">
        <w:tc>
          <w:tcPr>
            <w:tcW w:w="1196" w:type="dxa"/>
          </w:tcPr>
          <w:p w:rsidR="0026697A" w:rsidRPr="004851C6" w:rsidRDefault="005E653D">
            <w:pPr>
              <w:rPr>
                <w:rFonts w:ascii="Times New Roman" w:hAnsi="Times New Roman"/>
                <w:sz w:val="24"/>
                <w:szCs w:val="24"/>
              </w:rPr>
            </w:pPr>
            <w:r w:rsidRPr="004851C6">
              <w:rPr>
                <w:rFonts w:ascii="Times New Roman" w:hAnsi="Times New Roman"/>
                <w:sz w:val="24"/>
                <w:szCs w:val="24"/>
              </w:rPr>
              <w:t>3.2.7</w:t>
            </w:r>
            <w:r w:rsidR="0026697A" w:rsidRPr="004851C6">
              <w:rPr>
                <w:rFonts w:ascii="Times New Roman" w:hAnsi="Times New Roman"/>
                <w:sz w:val="24"/>
                <w:szCs w:val="24"/>
              </w:rPr>
              <w:t>.</w:t>
            </w:r>
          </w:p>
        </w:tc>
        <w:tc>
          <w:tcPr>
            <w:tcW w:w="7735" w:type="dxa"/>
          </w:tcPr>
          <w:p w:rsidR="0026697A" w:rsidRPr="004851C6" w:rsidRDefault="0026697A" w:rsidP="0026697A">
            <w:pPr>
              <w:spacing w:after="0" w:line="240" w:lineRule="auto"/>
              <w:rPr>
                <w:rFonts w:ascii="Times New Roman" w:hAnsi="Times New Roman"/>
                <w:sz w:val="24"/>
                <w:szCs w:val="24"/>
              </w:rPr>
            </w:pPr>
            <w:r w:rsidRPr="004851C6">
              <w:rPr>
                <w:rFonts w:ascii="Times New Roman" w:hAnsi="Times New Roman"/>
                <w:sz w:val="24"/>
                <w:szCs w:val="24"/>
              </w:rPr>
              <w:t>Механизмы достижения целевых ориентиров в системе</w:t>
            </w:r>
          </w:p>
          <w:p w:rsidR="0026697A" w:rsidRPr="004851C6" w:rsidRDefault="0026697A" w:rsidP="0026697A">
            <w:pPr>
              <w:spacing w:after="0" w:line="240" w:lineRule="auto"/>
              <w:rPr>
                <w:rFonts w:ascii="Times New Roman" w:hAnsi="Times New Roman"/>
                <w:sz w:val="24"/>
                <w:szCs w:val="24"/>
              </w:rPr>
            </w:pPr>
            <w:r w:rsidRPr="004851C6">
              <w:rPr>
                <w:rFonts w:ascii="Times New Roman" w:hAnsi="Times New Roman"/>
                <w:sz w:val="24"/>
                <w:szCs w:val="24"/>
              </w:rPr>
              <w:t>условий</w:t>
            </w:r>
          </w:p>
        </w:tc>
        <w:tc>
          <w:tcPr>
            <w:tcW w:w="1099" w:type="dxa"/>
          </w:tcPr>
          <w:p w:rsidR="0026697A"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372</w:t>
            </w:r>
          </w:p>
        </w:tc>
      </w:tr>
      <w:tr w:rsidR="0026697A" w:rsidRPr="004851C6" w:rsidTr="005966F2">
        <w:tc>
          <w:tcPr>
            <w:tcW w:w="1196" w:type="dxa"/>
          </w:tcPr>
          <w:p w:rsidR="0026697A" w:rsidRPr="004851C6" w:rsidRDefault="005E653D">
            <w:pPr>
              <w:rPr>
                <w:rFonts w:ascii="Times New Roman" w:hAnsi="Times New Roman"/>
                <w:sz w:val="24"/>
                <w:szCs w:val="24"/>
              </w:rPr>
            </w:pPr>
            <w:r w:rsidRPr="004851C6">
              <w:rPr>
                <w:rFonts w:ascii="Times New Roman" w:hAnsi="Times New Roman"/>
                <w:sz w:val="24"/>
                <w:szCs w:val="24"/>
              </w:rPr>
              <w:t>3.2.8</w:t>
            </w:r>
            <w:r w:rsidR="0026697A" w:rsidRPr="004851C6">
              <w:rPr>
                <w:rFonts w:ascii="Times New Roman" w:hAnsi="Times New Roman"/>
                <w:sz w:val="24"/>
                <w:szCs w:val="24"/>
              </w:rPr>
              <w:t>.</w:t>
            </w:r>
          </w:p>
        </w:tc>
        <w:tc>
          <w:tcPr>
            <w:tcW w:w="7735" w:type="dxa"/>
          </w:tcPr>
          <w:p w:rsidR="0026697A" w:rsidRPr="004851C6" w:rsidRDefault="0026697A" w:rsidP="0026697A">
            <w:pPr>
              <w:spacing w:after="0" w:line="240" w:lineRule="auto"/>
              <w:rPr>
                <w:rFonts w:ascii="Times New Roman" w:hAnsi="Times New Roman"/>
                <w:sz w:val="24"/>
                <w:szCs w:val="24"/>
              </w:rPr>
            </w:pPr>
            <w:r w:rsidRPr="004851C6">
              <w:rPr>
                <w:rFonts w:ascii="Times New Roman" w:hAnsi="Times New Roman"/>
                <w:sz w:val="24"/>
                <w:szCs w:val="24"/>
              </w:rPr>
              <w:t>Сетевой график (дорожная карта) по формированию</w:t>
            </w:r>
          </w:p>
          <w:p w:rsidR="0026697A" w:rsidRPr="004851C6" w:rsidRDefault="0026697A" w:rsidP="0026697A">
            <w:pPr>
              <w:spacing w:after="0" w:line="240" w:lineRule="auto"/>
              <w:rPr>
                <w:rFonts w:ascii="Times New Roman" w:hAnsi="Times New Roman"/>
                <w:sz w:val="24"/>
                <w:szCs w:val="24"/>
              </w:rPr>
            </w:pPr>
            <w:r w:rsidRPr="004851C6">
              <w:rPr>
                <w:rFonts w:ascii="Times New Roman" w:hAnsi="Times New Roman"/>
                <w:sz w:val="24"/>
                <w:szCs w:val="24"/>
              </w:rPr>
              <w:t xml:space="preserve"> необходимой системы условий</w:t>
            </w:r>
          </w:p>
        </w:tc>
        <w:tc>
          <w:tcPr>
            <w:tcW w:w="1099" w:type="dxa"/>
          </w:tcPr>
          <w:p w:rsidR="0026697A"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373</w:t>
            </w:r>
          </w:p>
        </w:tc>
      </w:tr>
      <w:tr w:rsidR="004657B0" w:rsidRPr="004851C6" w:rsidTr="005966F2">
        <w:tc>
          <w:tcPr>
            <w:tcW w:w="1196" w:type="dxa"/>
          </w:tcPr>
          <w:p w:rsidR="004657B0" w:rsidRPr="004851C6" w:rsidRDefault="004657B0">
            <w:pPr>
              <w:rPr>
                <w:rFonts w:ascii="Times New Roman" w:hAnsi="Times New Roman"/>
                <w:sz w:val="24"/>
                <w:szCs w:val="24"/>
              </w:rPr>
            </w:pPr>
          </w:p>
        </w:tc>
        <w:tc>
          <w:tcPr>
            <w:tcW w:w="7735" w:type="dxa"/>
          </w:tcPr>
          <w:p w:rsidR="004657B0" w:rsidRPr="004851C6" w:rsidRDefault="004657B0" w:rsidP="004657B0">
            <w:pPr>
              <w:spacing w:after="0" w:line="240" w:lineRule="auto"/>
              <w:rPr>
                <w:rFonts w:ascii="Times New Roman" w:hAnsi="Times New Roman"/>
                <w:sz w:val="24"/>
                <w:szCs w:val="24"/>
              </w:rPr>
            </w:pPr>
            <w:r w:rsidRPr="004851C6">
              <w:rPr>
                <w:rFonts w:ascii="Times New Roman" w:hAnsi="Times New Roman"/>
                <w:sz w:val="24"/>
                <w:szCs w:val="24"/>
              </w:rPr>
              <w:t>Заключение</w:t>
            </w:r>
          </w:p>
        </w:tc>
        <w:tc>
          <w:tcPr>
            <w:tcW w:w="1099" w:type="dxa"/>
          </w:tcPr>
          <w:p w:rsidR="004657B0" w:rsidRPr="004851C6" w:rsidRDefault="008A16DD" w:rsidP="006241F7">
            <w:pPr>
              <w:spacing w:after="0" w:line="240" w:lineRule="auto"/>
              <w:rPr>
                <w:rFonts w:ascii="Times New Roman" w:hAnsi="Times New Roman"/>
                <w:sz w:val="24"/>
                <w:szCs w:val="24"/>
              </w:rPr>
            </w:pPr>
            <w:r>
              <w:rPr>
                <w:rFonts w:ascii="Times New Roman" w:hAnsi="Times New Roman"/>
                <w:sz w:val="24"/>
                <w:szCs w:val="24"/>
              </w:rPr>
              <w:t>377</w:t>
            </w:r>
          </w:p>
        </w:tc>
      </w:tr>
      <w:tr w:rsidR="008A16DD" w:rsidRPr="004851C6" w:rsidTr="005966F2">
        <w:tc>
          <w:tcPr>
            <w:tcW w:w="1196" w:type="dxa"/>
          </w:tcPr>
          <w:p w:rsidR="008A16DD" w:rsidRPr="008A16DD" w:rsidRDefault="008A16DD">
            <w:pPr>
              <w:rPr>
                <w:rFonts w:ascii="Times New Roman" w:hAnsi="Times New Roman"/>
                <w:b/>
                <w:sz w:val="24"/>
                <w:szCs w:val="24"/>
              </w:rPr>
            </w:pPr>
            <w:r w:rsidRPr="008A16DD">
              <w:rPr>
                <w:rFonts w:ascii="Times New Roman" w:hAnsi="Times New Roman"/>
                <w:b/>
                <w:sz w:val="24"/>
                <w:szCs w:val="24"/>
              </w:rPr>
              <w:t>4.</w:t>
            </w:r>
          </w:p>
        </w:tc>
        <w:tc>
          <w:tcPr>
            <w:tcW w:w="7735" w:type="dxa"/>
          </w:tcPr>
          <w:p w:rsidR="008A16DD" w:rsidRPr="008A16DD" w:rsidRDefault="008A16DD" w:rsidP="004657B0">
            <w:pPr>
              <w:spacing w:after="0" w:line="240" w:lineRule="auto"/>
              <w:rPr>
                <w:rFonts w:ascii="Times New Roman" w:hAnsi="Times New Roman"/>
                <w:b/>
                <w:sz w:val="24"/>
                <w:szCs w:val="24"/>
              </w:rPr>
            </w:pPr>
            <w:r w:rsidRPr="008A16DD">
              <w:rPr>
                <w:rFonts w:ascii="Times New Roman" w:hAnsi="Times New Roman"/>
                <w:b/>
                <w:sz w:val="24"/>
                <w:szCs w:val="24"/>
              </w:rPr>
              <w:t>Лист внесения изменений в ООП ООО</w:t>
            </w:r>
          </w:p>
        </w:tc>
        <w:tc>
          <w:tcPr>
            <w:tcW w:w="1099" w:type="dxa"/>
          </w:tcPr>
          <w:p w:rsidR="008A16DD" w:rsidRPr="008A16DD" w:rsidRDefault="008A16DD" w:rsidP="006241F7">
            <w:pPr>
              <w:spacing w:after="0" w:line="240" w:lineRule="auto"/>
              <w:rPr>
                <w:rFonts w:ascii="Times New Roman" w:hAnsi="Times New Roman"/>
                <w:b/>
                <w:sz w:val="24"/>
                <w:szCs w:val="24"/>
              </w:rPr>
            </w:pPr>
            <w:r w:rsidRPr="008A16DD">
              <w:rPr>
                <w:rFonts w:ascii="Times New Roman" w:hAnsi="Times New Roman"/>
                <w:b/>
                <w:sz w:val="24"/>
                <w:szCs w:val="24"/>
              </w:rPr>
              <w:t>378</w:t>
            </w:r>
          </w:p>
        </w:tc>
      </w:tr>
    </w:tbl>
    <w:p w:rsidR="006241F7" w:rsidRPr="004851C6" w:rsidRDefault="006241F7" w:rsidP="006241F7">
      <w:pPr>
        <w:rPr>
          <w:sz w:val="24"/>
          <w:szCs w:val="24"/>
        </w:rPr>
      </w:pPr>
    </w:p>
    <w:p w:rsidR="0026697A" w:rsidRPr="004851C6" w:rsidRDefault="00DE3439" w:rsidP="0026697A">
      <w:pPr>
        <w:pStyle w:val="15"/>
        <w:tabs>
          <w:tab w:val="clear" w:pos="450"/>
          <w:tab w:val="clear" w:pos="9498"/>
          <w:tab w:val="right" w:leader="dot" w:pos="9356"/>
        </w:tabs>
        <w:ind w:right="565"/>
        <w:rPr>
          <w:rFonts w:eastAsiaTheme="minorEastAsia"/>
          <w:b w:val="0"/>
          <w:sz w:val="24"/>
          <w:szCs w:val="24"/>
        </w:rPr>
      </w:pPr>
      <w:r w:rsidRPr="00DE3439">
        <w:rPr>
          <w:b w:val="0"/>
          <w:sz w:val="24"/>
          <w:szCs w:val="24"/>
        </w:rPr>
        <w:fldChar w:fldCharType="begin"/>
      </w:r>
      <w:r w:rsidR="000F55DA" w:rsidRPr="004851C6">
        <w:rPr>
          <w:b w:val="0"/>
          <w:sz w:val="24"/>
          <w:szCs w:val="24"/>
        </w:rPr>
        <w:instrText xml:space="preserve"> TOC \o "1-4" \h \z \u </w:instrText>
      </w:r>
      <w:r w:rsidRPr="00DE3439">
        <w:rPr>
          <w:b w:val="0"/>
          <w:sz w:val="24"/>
          <w:szCs w:val="24"/>
        </w:rPr>
        <w:fldChar w:fldCharType="separate"/>
      </w:r>
    </w:p>
    <w:p w:rsidR="001D19FB" w:rsidRPr="004851C6" w:rsidRDefault="001D19FB" w:rsidP="001B077E">
      <w:pPr>
        <w:pStyle w:val="22"/>
        <w:rPr>
          <w:rFonts w:eastAsiaTheme="minorEastAsia"/>
          <w:b w:val="0"/>
          <w:sz w:val="24"/>
          <w:szCs w:val="24"/>
          <w:lang w:eastAsia="ru-RU"/>
        </w:rPr>
      </w:pPr>
    </w:p>
    <w:p w:rsidR="00377EAE" w:rsidRPr="004851C6" w:rsidRDefault="00DE3439" w:rsidP="00B46520">
      <w:pPr>
        <w:pStyle w:val="33"/>
        <w:tabs>
          <w:tab w:val="left" w:pos="284"/>
        </w:tabs>
        <w:ind w:firstLine="0"/>
        <w:rPr>
          <w:b w:val="0"/>
          <w:sz w:val="24"/>
          <w:szCs w:val="24"/>
        </w:rPr>
      </w:pPr>
      <w:r w:rsidRPr="004851C6">
        <w:rPr>
          <w:b w:val="0"/>
          <w:sz w:val="24"/>
          <w:szCs w:val="24"/>
        </w:rPr>
        <w:fldChar w:fldCharType="end"/>
      </w:r>
    </w:p>
    <w:p w:rsidR="00377EAE" w:rsidRPr="004851C6" w:rsidRDefault="00377EAE">
      <w:pPr>
        <w:spacing w:after="0" w:line="240" w:lineRule="auto"/>
        <w:rPr>
          <w:rFonts w:ascii="Times New Roman" w:hAnsi="Times New Roman"/>
          <w:sz w:val="24"/>
          <w:szCs w:val="24"/>
        </w:rPr>
      </w:pPr>
      <w:r w:rsidRPr="004851C6">
        <w:rPr>
          <w:b/>
          <w:sz w:val="24"/>
          <w:szCs w:val="24"/>
        </w:rPr>
        <w:br w:type="page"/>
      </w:r>
    </w:p>
    <w:p w:rsidR="00FD4BD9" w:rsidRPr="00475780" w:rsidRDefault="00FD4BD9" w:rsidP="00571825">
      <w:pPr>
        <w:pStyle w:val="1"/>
        <w:numPr>
          <w:ilvl w:val="0"/>
          <w:numId w:val="80"/>
        </w:numPr>
        <w:spacing w:before="0" w:line="240" w:lineRule="auto"/>
        <w:rPr>
          <w:rStyle w:val="Zag11"/>
          <w:rFonts w:ascii="Times New Roman" w:eastAsia="@Arial Unicode MS" w:hAnsi="Times New Roman"/>
          <w:b/>
          <w:color w:val="auto"/>
          <w:sz w:val="24"/>
          <w:szCs w:val="24"/>
          <w:lang w:eastAsia="ru-RU"/>
        </w:rPr>
      </w:pPr>
      <w:bookmarkStart w:id="0" w:name="_Toc405145646"/>
      <w:bookmarkStart w:id="1" w:name="_Toc406058975"/>
      <w:bookmarkStart w:id="2" w:name="_Toc409691623"/>
      <w:bookmarkStart w:id="3" w:name="_Toc410653944"/>
      <w:bookmarkStart w:id="4" w:name="_Toc414553125"/>
      <w:r w:rsidRPr="00475780">
        <w:rPr>
          <w:rStyle w:val="Zag11"/>
          <w:rFonts w:ascii="Times New Roman" w:eastAsia="@Arial Unicode MS" w:hAnsi="Times New Roman"/>
          <w:b/>
          <w:color w:val="auto"/>
          <w:sz w:val="24"/>
          <w:szCs w:val="24"/>
        </w:rPr>
        <w:lastRenderedPageBreak/>
        <w:t>Целевой раздел</w:t>
      </w:r>
      <w:r w:rsidR="00B540EE" w:rsidRPr="00475780">
        <w:rPr>
          <w:rFonts w:ascii="Times New Roman" w:hAnsi="Times New Roman"/>
          <w:b/>
          <w:color w:val="auto"/>
          <w:sz w:val="24"/>
          <w:szCs w:val="24"/>
        </w:rPr>
        <w:t>примерной ос</w:t>
      </w:r>
      <w:r w:rsidR="0081481A" w:rsidRPr="00475780">
        <w:rPr>
          <w:rFonts w:ascii="Times New Roman" w:hAnsi="Times New Roman"/>
          <w:b/>
          <w:color w:val="auto"/>
          <w:sz w:val="24"/>
          <w:szCs w:val="24"/>
        </w:rPr>
        <w:t>новной образовательной программы</w:t>
      </w:r>
      <w:r w:rsidR="00B540EE" w:rsidRPr="00475780">
        <w:rPr>
          <w:rFonts w:ascii="Times New Roman" w:hAnsi="Times New Roman"/>
          <w:b/>
          <w:color w:val="auto"/>
          <w:sz w:val="24"/>
          <w:szCs w:val="24"/>
        </w:rPr>
        <w:t xml:space="preserve"> основного общего образования</w:t>
      </w:r>
      <w:bookmarkEnd w:id="0"/>
      <w:bookmarkEnd w:id="1"/>
      <w:bookmarkEnd w:id="2"/>
      <w:bookmarkEnd w:id="3"/>
      <w:bookmarkEnd w:id="4"/>
    </w:p>
    <w:p w:rsidR="00FD4BD9" w:rsidRPr="00475780" w:rsidRDefault="00C950DD" w:rsidP="00571825">
      <w:pPr>
        <w:pStyle w:val="2"/>
        <w:numPr>
          <w:ilvl w:val="1"/>
          <w:numId w:val="80"/>
        </w:numPr>
        <w:spacing w:line="240" w:lineRule="auto"/>
        <w:rPr>
          <w:rStyle w:val="Zag11"/>
          <w:sz w:val="24"/>
          <w:szCs w:val="24"/>
        </w:rPr>
      </w:pPr>
      <w:bookmarkStart w:id="5" w:name="_Toc409691624"/>
      <w:bookmarkStart w:id="6" w:name="_Toc410653945"/>
      <w:bookmarkStart w:id="7" w:name="_Toc414553126"/>
      <w:r w:rsidRPr="00475780">
        <w:rPr>
          <w:rStyle w:val="Zag11"/>
          <w:sz w:val="24"/>
          <w:szCs w:val="24"/>
        </w:rPr>
        <w:t xml:space="preserve">Пояснительная  </w:t>
      </w:r>
      <w:r w:rsidR="00FD4BD9" w:rsidRPr="00475780">
        <w:rPr>
          <w:rStyle w:val="Zag11"/>
          <w:sz w:val="24"/>
          <w:szCs w:val="24"/>
        </w:rPr>
        <w:t>записка</w:t>
      </w:r>
      <w:bookmarkEnd w:id="5"/>
      <w:bookmarkEnd w:id="6"/>
      <w:bookmarkEnd w:id="7"/>
    </w:p>
    <w:p w:rsidR="00E01009" w:rsidRPr="00475780" w:rsidRDefault="00E01009" w:rsidP="00475780">
      <w:pPr>
        <w:autoSpaceDE w:val="0"/>
        <w:autoSpaceDN w:val="0"/>
        <w:adjustRightInd w:val="0"/>
        <w:spacing w:line="240" w:lineRule="auto"/>
        <w:rPr>
          <w:rFonts w:ascii="Times New Roman" w:hAnsi="Times New Roman"/>
          <w:color w:val="000000"/>
          <w:sz w:val="24"/>
          <w:szCs w:val="24"/>
        </w:rPr>
      </w:pPr>
      <w:r w:rsidRPr="00475780">
        <w:rPr>
          <w:rFonts w:ascii="Times New Roman" w:hAnsi="Times New Roman"/>
          <w:color w:val="000000"/>
          <w:sz w:val="24"/>
          <w:szCs w:val="24"/>
        </w:rPr>
        <w:t>Основная образовательная программа основного общего образования МБОУ «</w:t>
      </w:r>
      <w:r w:rsidR="006C0BE1" w:rsidRPr="00475780">
        <w:rPr>
          <w:rFonts w:ascii="Times New Roman" w:hAnsi="Times New Roman"/>
          <w:color w:val="000000"/>
          <w:sz w:val="24"/>
          <w:szCs w:val="24"/>
        </w:rPr>
        <w:t>Лебединская</w:t>
      </w:r>
      <w:r w:rsidRPr="00475780">
        <w:rPr>
          <w:rFonts w:ascii="Times New Roman" w:hAnsi="Times New Roman"/>
          <w:color w:val="000000"/>
          <w:sz w:val="24"/>
          <w:szCs w:val="24"/>
        </w:rPr>
        <w:t xml:space="preserve"> ООШ» разработана в соответствии с: </w:t>
      </w:r>
    </w:p>
    <w:p w:rsidR="00E01009" w:rsidRPr="00475780" w:rsidRDefault="00E01009" w:rsidP="00475780">
      <w:pPr>
        <w:autoSpaceDE w:val="0"/>
        <w:autoSpaceDN w:val="0"/>
        <w:adjustRightInd w:val="0"/>
        <w:spacing w:after="27" w:line="240" w:lineRule="auto"/>
        <w:rPr>
          <w:rFonts w:ascii="Times New Roman" w:hAnsi="Times New Roman"/>
          <w:color w:val="000000"/>
          <w:sz w:val="24"/>
          <w:szCs w:val="24"/>
        </w:rPr>
      </w:pPr>
      <w:r w:rsidRPr="00475780">
        <w:rPr>
          <w:rFonts w:ascii="Times New Roman" w:hAnsi="Times New Roman"/>
          <w:color w:val="000000"/>
          <w:sz w:val="24"/>
          <w:szCs w:val="24"/>
        </w:rPr>
        <w:t>• Федеральным законом от 29.12.</w:t>
      </w:r>
      <w:r w:rsidR="00A11D61" w:rsidRPr="00475780">
        <w:rPr>
          <w:rFonts w:ascii="Times New Roman" w:hAnsi="Times New Roman"/>
          <w:color w:val="000000"/>
          <w:sz w:val="24"/>
          <w:szCs w:val="24"/>
        </w:rPr>
        <w:t xml:space="preserve">2012 № 273-ФЗ «Об образовании в </w:t>
      </w:r>
      <w:r w:rsidRPr="00475780">
        <w:rPr>
          <w:rFonts w:ascii="Times New Roman" w:hAnsi="Times New Roman"/>
          <w:color w:val="000000"/>
          <w:sz w:val="24"/>
          <w:szCs w:val="24"/>
        </w:rPr>
        <w:t xml:space="preserve">Российской Федерации»; </w:t>
      </w:r>
    </w:p>
    <w:p w:rsidR="00E01009" w:rsidRPr="00475780" w:rsidRDefault="00E01009" w:rsidP="00475780">
      <w:pPr>
        <w:autoSpaceDE w:val="0"/>
        <w:autoSpaceDN w:val="0"/>
        <w:adjustRightInd w:val="0"/>
        <w:spacing w:after="27" w:line="240" w:lineRule="auto"/>
        <w:rPr>
          <w:rFonts w:ascii="Times New Roman" w:hAnsi="Times New Roman"/>
          <w:color w:val="000000"/>
          <w:sz w:val="24"/>
          <w:szCs w:val="24"/>
        </w:rPr>
      </w:pPr>
      <w:r w:rsidRPr="00475780">
        <w:rPr>
          <w:rFonts w:ascii="Times New Roman" w:hAnsi="Times New Roman"/>
          <w:color w:val="000000"/>
          <w:sz w:val="24"/>
          <w:szCs w:val="24"/>
        </w:rPr>
        <w:t xml:space="preserve">• Законом Республики Татарстан от 22 июля 2013 г. N 68-ЗРТ «Об образовании»; </w:t>
      </w:r>
    </w:p>
    <w:p w:rsidR="00E01009" w:rsidRPr="00475780" w:rsidRDefault="00E01009" w:rsidP="00475780">
      <w:pPr>
        <w:autoSpaceDE w:val="0"/>
        <w:autoSpaceDN w:val="0"/>
        <w:adjustRightInd w:val="0"/>
        <w:spacing w:after="27" w:line="240" w:lineRule="auto"/>
        <w:rPr>
          <w:rFonts w:ascii="Times New Roman" w:hAnsi="Times New Roman"/>
          <w:color w:val="000000"/>
          <w:sz w:val="24"/>
          <w:szCs w:val="24"/>
        </w:rPr>
      </w:pPr>
      <w:r w:rsidRPr="00475780">
        <w:rPr>
          <w:rFonts w:ascii="Times New Roman" w:hAnsi="Times New Roman"/>
          <w:color w:val="000000"/>
          <w:sz w:val="24"/>
          <w:szCs w:val="24"/>
        </w:rPr>
        <w:t xml:space="preserve">• Федеральным государственным образовательным стандартом основного общего образования (Приказ МО и Н РФ от 17 декабря 2010 года №1897); </w:t>
      </w:r>
    </w:p>
    <w:p w:rsidR="00E01009" w:rsidRPr="00475780" w:rsidRDefault="00E01009" w:rsidP="00475780">
      <w:pPr>
        <w:autoSpaceDE w:val="0"/>
        <w:autoSpaceDN w:val="0"/>
        <w:adjustRightInd w:val="0"/>
        <w:spacing w:after="27" w:line="240" w:lineRule="auto"/>
        <w:rPr>
          <w:rFonts w:ascii="Times New Roman" w:hAnsi="Times New Roman"/>
          <w:color w:val="000000"/>
          <w:sz w:val="24"/>
          <w:szCs w:val="24"/>
        </w:rPr>
      </w:pPr>
      <w:r w:rsidRPr="00475780">
        <w:rPr>
          <w:rFonts w:ascii="Times New Roman" w:hAnsi="Times New Roman"/>
          <w:color w:val="000000"/>
          <w:sz w:val="24"/>
          <w:szCs w:val="24"/>
        </w:rPr>
        <w:t xml:space="preserve">• Примерной образовательной программой основного общего образования (одобрена решением федерального учебно-методического объединения по общему образованию (протокол от 8 апреля 2015 г. № 1/15)); </w:t>
      </w:r>
    </w:p>
    <w:p w:rsidR="00E01009" w:rsidRPr="00F21494" w:rsidRDefault="00E01009" w:rsidP="00F21494">
      <w:pPr>
        <w:autoSpaceDE w:val="0"/>
        <w:autoSpaceDN w:val="0"/>
        <w:adjustRightInd w:val="0"/>
        <w:spacing w:line="240" w:lineRule="auto"/>
        <w:rPr>
          <w:rStyle w:val="Zag11"/>
          <w:rFonts w:ascii="Times New Roman" w:hAnsi="Times New Roman"/>
          <w:color w:val="000000"/>
          <w:sz w:val="24"/>
          <w:szCs w:val="24"/>
        </w:rPr>
      </w:pPr>
      <w:r w:rsidRPr="00475780">
        <w:rPr>
          <w:rFonts w:ascii="Times New Roman" w:hAnsi="Times New Roman"/>
          <w:color w:val="000000"/>
          <w:sz w:val="24"/>
          <w:szCs w:val="24"/>
        </w:rPr>
        <w:t>• Приказом МО и Н РФ от 31.12.2015 № 1577 «О внесе</w:t>
      </w:r>
      <w:r w:rsidR="003676AC">
        <w:rPr>
          <w:rFonts w:ascii="Times New Roman" w:hAnsi="Times New Roman"/>
          <w:color w:val="000000"/>
          <w:sz w:val="24"/>
          <w:szCs w:val="24"/>
        </w:rPr>
        <w:t xml:space="preserve"> </w:t>
      </w:r>
      <w:r w:rsidRPr="00475780">
        <w:rPr>
          <w:rFonts w:ascii="Times New Roman" w:hAnsi="Times New Roman"/>
          <w:color w:val="000000"/>
          <w:sz w:val="24"/>
          <w:szCs w:val="24"/>
        </w:rPr>
        <w:t xml:space="preserve">нии изменений в федеральный государственный образовательный стандарт основного общего образования, утверждённый приказом МО и Н РФ от 17.12.2010 года № 1897». </w:t>
      </w:r>
    </w:p>
    <w:p w:rsidR="004C21D1" w:rsidRPr="00475780" w:rsidRDefault="004C21D1" w:rsidP="00571825">
      <w:pPr>
        <w:pStyle w:val="2"/>
        <w:numPr>
          <w:ilvl w:val="2"/>
          <w:numId w:val="80"/>
        </w:numPr>
        <w:spacing w:line="240" w:lineRule="auto"/>
        <w:ind w:left="0" w:firstLine="709"/>
        <w:rPr>
          <w:rStyle w:val="Zag11"/>
          <w:b w:val="0"/>
          <w:bCs w:val="0"/>
          <w:sz w:val="24"/>
          <w:szCs w:val="24"/>
        </w:rPr>
      </w:pPr>
      <w:bookmarkStart w:id="8" w:name="_Toc410653946"/>
      <w:bookmarkStart w:id="9" w:name="_Toc414553127"/>
      <w:r w:rsidRPr="00475780">
        <w:rPr>
          <w:rStyle w:val="Zag11"/>
          <w:sz w:val="24"/>
          <w:szCs w:val="24"/>
        </w:rPr>
        <w:t xml:space="preserve">Цели и задачи реализации </w:t>
      </w:r>
      <w:r w:rsidRPr="00475780">
        <w:rPr>
          <w:sz w:val="24"/>
          <w:szCs w:val="24"/>
        </w:rPr>
        <w:t>основной образовательной программы основного общего образования</w:t>
      </w:r>
      <w:bookmarkEnd w:id="8"/>
      <w:bookmarkEnd w:id="9"/>
    </w:p>
    <w:p w:rsidR="00B540EE" w:rsidRPr="00475780" w:rsidRDefault="00B540EE" w:rsidP="00475780">
      <w:pPr>
        <w:spacing w:after="0" w:line="240" w:lineRule="auto"/>
        <w:ind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b/>
          <w:sz w:val="24"/>
          <w:szCs w:val="24"/>
        </w:rPr>
        <w:t>Целями реализации</w:t>
      </w:r>
      <w:r w:rsidRPr="00475780">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475780" w:rsidRDefault="00215CF9" w:rsidP="00571825">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rPr>
      </w:pPr>
      <w:r w:rsidRPr="00475780">
        <w:rPr>
          <w:rStyle w:val="Zag11"/>
          <w:rFonts w:ascii="Times New Roman" w:eastAsia="@Arial Unicode MS" w:hAnsi="Times New Roman"/>
          <w:sz w:val="24"/>
          <w:szCs w:val="24"/>
        </w:rPr>
        <w:t>д</w:t>
      </w:r>
      <w:r w:rsidR="00815183" w:rsidRPr="00475780">
        <w:rPr>
          <w:rStyle w:val="Zag11"/>
          <w:rFonts w:ascii="Times New Roman" w:eastAsia="@Arial Unicode MS" w:hAnsi="Times New Roman"/>
          <w:sz w:val="24"/>
          <w:szCs w:val="24"/>
        </w:rPr>
        <w:t xml:space="preserve">остижениевыпускниками </w:t>
      </w:r>
      <w:r w:rsidR="00B540EE" w:rsidRPr="00475780">
        <w:rPr>
          <w:rStyle w:val="Zag11"/>
          <w:rFonts w:ascii="Times New Roman" w:eastAsia="@Arial Unicode MS" w:hAnsi="Times New Roman"/>
          <w:sz w:val="24"/>
          <w:szCs w:val="24"/>
        </w:rPr>
        <w:t>планируемых результатов</w:t>
      </w:r>
      <w:r w:rsidR="006C643D" w:rsidRPr="00475780">
        <w:rPr>
          <w:rStyle w:val="Zag11"/>
          <w:rFonts w:ascii="Times New Roman" w:eastAsia="@Arial Unicode MS" w:hAnsi="Times New Roman"/>
          <w:sz w:val="24"/>
          <w:szCs w:val="24"/>
        </w:rPr>
        <w:t>:</w:t>
      </w:r>
      <w:r w:rsidR="00B540EE" w:rsidRPr="00475780">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475780" w:rsidRDefault="00B540EE" w:rsidP="00571825">
      <w:pPr>
        <w:widowControl w:val="0"/>
        <w:numPr>
          <w:ilvl w:val="0"/>
          <w:numId w:val="12"/>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815183" w:rsidRPr="00475780" w:rsidRDefault="00B540EE" w:rsidP="00475780">
      <w:pPr>
        <w:spacing w:after="0" w:line="240" w:lineRule="auto"/>
        <w:ind w:firstLine="709"/>
        <w:jc w:val="both"/>
        <w:rPr>
          <w:rStyle w:val="Zag11"/>
          <w:rFonts w:ascii="Times New Roman" w:eastAsia="@Arial Unicode MS" w:hAnsi="Times New Roman"/>
          <w:bCs/>
          <w:noProof/>
          <w:sz w:val="24"/>
          <w:szCs w:val="24"/>
          <w:lang w:eastAsia="ru-RU"/>
        </w:rPr>
      </w:pPr>
      <w:r w:rsidRPr="00475780">
        <w:rPr>
          <w:rStyle w:val="Zag11"/>
          <w:rFonts w:ascii="Times New Roman" w:eastAsia="@Arial Unicode MS" w:hAnsi="Times New Roman"/>
          <w:sz w:val="24"/>
          <w:szCs w:val="24"/>
        </w:rPr>
        <w:t>Достижение поставленных целей приразработке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475780" w:rsidRDefault="00815183" w:rsidP="00571825">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475780" w:rsidRDefault="00B540EE" w:rsidP="00571825">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475780" w:rsidRDefault="00B540EE" w:rsidP="00571825">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475780">
        <w:rPr>
          <w:rStyle w:val="Zag11"/>
          <w:rFonts w:ascii="Times New Roman" w:eastAsia="@Arial Unicode MS" w:hAnsi="Times New Roman"/>
          <w:sz w:val="24"/>
          <w:szCs w:val="24"/>
        </w:rPr>
        <w:t>е</w:t>
      </w:r>
      <w:r w:rsidRPr="00475780">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780">
        <w:rPr>
          <w:rStyle w:val="Zag11"/>
          <w:rFonts w:ascii="Times New Roman" w:eastAsia="@Arial Unicode MS" w:hAnsi="Times New Roman"/>
          <w:sz w:val="24"/>
          <w:szCs w:val="24"/>
        </w:rPr>
        <w:t>ОВЗ</w:t>
      </w:r>
      <w:r w:rsidRPr="00475780">
        <w:rPr>
          <w:rStyle w:val="Zag11"/>
          <w:rFonts w:ascii="Times New Roman" w:eastAsia="@Arial Unicode MS" w:hAnsi="Times New Roman"/>
          <w:sz w:val="24"/>
          <w:szCs w:val="24"/>
        </w:rPr>
        <w:t>;</w:t>
      </w:r>
    </w:p>
    <w:p w:rsidR="00B540EE" w:rsidRPr="00475780" w:rsidRDefault="00B540EE" w:rsidP="00571825">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475780" w:rsidRDefault="00B540EE" w:rsidP="00571825">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475780" w:rsidRDefault="00B540EE" w:rsidP="00571825">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475780" w:rsidRDefault="00B540EE" w:rsidP="00571825">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475780">
        <w:rPr>
          <w:rStyle w:val="Zag11"/>
          <w:rFonts w:ascii="Times New Roman" w:eastAsia="@Arial Unicode MS" w:hAnsi="Times New Roman"/>
          <w:sz w:val="24"/>
          <w:szCs w:val="24"/>
        </w:rPr>
        <w:t>детей</w:t>
      </w:r>
      <w:r w:rsidR="006F3B39" w:rsidRPr="00475780">
        <w:rPr>
          <w:rStyle w:val="Zag11"/>
          <w:rFonts w:ascii="Times New Roman" w:eastAsia="@Arial Unicode MS" w:hAnsi="Times New Roman"/>
          <w:sz w:val="24"/>
          <w:szCs w:val="24"/>
        </w:rPr>
        <w:t xml:space="preserve">, </w:t>
      </w:r>
      <w:r w:rsidR="006F3B39" w:rsidRPr="00475780">
        <w:rPr>
          <w:rStyle w:val="Zag11"/>
          <w:rFonts w:ascii="Times New Roman" w:eastAsia="@Arial Unicode MS" w:hAnsi="Times New Roman"/>
          <w:sz w:val="24"/>
          <w:szCs w:val="24"/>
        </w:rPr>
        <w:lastRenderedPageBreak/>
        <w:t>проявивших выдающиеся способности</w:t>
      </w:r>
      <w:r w:rsidRPr="00475780">
        <w:rPr>
          <w:rStyle w:val="Zag11"/>
          <w:rFonts w:ascii="Times New Roman" w:eastAsia="@Arial Unicode MS" w:hAnsi="Times New Roman"/>
          <w:sz w:val="24"/>
          <w:szCs w:val="24"/>
        </w:rPr>
        <w:t xml:space="preserve">, детей с </w:t>
      </w:r>
      <w:r w:rsidR="000D18F7" w:rsidRPr="00475780">
        <w:rPr>
          <w:rStyle w:val="Zag11"/>
          <w:rFonts w:ascii="Times New Roman" w:eastAsia="@Arial Unicode MS" w:hAnsi="Times New Roman"/>
          <w:sz w:val="24"/>
          <w:szCs w:val="24"/>
        </w:rPr>
        <w:t>ОВЗ</w:t>
      </w:r>
      <w:r w:rsidRPr="00475780">
        <w:rPr>
          <w:rStyle w:val="Zag11"/>
          <w:rFonts w:ascii="Times New Roman" w:eastAsia="@Arial Unicode MS" w:hAnsi="Times New Roman"/>
          <w:sz w:val="24"/>
          <w:szCs w:val="24"/>
        </w:rPr>
        <w:t xml:space="preserve"> и инвалидов, их </w:t>
      </w:r>
      <w:r w:rsidR="00815183" w:rsidRPr="00475780">
        <w:rPr>
          <w:rStyle w:val="Zag11"/>
          <w:rFonts w:ascii="Times New Roman" w:eastAsia="@Arial Unicode MS" w:hAnsi="Times New Roman"/>
          <w:sz w:val="24"/>
          <w:szCs w:val="24"/>
        </w:rPr>
        <w:t>интересов</w:t>
      </w:r>
      <w:r w:rsidRPr="00475780">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475780">
        <w:rPr>
          <w:rStyle w:val="Zag11"/>
          <w:rFonts w:ascii="Times New Roman" w:eastAsia="@Arial Unicode MS" w:hAnsi="Times New Roman"/>
          <w:sz w:val="24"/>
          <w:szCs w:val="24"/>
        </w:rPr>
        <w:t>ую</w:t>
      </w:r>
      <w:r w:rsidRPr="00475780">
        <w:rPr>
          <w:rStyle w:val="Zag11"/>
          <w:rFonts w:ascii="Times New Roman" w:eastAsia="@Arial Unicode MS" w:hAnsi="Times New Roman"/>
          <w:sz w:val="24"/>
          <w:szCs w:val="24"/>
        </w:rPr>
        <w:t xml:space="preserve"> деятельност</w:t>
      </w:r>
      <w:r w:rsidR="005D39F5" w:rsidRPr="00475780">
        <w:rPr>
          <w:rStyle w:val="Zag11"/>
          <w:rFonts w:ascii="Times New Roman" w:eastAsia="@Arial Unicode MS" w:hAnsi="Times New Roman"/>
          <w:sz w:val="24"/>
          <w:szCs w:val="24"/>
        </w:rPr>
        <w:t>ь</w:t>
      </w:r>
      <w:r w:rsidRPr="00475780">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475780" w:rsidRDefault="00815183" w:rsidP="00571825">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 xml:space="preserve">организацию </w:t>
      </w:r>
      <w:r w:rsidR="00B540EE" w:rsidRPr="00475780">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475780" w:rsidRDefault="00B540EE" w:rsidP="00571825">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475780" w:rsidRDefault="00B540EE" w:rsidP="00571825">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475780" w:rsidRDefault="00B540EE" w:rsidP="00571825">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475780" w:rsidRDefault="00B540EE" w:rsidP="00571825">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сохранение</w:t>
      </w:r>
      <w:r w:rsidRPr="00475780">
        <w:rPr>
          <w:rFonts w:ascii="Times New Roman" w:hAnsi="Times New Roman"/>
          <w:sz w:val="24"/>
          <w:szCs w:val="24"/>
        </w:rPr>
        <w:t xml:space="preserve"> и укрепление физического, психологического и социального здоровья обучающихся</w:t>
      </w:r>
      <w:r w:rsidRPr="00475780">
        <w:rPr>
          <w:rStyle w:val="Zag11"/>
          <w:rFonts w:ascii="Times New Roman" w:eastAsia="@Arial Unicode MS" w:hAnsi="Times New Roman"/>
          <w:sz w:val="24"/>
          <w:szCs w:val="24"/>
        </w:rPr>
        <w:t>, обеспечение их безопасности.</w:t>
      </w:r>
    </w:p>
    <w:p w:rsidR="004F4AEB" w:rsidRPr="00475780" w:rsidRDefault="004F4AEB" w:rsidP="00571825">
      <w:pPr>
        <w:pStyle w:val="2"/>
        <w:numPr>
          <w:ilvl w:val="2"/>
          <w:numId w:val="80"/>
        </w:numPr>
        <w:spacing w:line="240" w:lineRule="auto"/>
        <w:ind w:left="0" w:firstLine="709"/>
        <w:rPr>
          <w:rStyle w:val="Zag11"/>
          <w:b w:val="0"/>
          <w:sz w:val="24"/>
          <w:szCs w:val="24"/>
        </w:rPr>
      </w:pPr>
      <w:bookmarkStart w:id="10" w:name="_Toc414553128"/>
      <w:r w:rsidRPr="00475780">
        <w:rPr>
          <w:rStyle w:val="Zag11"/>
          <w:sz w:val="24"/>
          <w:szCs w:val="24"/>
        </w:rPr>
        <w:t>Принципы и подходы к формированию образовательной программы основного общего образования</w:t>
      </w:r>
      <w:bookmarkEnd w:id="10"/>
    </w:p>
    <w:p w:rsidR="00B540EE" w:rsidRPr="00475780" w:rsidRDefault="009751D2" w:rsidP="00475780">
      <w:pPr>
        <w:spacing w:after="0" w:line="240" w:lineRule="auto"/>
        <w:ind w:firstLine="709"/>
        <w:jc w:val="both"/>
        <w:rPr>
          <w:rStyle w:val="Zag11"/>
          <w:rFonts w:ascii="Times New Roman" w:eastAsia="@Arial Unicode MS" w:hAnsi="Times New Roman"/>
          <w:sz w:val="24"/>
          <w:szCs w:val="24"/>
        </w:rPr>
      </w:pPr>
      <w:r w:rsidRPr="00475780">
        <w:rPr>
          <w:rStyle w:val="Zag11"/>
          <w:rFonts w:ascii="Times New Roman" w:eastAsia="@Arial Unicode MS" w:hAnsi="Times New Roman"/>
          <w:sz w:val="24"/>
          <w:szCs w:val="24"/>
        </w:rPr>
        <w:t>В</w:t>
      </w:r>
      <w:r w:rsidR="00B540EE" w:rsidRPr="00475780">
        <w:rPr>
          <w:rStyle w:val="Zag11"/>
          <w:rFonts w:ascii="Times New Roman" w:eastAsia="@Arial Unicode MS" w:hAnsi="Times New Roman"/>
          <w:sz w:val="24"/>
          <w:szCs w:val="24"/>
        </w:rPr>
        <w:t xml:space="preserve"> основ</w:t>
      </w:r>
      <w:r w:rsidRPr="00475780">
        <w:rPr>
          <w:rStyle w:val="Zag11"/>
          <w:rFonts w:ascii="Times New Roman" w:eastAsia="@Arial Unicode MS" w:hAnsi="Times New Roman"/>
          <w:sz w:val="24"/>
          <w:szCs w:val="24"/>
        </w:rPr>
        <w:t>е реализации ООП ООО лежит</w:t>
      </w:r>
      <w:r w:rsidR="00B540EE" w:rsidRPr="00475780">
        <w:rPr>
          <w:rStyle w:val="Zag11"/>
          <w:rFonts w:ascii="Times New Roman" w:eastAsia="@Arial Unicode MS" w:hAnsi="Times New Roman"/>
          <w:sz w:val="24"/>
          <w:szCs w:val="24"/>
        </w:rPr>
        <w:t xml:space="preserve"> системно-деятельност</w:t>
      </w:r>
      <w:r w:rsidRPr="00475780">
        <w:rPr>
          <w:rStyle w:val="Zag11"/>
          <w:rFonts w:ascii="Times New Roman" w:eastAsia="@Arial Unicode MS" w:hAnsi="Times New Roman"/>
          <w:sz w:val="24"/>
          <w:szCs w:val="24"/>
        </w:rPr>
        <w:t>ный подход</w:t>
      </w:r>
      <w:r w:rsidR="00B540EE" w:rsidRPr="00475780">
        <w:rPr>
          <w:rStyle w:val="Zag11"/>
          <w:rFonts w:ascii="Times New Roman" w:eastAsia="@Arial Unicode MS" w:hAnsi="Times New Roman"/>
          <w:sz w:val="24"/>
          <w:szCs w:val="24"/>
        </w:rPr>
        <w:t>:</w:t>
      </w:r>
    </w:p>
    <w:p w:rsidR="00B540EE" w:rsidRPr="00475780" w:rsidRDefault="00B540EE" w:rsidP="00571825">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475780" w:rsidRDefault="00B540EE" w:rsidP="00571825">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475780" w:rsidRDefault="00B540EE" w:rsidP="00571825">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475780" w:rsidRDefault="00B540EE" w:rsidP="00571825">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475780" w:rsidRDefault="00B540EE" w:rsidP="00571825">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475780" w:rsidRDefault="00B540EE" w:rsidP="00571825">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475780">
        <w:rPr>
          <w:rStyle w:val="Zag11"/>
          <w:rFonts w:ascii="Times New Roman" w:eastAsia="@Arial Unicode MS" w:hAnsi="Times New Roman"/>
          <w:sz w:val="24"/>
          <w:szCs w:val="24"/>
        </w:rPr>
        <w:t>детей</w:t>
      </w:r>
      <w:r w:rsidR="006F3B39" w:rsidRPr="00475780">
        <w:rPr>
          <w:rStyle w:val="Zag11"/>
          <w:rFonts w:ascii="Times New Roman" w:eastAsia="@Arial Unicode MS" w:hAnsi="Times New Roman"/>
          <w:sz w:val="24"/>
          <w:szCs w:val="24"/>
        </w:rPr>
        <w:t>, проявивших выдающиеся способности</w:t>
      </w:r>
      <w:r w:rsidRPr="00475780">
        <w:rPr>
          <w:rStyle w:val="Zag11"/>
          <w:rFonts w:ascii="Times New Roman" w:eastAsia="@Arial Unicode MS" w:hAnsi="Times New Roman"/>
          <w:sz w:val="24"/>
          <w:szCs w:val="24"/>
        </w:rPr>
        <w:t xml:space="preserve">, детей-инвалидов и детей с </w:t>
      </w:r>
      <w:r w:rsidR="000D18F7" w:rsidRPr="00475780">
        <w:rPr>
          <w:rStyle w:val="Zag11"/>
          <w:rFonts w:ascii="Times New Roman" w:eastAsia="@Arial Unicode MS" w:hAnsi="Times New Roman"/>
          <w:sz w:val="24"/>
          <w:szCs w:val="24"/>
        </w:rPr>
        <w:t>ОВЗ</w:t>
      </w:r>
      <w:r w:rsidRPr="00475780">
        <w:rPr>
          <w:rStyle w:val="Zag11"/>
          <w:rFonts w:ascii="Times New Roman" w:eastAsia="@Arial Unicode MS" w:hAnsi="Times New Roman"/>
          <w:sz w:val="24"/>
          <w:szCs w:val="24"/>
        </w:rPr>
        <w:t>.</w:t>
      </w:r>
    </w:p>
    <w:p w:rsidR="00B540EE" w:rsidRPr="00475780" w:rsidRDefault="00B540EE" w:rsidP="00475780">
      <w:pPr>
        <w:spacing w:after="0" w:line="240" w:lineRule="auto"/>
        <w:ind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475780" w:rsidRDefault="00B540EE" w:rsidP="00571825">
      <w:pPr>
        <w:widowControl w:val="0"/>
        <w:numPr>
          <w:ilvl w:val="0"/>
          <w:numId w:val="13"/>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475780">
        <w:rPr>
          <w:rFonts w:ascii="Times New Roman" w:hAnsi="Times New Roman"/>
          <w:sz w:val="24"/>
          <w:szCs w:val="24"/>
        </w:rPr>
        <w:t xml:space="preserve">уровне </w:t>
      </w:r>
      <w:r w:rsidRPr="00475780">
        <w:rPr>
          <w:rFonts w:ascii="Times New Roman" w:hAnsi="Times New Roman"/>
          <w:sz w:val="24"/>
          <w:szCs w:val="24"/>
        </w:rPr>
        <w:t xml:space="preserve">основной школы в единстве мотивационно-смыслового и операционно-технического компонентов, становление которой </w:t>
      </w:r>
      <w:r w:rsidRPr="00475780">
        <w:rPr>
          <w:rFonts w:ascii="Times New Roman" w:hAnsi="Times New Roman"/>
          <w:sz w:val="24"/>
          <w:szCs w:val="24"/>
        </w:rPr>
        <w:lastRenderedPageBreak/>
        <w:t>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475780" w:rsidRDefault="00B540EE" w:rsidP="00571825">
      <w:pPr>
        <w:widowControl w:val="0"/>
        <w:numPr>
          <w:ilvl w:val="0"/>
          <w:numId w:val="13"/>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780">
        <w:rPr>
          <w:rFonts w:ascii="Times New Roman" w:hAnsi="Times New Roman"/>
          <w:sz w:val="24"/>
          <w:szCs w:val="24"/>
        </w:rPr>
        <w:t>:</w:t>
      </w:r>
      <w:r w:rsidRPr="00475780">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B540EE" w:rsidRPr="00475780" w:rsidRDefault="00B540EE" w:rsidP="00571825">
      <w:pPr>
        <w:widowControl w:val="0"/>
        <w:numPr>
          <w:ilvl w:val="0"/>
          <w:numId w:val="13"/>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475780" w:rsidRDefault="00B540EE" w:rsidP="00571825">
      <w:pPr>
        <w:widowControl w:val="0"/>
        <w:numPr>
          <w:ilvl w:val="0"/>
          <w:numId w:val="13"/>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475780">
        <w:rPr>
          <w:rFonts w:ascii="Times New Roman" w:hAnsi="Times New Roman"/>
          <w:sz w:val="24"/>
          <w:szCs w:val="24"/>
        </w:rPr>
        <w:t>,</w:t>
      </w:r>
      <w:r w:rsidRPr="00475780">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475780" w:rsidRDefault="00B540EE" w:rsidP="00571825">
      <w:pPr>
        <w:widowControl w:val="0"/>
        <w:numPr>
          <w:ilvl w:val="0"/>
          <w:numId w:val="13"/>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475780" w:rsidRDefault="00B540EE" w:rsidP="00475780">
      <w:pPr>
        <w:spacing w:after="0" w:line="240" w:lineRule="auto"/>
        <w:ind w:firstLine="709"/>
        <w:jc w:val="both"/>
        <w:rPr>
          <w:rFonts w:ascii="Times New Roman" w:hAnsi="Times New Roman"/>
          <w:sz w:val="24"/>
          <w:szCs w:val="24"/>
        </w:rPr>
      </w:pPr>
      <w:r w:rsidRPr="00475780">
        <w:rPr>
          <w:rFonts w:ascii="Times New Roman" w:hAnsi="Times New Roman"/>
          <w:sz w:val="24"/>
          <w:szCs w:val="24"/>
        </w:rPr>
        <w:t>Переход обучающегося в основную школу совпадает с</w:t>
      </w:r>
      <w:r w:rsidR="00E30F6F" w:rsidRPr="00475780">
        <w:rPr>
          <w:rFonts w:ascii="Times New Roman" w:hAnsi="Times New Roman"/>
          <w:sz w:val="24"/>
          <w:szCs w:val="24"/>
        </w:rPr>
        <w:t>первым этапом подросткового развития</w:t>
      </w:r>
      <w:r w:rsidR="00E30F6F" w:rsidRPr="00475780">
        <w:rPr>
          <w:rFonts w:ascii="Times New Roman" w:hAnsi="Times New Roman"/>
          <w:b/>
          <w:i/>
          <w:sz w:val="24"/>
          <w:szCs w:val="24"/>
        </w:rPr>
        <w:t xml:space="preserve"> - </w:t>
      </w:r>
      <w:r w:rsidRPr="00475780">
        <w:rPr>
          <w:rFonts w:ascii="Times New Roman" w:hAnsi="Times New Roman"/>
          <w:sz w:val="24"/>
          <w:szCs w:val="24"/>
        </w:rPr>
        <w:t>переходом к кризису младшего подросткового возраста (11–13 лет, 5–7 классы), характеризующ</w:t>
      </w:r>
      <w:r w:rsidR="003B3426" w:rsidRPr="00475780">
        <w:rPr>
          <w:rFonts w:ascii="Times New Roman" w:hAnsi="Times New Roman"/>
          <w:sz w:val="24"/>
          <w:szCs w:val="24"/>
        </w:rPr>
        <w:t>им</w:t>
      </w:r>
      <w:r w:rsidRPr="00475780">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475780" w:rsidRDefault="00B540EE" w:rsidP="00475780">
      <w:pPr>
        <w:spacing w:after="0" w:line="240" w:lineRule="auto"/>
        <w:ind w:firstLine="709"/>
        <w:jc w:val="both"/>
        <w:rPr>
          <w:rFonts w:ascii="Times New Roman" w:hAnsi="Times New Roman"/>
          <w:sz w:val="24"/>
          <w:szCs w:val="24"/>
        </w:rPr>
      </w:pPr>
      <w:r w:rsidRPr="00475780">
        <w:rPr>
          <w:rFonts w:ascii="Times New Roman" w:hAnsi="Times New Roman"/>
          <w:sz w:val="24"/>
          <w:szCs w:val="24"/>
        </w:rPr>
        <w:t>Второй этап подросткового развития (14–15 лет, 8–9 классы)</w:t>
      </w:r>
      <w:r w:rsidR="00CD367E" w:rsidRPr="00475780">
        <w:rPr>
          <w:rFonts w:ascii="Times New Roman" w:hAnsi="Times New Roman"/>
          <w:sz w:val="24"/>
          <w:szCs w:val="24"/>
        </w:rPr>
        <w:t>,</w:t>
      </w:r>
      <w:r w:rsidRPr="00475780">
        <w:rPr>
          <w:rFonts w:ascii="Times New Roman" w:hAnsi="Times New Roman"/>
          <w:sz w:val="24"/>
          <w:szCs w:val="24"/>
        </w:rPr>
        <w:t xml:space="preserve"> характеризуется:</w:t>
      </w:r>
    </w:p>
    <w:p w:rsidR="00B540EE" w:rsidRPr="00475780" w:rsidRDefault="00B540EE" w:rsidP="00571825">
      <w:pPr>
        <w:widowControl w:val="0"/>
        <w:numPr>
          <w:ilvl w:val="0"/>
          <w:numId w:val="14"/>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475780" w:rsidRDefault="00B540EE" w:rsidP="00571825">
      <w:pPr>
        <w:widowControl w:val="0"/>
        <w:numPr>
          <w:ilvl w:val="0"/>
          <w:numId w:val="14"/>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стремлением подростка к общению и совместной деятельности со сверстниками;</w:t>
      </w:r>
    </w:p>
    <w:p w:rsidR="00B540EE" w:rsidRPr="00475780" w:rsidRDefault="00B540EE" w:rsidP="00571825">
      <w:pPr>
        <w:widowControl w:val="0"/>
        <w:numPr>
          <w:ilvl w:val="0"/>
          <w:numId w:val="14"/>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475780" w:rsidRDefault="00B540EE" w:rsidP="00571825">
      <w:pPr>
        <w:pStyle w:val="Normal1"/>
        <w:numPr>
          <w:ilvl w:val="0"/>
          <w:numId w:val="14"/>
        </w:numPr>
        <w:tabs>
          <w:tab w:val="left" w:pos="993"/>
        </w:tabs>
        <w:ind w:left="0" w:firstLine="709"/>
        <w:rPr>
          <w:sz w:val="24"/>
          <w:szCs w:val="24"/>
        </w:rPr>
      </w:pPr>
      <w:r w:rsidRPr="00475780">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780">
        <w:rPr>
          <w:bCs/>
          <w:sz w:val="24"/>
          <w:szCs w:val="24"/>
        </w:rPr>
        <w:t xml:space="preserve">интенсивное формирование нравственных понятий иубеждений, выработку принципов, </w:t>
      </w:r>
      <w:r w:rsidRPr="00475780">
        <w:rPr>
          <w:bCs/>
          <w:iCs/>
          <w:sz w:val="24"/>
          <w:szCs w:val="24"/>
        </w:rPr>
        <w:t>моральное развитие личности;</w:t>
      </w:r>
      <w:r w:rsidR="00DC73F9" w:rsidRPr="00475780">
        <w:rPr>
          <w:bCs/>
          <w:sz w:val="24"/>
          <w:szCs w:val="24"/>
        </w:rPr>
        <w:t>т.е. моральным развитием личности;</w:t>
      </w:r>
    </w:p>
    <w:p w:rsidR="00B540EE" w:rsidRPr="00475780" w:rsidRDefault="00B540EE" w:rsidP="00571825">
      <w:pPr>
        <w:widowControl w:val="0"/>
        <w:numPr>
          <w:ilvl w:val="0"/>
          <w:numId w:val="14"/>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475780">
        <w:rPr>
          <w:rFonts w:ascii="Times New Roman" w:hAnsi="Times New Roman"/>
          <w:sz w:val="24"/>
          <w:szCs w:val="24"/>
        </w:rPr>
        <w:t xml:space="preserve">подростков </w:t>
      </w:r>
      <w:r w:rsidRPr="00475780">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475780">
        <w:rPr>
          <w:rFonts w:ascii="Times New Roman" w:hAnsi="Times New Roman"/>
          <w:sz w:val="24"/>
          <w:szCs w:val="24"/>
        </w:rPr>
        <w:t xml:space="preserve">проявляющимися </w:t>
      </w:r>
      <w:r w:rsidRPr="00475780">
        <w:rPr>
          <w:rFonts w:ascii="Times New Roman" w:hAnsi="Times New Roman"/>
          <w:sz w:val="24"/>
          <w:szCs w:val="24"/>
        </w:rPr>
        <w:t>в разных формах непослушания, сопротивления и протеста;</w:t>
      </w:r>
    </w:p>
    <w:p w:rsidR="00B540EE" w:rsidRPr="00475780" w:rsidRDefault="00B540EE" w:rsidP="00571825">
      <w:pPr>
        <w:widowControl w:val="0"/>
        <w:numPr>
          <w:ilvl w:val="0"/>
          <w:numId w:val="14"/>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изменением социальной ситуации развития</w:t>
      </w:r>
      <w:r w:rsidR="00E30F6F" w:rsidRPr="00475780">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475780">
        <w:rPr>
          <w:rFonts w:ascii="Times New Roman" w:hAnsi="Times New Roman"/>
          <w:sz w:val="24"/>
          <w:szCs w:val="24"/>
        </w:rPr>
        <w:t>.</w:t>
      </w:r>
    </w:p>
    <w:p w:rsidR="00B540EE" w:rsidRPr="00475780" w:rsidRDefault="00B540EE" w:rsidP="00475780">
      <w:pPr>
        <w:spacing w:after="0" w:line="240" w:lineRule="auto"/>
        <w:ind w:firstLine="709"/>
        <w:jc w:val="both"/>
        <w:rPr>
          <w:rStyle w:val="Zag11"/>
          <w:rFonts w:ascii="Times New Roman" w:eastAsia="@Arial Unicode MS" w:hAnsi="Times New Roman"/>
          <w:sz w:val="24"/>
          <w:szCs w:val="24"/>
          <w:lang w:eastAsia="ru-RU"/>
        </w:rPr>
      </w:pPr>
      <w:r w:rsidRPr="00475780">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475780">
        <w:rPr>
          <w:rStyle w:val="Zag11"/>
          <w:rFonts w:ascii="Times New Roman" w:eastAsia="@Arial Unicode MS" w:hAnsi="Times New Roman"/>
          <w:sz w:val="24"/>
          <w:szCs w:val="24"/>
        </w:rPr>
        <w:t xml:space="preserve">выбором </w:t>
      </w:r>
      <w:r w:rsidRPr="00475780">
        <w:rPr>
          <w:rStyle w:val="Zag11"/>
          <w:rFonts w:ascii="Times New Roman" w:eastAsia="@Arial Unicode MS" w:hAnsi="Times New Roman"/>
          <w:sz w:val="24"/>
          <w:szCs w:val="24"/>
        </w:rPr>
        <w:t>условий и методик обучения.</w:t>
      </w:r>
    </w:p>
    <w:p w:rsidR="00B540EE" w:rsidRPr="00F21494" w:rsidRDefault="00B540EE" w:rsidP="00F21494">
      <w:pPr>
        <w:spacing w:after="0" w:line="240" w:lineRule="auto"/>
        <w:ind w:firstLine="709"/>
        <w:jc w:val="both"/>
        <w:rPr>
          <w:rStyle w:val="Zag11"/>
          <w:rFonts w:ascii="Times New Roman" w:eastAsia="@Arial Unicode MS" w:hAnsi="Times New Roman"/>
          <w:sz w:val="24"/>
          <w:szCs w:val="24"/>
          <w:lang w:eastAsia="ru-RU"/>
        </w:rPr>
      </w:pPr>
      <w:r w:rsidRPr="00475780">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475780">
        <w:rPr>
          <w:rFonts w:ascii="Times New Roman" w:hAnsi="Times New Roman"/>
          <w:sz w:val="24"/>
          <w:szCs w:val="24"/>
        </w:rPr>
        <w:t xml:space="preserve">подростка </w:t>
      </w:r>
      <w:r w:rsidRPr="00475780">
        <w:rPr>
          <w:rFonts w:ascii="Times New Roman" w:hAnsi="Times New Roman"/>
          <w:sz w:val="24"/>
          <w:szCs w:val="24"/>
        </w:rPr>
        <w:t xml:space="preserve">требует и от родителей (законных представителей) решения </w:t>
      </w:r>
      <w:r w:rsidRPr="00475780">
        <w:rPr>
          <w:rFonts w:ascii="Times New Roman" w:hAnsi="Times New Roman"/>
          <w:sz w:val="24"/>
          <w:szCs w:val="24"/>
        </w:rPr>
        <w:lastRenderedPageBreak/>
        <w:t>соответствующей задачи воспитания подростка в семье, смены прежнего типа отношений на новый.</w:t>
      </w:r>
    </w:p>
    <w:p w:rsidR="00B540EE" w:rsidRPr="00475780" w:rsidRDefault="007242D1" w:rsidP="00475780">
      <w:pPr>
        <w:pStyle w:val="2"/>
        <w:spacing w:line="240" w:lineRule="auto"/>
        <w:rPr>
          <w:rStyle w:val="Zag11"/>
          <w:sz w:val="24"/>
          <w:szCs w:val="24"/>
        </w:rPr>
      </w:pPr>
      <w:bookmarkStart w:id="11" w:name="_Toc405145647"/>
      <w:bookmarkStart w:id="12" w:name="_Toc406058976"/>
      <w:bookmarkStart w:id="13" w:name="_Toc409691625"/>
      <w:bookmarkStart w:id="14" w:name="_Toc410653947"/>
      <w:bookmarkStart w:id="15" w:name="_Toc410702952"/>
      <w:bookmarkStart w:id="16" w:name="_Toc414553129"/>
      <w:r w:rsidRPr="00475780">
        <w:rPr>
          <w:rStyle w:val="Zag11"/>
          <w:sz w:val="24"/>
          <w:szCs w:val="24"/>
        </w:rPr>
        <w:t xml:space="preserve">1.2. </w:t>
      </w:r>
      <w:r w:rsidR="00B540EE" w:rsidRPr="00475780">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475780" w:rsidRDefault="004F4AEB" w:rsidP="00475780">
      <w:pPr>
        <w:pStyle w:val="3"/>
        <w:spacing w:before="0" w:beforeAutospacing="0" w:after="0" w:afterAutospacing="0"/>
        <w:ind w:firstLine="709"/>
        <w:rPr>
          <w:sz w:val="24"/>
          <w:szCs w:val="24"/>
        </w:rPr>
      </w:pPr>
      <w:bookmarkStart w:id="17" w:name="_Toc410653948"/>
      <w:bookmarkStart w:id="18" w:name="_Toc414553130"/>
      <w:r w:rsidRPr="00475780">
        <w:rPr>
          <w:sz w:val="24"/>
          <w:szCs w:val="24"/>
        </w:rPr>
        <w:t xml:space="preserve">1.2.1. </w:t>
      </w:r>
      <w:r w:rsidR="00B540EE" w:rsidRPr="00475780">
        <w:rPr>
          <w:sz w:val="24"/>
          <w:szCs w:val="24"/>
        </w:rPr>
        <w:t>Общие положения</w:t>
      </w:r>
      <w:bookmarkEnd w:id="17"/>
      <w:bookmarkEnd w:id="18"/>
    </w:p>
    <w:p w:rsidR="00B540EE" w:rsidRPr="00475780" w:rsidRDefault="00B540EE" w:rsidP="00475780">
      <w:pPr>
        <w:spacing w:after="0" w:line="240" w:lineRule="auto"/>
        <w:ind w:firstLine="709"/>
        <w:jc w:val="both"/>
        <w:rPr>
          <w:rFonts w:ascii="Times New Roman" w:hAnsi="Times New Roman"/>
          <w:sz w:val="24"/>
          <w:szCs w:val="24"/>
        </w:rPr>
      </w:pPr>
      <w:r w:rsidRPr="00475780">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475780">
        <w:rPr>
          <w:rFonts w:ascii="Times New Roman" w:hAnsi="Times New Roman"/>
          <w:sz w:val="24"/>
          <w:szCs w:val="24"/>
        </w:rPr>
        <w:t>ООП ООО</w:t>
      </w:r>
      <w:r w:rsidRPr="00475780">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780">
        <w:rPr>
          <w:rFonts w:ascii="Times New Roman" w:hAnsi="Times New Roman"/>
          <w:sz w:val="24"/>
          <w:szCs w:val="24"/>
        </w:rPr>
        <w:t xml:space="preserve"> ООО</w:t>
      </w:r>
      <w:r w:rsidRPr="00475780">
        <w:rPr>
          <w:rFonts w:ascii="Times New Roman" w:hAnsi="Times New Roman"/>
          <w:sz w:val="24"/>
          <w:szCs w:val="24"/>
        </w:rPr>
        <w:t xml:space="preserve">, образовательным процессом и системой оценки результатов освоения </w:t>
      </w:r>
      <w:r w:rsidR="00E30F6F" w:rsidRPr="00475780">
        <w:rPr>
          <w:rFonts w:ascii="Times New Roman" w:hAnsi="Times New Roman"/>
          <w:sz w:val="24"/>
          <w:szCs w:val="24"/>
        </w:rPr>
        <w:t>ООП ООО</w:t>
      </w:r>
      <w:r w:rsidRPr="00475780">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475780">
        <w:rPr>
          <w:rFonts w:ascii="Times New Roman" w:hAnsi="Times New Roman"/>
          <w:sz w:val="24"/>
          <w:szCs w:val="24"/>
        </w:rPr>
        <w:t xml:space="preserve"> программ воспитания и социализации, </w:t>
      </w:r>
      <w:r w:rsidRPr="00475780">
        <w:rPr>
          <w:rFonts w:ascii="Times New Roman" w:hAnsi="Times New Roman"/>
          <w:sz w:val="24"/>
          <w:szCs w:val="24"/>
        </w:rPr>
        <w:t xml:space="preserve">с одной стороны, и системы оценки </w:t>
      </w:r>
      <w:r w:rsidR="00BF7AD9" w:rsidRPr="00475780">
        <w:rPr>
          <w:rFonts w:ascii="Times New Roman" w:hAnsi="Times New Roman"/>
          <w:sz w:val="24"/>
          <w:szCs w:val="24"/>
        </w:rPr>
        <w:t xml:space="preserve">результатов </w:t>
      </w:r>
      <w:r w:rsidRPr="00475780">
        <w:rPr>
          <w:rFonts w:ascii="Times New Roman" w:hAnsi="Times New Roman"/>
          <w:sz w:val="24"/>
          <w:szCs w:val="24"/>
        </w:rPr>
        <w:t xml:space="preserve">– с другой. </w:t>
      </w:r>
    </w:p>
    <w:p w:rsidR="00B540EE" w:rsidRPr="00475780" w:rsidRDefault="00B540EE" w:rsidP="00475780">
      <w:pPr>
        <w:tabs>
          <w:tab w:val="num" w:pos="1920"/>
        </w:tabs>
        <w:spacing w:after="0" w:line="240" w:lineRule="auto"/>
        <w:ind w:firstLine="709"/>
        <w:jc w:val="both"/>
        <w:rPr>
          <w:rFonts w:ascii="Times New Roman" w:hAnsi="Times New Roman"/>
          <w:sz w:val="24"/>
          <w:szCs w:val="24"/>
        </w:rPr>
      </w:pPr>
      <w:r w:rsidRPr="00475780">
        <w:rPr>
          <w:rFonts w:ascii="Times New Roman" w:hAnsi="Times New Roman"/>
          <w:sz w:val="24"/>
          <w:szCs w:val="24"/>
        </w:rPr>
        <w:t>В соответствии с требованиями ФГОС</w:t>
      </w:r>
      <w:r w:rsidR="00E30F6F" w:rsidRPr="00475780">
        <w:rPr>
          <w:rFonts w:ascii="Times New Roman" w:hAnsi="Times New Roman"/>
          <w:sz w:val="24"/>
          <w:szCs w:val="24"/>
        </w:rPr>
        <w:t xml:space="preserve"> ООО</w:t>
      </w:r>
      <w:r w:rsidRPr="00475780">
        <w:rPr>
          <w:rFonts w:ascii="Times New Roman" w:hAnsi="Times New Roman"/>
          <w:sz w:val="24"/>
          <w:szCs w:val="24"/>
        </w:rPr>
        <w:t xml:space="preserve"> система планируемых </w:t>
      </w:r>
      <w:r w:rsidR="00755F9D" w:rsidRPr="00475780">
        <w:rPr>
          <w:rFonts w:ascii="Times New Roman" w:hAnsi="Times New Roman"/>
          <w:sz w:val="24"/>
          <w:szCs w:val="24"/>
        </w:rPr>
        <w:t>результатов </w:t>
      </w:r>
      <w:r w:rsidRPr="00475780">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475780">
        <w:rPr>
          <w:rFonts w:ascii="Times New Roman" w:hAnsi="Times New Roman"/>
          <w:sz w:val="24"/>
          <w:szCs w:val="24"/>
        </w:rPr>
        <w:t xml:space="preserve"> (универсальных и специфических </w:t>
      </w:r>
      <w:r w:rsidRPr="00475780">
        <w:rPr>
          <w:rFonts w:ascii="Times New Roman" w:hAnsi="Times New Roman"/>
          <w:sz w:val="24"/>
          <w:szCs w:val="24"/>
        </w:rPr>
        <w:t xml:space="preserve">для </w:t>
      </w:r>
      <w:r w:rsidR="005C6C27" w:rsidRPr="00475780">
        <w:rPr>
          <w:rFonts w:ascii="Times New Roman" w:hAnsi="Times New Roman"/>
          <w:sz w:val="24"/>
          <w:szCs w:val="24"/>
        </w:rPr>
        <w:t xml:space="preserve">каждого </w:t>
      </w:r>
      <w:r w:rsidRPr="00475780">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475780">
        <w:rPr>
          <w:rFonts w:ascii="Times New Roman" w:hAnsi="Times New Roman"/>
          <w:sz w:val="24"/>
          <w:szCs w:val="24"/>
        </w:rPr>
        <w:t>,</w:t>
      </w:r>
      <w:r w:rsidRPr="00475780">
        <w:rPr>
          <w:rFonts w:ascii="Times New Roman" w:hAnsi="Times New Roman"/>
          <w:sz w:val="24"/>
          <w:szCs w:val="24"/>
        </w:rPr>
        <w:t xml:space="preserve"> прежде всего</w:t>
      </w:r>
      <w:r w:rsidR="00BE176C" w:rsidRPr="00475780">
        <w:rPr>
          <w:rFonts w:ascii="Times New Roman" w:hAnsi="Times New Roman"/>
          <w:sz w:val="24"/>
          <w:szCs w:val="24"/>
        </w:rPr>
        <w:t>,</w:t>
      </w:r>
      <w:r w:rsidRPr="00475780">
        <w:rPr>
          <w:rFonts w:ascii="Times New Roman" w:hAnsi="Times New Roman"/>
          <w:sz w:val="24"/>
          <w:szCs w:val="24"/>
        </w:rPr>
        <w:t xml:space="preserve"> с опорным учебным материалом, служащим основой для последующего обучения.</w:t>
      </w:r>
    </w:p>
    <w:p w:rsidR="006E1B5B" w:rsidRPr="00475780" w:rsidRDefault="006E1B5B" w:rsidP="00475780">
      <w:pPr>
        <w:tabs>
          <w:tab w:val="num" w:pos="1920"/>
        </w:tabs>
        <w:spacing w:after="0" w:line="240" w:lineRule="auto"/>
        <w:ind w:firstLine="709"/>
        <w:jc w:val="both"/>
        <w:rPr>
          <w:rFonts w:ascii="Times New Roman" w:hAnsi="Times New Roman"/>
          <w:sz w:val="24"/>
          <w:szCs w:val="24"/>
        </w:rPr>
      </w:pPr>
      <w:r w:rsidRPr="00475780">
        <w:rPr>
          <w:rFonts w:ascii="Times New Roman" w:hAnsi="Times New Roman"/>
          <w:sz w:val="24"/>
          <w:szCs w:val="24"/>
        </w:rPr>
        <w:t xml:space="preserve">Фактически личностные, метапредметные и предметные планируемые результаты устанавливают и описывают следующие обобщѐнные классы учебно- познавательных и учебно-практических задач, предъявляемых учащимся: </w:t>
      </w:r>
    </w:p>
    <w:p w:rsidR="006E1B5B" w:rsidRPr="00475780" w:rsidRDefault="006E1B5B" w:rsidP="00475780">
      <w:pPr>
        <w:tabs>
          <w:tab w:val="num" w:pos="1920"/>
        </w:tabs>
        <w:spacing w:after="0" w:line="240" w:lineRule="auto"/>
        <w:ind w:firstLine="709"/>
        <w:jc w:val="both"/>
        <w:rPr>
          <w:rFonts w:ascii="Times New Roman" w:hAnsi="Times New Roman"/>
          <w:sz w:val="24"/>
          <w:szCs w:val="24"/>
        </w:rPr>
      </w:pPr>
      <w:r w:rsidRPr="00475780">
        <w:rPr>
          <w:rFonts w:ascii="Times New Roman" w:hAnsi="Times New Roman"/>
          <w:sz w:val="24"/>
          <w:szCs w:val="24"/>
        </w:rPr>
        <w:t xml:space="preserve">1) учебно-познавательные задачи, направленные на формирование и оценку умений и навыков, способствующих освоению систематических знаний, в том числе: </w:t>
      </w:r>
    </w:p>
    <w:p w:rsidR="006E1B5B" w:rsidRPr="00475780" w:rsidRDefault="006E1B5B" w:rsidP="00475780">
      <w:pPr>
        <w:tabs>
          <w:tab w:val="num" w:pos="1920"/>
        </w:tabs>
        <w:spacing w:after="0" w:line="240" w:lineRule="auto"/>
        <w:ind w:firstLine="709"/>
        <w:jc w:val="both"/>
        <w:rPr>
          <w:rFonts w:ascii="Times New Roman" w:hAnsi="Times New Roman"/>
          <w:sz w:val="24"/>
          <w:szCs w:val="24"/>
        </w:rPr>
      </w:pPr>
      <w:r w:rsidRPr="00475780">
        <w:rPr>
          <w:rFonts w:ascii="Times New Roman" w:hAnsi="Times New Roman"/>
          <w:sz w:val="24"/>
          <w:szCs w:val="24"/>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6E1B5B" w:rsidRPr="00475780" w:rsidRDefault="006E1B5B" w:rsidP="00475780">
      <w:pPr>
        <w:tabs>
          <w:tab w:val="num" w:pos="1920"/>
        </w:tabs>
        <w:spacing w:after="0" w:line="240" w:lineRule="auto"/>
        <w:ind w:firstLine="709"/>
        <w:jc w:val="both"/>
        <w:rPr>
          <w:rFonts w:ascii="Times New Roman" w:hAnsi="Times New Roman"/>
          <w:sz w:val="24"/>
          <w:szCs w:val="24"/>
        </w:rPr>
      </w:pPr>
      <w:r w:rsidRPr="00475780">
        <w:rPr>
          <w:rFonts w:ascii="Times New Roman" w:hAnsi="Times New Roman"/>
          <w:sz w:val="24"/>
          <w:szCs w:val="24"/>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6E1B5B" w:rsidRPr="00475780" w:rsidRDefault="006E1B5B" w:rsidP="00475780">
      <w:pPr>
        <w:tabs>
          <w:tab w:val="num" w:pos="1920"/>
        </w:tabs>
        <w:spacing w:after="0" w:line="240" w:lineRule="auto"/>
        <w:ind w:firstLine="709"/>
        <w:jc w:val="both"/>
        <w:rPr>
          <w:rFonts w:ascii="Times New Roman" w:hAnsi="Times New Roman"/>
          <w:sz w:val="24"/>
          <w:szCs w:val="24"/>
        </w:rPr>
      </w:pPr>
      <w:r w:rsidRPr="00475780">
        <w:rPr>
          <w:rFonts w:ascii="Times New Roman" w:hAnsi="Times New Roman"/>
          <w:sz w:val="24"/>
          <w:szCs w:val="24"/>
        </w:rPr>
        <w:t xml:space="preserve">— выявлению и анализу существенных и устойчивых связей и отношений между объектами и процессами; </w:t>
      </w:r>
    </w:p>
    <w:p w:rsidR="006E1B5B" w:rsidRPr="00475780" w:rsidRDefault="006E1B5B" w:rsidP="00475780">
      <w:pPr>
        <w:tabs>
          <w:tab w:val="num" w:pos="1920"/>
        </w:tabs>
        <w:spacing w:after="0" w:line="240" w:lineRule="auto"/>
        <w:ind w:firstLine="709"/>
        <w:jc w:val="both"/>
        <w:rPr>
          <w:rFonts w:ascii="Times New Roman" w:hAnsi="Times New Roman"/>
          <w:sz w:val="24"/>
          <w:szCs w:val="24"/>
        </w:rPr>
      </w:pPr>
      <w:r w:rsidRPr="00475780">
        <w:rPr>
          <w:rFonts w:ascii="Times New Roman" w:hAnsi="Times New Roman"/>
          <w:sz w:val="24"/>
          <w:szCs w:val="24"/>
        </w:rPr>
        <w:t xml:space="preserve">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знаково-символических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 </w:t>
      </w:r>
    </w:p>
    <w:p w:rsidR="006E1B5B" w:rsidRPr="00475780" w:rsidRDefault="006E1B5B" w:rsidP="00475780">
      <w:pPr>
        <w:tabs>
          <w:tab w:val="num" w:pos="1920"/>
        </w:tabs>
        <w:spacing w:after="0" w:line="240" w:lineRule="auto"/>
        <w:ind w:firstLine="709"/>
        <w:jc w:val="both"/>
        <w:rPr>
          <w:rFonts w:ascii="Times New Roman" w:hAnsi="Times New Roman"/>
          <w:sz w:val="24"/>
          <w:szCs w:val="24"/>
        </w:rPr>
      </w:pPr>
      <w:r w:rsidRPr="00475780">
        <w:rPr>
          <w:rFonts w:ascii="Times New Roman" w:hAnsi="Times New Roman"/>
          <w:sz w:val="24"/>
          <w:szCs w:val="24"/>
        </w:rPr>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неопределенности,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6E1B5B" w:rsidRPr="00475780" w:rsidRDefault="006E1B5B" w:rsidP="00475780">
      <w:pPr>
        <w:tabs>
          <w:tab w:val="num" w:pos="1920"/>
        </w:tabs>
        <w:spacing w:after="0" w:line="240" w:lineRule="auto"/>
        <w:ind w:firstLine="709"/>
        <w:jc w:val="both"/>
        <w:rPr>
          <w:rFonts w:ascii="Times New Roman" w:hAnsi="Times New Roman"/>
          <w:sz w:val="24"/>
          <w:szCs w:val="24"/>
        </w:rPr>
      </w:pPr>
      <w:r w:rsidRPr="00475780">
        <w:rPr>
          <w:rFonts w:ascii="Times New Roman" w:hAnsi="Times New Roman"/>
          <w:sz w:val="24"/>
          <w:szCs w:val="24"/>
        </w:rPr>
        <w:lastRenderedPageBreak/>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6E1B5B" w:rsidRPr="00475780" w:rsidRDefault="006E1B5B" w:rsidP="00475780">
      <w:pPr>
        <w:tabs>
          <w:tab w:val="num" w:pos="1920"/>
        </w:tabs>
        <w:spacing w:after="0" w:line="240" w:lineRule="auto"/>
        <w:ind w:firstLine="709"/>
        <w:jc w:val="both"/>
        <w:rPr>
          <w:rFonts w:ascii="Times New Roman" w:hAnsi="Times New Roman"/>
          <w:sz w:val="24"/>
          <w:szCs w:val="24"/>
        </w:rPr>
      </w:pPr>
      <w:r w:rsidRPr="00475780">
        <w:rPr>
          <w:rFonts w:ascii="Times New Roman" w:hAnsi="Times New Roman"/>
          <w:sz w:val="24"/>
          <w:szCs w:val="24"/>
        </w:rPr>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 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
    <w:p w:rsidR="006E1B5B" w:rsidRPr="00475780" w:rsidRDefault="006E1B5B" w:rsidP="00475780">
      <w:pPr>
        <w:tabs>
          <w:tab w:val="num" w:pos="1920"/>
        </w:tabs>
        <w:spacing w:after="0" w:line="240" w:lineRule="auto"/>
        <w:ind w:firstLine="709"/>
        <w:jc w:val="both"/>
        <w:rPr>
          <w:rFonts w:ascii="Times New Roman" w:hAnsi="Times New Roman"/>
          <w:sz w:val="24"/>
          <w:szCs w:val="24"/>
        </w:rPr>
      </w:pPr>
      <w:r w:rsidRPr="00475780">
        <w:rPr>
          <w:rFonts w:ascii="Times New Roman" w:hAnsi="Times New Roman"/>
          <w:sz w:val="24"/>
          <w:szCs w:val="24"/>
        </w:rPr>
        <w:t xml:space="preserve">6)учебно-практические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6E1B5B" w:rsidRPr="00475780" w:rsidRDefault="006E1B5B" w:rsidP="00475780">
      <w:pPr>
        <w:tabs>
          <w:tab w:val="num" w:pos="1920"/>
        </w:tabs>
        <w:spacing w:after="0" w:line="240" w:lineRule="auto"/>
        <w:ind w:firstLine="709"/>
        <w:jc w:val="both"/>
        <w:rPr>
          <w:rFonts w:ascii="Times New Roman" w:hAnsi="Times New Roman"/>
          <w:sz w:val="24"/>
          <w:szCs w:val="24"/>
        </w:rPr>
      </w:pPr>
      <w:r w:rsidRPr="00475780">
        <w:rPr>
          <w:rFonts w:ascii="Times New Roman" w:hAnsi="Times New Roman"/>
          <w:sz w:val="24"/>
          <w:szCs w:val="24"/>
        </w:rPr>
        <w:t xml:space="preserve">7)учебно-практические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6E1B5B" w:rsidRPr="00475780" w:rsidRDefault="006E1B5B" w:rsidP="00475780">
      <w:pPr>
        <w:tabs>
          <w:tab w:val="num" w:pos="1920"/>
        </w:tabs>
        <w:spacing w:after="0" w:line="240" w:lineRule="auto"/>
        <w:ind w:firstLine="709"/>
        <w:jc w:val="both"/>
        <w:rPr>
          <w:rFonts w:ascii="Times New Roman" w:hAnsi="Times New Roman"/>
          <w:sz w:val="24"/>
          <w:szCs w:val="24"/>
        </w:rPr>
      </w:pPr>
      <w:r w:rsidRPr="00475780">
        <w:rPr>
          <w:rFonts w:ascii="Times New Roman" w:hAnsi="Times New Roman"/>
          <w:sz w:val="24"/>
          <w:szCs w:val="24"/>
        </w:rPr>
        <w:t xml:space="preserve">8)учебно-практические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 этических нормах, эстетических ценностях, а также аргументации (пояснения или комментария) своей позиции или оценки; </w:t>
      </w:r>
    </w:p>
    <w:p w:rsidR="006E1B5B" w:rsidRPr="00475780" w:rsidRDefault="006E1B5B" w:rsidP="00475780">
      <w:pPr>
        <w:tabs>
          <w:tab w:val="num" w:pos="1920"/>
        </w:tabs>
        <w:spacing w:after="0" w:line="240" w:lineRule="auto"/>
        <w:ind w:firstLine="709"/>
        <w:jc w:val="both"/>
        <w:rPr>
          <w:rFonts w:ascii="Times New Roman" w:hAnsi="Times New Roman"/>
          <w:sz w:val="24"/>
          <w:szCs w:val="24"/>
        </w:rPr>
      </w:pPr>
      <w:r w:rsidRPr="00475780">
        <w:rPr>
          <w:rFonts w:ascii="Times New Roman" w:hAnsi="Times New Roman"/>
          <w:sz w:val="24"/>
          <w:szCs w:val="24"/>
        </w:rPr>
        <w:t xml:space="preserve">9)учебно-практические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 смысловых ориентаций), а также собственно навыков использования ИКТ. </w:t>
      </w:r>
    </w:p>
    <w:p w:rsidR="006E1B5B" w:rsidRPr="00475780" w:rsidRDefault="006E1B5B" w:rsidP="00475780">
      <w:pPr>
        <w:tabs>
          <w:tab w:val="num" w:pos="1920"/>
        </w:tabs>
        <w:spacing w:after="0" w:line="240" w:lineRule="auto"/>
        <w:ind w:firstLine="709"/>
        <w:jc w:val="both"/>
        <w:rPr>
          <w:rFonts w:ascii="Times New Roman" w:hAnsi="Times New Roman"/>
          <w:sz w:val="24"/>
          <w:szCs w:val="24"/>
        </w:rPr>
      </w:pPr>
      <w:r w:rsidRPr="00475780">
        <w:rPr>
          <w:rFonts w:ascii="Times New Roman" w:hAnsi="Times New Roman"/>
          <w:sz w:val="24"/>
          <w:szCs w:val="24"/>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EF653B" w:rsidRPr="00475780" w:rsidRDefault="0052580C" w:rsidP="00475780">
      <w:pPr>
        <w:pStyle w:val="3"/>
        <w:rPr>
          <w:sz w:val="24"/>
          <w:szCs w:val="24"/>
        </w:rPr>
      </w:pPr>
      <w:bookmarkStart w:id="19" w:name="_Toc414553131"/>
      <w:bookmarkStart w:id="20" w:name="_Toc410653949"/>
      <w:r w:rsidRPr="00475780">
        <w:rPr>
          <w:sz w:val="24"/>
          <w:szCs w:val="24"/>
        </w:rPr>
        <w:t xml:space="preserve">1.2.2. </w:t>
      </w:r>
      <w:r w:rsidR="00EF653B" w:rsidRPr="00475780">
        <w:rPr>
          <w:sz w:val="24"/>
          <w:szCs w:val="24"/>
        </w:rPr>
        <w:t>Структура планируемых результатов</w:t>
      </w:r>
      <w:bookmarkEnd w:id="19"/>
    </w:p>
    <w:bookmarkEnd w:id="20"/>
    <w:p w:rsidR="00A66EF2" w:rsidRPr="00475780" w:rsidRDefault="00A66EF2" w:rsidP="00475780">
      <w:pPr>
        <w:pStyle w:val="ad"/>
        <w:overflowPunct w:val="0"/>
        <w:ind w:firstLine="709"/>
        <w:jc w:val="both"/>
        <w:textAlignment w:val="baseline"/>
        <w:rPr>
          <w:bCs/>
          <w:sz w:val="24"/>
          <w:szCs w:val="24"/>
        </w:rPr>
      </w:pPr>
      <w:r w:rsidRPr="00475780">
        <w:rPr>
          <w:bCs/>
          <w:sz w:val="24"/>
          <w:szCs w:val="24"/>
        </w:rPr>
        <w:t xml:space="preserve">В структуре планируемых результатов выделяется </w:t>
      </w:r>
      <w:r w:rsidRPr="00475780">
        <w:rPr>
          <w:b/>
          <w:bCs/>
          <w:sz w:val="24"/>
          <w:szCs w:val="24"/>
        </w:rPr>
        <w:t xml:space="preserve">следующие группы: </w:t>
      </w:r>
    </w:p>
    <w:p w:rsidR="00A66EF2" w:rsidRPr="00475780" w:rsidRDefault="00A66EF2" w:rsidP="00475780">
      <w:pPr>
        <w:pStyle w:val="ad"/>
        <w:overflowPunct w:val="0"/>
        <w:ind w:firstLine="709"/>
        <w:jc w:val="both"/>
        <w:textAlignment w:val="baseline"/>
        <w:rPr>
          <w:bCs/>
          <w:sz w:val="24"/>
          <w:szCs w:val="24"/>
        </w:rPr>
      </w:pPr>
      <w:r w:rsidRPr="00475780">
        <w:rPr>
          <w:b/>
          <w:bCs/>
          <w:sz w:val="24"/>
          <w:szCs w:val="24"/>
        </w:rPr>
        <w:t xml:space="preserve">1. Личностные результаты освоения основной образовательной программы. </w:t>
      </w:r>
      <w:r w:rsidRPr="00475780">
        <w:rPr>
          <w:bCs/>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Pr="00475780">
        <w:rPr>
          <w:b/>
          <w:bCs/>
          <w:sz w:val="24"/>
          <w:szCs w:val="24"/>
        </w:rPr>
        <w:t xml:space="preserve">исключительно неперсонифицированной </w:t>
      </w:r>
      <w:r w:rsidRPr="00475780">
        <w:rPr>
          <w:bCs/>
          <w:sz w:val="24"/>
          <w:szCs w:val="24"/>
        </w:rPr>
        <w:t xml:space="preserve">информации. </w:t>
      </w:r>
    </w:p>
    <w:p w:rsidR="00A66EF2" w:rsidRPr="00475780" w:rsidRDefault="00A66EF2" w:rsidP="00475780">
      <w:pPr>
        <w:pStyle w:val="ad"/>
        <w:overflowPunct w:val="0"/>
        <w:ind w:firstLine="709"/>
        <w:jc w:val="both"/>
        <w:textAlignment w:val="baseline"/>
        <w:rPr>
          <w:bCs/>
          <w:sz w:val="24"/>
          <w:szCs w:val="24"/>
        </w:rPr>
      </w:pPr>
      <w:r w:rsidRPr="00475780">
        <w:rPr>
          <w:b/>
          <w:bCs/>
          <w:sz w:val="24"/>
          <w:szCs w:val="24"/>
        </w:rPr>
        <w:t xml:space="preserve">2. Метапредметные результаты освоения основной образовательной программы. </w:t>
      </w:r>
    </w:p>
    <w:p w:rsidR="00A66EF2" w:rsidRPr="00475780" w:rsidRDefault="00A66EF2" w:rsidP="00475780">
      <w:pPr>
        <w:pStyle w:val="ad"/>
        <w:tabs>
          <w:tab w:val="clear" w:pos="4677"/>
          <w:tab w:val="clear" w:pos="9355"/>
        </w:tabs>
        <w:overflowPunct w:val="0"/>
        <w:ind w:firstLine="709"/>
        <w:jc w:val="both"/>
        <w:textAlignment w:val="baseline"/>
        <w:rPr>
          <w:bCs/>
          <w:sz w:val="24"/>
          <w:szCs w:val="24"/>
        </w:rPr>
      </w:pPr>
      <w:r w:rsidRPr="00475780">
        <w:rPr>
          <w:b/>
          <w:bCs/>
          <w:sz w:val="24"/>
          <w:szCs w:val="24"/>
        </w:rPr>
        <w:lastRenderedPageBreak/>
        <w:t xml:space="preserve">3. Предметные результаты освоения основной образовательной программы. </w:t>
      </w:r>
      <w:r w:rsidRPr="00475780">
        <w:rPr>
          <w:bCs/>
          <w:sz w:val="24"/>
          <w:szCs w:val="24"/>
        </w:rPr>
        <w:t>Предметные результаты приводятся в блоках «Выпускник научится» и «Выпускник получит возможность научиться», относящихся к каждому учебному предмету:</w:t>
      </w:r>
    </w:p>
    <w:tbl>
      <w:tblPr>
        <w:tblStyle w:val="a4"/>
        <w:tblW w:w="0" w:type="auto"/>
        <w:tblLook w:val="04A0"/>
      </w:tblPr>
      <w:tblGrid>
        <w:gridCol w:w="2093"/>
        <w:gridCol w:w="2835"/>
        <w:gridCol w:w="4784"/>
      </w:tblGrid>
      <w:tr w:rsidR="00E00BE4" w:rsidRPr="00475780" w:rsidTr="00E00BE4">
        <w:tc>
          <w:tcPr>
            <w:tcW w:w="2093" w:type="dxa"/>
          </w:tcPr>
          <w:p w:rsidR="00E00BE4" w:rsidRPr="00475780" w:rsidRDefault="00E00BE4" w:rsidP="00475780">
            <w:pPr>
              <w:autoSpaceDE w:val="0"/>
              <w:autoSpaceDN w:val="0"/>
              <w:adjustRightInd w:val="0"/>
              <w:spacing w:after="0" w:line="240" w:lineRule="auto"/>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Планируемые результаты </w:t>
            </w:r>
          </w:p>
        </w:tc>
        <w:tc>
          <w:tcPr>
            <w:tcW w:w="2835" w:type="dxa"/>
          </w:tcPr>
          <w:p w:rsidR="00E00BE4" w:rsidRPr="00475780" w:rsidRDefault="00E00BE4" w:rsidP="00475780">
            <w:pPr>
              <w:pStyle w:val="ad"/>
              <w:tabs>
                <w:tab w:val="clear" w:pos="4677"/>
                <w:tab w:val="clear" w:pos="9355"/>
              </w:tabs>
              <w:overflowPunct w:val="0"/>
              <w:jc w:val="both"/>
              <w:textAlignment w:val="baseline"/>
              <w:rPr>
                <w:bCs/>
                <w:sz w:val="24"/>
                <w:szCs w:val="24"/>
              </w:rPr>
            </w:pPr>
            <w:r w:rsidRPr="00475780">
              <w:rPr>
                <w:color w:val="000000"/>
                <w:sz w:val="24"/>
                <w:szCs w:val="24"/>
                <w:lang w:eastAsia="ru-RU"/>
              </w:rPr>
              <w:t>Характеристика</w:t>
            </w:r>
          </w:p>
        </w:tc>
        <w:tc>
          <w:tcPr>
            <w:tcW w:w="4784" w:type="dxa"/>
          </w:tcPr>
          <w:p w:rsidR="00E00BE4" w:rsidRPr="00475780" w:rsidRDefault="00E00BE4" w:rsidP="00475780">
            <w:pPr>
              <w:pStyle w:val="ad"/>
              <w:tabs>
                <w:tab w:val="clear" w:pos="4677"/>
                <w:tab w:val="clear" w:pos="9355"/>
              </w:tabs>
              <w:overflowPunct w:val="0"/>
              <w:jc w:val="both"/>
              <w:textAlignment w:val="baseline"/>
              <w:rPr>
                <w:bCs/>
                <w:sz w:val="24"/>
                <w:szCs w:val="24"/>
              </w:rPr>
            </w:pPr>
            <w:r w:rsidRPr="00475780">
              <w:rPr>
                <w:color w:val="000000"/>
                <w:sz w:val="24"/>
                <w:szCs w:val="24"/>
                <w:lang w:eastAsia="ru-RU"/>
              </w:rPr>
              <w:t>Оценивание</w:t>
            </w:r>
          </w:p>
        </w:tc>
      </w:tr>
      <w:tr w:rsidR="00E00BE4" w:rsidRPr="00475780" w:rsidTr="00E00BE4">
        <w:tc>
          <w:tcPr>
            <w:tcW w:w="2093" w:type="dxa"/>
          </w:tcPr>
          <w:p w:rsidR="00E00BE4" w:rsidRPr="00475780" w:rsidRDefault="00E00BE4" w:rsidP="00475780">
            <w:pPr>
              <w:pStyle w:val="ad"/>
              <w:tabs>
                <w:tab w:val="clear" w:pos="4677"/>
                <w:tab w:val="clear" w:pos="9355"/>
              </w:tabs>
              <w:overflowPunct w:val="0"/>
              <w:jc w:val="both"/>
              <w:textAlignment w:val="baseline"/>
              <w:rPr>
                <w:bCs/>
                <w:sz w:val="24"/>
                <w:szCs w:val="24"/>
              </w:rPr>
            </w:pPr>
            <w:r w:rsidRPr="00475780">
              <w:rPr>
                <w:color w:val="000000"/>
                <w:sz w:val="24"/>
                <w:szCs w:val="24"/>
                <w:lang w:eastAsia="ru-RU"/>
              </w:rPr>
              <w:t>Выпускник научится</w:t>
            </w:r>
          </w:p>
        </w:tc>
        <w:tc>
          <w:tcPr>
            <w:tcW w:w="2835" w:type="dxa"/>
          </w:tcPr>
          <w:p w:rsidR="00E00BE4" w:rsidRPr="00475780" w:rsidRDefault="00E00BE4" w:rsidP="00475780">
            <w:pPr>
              <w:pStyle w:val="ad"/>
              <w:tabs>
                <w:tab w:val="clear" w:pos="4677"/>
                <w:tab w:val="clear" w:pos="9355"/>
              </w:tabs>
              <w:overflowPunct w:val="0"/>
              <w:jc w:val="both"/>
              <w:textAlignment w:val="baseline"/>
              <w:rPr>
                <w:bCs/>
                <w:sz w:val="24"/>
                <w:szCs w:val="24"/>
              </w:rPr>
            </w:pPr>
            <w:r w:rsidRPr="00475780">
              <w:rPr>
                <w:color w:val="000000"/>
                <w:sz w:val="24"/>
                <w:szCs w:val="24"/>
                <w:lang w:eastAsia="ru-RU"/>
              </w:rPr>
              <w:t>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учащимися</w:t>
            </w:r>
          </w:p>
        </w:tc>
        <w:tc>
          <w:tcPr>
            <w:tcW w:w="4784" w:type="dxa"/>
          </w:tcPr>
          <w:p w:rsidR="00E00BE4" w:rsidRPr="00475780" w:rsidRDefault="00E00BE4" w:rsidP="00475780">
            <w:pPr>
              <w:pStyle w:val="ad"/>
              <w:tabs>
                <w:tab w:val="clear" w:pos="4677"/>
                <w:tab w:val="clear" w:pos="9355"/>
              </w:tabs>
              <w:overflowPunct w:val="0"/>
              <w:jc w:val="both"/>
              <w:textAlignment w:val="baseline"/>
              <w:rPr>
                <w:bCs/>
                <w:sz w:val="24"/>
                <w:szCs w:val="24"/>
              </w:rPr>
            </w:pPr>
            <w:r w:rsidRPr="00475780">
              <w:rPr>
                <w:color w:val="000000"/>
                <w:sz w:val="24"/>
                <w:szCs w:val="24"/>
                <w:lang w:eastAsia="ru-RU"/>
              </w:rPr>
              <w:t>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tc>
      </w:tr>
      <w:tr w:rsidR="00E00BE4" w:rsidRPr="00475780" w:rsidTr="00E00BE4">
        <w:tc>
          <w:tcPr>
            <w:tcW w:w="2093" w:type="dxa"/>
          </w:tcPr>
          <w:p w:rsidR="00E00BE4" w:rsidRPr="00475780" w:rsidRDefault="00E00BE4" w:rsidP="00475780">
            <w:pPr>
              <w:pStyle w:val="ad"/>
              <w:tabs>
                <w:tab w:val="clear" w:pos="4677"/>
                <w:tab w:val="clear" w:pos="9355"/>
              </w:tabs>
              <w:overflowPunct w:val="0"/>
              <w:jc w:val="both"/>
              <w:textAlignment w:val="baseline"/>
              <w:rPr>
                <w:bCs/>
                <w:sz w:val="24"/>
                <w:szCs w:val="24"/>
              </w:rPr>
            </w:pPr>
            <w:r w:rsidRPr="00475780">
              <w:rPr>
                <w:bCs/>
                <w:sz w:val="24"/>
                <w:szCs w:val="24"/>
              </w:rPr>
              <w:t>Выпускник получит возможность научиться</w:t>
            </w:r>
          </w:p>
        </w:tc>
        <w:tc>
          <w:tcPr>
            <w:tcW w:w="2835" w:type="dxa"/>
          </w:tcPr>
          <w:p w:rsidR="00E00BE4" w:rsidRPr="00475780" w:rsidRDefault="00E00BE4" w:rsidP="00475780">
            <w:pPr>
              <w:pStyle w:val="ad"/>
              <w:overflowPunct w:val="0"/>
              <w:jc w:val="both"/>
              <w:textAlignment w:val="baseline"/>
              <w:rPr>
                <w:bCs/>
                <w:sz w:val="24"/>
                <w:szCs w:val="24"/>
              </w:rPr>
            </w:pPr>
            <w:r w:rsidRPr="00475780">
              <w:rPr>
                <w:bCs/>
                <w:sz w:val="24"/>
                <w:szCs w:val="24"/>
              </w:rPr>
              <w:t xml:space="preserve">Система учебных действий в отношении знаний, умений, навыков, расширяющих и углубляющих понимание опорного учебного материала или выступающих как </w:t>
            </w:r>
          </w:p>
          <w:p w:rsidR="00E00BE4" w:rsidRPr="00475780" w:rsidRDefault="00E00BE4" w:rsidP="00475780">
            <w:pPr>
              <w:pStyle w:val="ad"/>
              <w:overflowPunct w:val="0"/>
              <w:jc w:val="both"/>
              <w:textAlignment w:val="baseline"/>
              <w:rPr>
                <w:bCs/>
                <w:sz w:val="24"/>
                <w:szCs w:val="24"/>
              </w:rPr>
            </w:pPr>
            <w:r w:rsidRPr="00475780">
              <w:rPr>
                <w:bCs/>
                <w:sz w:val="24"/>
                <w:szCs w:val="24"/>
              </w:rPr>
              <w:t xml:space="preserve">пропедевтика для дальнейшего изучения данного предмета. </w:t>
            </w:r>
          </w:p>
          <w:p w:rsidR="00E00BE4" w:rsidRPr="00475780" w:rsidRDefault="00E00BE4" w:rsidP="00475780">
            <w:pPr>
              <w:pStyle w:val="ad"/>
              <w:overflowPunct w:val="0"/>
              <w:jc w:val="both"/>
              <w:textAlignment w:val="baseline"/>
              <w:rPr>
                <w:bCs/>
                <w:sz w:val="24"/>
                <w:szCs w:val="24"/>
              </w:rPr>
            </w:pPr>
            <w:r w:rsidRPr="00475780">
              <w:rPr>
                <w:bCs/>
                <w:sz w:val="24"/>
                <w:szCs w:val="24"/>
              </w:rPr>
              <w:t xml:space="preserve">Данный уровень достижений могут </w:t>
            </w:r>
          </w:p>
          <w:p w:rsidR="00E00BE4" w:rsidRPr="00475780" w:rsidRDefault="00E00BE4" w:rsidP="00475780">
            <w:pPr>
              <w:pStyle w:val="ad"/>
              <w:overflowPunct w:val="0"/>
              <w:jc w:val="both"/>
              <w:textAlignment w:val="baseline"/>
              <w:rPr>
                <w:bCs/>
                <w:sz w:val="24"/>
                <w:szCs w:val="24"/>
              </w:rPr>
            </w:pPr>
            <w:r w:rsidRPr="00475780">
              <w:rPr>
                <w:bCs/>
                <w:sz w:val="24"/>
                <w:szCs w:val="24"/>
              </w:rPr>
              <w:t xml:space="preserve">продемонстрировать </w:t>
            </w:r>
          </w:p>
          <w:p w:rsidR="00E00BE4" w:rsidRPr="00475780" w:rsidRDefault="00E00BE4" w:rsidP="00475780">
            <w:pPr>
              <w:pStyle w:val="ad"/>
              <w:tabs>
                <w:tab w:val="clear" w:pos="4677"/>
                <w:tab w:val="clear" w:pos="9355"/>
              </w:tabs>
              <w:overflowPunct w:val="0"/>
              <w:jc w:val="both"/>
              <w:textAlignment w:val="baseline"/>
              <w:rPr>
                <w:bCs/>
                <w:sz w:val="24"/>
                <w:szCs w:val="24"/>
              </w:rPr>
            </w:pPr>
            <w:r w:rsidRPr="00475780">
              <w:rPr>
                <w:bCs/>
                <w:sz w:val="24"/>
                <w:szCs w:val="24"/>
              </w:rPr>
              <w:t>отдельные</w:t>
            </w:r>
          </w:p>
        </w:tc>
        <w:tc>
          <w:tcPr>
            <w:tcW w:w="4784" w:type="dxa"/>
          </w:tcPr>
          <w:p w:rsidR="00E00BE4" w:rsidRPr="00475780" w:rsidRDefault="00E00BE4" w:rsidP="00475780">
            <w:pPr>
              <w:autoSpaceDE w:val="0"/>
              <w:autoSpaceDN w:val="0"/>
              <w:adjustRightInd w:val="0"/>
              <w:spacing w:after="0" w:line="240" w:lineRule="auto"/>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Ведется преимущественно в ходе процедур, допускающих предоставление и использование исключительно не персонифицированной информации. Соответствующая группа результатов в тексте выделена курсивом. Задания, ориентированные на оценку достижения планируемых результатов из блока </w:t>
            </w:r>
          </w:p>
          <w:p w:rsidR="00E00BE4" w:rsidRPr="00475780" w:rsidRDefault="00E00BE4" w:rsidP="00475780">
            <w:pPr>
              <w:pStyle w:val="ad"/>
              <w:tabs>
                <w:tab w:val="clear" w:pos="4677"/>
                <w:tab w:val="clear" w:pos="9355"/>
              </w:tabs>
              <w:overflowPunct w:val="0"/>
              <w:jc w:val="both"/>
              <w:textAlignment w:val="baseline"/>
              <w:rPr>
                <w:bCs/>
                <w:sz w:val="24"/>
                <w:szCs w:val="24"/>
              </w:rPr>
            </w:pPr>
            <w:r w:rsidRPr="00475780">
              <w:rPr>
                <w:color w:val="000000"/>
                <w:sz w:val="24"/>
                <w:szCs w:val="24"/>
                <w:lang w:eastAsia="ru-RU"/>
              </w:rPr>
              <w:t>«Выпускник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учащимся продемонстрировать овладение более высоким (по сравнению с базовым) уровнем достижений и выявить динамику роста численности</w:t>
            </w:r>
          </w:p>
        </w:tc>
      </w:tr>
    </w:tbl>
    <w:p w:rsidR="00E00BE4" w:rsidRPr="00475780" w:rsidRDefault="00E00BE4" w:rsidP="00475780">
      <w:pPr>
        <w:pStyle w:val="ad"/>
        <w:tabs>
          <w:tab w:val="clear" w:pos="4677"/>
          <w:tab w:val="clear" w:pos="9355"/>
        </w:tabs>
        <w:overflowPunct w:val="0"/>
        <w:ind w:firstLine="709"/>
        <w:jc w:val="both"/>
        <w:textAlignment w:val="baseline"/>
        <w:rPr>
          <w:bCs/>
          <w:sz w:val="24"/>
          <w:szCs w:val="24"/>
        </w:rPr>
      </w:pPr>
      <w:r w:rsidRPr="00475780">
        <w:rPr>
          <w:sz w:val="24"/>
          <w:szCs w:val="24"/>
        </w:rPr>
        <w:t>Для реализации и достижения планируемых результатов учителя должны использовать в педагогической практике педагогические технологии, которые основаны на дифференциации требований к подготовке обучающихся.</w:t>
      </w:r>
    </w:p>
    <w:p w:rsidR="00E00BE4" w:rsidRPr="00475780" w:rsidRDefault="00E00BE4" w:rsidP="00475780">
      <w:pPr>
        <w:pStyle w:val="ad"/>
        <w:tabs>
          <w:tab w:val="clear" w:pos="4677"/>
          <w:tab w:val="clear" w:pos="9355"/>
        </w:tabs>
        <w:overflowPunct w:val="0"/>
        <w:ind w:firstLine="709"/>
        <w:jc w:val="both"/>
        <w:textAlignment w:val="baseline"/>
        <w:rPr>
          <w:bCs/>
          <w:sz w:val="24"/>
          <w:szCs w:val="24"/>
        </w:rPr>
      </w:pPr>
    </w:p>
    <w:p w:rsidR="00B540EE" w:rsidRPr="00475780" w:rsidRDefault="00086BF2" w:rsidP="00475780">
      <w:pPr>
        <w:pStyle w:val="2"/>
        <w:spacing w:line="240" w:lineRule="auto"/>
        <w:rPr>
          <w:rStyle w:val="20"/>
          <w:b/>
          <w:sz w:val="24"/>
          <w:szCs w:val="24"/>
        </w:rPr>
      </w:pPr>
      <w:bookmarkStart w:id="21" w:name="_Toc405145648"/>
      <w:bookmarkStart w:id="22" w:name="_Toc406058977"/>
      <w:bookmarkStart w:id="23" w:name="_Toc409691626"/>
      <w:r w:rsidRPr="00475780">
        <w:rPr>
          <w:rStyle w:val="20"/>
          <w:b/>
          <w:sz w:val="24"/>
          <w:szCs w:val="24"/>
        </w:rPr>
        <w:t>1.2.3. Л</w:t>
      </w:r>
      <w:r w:rsidR="00B540EE" w:rsidRPr="00475780">
        <w:rPr>
          <w:rStyle w:val="20"/>
          <w:b/>
          <w:sz w:val="24"/>
          <w:szCs w:val="24"/>
        </w:rPr>
        <w:t xml:space="preserve">ичностные результаты освоения </w:t>
      </w:r>
      <w:bookmarkEnd w:id="21"/>
      <w:bookmarkEnd w:id="22"/>
      <w:bookmarkEnd w:id="23"/>
      <w:r w:rsidR="00743E62" w:rsidRPr="00475780">
        <w:rPr>
          <w:rStyle w:val="20"/>
          <w:b/>
          <w:sz w:val="24"/>
          <w:szCs w:val="24"/>
        </w:rPr>
        <w:t>основной образовательной программы</w:t>
      </w:r>
      <w:r w:rsidR="00755F9D" w:rsidRPr="00475780">
        <w:rPr>
          <w:rStyle w:val="20"/>
          <w:b/>
          <w:sz w:val="24"/>
          <w:szCs w:val="24"/>
        </w:rPr>
        <w:t>:</w:t>
      </w:r>
    </w:p>
    <w:p w:rsidR="00B540EE" w:rsidRPr="00475780" w:rsidRDefault="00B540EE" w:rsidP="00475780">
      <w:pPr>
        <w:spacing w:after="0" w:line="240" w:lineRule="auto"/>
        <w:ind w:firstLine="709"/>
        <w:jc w:val="both"/>
        <w:rPr>
          <w:rStyle w:val="dash041e005f0431005f044b005f0447005f043d005f044b005f0439005f005fchar1char1"/>
        </w:rPr>
      </w:pPr>
      <w:r w:rsidRPr="00475780">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780">
        <w:rPr>
          <w:rStyle w:val="dash041e005f0431005f044b005f0447005f043d005f044b005f0439005f005fchar1char1"/>
        </w:rPr>
        <w:t xml:space="preserve">личностной </w:t>
      </w:r>
      <w:r w:rsidRPr="00475780">
        <w:rPr>
          <w:rStyle w:val="dash041e005f0431005f044b005f0447005f043d005f044b005f0439005f005fchar1char1"/>
        </w:rPr>
        <w:t>сопричастности судьб</w:t>
      </w:r>
      <w:r w:rsidR="00743E62" w:rsidRPr="00475780">
        <w:rPr>
          <w:rStyle w:val="dash041e005f0431005f044b005f0447005f043d005f044b005f0439005f005fchar1char1"/>
        </w:rPr>
        <w:t>е</w:t>
      </w:r>
      <w:r w:rsidRPr="00475780">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780">
        <w:rPr>
          <w:rStyle w:val="dash041e005f0431005f044b005f0447005f043d005f044b005f0439005f005fchar1char1"/>
        </w:rPr>
        <w:t xml:space="preserve">и </w:t>
      </w:r>
      <w:r w:rsidRPr="00475780">
        <w:rPr>
          <w:rStyle w:val="dash041e005f0431005f044b005f0447005f043d005f044b005f0439005f005fchar1char1"/>
        </w:rPr>
        <w:t xml:space="preserve">народов и государств, находившихся на территории современной России); интериоризация гуманистических, </w:t>
      </w:r>
      <w:r w:rsidRPr="00475780">
        <w:rPr>
          <w:rStyle w:val="dash041e005f0431005f044b005f0447005f043d005f044b005f0439005f005fchar1char1"/>
        </w:rPr>
        <w:lastRenderedPageBreak/>
        <w:t>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475780" w:rsidRDefault="00B540EE" w:rsidP="00475780">
      <w:pPr>
        <w:spacing w:after="0" w:line="240" w:lineRule="auto"/>
        <w:ind w:firstLine="709"/>
        <w:jc w:val="both"/>
        <w:rPr>
          <w:rStyle w:val="dash041e005f0431005f044b005f0447005f043d005f044b005f0439005f005fchar1char1"/>
        </w:rPr>
      </w:pPr>
      <w:r w:rsidRPr="00475780">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475780" w:rsidRDefault="00B540EE" w:rsidP="00475780">
      <w:pPr>
        <w:spacing w:after="0" w:line="240" w:lineRule="auto"/>
        <w:ind w:firstLine="709"/>
        <w:jc w:val="both"/>
        <w:rPr>
          <w:rStyle w:val="dash041e005f0431005f044b005f0447005f043d005f044b005f0439005f005fchar1char1"/>
        </w:rPr>
      </w:pPr>
      <w:r w:rsidRPr="00475780">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475780" w:rsidRDefault="00A34B02" w:rsidP="00475780">
      <w:pPr>
        <w:spacing w:after="0" w:line="240" w:lineRule="auto"/>
        <w:ind w:firstLine="709"/>
        <w:jc w:val="both"/>
        <w:rPr>
          <w:rStyle w:val="dash041e005f0431005f044b005f0447005f043d005f044b005f0439005f005fchar1char1"/>
        </w:rPr>
      </w:pPr>
      <w:r w:rsidRPr="00475780">
        <w:rPr>
          <w:rStyle w:val="dash041e005f0431005f044b005f0447005f043d005f044b005f0439005f005fchar1char1"/>
        </w:rPr>
        <w:t>4</w:t>
      </w:r>
      <w:r w:rsidR="00B540EE" w:rsidRPr="00475780">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475780" w:rsidRDefault="00A34B02" w:rsidP="00475780">
      <w:pPr>
        <w:spacing w:after="0" w:line="240" w:lineRule="auto"/>
        <w:ind w:firstLine="709"/>
        <w:jc w:val="both"/>
        <w:rPr>
          <w:rStyle w:val="dash041e005f0431005f044b005f0447005f043d005f044b005f0439005f005fchar1char1"/>
        </w:rPr>
      </w:pPr>
      <w:r w:rsidRPr="00475780">
        <w:rPr>
          <w:rStyle w:val="dash041e005f0431005f044b005f0447005f043d005f044b005f0439005f005fchar1char1"/>
        </w:rPr>
        <w:t>5</w:t>
      </w:r>
      <w:r w:rsidR="00B540EE" w:rsidRPr="00475780">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475780">
        <w:rPr>
          <w:rStyle w:val="dash041e005f0431005f044b005f0447005f043d005f044b005f0439005f005fchar1char1"/>
        </w:rPr>
        <w:t>6</w:t>
      </w:r>
      <w:r w:rsidR="00B540EE" w:rsidRPr="00475780">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475780">
        <w:rPr>
          <w:rStyle w:val="dash041e005f0431005f044b005f0447005f043d005f044b005f0439005f005fchar1char1"/>
        </w:rPr>
        <w:t xml:space="preserve">участвовать </w:t>
      </w:r>
      <w:r w:rsidR="00B540EE" w:rsidRPr="00475780">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475780">
        <w:rPr>
          <w:rStyle w:val="dash041e005f0431005f044b005f0447005f043d005f044b005f0439005f005fchar1char1"/>
        </w:rPr>
        <w:t xml:space="preserve">взаимодействующего </w:t>
      </w:r>
      <w:r w:rsidR="00B540EE" w:rsidRPr="00475780">
        <w:rPr>
          <w:rStyle w:val="dash041e005f0431005f044b005f0447005f043d005f044b005f0439005f005fchar1char1"/>
        </w:rPr>
        <w:t>с социальной средой и социальными институтами</w:t>
      </w:r>
      <w:r w:rsidR="00D61201" w:rsidRPr="00475780">
        <w:rPr>
          <w:rStyle w:val="dash041e005f0431005f044b005f0447005f043d005f044b005f0439005f005fchar1char1"/>
        </w:rPr>
        <w:t>;</w:t>
      </w:r>
      <w:r w:rsidR="00B540EE" w:rsidRPr="00475780">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475780" w:rsidRDefault="00A34B02" w:rsidP="00475780">
      <w:pPr>
        <w:spacing w:after="0" w:line="240" w:lineRule="auto"/>
        <w:ind w:firstLine="709"/>
        <w:jc w:val="both"/>
        <w:rPr>
          <w:rStyle w:val="dash041e005f0431005f044b005f0447005f043d005f044b005f0439005f005fchar1char1"/>
        </w:rPr>
      </w:pPr>
      <w:r w:rsidRPr="00475780">
        <w:rPr>
          <w:rStyle w:val="dash041e005f0431005f044b005f0447005f043d005f044b005f0439005f005fchar1char1"/>
        </w:rPr>
        <w:t>7</w:t>
      </w:r>
      <w:r w:rsidR="00B540EE" w:rsidRPr="00475780">
        <w:rPr>
          <w:rStyle w:val="dash041e005f0431005f044b005f0447005f043d005f044b005f0439005f005fchar1char1"/>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w:t>
      </w:r>
      <w:r w:rsidR="00B540EE" w:rsidRPr="00475780">
        <w:rPr>
          <w:rStyle w:val="dash041e005f0431005f044b005f0447005f043d005f044b005f0439005f005fchar1char1"/>
        </w:rPr>
        <w:lastRenderedPageBreak/>
        <w:t>чрезвычайных ситуациях, угрожающих жизни и здоровью людей, правил поведения на транспорте и на дорогах.</w:t>
      </w:r>
    </w:p>
    <w:p w:rsidR="00B540EE" w:rsidRPr="00475780" w:rsidRDefault="00A34B02" w:rsidP="00475780">
      <w:pPr>
        <w:spacing w:after="0" w:line="240" w:lineRule="auto"/>
        <w:ind w:firstLine="709"/>
        <w:jc w:val="both"/>
        <w:rPr>
          <w:rStyle w:val="dash041e005f0431005f044b005f0447005f043d005f044b005f0439005f005fchar1char1"/>
        </w:rPr>
      </w:pPr>
      <w:r w:rsidRPr="00475780">
        <w:rPr>
          <w:rStyle w:val="dash041e005f0431005f044b005f0447005f043d005f044b005f0439005f005fchar1char1"/>
        </w:rPr>
        <w:t>8</w:t>
      </w:r>
      <w:r w:rsidR="00B540EE" w:rsidRPr="00475780">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780">
        <w:rPr>
          <w:rStyle w:val="dash041e005f0431005f044b005f0447005f043d005f044b005f0439005f005fchar1char1"/>
        </w:rPr>
        <w:t>е</w:t>
      </w:r>
      <w:r w:rsidR="00B540EE" w:rsidRPr="00475780">
        <w:rPr>
          <w:rStyle w:val="dash041e005f0431005f044b005f0447005f043d005f044b005f0439005f005fchar1char1"/>
        </w:rPr>
        <w:t>, эмоционально-ценностно</w:t>
      </w:r>
      <w:r w:rsidR="002E6BD0" w:rsidRPr="00475780">
        <w:rPr>
          <w:rStyle w:val="dash041e005f0431005f044b005f0447005f043d005f044b005f0439005f005fchar1char1"/>
        </w:rPr>
        <w:t>е</w:t>
      </w:r>
      <w:r w:rsidR="00B540EE" w:rsidRPr="00475780">
        <w:rPr>
          <w:rStyle w:val="dash041e005f0431005f044b005f0447005f043d005f044b005f0439005f005fchar1char1"/>
        </w:rPr>
        <w:t xml:space="preserve"> видени</w:t>
      </w:r>
      <w:r w:rsidR="002E6BD0" w:rsidRPr="00475780">
        <w:rPr>
          <w:rStyle w:val="dash041e005f0431005f044b005f0447005f043d005f044b005f0439005f005fchar1char1"/>
        </w:rPr>
        <w:t>е</w:t>
      </w:r>
      <w:r w:rsidR="00B540EE" w:rsidRPr="00475780">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475780" w:rsidRDefault="00A34B02" w:rsidP="00475780">
      <w:pPr>
        <w:spacing w:after="0" w:line="240" w:lineRule="auto"/>
        <w:ind w:firstLine="709"/>
        <w:jc w:val="both"/>
        <w:rPr>
          <w:rStyle w:val="dash041e005f0431005f044b005f0447005f043d005f044b005f0439005f005fchar1char1"/>
        </w:rPr>
      </w:pPr>
      <w:r w:rsidRPr="00475780">
        <w:rPr>
          <w:rStyle w:val="dash041e005f0431005f044b005f0447005f043d005f044b005f0439005f005fchar1char1"/>
        </w:rPr>
        <w:t>9</w:t>
      </w:r>
      <w:r w:rsidR="00B540EE" w:rsidRPr="00475780">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597246" w:rsidRPr="00475780" w:rsidRDefault="00597246" w:rsidP="00475780">
      <w:pPr>
        <w:spacing w:after="0" w:line="240" w:lineRule="auto"/>
        <w:ind w:firstLine="709"/>
        <w:jc w:val="both"/>
        <w:rPr>
          <w:rFonts w:ascii="Times New Roman" w:hAnsi="Times New Roman"/>
          <w:sz w:val="24"/>
          <w:szCs w:val="24"/>
        </w:rPr>
      </w:pPr>
    </w:p>
    <w:p w:rsidR="00597246" w:rsidRPr="00475780" w:rsidRDefault="0059724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b/>
          <w:bCs/>
          <w:color w:val="000000"/>
          <w:sz w:val="24"/>
          <w:szCs w:val="24"/>
          <w:lang w:eastAsia="ru-RU"/>
        </w:rPr>
        <w:t xml:space="preserve">Личностные результаты освоения основной образовательной программы основного общего образования должны отражать: </w:t>
      </w:r>
    </w:p>
    <w:p w:rsidR="00597246" w:rsidRPr="00C6215F" w:rsidRDefault="00597246" w:rsidP="00C6215F">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w:t>
      </w:r>
      <w:r w:rsidR="00F21494">
        <w:rPr>
          <w:rFonts w:ascii="Times New Roman" w:hAnsi="Times New Roman"/>
          <w:color w:val="000000"/>
          <w:sz w:val="24"/>
          <w:szCs w:val="24"/>
          <w:lang w:eastAsia="ru-RU"/>
        </w:rPr>
        <w:t xml:space="preserve"> </w:t>
      </w:r>
      <w:r w:rsidRPr="00475780">
        <w:rPr>
          <w:rFonts w:ascii="Times New Roman" w:hAnsi="Times New Roman"/>
          <w:color w:val="000000"/>
          <w:sz w:val="24"/>
          <w:szCs w:val="24"/>
          <w:lang w:eastAsia="ru-RU"/>
        </w:rPr>
        <w:t>и</w:t>
      </w:r>
      <w:r w:rsidR="00F21494">
        <w:rPr>
          <w:rFonts w:ascii="Times New Roman" w:hAnsi="Times New Roman"/>
          <w:color w:val="000000"/>
          <w:sz w:val="24"/>
          <w:szCs w:val="24"/>
          <w:lang w:eastAsia="ru-RU"/>
        </w:rPr>
        <w:t xml:space="preserve"> </w:t>
      </w:r>
    </w:p>
    <w:p w:rsidR="00597246" w:rsidRPr="00475780" w:rsidRDefault="00597246" w:rsidP="00475780">
      <w:pPr>
        <w:pageBreakBefore/>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 xml:space="preserve">традиционных ценностей многонационального российского общества; воспитание чувства ответственности и долга перед Родиной; </w:t>
      </w:r>
    </w:p>
    <w:p w:rsidR="00597246" w:rsidRPr="00475780" w:rsidRDefault="0059724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597246" w:rsidRPr="00475780" w:rsidRDefault="0059724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597246" w:rsidRPr="00475780" w:rsidRDefault="0059724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p>
    <w:p w:rsidR="00597246" w:rsidRPr="00475780" w:rsidRDefault="0059724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597246" w:rsidRPr="00475780" w:rsidRDefault="0059724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597246" w:rsidRPr="00475780" w:rsidRDefault="0059724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597246" w:rsidRPr="00475780" w:rsidRDefault="0059724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597246" w:rsidRPr="00475780" w:rsidRDefault="0059724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w:t>
      </w:r>
    </w:p>
    <w:p w:rsidR="00597246" w:rsidRPr="00475780" w:rsidRDefault="0059724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10)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597246" w:rsidRPr="00475780" w:rsidRDefault="0059724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11) 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B540EE" w:rsidRPr="00475780" w:rsidRDefault="00B540EE" w:rsidP="00475780">
      <w:pPr>
        <w:spacing w:after="0" w:line="240" w:lineRule="auto"/>
        <w:jc w:val="both"/>
        <w:rPr>
          <w:rFonts w:ascii="Times New Roman" w:hAnsi="Times New Roman"/>
          <w:b/>
          <w:sz w:val="24"/>
          <w:szCs w:val="24"/>
        </w:rPr>
      </w:pPr>
    </w:p>
    <w:p w:rsidR="00104104" w:rsidRPr="00475780" w:rsidRDefault="006F777F" w:rsidP="00475780">
      <w:pPr>
        <w:pStyle w:val="2"/>
        <w:spacing w:line="240" w:lineRule="auto"/>
        <w:rPr>
          <w:sz w:val="24"/>
          <w:szCs w:val="24"/>
        </w:rPr>
      </w:pPr>
      <w:bookmarkStart w:id="24" w:name="_Toc405145649"/>
      <w:bookmarkStart w:id="25" w:name="_Toc406058978"/>
      <w:bookmarkStart w:id="26" w:name="_Toc409691627"/>
      <w:bookmarkStart w:id="27" w:name="_Toc410653951"/>
      <w:bookmarkStart w:id="28" w:name="_Toc414553132"/>
      <w:r w:rsidRPr="00475780">
        <w:rPr>
          <w:sz w:val="24"/>
          <w:szCs w:val="24"/>
        </w:rPr>
        <w:t>1.2.</w:t>
      </w:r>
      <w:r w:rsidR="00CB234B" w:rsidRPr="00475780">
        <w:rPr>
          <w:sz w:val="24"/>
          <w:szCs w:val="24"/>
        </w:rPr>
        <w:t>4</w:t>
      </w:r>
      <w:r w:rsidR="00086BF2" w:rsidRPr="00475780">
        <w:rPr>
          <w:sz w:val="24"/>
          <w:szCs w:val="24"/>
        </w:rPr>
        <w:t>. М</w:t>
      </w:r>
      <w:r w:rsidR="00B540EE" w:rsidRPr="00475780">
        <w:rPr>
          <w:sz w:val="24"/>
          <w:szCs w:val="24"/>
        </w:rPr>
        <w:t>етапредметные результаты освоения ООП</w:t>
      </w:r>
      <w:bookmarkEnd w:id="24"/>
      <w:bookmarkEnd w:id="25"/>
      <w:bookmarkEnd w:id="26"/>
      <w:bookmarkEnd w:id="27"/>
      <w:bookmarkEnd w:id="28"/>
    </w:p>
    <w:p w:rsidR="009B5292" w:rsidRPr="00475780" w:rsidRDefault="00525B70" w:rsidP="00475780">
      <w:pPr>
        <w:spacing w:after="0" w:line="240" w:lineRule="auto"/>
        <w:ind w:firstLine="709"/>
        <w:jc w:val="both"/>
        <w:rPr>
          <w:rFonts w:ascii="Times New Roman" w:hAnsi="Times New Roman"/>
          <w:sz w:val="24"/>
          <w:szCs w:val="24"/>
          <w:lang w:eastAsia="ru-RU"/>
        </w:rPr>
      </w:pPr>
      <w:r w:rsidRPr="00475780">
        <w:rPr>
          <w:rFonts w:ascii="Times" w:hAnsi="Times"/>
          <w:sz w:val="24"/>
          <w:szCs w:val="24"/>
        </w:rPr>
        <w:t xml:space="preserve">Метапредметные </w:t>
      </w:r>
      <w:r w:rsidR="009B5292" w:rsidRPr="00475780">
        <w:rPr>
          <w:rFonts w:ascii="Times" w:hAnsi="Times"/>
          <w:sz w:val="24"/>
          <w:szCs w:val="24"/>
        </w:rPr>
        <w:t xml:space="preserve">результаты </w:t>
      </w:r>
      <w:r w:rsidRPr="00475780">
        <w:rPr>
          <w:rFonts w:ascii="Times" w:hAnsi="Times" w:cs="Helvetica"/>
          <w:sz w:val="24"/>
          <w:szCs w:val="24"/>
          <w:lang w:eastAsia="ru-RU"/>
        </w:rPr>
        <w:t xml:space="preserve">включают освоенные </w:t>
      </w:r>
      <w:r w:rsidR="009B5292" w:rsidRPr="00475780">
        <w:rPr>
          <w:rFonts w:ascii="Times" w:hAnsi="Times" w:cs="Helvetica"/>
          <w:sz w:val="24"/>
          <w:szCs w:val="24"/>
          <w:lang w:eastAsia="ru-RU"/>
        </w:rPr>
        <w:t>обучающимися межпредметные понятия и универсальные учебные действия (регулятивные, познавательные,</w:t>
      </w:r>
      <w:r w:rsidR="009B5292" w:rsidRPr="00475780">
        <w:rPr>
          <w:rFonts w:ascii="Times" w:hAnsi="Times" w:cs="Helvetica"/>
          <w:sz w:val="24"/>
          <w:szCs w:val="24"/>
          <w:lang w:eastAsia="ru-RU"/>
        </w:rPr>
        <w:tab/>
        <w:t>коммуникативные)</w:t>
      </w:r>
      <w:r w:rsidRPr="00475780">
        <w:rPr>
          <w:rFonts w:ascii="Times New Roman" w:hAnsi="Times New Roman"/>
          <w:sz w:val="24"/>
          <w:szCs w:val="24"/>
          <w:lang w:eastAsia="ru-RU"/>
        </w:rPr>
        <w:t>.</w:t>
      </w:r>
    </w:p>
    <w:p w:rsidR="002D7BFA" w:rsidRPr="00475780" w:rsidRDefault="002D7BF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b/>
          <w:bCs/>
          <w:color w:val="000000"/>
          <w:sz w:val="24"/>
          <w:szCs w:val="24"/>
          <w:lang w:eastAsia="ru-RU"/>
        </w:rPr>
        <w:t xml:space="preserve">Межпредметные понятия </w:t>
      </w:r>
    </w:p>
    <w:p w:rsidR="002D7BFA" w:rsidRPr="00475780" w:rsidRDefault="002D7BF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475780">
        <w:rPr>
          <w:rFonts w:ascii="Times New Roman" w:hAnsi="Times New Roman"/>
          <w:b/>
          <w:bCs/>
          <w:color w:val="000000"/>
          <w:sz w:val="24"/>
          <w:szCs w:val="24"/>
          <w:lang w:eastAsia="ru-RU"/>
        </w:rPr>
        <w:t xml:space="preserve">основ читательской компетенции. </w:t>
      </w:r>
      <w:r w:rsidRPr="00475780">
        <w:rPr>
          <w:rFonts w:ascii="Times New Roman" w:hAnsi="Times New Roman"/>
          <w:color w:val="000000"/>
          <w:sz w:val="24"/>
          <w:szCs w:val="24"/>
          <w:lang w:eastAsia="ru-RU"/>
        </w:rPr>
        <w:t xml:space="preserve">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w:t>
      </w:r>
      <w:r w:rsidRPr="00475780">
        <w:rPr>
          <w:rFonts w:ascii="Times New Roman" w:hAnsi="Times New Roman"/>
          <w:color w:val="000000"/>
          <w:sz w:val="24"/>
          <w:szCs w:val="24"/>
          <w:lang w:eastAsia="ru-RU"/>
        </w:rPr>
        <w:lastRenderedPageBreak/>
        <w:t xml:space="preserve">как средстве познания мира и себя в этом мире, гармонизации отношений человека и общества, создании образа «потребного будущего». </w:t>
      </w:r>
    </w:p>
    <w:p w:rsidR="002D7BFA" w:rsidRPr="00475780" w:rsidRDefault="002D7BF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 </w:t>
      </w:r>
    </w:p>
    <w:p w:rsidR="002D7BFA" w:rsidRPr="00475780" w:rsidRDefault="002D7BF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2D7BFA" w:rsidRPr="00475780" w:rsidRDefault="002D7BF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2D7BFA" w:rsidRPr="00475780" w:rsidRDefault="002D7BF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заполнять и дополнять таблицы, схемы, диаграммы, тексты.</w:t>
      </w:r>
    </w:p>
    <w:p w:rsidR="002D7BFA" w:rsidRPr="00475780" w:rsidRDefault="002D7BFA"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В ходе изучения всех учебных предметов обучающиеся </w:t>
      </w:r>
      <w:r w:rsidRPr="00475780">
        <w:rPr>
          <w:rFonts w:ascii="Times New Roman" w:hAnsi="Times New Roman"/>
          <w:b/>
          <w:bCs/>
          <w:sz w:val="24"/>
          <w:szCs w:val="24"/>
          <w:lang w:eastAsia="ru-RU"/>
        </w:rPr>
        <w:t xml:space="preserve">приобретут опыт проектной деятельности </w:t>
      </w:r>
      <w:r w:rsidRPr="00475780">
        <w:rPr>
          <w:rFonts w:ascii="Times New Roman" w:hAnsi="Times New Roman"/>
          <w:sz w:val="24"/>
          <w:szCs w:val="24"/>
          <w:lang w:eastAsia="ru-RU"/>
        </w:rPr>
        <w:t xml:space="preserve">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2D7BFA" w:rsidRPr="00475780" w:rsidRDefault="002D7BFA"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 </w:t>
      </w:r>
    </w:p>
    <w:p w:rsidR="002D7BFA" w:rsidRPr="00475780" w:rsidRDefault="002D7BFA"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В соответствии с ФГОС ООО выделяются три группы универсальных учебных действий: регулятивные, познавательные, коммуникативные. </w:t>
      </w:r>
    </w:p>
    <w:p w:rsidR="00B540EE" w:rsidRPr="00475780" w:rsidRDefault="00B540EE" w:rsidP="00475780">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Регулятивные УУД</w:t>
      </w:r>
    </w:p>
    <w:p w:rsidR="00B540EE" w:rsidRPr="00475780" w:rsidRDefault="00B540EE" w:rsidP="00571825">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475780">
        <w:rPr>
          <w:rFonts w:ascii="Times New Roman" w:hAnsi="Times New Roman"/>
          <w:sz w:val="24"/>
          <w:szCs w:val="24"/>
        </w:rPr>
        <w:t>О</w:t>
      </w:r>
      <w:r w:rsidRPr="00475780">
        <w:rPr>
          <w:rFonts w:ascii="Times New Roman" w:hAnsi="Times New Roman"/>
          <w:sz w:val="24"/>
          <w:szCs w:val="24"/>
        </w:rPr>
        <w:t>бучающийся сможет:</w:t>
      </w:r>
    </w:p>
    <w:p w:rsidR="00B540EE" w:rsidRPr="00475780" w:rsidRDefault="00B540EE" w:rsidP="00571825">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анализировать существующие и планировать будущие образовательные результаты;</w:t>
      </w:r>
    </w:p>
    <w:p w:rsidR="00B540EE" w:rsidRPr="00475780" w:rsidRDefault="00B540EE" w:rsidP="00571825">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идентифицировать собственные проблемы и определять главную проблему;</w:t>
      </w:r>
    </w:p>
    <w:p w:rsidR="00B540EE" w:rsidRPr="00475780" w:rsidRDefault="00B540EE" w:rsidP="00571825">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475780" w:rsidRDefault="00B540EE" w:rsidP="00571825">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475780" w:rsidRDefault="00B540EE" w:rsidP="00571825">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формулировать учебные задачи как шаги достижения поставленной цели деятельности;</w:t>
      </w:r>
    </w:p>
    <w:p w:rsidR="00B540EE" w:rsidRPr="00475780" w:rsidRDefault="00B540EE" w:rsidP="00571825">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475780" w:rsidRDefault="00B540EE" w:rsidP="00571825">
      <w:pPr>
        <w:widowControl w:val="0"/>
        <w:numPr>
          <w:ilvl w:val="0"/>
          <w:numId w:val="15"/>
        </w:numPr>
        <w:tabs>
          <w:tab w:val="left" w:pos="1134"/>
        </w:tabs>
        <w:spacing w:after="0" w:line="240" w:lineRule="auto"/>
        <w:ind w:left="0" w:firstLine="709"/>
        <w:jc w:val="both"/>
        <w:rPr>
          <w:rFonts w:ascii="Times New Roman" w:hAnsi="Times New Roman"/>
          <w:b/>
          <w:sz w:val="24"/>
          <w:szCs w:val="24"/>
        </w:rPr>
      </w:pPr>
      <w:r w:rsidRPr="00475780">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475780">
        <w:rPr>
          <w:rFonts w:ascii="Times New Roman" w:hAnsi="Times New Roman"/>
          <w:sz w:val="24"/>
          <w:szCs w:val="24"/>
        </w:rPr>
        <w:t xml:space="preserve"> учебных и познавательных задач.</w:t>
      </w:r>
      <w:r w:rsidRPr="00475780">
        <w:rPr>
          <w:rFonts w:ascii="Times New Roman" w:hAnsi="Times New Roman"/>
          <w:sz w:val="24"/>
          <w:szCs w:val="24"/>
        </w:rPr>
        <w:t xml:space="preserve"> Обучающийся сможет:</w:t>
      </w:r>
    </w:p>
    <w:p w:rsidR="00B540EE" w:rsidRPr="00475780" w:rsidRDefault="00B540EE" w:rsidP="00571825">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определять </w:t>
      </w:r>
      <w:r w:rsidR="00DB516A" w:rsidRPr="00475780">
        <w:rPr>
          <w:rFonts w:ascii="Times New Roman" w:hAnsi="Times New Roman"/>
          <w:sz w:val="24"/>
          <w:szCs w:val="24"/>
        </w:rPr>
        <w:t xml:space="preserve">необходимые </w:t>
      </w:r>
      <w:r w:rsidRPr="00475780">
        <w:rPr>
          <w:rFonts w:ascii="Times New Roman" w:hAnsi="Times New Roman"/>
          <w:sz w:val="24"/>
          <w:szCs w:val="24"/>
        </w:rPr>
        <w:t>действие(я) в соответствии с учебной и познавательной задачей</w:t>
      </w:r>
      <w:r w:rsidR="00DB516A" w:rsidRPr="00475780">
        <w:rPr>
          <w:rFonts w:ascii="Times New Roman" w:hAnsi="Times New Roman"/>
          <w:sz w:val="24"/>
          <w:szCs w:val="24"/>
        </w:rPr>
        <w:t xml:space="preserve"> и</w:t>
      </w:r>
      <w:r w:rsidRPr="00475780">
        <w:rPr>
          <w:rFonts w:ascii="Times New Roman" w:hAnsi="Times New Roman"/>
          <w:sz w:val="24"/>
          <w:szCs w:val="24"/>
        </w:rPr>
        <w:t xml:space="preserve"> составлять алгоритм</w:t>
      </w:r>
      <w:r w:rsidR="00DB516A" w:rsidRPr="00475780">
        <w:rPr>
          <w:rFonts w:ascii="Times New Roman" w:hAnsi="Times New Roman"/>
          <w:sz w:val="24"/>
          <w:szCs w:val="24"/>
        </w:rPr>
        <w:t xml:space="preserve"> их выполнения;</w:t>
      </w:r>
    </w:p>
    <w:p w:rsidR="00B540EE" w:rsidRPr="00475780" w:rsidRDefault="00B540EE" w:rsidP="00571825">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475780" w:rsidRDefault="00B540EE" w:rsidP="00571825">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475780" w:rsidRDefault="00B540EE" w:rsidP="00571825">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выстраивать жизненные планы на краткосрочное будущее (заявлять целевые </w:t>
      </w:r>
      <w:r w:rsidRPr="00475780">
        <w:rPr>
          <w:rFonts w:ascii="Times New Roman" w:hAnsi="Times New Roman"/>
          <w:sz w:val="24"/>
          <w:szCs w:val="24"/>
        </w:rPr>
        <w:lastRenderedPageBreak/>
        <w:t>ориентиры, ставить адекватные им задачи и предлагать действия, указывая и обосновывая логическую последовательность шагов);</w:t>
      </w:r>
    </w:p>
    <w:p w:rsidR="00B540EE" w:rsidRPr="00475780" w:rsidRDefault="00B540EE" w:rsidP="00571825">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выбирать из предложенных </w:t>
      </w:r>
      <w:r w:rsidR="00525B70" w:rsidRPr="00475780">
        <w:rPr>
          <w:rFonts w:ascii="Times New Roman" w:hAnsi="Times New Roman"/>
          <w:sz w:val="24"/>
          <w:szCs w:val="24"/>
        </w:rPr>
        <w:t xml:space="preserve">вариантов </w:t>
      </w:r>
      <w:r w:rsidRPr="00475780">
        <w:rPr>
          <w:rFonts w:ascii="Times New Roman" w:hAnsi="Times New Roman"/>
          <w:sz w:val="24"/>
          <w:szCs w:val="24"/>
        </w:rPr>
        <w:t>и самостоятельно искать средства/ресурсы для решения задачи/достижения цели;</w:t>
      </w:r>
    </w:p>
    <w:p w:rsidR="00B540EE" w:rsidRPr="00475780" w:rsidRDefault="00B540EE" w:rsidP="00571825">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составлять план решения проблемы (выполнения проекта, проведения исследования);</w:t>
      </w:r>
    </w:p>
    <w:p w:rsidR="00B540EE" w:rsidRPr="00475780" w:rsidRDefault="00B540EE" w:rsidP="00571825">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475780" w:rsidRDefault="00B540EE" w:rsidP="00571825">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475780" w:rsidRDefault="00B540EE" w:rsidP="00571825">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планировать и корректировать свою индивидуальную образовательную траекторию.</w:t>
      </w:r>
    </w:p>
    <w:p w:rsidR="00B540EE" w:rsidRPr="00475780" w:rsidRDefault="00B540EE" w:rsidP="00571825">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475780">
        <w:rPr>
          <w:rFonts w:ascii="Times New Roman" w:hAnsi="Times New Roman"/>
          <w:sz w:val="24"/>
          <w:szCs w:val="24"/>
        </w:rPr>
        <w:t xml:space="preserve">ацией. </w:t>
      </w:r>
      <w:r w:rsidRPr="00475780">
        <w:rPr>
          <w:rFonts w:ascii="Times New Roman" w:hAnsi="Times New Roman"/>
          <w:sz w:val="24"/>
          <w:szCs w:val="24"/>
        </w:rPr>
        <w:t>Обучающийся сможет:</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475780">
        <w:rPr>
          <w:rFonts w:ascii="Times New Roman" w:hAnsi="Times New Roman"/>
          <w:sz w:val="24"/>
          <w:szCs w:val="24"/>
        </w:rPr>
        <w:t xml:space="preserve"> и</w:t>
      </w:r>
      <w:r w:rsidRPr="00475780">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475780" w:rsidRDefault="00B540EE" w:rsidP="00571825">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определять критерии правильности (корректности) выполнения учебной задачи;</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475780">
        <w:rPr>
          <w:rFonts w:ascii="Times New Roman" w:hAnsi="Times New Roman"/>
          <w:sz w:val="24"/>
          <w:szCs w:val="24"/>
        </w:rPr>
        <w:t>средств</w:t>
      </w:r>
      <w:r w:rsidRPr="00475780">
        <w:rPr>
          <w:rFonts w:ascii="Times New Roman" w:hAnsi="Times New Roman"/>
          <w:sz w:val="24"/>
          <w:szCs w:val="24"/>
        </w:rPr>
        <w:t>, различая результат и способы действий;</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фиксировать и анализировать динамику собственных образовательных результатов.</w:t>
      </w:r>
    </w:p>
    <w:p w:rsidR="00B540EE" w:rsidRPr="00475780" w:rsidRDefault="00B540EE" w:rsidP="00571825">
      <w:pPr>
        <w:widowControl w:val="0"/>
        <w:numPr>
          <w:ilvl w:val="0"/>
          <w:numId w:val="15"/>
        </w:numPr>
        <w:tabs>
          <w:tab w:val="left" w:pos="1134"/>
        </w:tabs>
        <w:spacing w:after="0" w:line="240" w:lineRule="auto"/>
        <w:ind w:left="0" w:firstLine="709"/>
        <w:jc w:val="both"/>
        <w:rPr>
          <w:rFonts w:ascii="Times New Roman" w:hAnsi="Times New Roman"/>
          <w:b/>
          <w:sz w:val="24"/>
          <w:szCs w:val="24"/>
        </w:rPr>
      </w:pPr>
      <w:r w:rsidRPr="00475780">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наблюдать и анализировать </w:t>
      </w:r>
      <w:r w:rsidR="004E267A" w:rsidRPr="00475780">
        <w:rPr>
          <w:rFonts w:ascii="Times New Roman" w:hAnsi="Times New Roman"/>
          <w:sz w:val="24"/>
          <w:szCs w:val="24"/>
        </w:rPr>
        <w:t xml:space="preserve">собственную </w:t>
      </w:r>
      <w:r w:rsidRPr="00475780">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lastRenderedPageBreak/>
        <w:t>соотносить реальные и планируемые результаты индивидуальной образовательной деятельности и делать выводы;</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принимать решение в учебной ситуации и нести за него ответственность;</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475780" w:rsidRDefault="00B540EE" w:rsidP="00475780">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Познавательные УУД</w:t>
      </w:r>
    </w:p>
    <w:p w:rsidR="00B540EE" w:rsidRPr="00475780" w:rsidRDefault="00B540EE" w:rsidP="00571825">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475780">
        <w:rPr>
          <w:rFonts w:ascii="Times New Roman" w:hAnsi="Times New Roman"/>
          <w:sz w:val="24"/>
          <w:szCs w:val="24"/>
        </w:rPr>
        <w:t>,</w:t>
      </w:r>
      <w:r w:rsidRPr="00475780">
        <w:rPr>
          <w:rFonts w:ascii="Times New Roman" w:hAnsi="Times New Roman"/>
          <w:sz w:val="24"/>
          <w:szCs w:val="24"/>
        </w:rPr>
        <w:t xml:space="preserve"> по аналогии) и делать выводы. Обучающийся сможет:</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подбирать слова, соподчиненные ключевому слову, определяющие его признаки и свойства</w:t>
      </w:r>
      <w:r w:rsidR="00185AF1" w:rsidRPr="00475780">
        <w:rPr>
          <w:rFonts w:ascii="Times New Roman" w:hAnsi="Times New Roman"/>
          <w:sz w:val="24"/>
          <w:szCs w:val="24"/>
        </w:rPr>
        <w:t>;</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выстраивать логическую </w:t>
      </w:r>
      <w:r w:rsidR="008C26AB" w:rsidRPr="00475780">
        <w:rPr>
          <w:rFonts w:ascii="Times New Roman" w:hAnsi="Times New Roman"/>
          <w:sz w:val="24"/>
          <w:szCs w:val="24"/>
        </w:rPr>
        <w:t xml:space="preserve">цепочку, состоящую из </w:t>
      </w:r>
      <w:r w:rsidRPr="00475780">
        <w:rPr>
          <w:rFonts w:ascii="Times New Roman" w:hAnsi="Times New Roman"/>
          <w:sz w:val="24"/>
          <w:szCs w:val="24"/>
        </w:rPr>
        <w:t>ключевого слова и соподчиненных ему слов;</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выделять </w:t>
      </w:r>
      <w:r w:rsidR="008C26AB" w:rsidRPr="00475780">
        <w:rPr>
          <w:rFonts w:ascii="Times New Roman" w:hAnsi="Times New Roman"/>
          <w:sz w:val="24"/>
          <w:szCs w:val="24"/>
        </w:rPr>
        <w:t xml:space="preserve">общий </w:t>
      </w:r>
      <w:r w:rsidRPr="00475780">
        <w:rPr>
          <w:rFonts w:ascii="Times New Roman" w:hAnsi="Times New Roman"/>
          <w:sz w:val="24"/>
          <w:szCs w:val="24"/>
        </w:rPr>
        <w:t>признак двух или нескольких предметов или явлений и объяснять их сходство;</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выделять явление из общего ряда других явлений;</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излагать полученную информацию, интерпретируя ее в контексте решаемой задачи;</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самостоятельно указывать </w:t>
      </w:r>
      <w:r w:rsidR="00BD43A2" w:rsidRPr="00475780">
        <w:rPr>
          <w:rFonts w:ascii="Times New Roman" w:hAnsi="Times New Roman"/>
          <w:sz w:val="24"/>
          <w:szCs w:val="24"/>
        </w:rPr>
        <w:t xml:space="preserve">на </w:t>
      </w:r>
      <w:r w:rsidRPr="00475780">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вербализовать эмоциональное впечатление, оказанное на него источником;</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475780" w:rsidRDefault="00B540EE" w:rsidP="00571825">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обозначать символом и знаком предмет и/или явление;</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lastRenderedPageBreak/>
        <w:t>определять логические связи между предметами и/или явлениями, обозначать данные логические связи с помощью знаков в схеме;</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создавать абстрактный или реальный образ предмета и/или явления;</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строить модель/схему на основе условий задачи и/или способа </w:t>
      </w:r>
      <w:r w:rsidR="00650F52" w:rsidRPr="00475780">
        <w:rPr>
          <w:rFonts w:ascii="Times New Roman" w:hAnsi="Times New Roman"/>
          <w:sz w:val="24"/>
          <w:szCs w:val="24"/>
        </w:rPr>
        <w:t xml:space="preserve">ее </w:t>
      </w:r>
      <w:r w:rsidRPr="00475780">
        <w:rPr>
          <w:rFonts w:ascii="Times New Roman" w:hAnsi="Times New Roman"/>
          <w:sz w:val="24"/>
          <w:szCs w:val="24"/>
        </w:rPr>
        <w:t>решения;</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строить доказательство: прямое, косвенное, от противного;</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475780" w:rsidRDefault="00B540EE" w:rsidP="00571825">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Смысловое чтение. Обучающийся сможет:</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находить в тексте требуемую информацию (в соответствии с целями своей деятельности);</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устанавливать взаимосвязь описанных в тексте событий, явлений, процессов;</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резюмировать главную идею текста;</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критически оценивать содержание и форму текста.</w:t>
      </w:r>
    </w:p>
    <w:p w:rsidR="009B5292" w:rsidRPr="00475780" w:rsidRDefault="009B5292" w:rsidP="00571825">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475780" w:rsidRDefault="009B5292"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определять свое отношение к природной среде;</w:t>
      </w:r>
    </w:p>
    <w:p w:rsidR="009B5292" w:rsidRPr="00475780" w:rsidRDefault="009B5292"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анализировать влияние экологических факторов на среду обитания живых организмов;</w:t>
      </w:r>
    </w:p>
    <w:p w:rsidR="009B5292" w:rsidRPr="00475780" w:rsidRDefault="009B5292"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проводить причинный и вероятностный анализ экологических ситуаций;</w:t>
      </w:r>
    </w:p>
    <w:p w:rsidR="009B5292" w:rsidRPr="00475780" w:rsidRDefault="009B5292"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475780" w:rsidRDefault="009B5292"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475780" w:rsidRDefault="009B5292"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выражать свое отношение к природе через рисунки, сочинения, модели, проектные работы.</w:t>
      </w:r>
    </w:p>
    <w:p w:rsidR="009B5292" w:rsidRPr="00475780" w:rsidRDefault="009B5292" w:rsidP="00475780">
      <w:pPr>
        <w:spacing w:after="0" w:line="240" w:lineRule="auto"/>
        <w:ind w:firstLine="709"/>
        <w:jc w:val="both"/>
        <w:rPr>
          <w:rFonts w:ascii="Times New Roman" w:hAnsi="Times New Roman"/>
          <w:sz w:val="24"/>
          <w:szCs w:val="24"/>
        </w:rPr>
      </w:pPr>
      <w:r w:rsidRPr="00475780">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475780" w:rsidRDefault="009B5292" w:rsidP="00571825">
      <w:pPr>
        <w:pStyle w:val="a8"/>
        <w:numPr>
          <w:ilvl w:val="0"/>
          <w:numId w:val="17"/>
        </w:numPr>
        <w:jc w:val="both"/>
        <w:rPr>
          <w:rFonts w:ascii="Times New Roman" w:hAnsi="Times New Roman"/>
        </w:rPr>
      </w:pPr>
      <w:r w:rsidRPr="00475780">
        <w:rPr>
          <w:rFonts w:ascii="Times New Roman" w:hAnsi="Times New Roman"/>
        </w:rPr>
        <w:t>определять необходимые ключевые поисковые слова и запросы;</w:t>
      </w:r>
    </w:p>
    <w:p w:rsidR="009B5292" w:rsidRPr="00475780" w:rsidRDefault="009B5292" w:rsidP="00571825">
      <w:pPr>
        <w:pStyle w:val="a8"/>
        <w:numPr>
          <w:ilvl w:val="0"/>
          <w:numId w:val="17"/>
        </w:numPr>
        <w:jc w:val="both"/>
        <w:rPr>
          <w:rFonts w:ascii="Times New Roman" w:hAnsi="Times New Roman"/>
        </w:rPr>
      </w:pPr>
      <w:r w:rsidRPr="00475780">
        <w:rPr>
          <w:rFonts w:ascii="Times New Roman" w:hAnsi="Times New Roman"/>
        </w:rPr>
        <w:t>осуществлять взаимодействие с электронными поисковыми системами, словарями;</w:t>
      </w:r>
    </w:p>
    <w:p w:rsidR="009B5292" w:rsidRPr="00475780" w:rsidRDefault="009B5292" w:rsidP="00571825">
      <w:pPr>
        <w:pStyle w:val="a8"/>
        <w:numPr>
          <w:ilvl w:val="0"/>
          <w:numId w:val="17"/>
        </w:numPr>
        <w:jc w:val="both"/>
        <w:rPr>
          <w:rFonts w:ascii="Times New Roman" w:hAnsi="Times New Roman"/>
        </w:rPr>
      </w:pPr>
      <w:r w:rsidRPr="00475780">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475780" w:rsidRDefault="009B5292"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соотносить полученные результаты поиска со своей деятельностью.</w:t>
      </w:r>
    </w:p>
    <w:p w:rsidR="00B540EE" w:rsidRPr="00475780" w:rsidRDefault="00B540EE" w:rsidP="00475780">
      <w:pPr>
        <w:tabs>
          <w:tab w:val="left" w:pos="993"/>
        </w:tabs>
        <w:spacing w:after="0" w:line="240" w:lineRule="auto"/>
        <w:ind w:firstLine="709"/>
        <w:jc w:val="both"/>
        <w:rPr>
          <w:rFonts w:ascii="Times New Roman" w:hAnsi="Times New Roman"/>
          <w:b/>
          <w:sz w:val="24"/>
          <w:szCs w:val="24"/>
        </w:rPr>
      </w:pPr>
      <w:r w:rsidRPr="00475780">
        <w:rPr>
          <w:rFonts w:ascii="Times New Roman" w:hAnsi="Times New Roman"/>
          <w:b/>
          <w:sz w:val="24"/>
          <w:szCs w:val="24"/>
        </w:rPr>
        <w:t>Коммуникативные УУД</w:t>
      </w:r>
    </w:p>
    <w:p w:rsidR="00B540EE" w:rsidRPr="00475780" w:rsidRDefault="00B540EE" w:rsidP="00571825">
      <w:pPr>
        <w:pStyle w:val="a8"/>
        <w:widowControl w:val="0"/>
        <w:numPr>
          <w:ilvl w:val="0"/>
          <w:numId w:val="101"/>
        </w:numPr>
        <w:tabs>
          <w:tab w:val="left" w:pos="426"/>
        </w:tabs>
        <w:ind w:left="0" w:firstLine="709"/>
        <w:jc w:val="both"/>
        <w:rPr>
          <w:rFonts w:ascii="Times New Roman" w:hAnsi="Times New Roman"/>
        </w:rPr>
      </w:pPr>
      <w:r w:rsidRPr="00475780">
        <w:rPr>
          <w:rFonts w:ascii="Times New Roman" w:hAnsi="Times New Roman"/>
        </w:rPr>
        <w:lastRenderedPageBreak/>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475780" w:rsidRDefault="00B540EE" w:rsidP="00571825">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определять возможные роли в совместной деятельности;</w:t>
      </w:r>
    </w:p>
    <w:p w:rsidR="00B540EE" w:rsidRPr="00475780" w:rsidRDefault="00B540EE" w:rsidP="00571825">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играть определенную роль в совместной деятельности;</w:t>
      </w:r>
    </w:p>
    <w:p w:rsidR="00B540EE" w:rsidRPr="00475780" w:rsidRDefault="00B540EE" w:rsidP="00571825">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475780" w:rsidRDefault="00B540EE" w:rsidP="00571825">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475780" w:rsidRDefault="00B540EE" w:rsidP="00571825">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строить позитивные отношения в процессе учебной и познавательной деятельности;</w:t>
      </w:r>
    </w:p>
    <w:p w:rsidR="00B540EE" w:rsidRPr="00475780" w:rsidRDefault="00B540EE" w:rsidP="00571825">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475780" w:rsidRDefault="00B540EE" w:rsidP="00571825">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критически относиться к </w:t>
      </w:r>
      <w:r w:rsidR="00B534A1" w:rsidRPr="00475780">
        <w:rPr>
          <w:rFonts w:ascii="Times New Roman" w:hAnsi="Times New Roman"/>
          <w:sz w:val="24"/>
          <w:szCs w:val="24"/>
        </w:rPr>
        <w:t xml:space="preserve">собственному </w:t>
      </w:r>
      <w:r w:rsidRPr="00475780">
        <w:rPr>
          <w:rFonts w:ascii="Times New Roman" w:hAnsi="Times New Roman"/>
          <w:sz w:val="24"/>
          <w:szCs w:val="24"/>
        </w:rPr>
        <w:t xml:space="preserve">мнению, с достоинством признавать ошибочность </w:t>
      </w:r>
      <w:r w:rsidR="005202DD" w:rsidRPr="00475780">
        <w:rPr>
          <w:rFonts w:ascii="Times New Roman" w:hAnsi="Times New Roman"/>
          <w:sz w:val="24"/>
          <w:szCs w:val="24"/>
        </w:rPr>
        <w:t xml:space="preserve">своего </w:t>
      </w:r>
      <w:r w:rsidRPr="00475780">
        <w:rPr>
          <w:rFonts w:ascii="Times New Roman" w:hAnsi="Times New Roman"/>
          <w:sz w:val="24"/>
          <w:szCs w:val="24"/>
        </w:rPr>
        <w:t>мнения (если оно таково) и корректировать его;</w:t>
      </w:r>
    </w:p>
    <w:p w:rsidR="00B540EE" w:rsidRPr="00475780" w:rsidRDefault="00B540EE" w:rsidP="00571825">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предлагать альтернативное решение в конфликтной ситуации;</w:t>
      </w:r>
    </w:p>
    <w:p w:rsidR="00B540EE" w:rsidRPr="00475780" w:rsidRDefault="00B540EE" w:rsidP="00571825">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выделять общую точку зрения в дискуссии;</w:t>
      </w:r>
    </w:p>
    <w:p w:rsidR="00B540EE" w:rsidRPr="00475780" w:rsidRDefault="00B540EE" w:rsidP="00571825">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475780" w:rsidRDefault="00B540EE" w:rsidP="00571825">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475780" w:rsidRDefault="00B540EE" w:rsidP="00571825">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475780" w:rsidRDefault="00B540EE" w:rsidP="00571825">
      <w:pPr>
        <w:widowControl w:val="0"/>
        <w:numPr>
          <w:ilvl w:val="0"/>
          <w:numId w:val="101"/>
        </w:numPr>
        <w:tabs>
          <w:tab w:val="left" w:pos="142"/>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475780">
        <w:rPr>
          <w:rFonts w:ascii="Times New Roman" w:hAnsi="Times New Roman"/>
          <w:sz w:val="24"/>
          <w:szCs w:val="24"/>
        </w:rPr>
        <w:t xml:space="preserve"> для </w:t>
      </w:r>
      <w:r w:rsidRPr="00475780">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определять задачу коммуникации и в соответствии с ней отбирать речевые средства;</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соблюдать нормы публичной речи</w:t>
      </w:r>
      <w:r w:rsidR="00C40BE2" w:rsidRPr="00475780">
        <w:rPr>
          <w:rFonts w:ascii="Times New Roman" w:hAnsi="Times New Roman"/>
          <w:sz w:val="24"/>
          <w:szCs w:val="24"/>
        </w:rPr>
        <w:t>,</w:t>
      </w:r>
      <w:r w:rsidRPr="00475780">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принимать решение в ходе диалога и согласовывать его с собеседником;</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475780" w:rsidRDefault="00B540EE" w:rsidP="00571825">
      <w:pPr>
        <w:widowControl w:val="0"/>
        <w:numPr>
          <w:ilvl w:val="0"/>
          <w:numId w:val="101"/>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Формирование и развитие компетентности в области использования </w:t>
      </w:r>
      <w:r w:rsidRPr="00475780">
        <w:rPr>
          <w:rFonts w:ascii="Times New Roman" w:hAnsi="Times New Roman"/>
          <w:sz w:val="24"/>
          <w:szCs w:val="24"/>
        </w:rPr>
        <w:lastRenderedPageBreak/>
        <w:t>информационно-коммуникационных технологий</w:t>
      </w:r>
      <w:r w:rsidR="00105119" w:rsidRPr="00475780">
        <w:rPr>
          <w:rFonts w:ascii="Times New Roman" w:hAnsi="Times New Roman"/>
          <w:sz w:val="24"/>
          <w:szCs w:val="24"/>
        </w:rPr>
        <w:t xml:space="preserve"> (далее – ИКТ)</w:t>
      </w:r>
      <w:r w:rsidR="007A1ECF" w:rsidRPr="00475780">
        <w:rPr>
          <w:rFonts w:ascii="Times New Roman" w:hAnsi="Times New Roman"/>
          <w:sz w:val="24"/>
          <w:szCs w:val="24"/>
        </w:rPr>
        <w:t>.</w:t>
      </w:r>
      <w:r w:rsidRPr="00475780">
        <w:rPr>
          <w:rFonts w:ascii="Times New Roman" w:hAnsi="Times New Roman"/>
          <w:sz w:val="24"/>
          <w:szCs w:val="24"/>
        </w:rPr>
        <w:t xml:space="preserve"> Обучающийся сможет:</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использовать информацию с учетом этических и правовых норм;</w:t>
      </w:r>
    </w:p>
    <w:p w:rsidR="00B540EE" w:rsidRPr="00475780" w:rsidRDefault="00B540EE" w:rsidP="00571825">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F20496" w:rsidRPr="00475780" w:rsidRDefault="00F20496" w:rsidP="00475780">
      <w:pPr>
        <w:widowControl w:val="0"/>
        <w:tabs>
          <w:tab w:val="left" w:pos="993"/>
        </w:tabs>
        <w:spacing w:after="0" w:line="240" w:lineRule="auto"/>
        <w:jc w:val="both"/>
        <w:rPr>
          <w:rFonts w:ascii="Times New Roman" w:hAnsi="Times New Roman"/>
          <w:b/>
          <w:sz w:val="24"/>
          <w:szCs w:val="24"/>
        </w:rPr>
      </w:pPr>
      <w:r w:rsidRPr="00475780">
        <w:rPr>
          <w:rFonts w:ascii="Times New Roman" w:hAnsi="Times New Roman"/>
          <w:b/>
          <w:sz w:val="24"/>
          <w:szCs w:val="24"/>
        </w:rPr>
        <w:t>Метапредметные результаты освоения основной образовательной программы основного общего образования должны отражать:</w:t>
      </w:r>
    </w:p>
    <w:p w:rsidR="00F20496" w:rsidRPr="00475780" w:rsidRDefault="00F20496" w:rsidP="00475780">
      <w:pPr>
        <w:widowControl w:val="0"/>
        <w:tabs>
          <w:tab w:val="left" w:pos="993"/>
        </w:tabs>
        <w:spacing w:after="0" w:line="240" w:lineRule="auto"/>
        <w:jc w:val="both"/>
        <w:rPr>
          <w:rFonts w:ascii="Times New Roman" w:hAnsi="Times New Roman"/>
          <w:sz w:val="24"/>
          <w:szCs w:val="24"/>
        </w:rPr>
      </w:pPr>
      <w:r w:rsidRPr="00475780">
        <w:rPr>
          <w:rFonts w:ascii="Times New Roman" w:hAnsi="Times New Roman"/>
          <w:sz w:val="24"/>
          <w:szCs w:val="24"/>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F20496" w:rsidRPr="00475780" w:rsidRDefault="00F20496" w:rsidP="00475780">
      <w:pPr>
        <w:widowControl w:val="0"/>
        <w:tabs>
          <w:tab w:val="left" w:pos="993"/>
        </w:tabs>
        <w:spacing w:after="0" w:line="240" w:lineRule="auto"/>
        <w:jc w:val="both"/>
        <w:rPr>
          <w:rFonts w:ascii="Times New Roman" w:hAnsi="Times New Roman"/>
          <w:sz w:val="24"/>
          <w:szCs w:val="24"/>
        </w:rPr>
      </w:pPr>
      <w:r w:rsidRPr="00475780">
        <w:rPr>
          <w:rFonts w:ascii="Times New Roman" w:hAnsi="Times New Roman"/>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20496" w:rsidRPr="00475780" w:rsidRDefault="00F20496" w:rsidP="00475780">
      <w:pPr>
        <w:widowControl w:val="0"/>
        <w:tabs>
          <w:tab w:val="left" w:pos="993"/>
        </w:tabs>
        <w:spacing w:after="0" w:line="240" w:lineRule="auto"/>
        <w:jc w:val="both"/>
        <w:rPr>
          <w:rFonts w:ascii="Times New Roman" w:hAnsi="Times New Roman"/>
          <w:sz w:val="24"/>
          <w:szCs w:val="24"/>
        </w:rPr>
      </w:pPr>
      <w:r w:rsidRPr="00475780">
        <w:rPr>
          <w:rFonts w:ascii="Times New Roman" w:hAnsi="Times New Roman"/>
          <w:sz w:val="24"/>
          <w:szCs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20496" w:rsidRPr="00475780" w:rsidRDefault="00F20496" w:rsidP="00475780">
      <w:pPr>
        <w:widowControl w:val="0"/>
        <w:tabs>
          <w:tab w:val="left" w:pos="993"/>
        </w:tabs>
        <w:spacing w:after="0" w:line="240" w:lineRule="auto"/>
        <w:jc w:val="both"/>
        <w:rPr>
          <w:rFonts w:ascii="Times New Roman" w:hAnsi="Times New Roman"/>
          <w:sz w:val="24"/>
          <w:szCs w:val="24"/>
        </w:rPr>
      </w:pPr>
      <w:r w:rsidRPr="00475780">
        <w:rPr>
          <w:rFonts w:ascii="Times New Roman" w:hAnsi="Times New Roman"/>
          <w:sz w:val="24"/>
          <w:szCs w:val="24"/>
        </w:rPr>
        <w:t>4) умение оценивать правильность выполнения учебной задачи, собственные возможности ее решения;</w:t>
      </w:r>
    </w:p>
    <w:p w:rsidR="00F20496" w:rsidRPr="00475780" w:rsidRDefault="00F20496" w:rsidP="00475780">
      <w:pPr>
        <w:widowControl w:val="0"/>
        <w:tabs>
          <w:tab w:val="left" w:pos="993"/>
        </w:tabs>
        <w:spacing w:after="0" w:line="240" w:lineRule="auto"/>
        <w:jc w:val="both"/>
        <w:rPr>
          <w:rFonts w:ascii="Times New Roman" w:hAnsi="Times New Roman"/>
          <w:sz w:val="24"/>
          <w:szCs w:val="24"/>
        </w:rPr>
      </w:pPr>
      <w:r w:rsidRPr="00475780">
        <w:rPr>
          <w:rFonts w:ascii="Times New Roman" w:hAnsi="Times New Roman"/>
          <w:sz w:val="24"/>
          <w:szCs w:val="24"/>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F20496" w:rsidRPr="00475780" w:rsidRDefault="00F20496" w:rsidP="00475780">
      <w:pPr>
        <w:widowControl w:val="0"/>
        <w:tabs>
          <w:tab w:val="left" w:pos="993"/>
        </w:tabs>
        <w:spacing w:after="0" w:line="240" w:lineRule="auto"/>
        <w:jc w:val="both"/>
        <w:rPr>
          <w:rFonts w:ascii="Times New Roman" w:hAnsi="Times New Roman"/>
          <w:sz w:val="24"/>
          <w:szCs w:val="24"/>
        </w:rPr>
      </w:pPr>
      <w:r w:rsidRPr="00475780">
        <w:rPr>
          <w:rFonts w:ascii="Times New Roman" w:hAnsi="Times New Roman"/>
          <w:sz w:val="24"/>
          <w:szCs w:val="24"/>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F20496" w:rsidRPr="00475780" w:rsidRDefault="00F20496" w:rsidP="00475780">
      <w:pPr>
        <w:widowControl w:val="0"/>
        <w:tabs>
          <w:tab w:val="left" w:pos="993"/>
        </w:tabs>
        <w:spacing w:after="0" w:line="240" w:lineRule="auto"/>
        <w:jc w:val="both"/>
        <w:rPr>
          <w:rFonts w:ascii="Times New Roman" w:hAnsi="Times New Roman"/>
          <w:sz w:val="24"/>
          <w:szCs w:val="24"/>
        </w:rPr>
      </w:pPr>
      <w:r w:rsidRPr="00475780">
        <w:rPr>
          <w:rFonts w:ascii="Times New Roman" w:hAnsi="Times New Roman"/>
          <w:sz w:val="24"/>
          <w:szCs w:val="24"/>
        </w:rPr>
        <w:t>7) умение создавать, применять и преобразовывать знаки и символы, модели и схемы для решения учебных и познавательных задач;</w:t>
      </w:r>
    </w:p>
    <w:p w:rsidR="00F20496" w:rsidRPr="00475780" w:rsidRDefault="00F20496" w:rsidP="00475780">
      <w:pPr>
        <w:widowControl w:val="0"/>
        <w:tabs>
          <w:tab w:val="left" w:pos="993"/>
        </w:tabs>
        <w:spacing w:after="0" w:line="240" w:lineRule="auto"/>
        <w:jc w:val="both"/>
        <w:rPr>
          <w:rFonts w:ascii="Times New Roman" w:hAnsi="Times New Roman"/>
          <w:sz w:val="24"/>
          <w:szCs w:val="24"/>
        </w:rPr>
      </w:pPr>
      <w:r w:rsidRPr="00475780">
        <w:rPr>
          <w:rFonts w:ascii="Times New Roman" w:hAnsi="Times New Roman"/>
          <w:sz w:val="24"/>
          <w:szCs w:val="24"/>
        </w:rPr>
        <w:t>8) смысловое чтение;</w:t>
      </w:r>
    </w:p>
    <w:p w:rsidR="00F20496" w:rsidRPr="00475780" w:rsidRDefault="00F20496" w:rsidP="00475780">
      <w:pPr>
        <w:widowControl w:val="0"/>
        <w:tabs>
          <w:tab w:val="left" w:pos="993"/>
        </w:tabs>
        <w:spacing w:after="0" w:line="240" w:lineRule="auto"/>
        <w:jc w:val="both"/>
        <w:rPr>
          <w:rFonts w:ascii="Times New Roman" w:hAnsi="Times New Roman"/>
          <w:sz w:val="24"/>
          <w:szCs w:val="24"/>
        </w:rPr>
      </w:pPr>
      <w:r w:rsidRPr="00475780">
        <w:rPr>
          <w:rFonts w:ascii="Times New Roman" w:hAnsi="Times New Roman"/>
          <w:sz w:val="24"/>
          <w:szCs w:val="24"/>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F20496" w:rsidRPr="00475780" w:rsidRDefault="00F20496" w:rsidP="00475780">
      <w:pPr>
        <w:widowControl w:val="0"/>
        <w:tabs>
          <w:tab w:val="left" w:pos="993"/>
        </w:tabs>
        <w:spacing w:after="0" w:line="240" w:lineRule="auto"/>
        <w:jc w:val="both"/>
        <w:rPr>
          <w:rFonts w:ascii="Times New Roman" w:hAnsi="Times New Roman"/>
          <w:sz w:val="24"/>
          <w:szCs w:val="24"/>
        </w:rPr>
      </w:pPr>
      <w:r w:rsidRPr="00475780">
        <w:rPr>
          <w:rFonts w:ascii="Times New Roman" w:hAnsi="Times New Roman"/>
          <w:sz w:val="24"/>
          <w:szCs w:val="24"/>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F20496" w:rsidRPr="00475780" w:rsidRDefault="00F20496" w:rsidP="00475780">
      <w:pPr>
        <w:widowControl w:val="0"/>
        <w:tabs>
          <w:tab w:val="left" w:pos="993"/>
        </w:tabs>
        <w:spacing w:after="0" w:line="240" w:lineRule="auto"/>
        <w:jc w:val="both"/>
        <w:rPr>
          <w:rFonts w:ascii="Times New Roman" w:hAnsi="Times New Roman"/>
          <w:sz w:val="24"/>
          <w:szCs w:val="24"/>
        </w:rPr>
      </w:pPr>
      <w:r w:rsidRPr="00475780">
        <w:rPr>
          <w:rFonts w:ascii="Times New Roman" w:hAnsi="Times New Roman"/>
          <w:sz w:val="24"/>
          <w:szCs w:val="24"/>
        </w:rPr>
        <w:t>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rsidR="00F20496" w:rsidRPr="00475780" w:rsidRDefault="00F20496" w:rsidP="00C6215F">
      <w:pPr>
        <w:spacing w:line="240" w:lineRule="auto"/>
        <w:jc w:val="both"/>
        <w:rPr>
          <w:rFonts w:ascii="Times New Roman" w:hAnsi="Times New Roman"/>
          <w:sz w:val="24"/>
          <w:szCs w:val="24"/>
        </w:rPr>
      </w:pPr>
      <w:r w:rsidRPr="00475780">
        <w:rPr>
          <w:rFonts w:ascii="Times New Roman" w:hAnsi="Times New Roman"/>
          <w:sz w:val="24"/>
          <w:szCs w:val="24"/>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B540EE" w:rsidRPr="00475780" w:rsidRDefault="00105119" w:rsidP="00475780">
      <w:pPr>
        <w:pStyle w:val="2"/>
        <w:spacing w:line="240" w:lineRule="auto"/>
        <w:rPr>
          <w:sz w:val="24"/>
          <w:szCs w:val="24"/>
        </w:rPr>
      </w:pPr>
      <w:r w:rsidRPr="00475780">
        <w:rPr>
          <w:sz w:val="24"/>
          <w:szCs w:val="24"/>
        </w:rPr>
        <w:lastRenderedPageBreak/>
        <w:t>1.2.5. Предметные результаты</w:t>
      </w:r>
    </w:p>
    <w:p w:rsidR="00B540EE" w:rsidRPr="00475780" w:rsidRDefault="006F777F" w:rsidP="00475780">
      <w:pPr>
        <w:pStyle w:val="3"/>
        <w:spacing w:before="0" w:beforeAutospacing="0" w:after="0" w:afterAutospacing="0"/>
        <w:ind w:firstLine="709"/>
        <w:rPr>
          <w:sz w:val="24"/>
          <w:szCs w:val="24"/>
        </w:rPr>
      </w:pPr>
      <w:bookmarkStart w:id="29" w:name="_Toc409691628"/>
      <w:bookmarkStart w:id="30" w:name="_Toc410653953"/>
      <w:bookmarkStart w:id="31" w:name="_Toc414553133"/>
      <w:r w:rsidRPr="00475780">
        <w:rPr>
          <w:sz w:val="24"/>
          <w:szCs w:val="24"/>
        </w:rPr>
        <w:t>1.2.</w:t>
      </w:r>
      <w:r w:rsidR="00105119" w:rsidRPr="00475780">
        <w:rPr>
          <w:sz w:val="24"/>
          <w:szCs w:val="24"/>
        </w:rPr>
        <w:t>5.1</w:t>
      </w:r>
      <w:r w:rsidRPr="00475780">
        <w:rPr>
          <w:sz w:val="24"/>
          <w:szCs w:val="24"/>
        </w:rPr>
        <w:t xml:space="preserve">. </w:t>
      </w:r>
      <w:r w:rsidR="00B540EE" w:rsidRPr="00475780">
        <w:rPr>
          <w:sz w:val="24"/>
          <w:szCs w:val="24"/>
        </w:rPr>
        <w:t>Русский язык</w:t>
      </w:r>
      <w:bookmarkEnd w:id="29"/>
      <w:bookmarkEnd w:id="30"/>
      <w:bookmarkEnd w:id="31"/>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Предметные результаты изучения предметной области "Русский язык" должны отражать: </w:t>
      </w:r>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 </w:t>
      </w:r>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 </w:t>
      </w:r>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 </w:t>
      </w:r>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овладение различными видами аудирования (с полным пониманием, с пониманием основного содержания, с выборочным извлечением информации); </w:t>
      </w:r>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 </w:t>
      </w:r>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 </w:t>
      </w:r>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выявление основных особенностей устной и письменной речи, разговорной и книжной речи; </w:t>
      </w:r>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 </w:t>
      </w:r>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 </w:t>
      </w:r>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соблюдение основных языковых норм в устной и письменной речи; </w:t>
      </w:r>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 </w:t>
      </w:r>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3) использование коммуникативно-эстетических возможностей русского языка: </w:t>
      </w:r>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распознавание и характеристика основных видов выразительных средств фонетики, лексики и синтаксиса (звукопись; эпитет, метафора, развёрнутая и скрытая метафоры, гипербола, олицетворение, сравнение; сравнительный оборот; фразеологизм, синонимы, антонимы, омонимы) в речи; </w:t>
      </w:r>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уместное использование фразеологических оборотов в речи; </w:t>
      </w:r>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корректное и оправданное употребление междометий для выражения эмоций, этикетных формул; </w:t>
      </w:r>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использование в речи синонимичных имен прилагательных в роли эпитетов; </w:t>
      </w:r>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 </w:t>
      </w:r>
    </w:p>
    <w:p w:rsidR="00D90C76" w:rsidRPr="00475780"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идентификация самостоятельных (знаменательных) служебных частей речи и их форм по значению и основным грамматическим признакам; </w:t>
      </w:r>
    </w:p>
    <w:p w:rsidR="00D90C76" w:rsidRPr="00C6215F" w:rsidRDefault="00D90C7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распознавание существительных, прилагательных, местоимений, числительных,</w:t>
      </w:r>
    </w:p>
    <w:p w:rsidR="00D90C76" w:rsidRPr="00475780" w:rsidRDefault="00D90C76" w:rsidP="00C6215F">
      <w:pPr>
        <w:pageBreakBefore/>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 xml:space="preserve">наречий разных разрядов и их морфологических признаков, умение различать слова категории состояния и наречия;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распознавание глаголов, причастий, деепричастий и их морфологических признаков;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распознавание предлогов, частиц и союзов разных разрядов, определение смысловых оттенков частиц;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распознавание междометий разных разрядов, определение грамматических особенностей междометий;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проведение синтаксического анализа предложения, определение синтаксической роли самостоятельных частей речи в предложении;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определение звукового состава слова, правильное деление на слоги, характеристика звуков слова;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определение лексического значения слова, значений многозначного слова, стилистической окраски слова, сферы употребления, подбор синонимов, антонимов;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деление слова на морфемы на основе смыслового, грамматического и словообразовательного анализа слова;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умение различать словообразовательные и формообразующие морфемы, способы словообразования;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проведение морфологического разбора самостоятельных и служебных частей речи;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характеристика общего грамматического значения, морфологических признаков самостоятельных частей речи, определение их синтаксической функции;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опознавание основных единиц синтаксиса (словосочетание, предложение, текст);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умение выделять словосочетание в составе предложения, определение главного и зависимого слова в словосочетании, определение его вида;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определение вида предложения по цели высказывания и эмоциональной окраске;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определение грамматической основы предложения;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распознавание распространённых и нераспространённых предложений, предложений осложнённой и неосложнённой структуры, полных и неполных;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ихстроения и способах конструирования информационных запросов;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 xml:space="preserve">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пользование орфоэпическими, орфографическими словарями для определения нормативного написания и произношения слова;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использование фразеологических словарей для определения значения и особенностей употребления фразеологизмов;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использование морфемных, словообразовательных, этимологических словарей для морфемного и словообразовательного анализа слов;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использование словарей для подбора к словам синонимов, антонимов;</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поиск орфограммы и применение правил написания слов с орфограммами;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освоение правил правописания служебных частей речи и умения применять их на письме;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применение правильного переноса слов;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применение правил постановки знаков препинания в конце предложения, в простом и в сложном предложениях, при прямой речи, цитировании, диалоге;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выявление смыслового, стилистического различия синонимов, употребления их в речи с учётом значения, смыслового различия, стилистической окраски;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нормативное изменение форм существительных, прилагательных, местоимений, числительных, глаголов;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соотнесённости глаголов-сказуемых в связном тексте;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научится: </w:t>
      </w:r>
    </w:p>
    <w:p w:rsidR="00D90C76" w:rsidRPr="00475780" w:rsidRDefault="00D90C76" w:rsidP="00C6215F">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владеть навыками работы с учебной книгой, словарями и другими информационными источниками, включая СМИ и ресурсы Интернета; </w:t>
      </w:r>
    </w:p>
    <w:p w:rsidR="00D90C76" w:rsidRPr="00475780" w:rsidRDefault="00D90C76" w:rsidP="00C6215F">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владеть навыками различных видов чтения (изучающим, ознакомительным, просмотровым) и информационной переработки прочитанного материала; </w:t>
      </w:r>
    </w:p>
    <w:p w:rsidR="00D90C76" w:rsidRPr="00475780" w:rsidRDefault="00D90C76" w:rsidP="00C6215F">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 </w:t>
      </w:r>
    </w:p>
    <w:p w:rsidR="00D90C76" w:rsidRPr="00475780" w:rsidRDefault="00D90C76" w:rsidP="00C6215F">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rsidR="00D90C76" w:rsidRPr="00475780" w:rsidRDefault="00D90C76" w:rsidP="00C6215F">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w:t>
      </w:r>
    </w:p>
    <w:p w:rsidR="00D90C76" w:rsidRPr="00475780" w:rsidRDefault="00D90C76" w:rsidP="00C6215F">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создавать и редактировать письменные тексты разных стилей и жанров с соблюдением норм современного русского литературного языка и речевого этикета; </w:t>
      </w:r>
    </w:p>
    <w:p w:rsidR="00D90C76" w:rsidRPr="00475780" w:rsidRDefault="00D90C76"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использовать знание алфавита при поиске информации;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различать значимые и незначимые единицы языка;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проводить фонетический и орфоэпический анализ слова;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классифицировать и группировать звуки речи по заданным признакам, слова по заданным параметрам их звукового состава;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членить слова на слоги и правильно их переносить;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проводить морфемный и словообразовательный анализ слов;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проводить лексический анализ слова;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опознавать лексические средства выразительности и основные виды тропов (метафора, эпитет, сравнение, гипербола, олицетворение);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опознавать самостоятельные части речи и их формы, а также служебные части речи и междометия;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проводить морфологический анализ слова;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применять знания и умения по морфемике и словообразованию при проведении морфологического анализа слов;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опознавать основные единицы синтаксиса (словосочетание, предложение, текст);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анализировать различные виды словосочетаний и предложений с точки зрения их структурно-смысловой организации и функциональных особенностей;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находить грамматическую основу предложения;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распознавать главные и второстепенные члены предложения;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опознавать предложения простые и сложные, предложения осложненной структуры;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проводить синтаксический анализ словосочетания и предложения;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соблюдать основные языковые нормы в устной и письменной речи;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опираться на фонетический, морфемный, словообразовательный и морфологический анализ в практике правописания; </w:t>
      </w:r>
    </w:p>
    <w:p w:rsidR="0061105E" w:rsidRPr="00475780" w:rsidRDefault="0061105E" w:rsidP="00C6215F">
      <w:pPr>
        <w:autoSpaceDE w:val="0"/>
        <w:autoSpaceDN w:val="0"/>
        <w:adjustRightInd w:val="0"/>
        <w:spacing w:after="28"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опираться на грамматико-интонационный анализ при объяснении расстановки знаков препинания в предложении; </w:t>
      </w:r>
    </w:p>
    <w:p w:rsidR="0061105E" w:rsidRPr="00475780" w:rsidRDefault="0061105E"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использовать орфографические словари. </w:t>
      </w:r>
    </w:p>
    <w:p w:rsidR="00DD0DDF" w:rsidRPr="00475780" w:rsidRDefault="00DD0DDF"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получит возможность научиться: </w:t>
      </w:r>
    </w:p>
    <w:p w:rsidR="00DD0DDF" w:rsidRPr="00475780" w:rsidRDefault="00DD0DDF" w:rsidP="00C6215F">
      <w:pPr>
        <w:autoSpaceDE w:val="0"/>
        <w:autoSpaceDN w:val="0"/>
        <w:adjustRightInd w:val="0"/>
        <w:spacing w:after="27"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t xml:space="preserve">•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 </w:t>
      </w:r>
    </w:p>
    <w:p w:rsidR="00DD0DDF" w:rsidRPr="00475780" w:rsidRDefault="00DD0DDF" w:rsidP="00C6215F">
      <w:pPr>
        <w:autoSpaceDE w:val="0"/>
        <w:autoSpaceDN w:val="0"/>
        <w:adjustRightInd w:val="0"/>
        <w:spacing w:after="27"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t xml:space="preserve">• оценивать собственную и чужую речь с точки зрения точного, уместного и выразительного словоупотребления; </w:t>
      </w:r>
    </w:p>
    <w:p w:rsidR="00DD0DDF" w:rsidRPr="00475780" w:rsidRDefault="00DD0DDF" w:rsidP="00C6215F">
      <w:pPr>
        <w:autoSpaceDE w:val="0"/>
        <w:autoSpaceDN w:val="0"/>
        <w:adjustRightInd w:val="0"/>
        <w:spacing w:after="27"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t xml:space="preserve">• опознавать различные выразительные средства языка; </w:t>
      </w:r>
    </w:p>
    <w:p w:rsidR="00DD0DDF" w:rsidRPr="00475780" w:rsidRDefault="00DD0DDF" w:rsidP="00C6215F">
      <w:pPr>
        <w:autoSpaceDE w:val="0"/>
        <w:autoSpaceDN w:val="0"/>
        <w:adjustRightInd w:val="0"/>
        <w:spacing w:after="27"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t xml:space="preserve">• писать конспект, отзыв, тезисы, рефераты, статьи, рецензии, доклады, интервью, очерки, доверенности, резюме и другие жанры; </w:t>
      </w:r>
    </w:p>
    <w:p w:rsidR="00DD0DDF" w:rsidRPr="00475780" w:rsidRDefault="00DD0DDF" w:rsidP="00C6215F">
      <w:pPr>
        <w:autoSpaceDE w:val="0"/>
        <w:autoSpaceDN w:val="0"/>
        <w:adjustRightInd w:val="0"/>
        <w:spacing w:after="27"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DD0DDF" w:rsidRPr="00475780" w:rsidRDefault="00DD0DDF" w:rsidP="00C6215F">
      <w:pPr>
        <w:autoSpaceDE w:val="0"/>
        <w:autoSpaceDN w:val="0"/>
        <w:adjustRightInd w:val="0"/>
        <w:spacing w:after="27"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lastRenderedPageBreak/>
        <w:t xml:space="preserve">• участвовать в разных видах обсуждения, формулировать собственную позицию и аргументировать ее, привлекая сведения из жизненного и читательского опыта; </w:t>
      </w:r>
    </w:p>
    <w:p w:rsidR="00DD0DDF" w:rsidRPr="00475780" w:rsidRDefault="00DD0DDF" w:rsidP="00C6215F">
      <w:pPr>
        <w:autoSpaceDE w:val="0"/>
        <w:autoSpaceDN w:val="0"/>
        <w:adjustRightInd w:val="0"/>
        <w:spacing w:after="27"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t xml:space="preserve">• характеризовать словообразовательные цепочки и словообразовательные гнезда; </w:t>
      </w:r>
    </w:p>
    <w:p w:rsidR="00DD0DDF" w:rsidRPr="00475780" w:rsidRDefault="00DD0DDF" w:rsidP="00C6215F">
      <w:pPr>
        <w:autoSpaceDE w:val="0"/>
        <w:autoSpaceDN w:val="0"/>
        <w:adjustRightInd w:val="0"/>
        <w:spacing w:after="27"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t xml:space="preserve">• использовать этимологические данные для объяснения правописания и лексического значения слова; </w:t>
      </w:r>
    </w:p>
    <w:p w:rsidR="00DD0DDF" w:rsidRPr="00475780" w:rsidRDefault="00DD0DDF" w:rsidP="00C6215F">
      <w:pPr>
        <w:autoSpaceDE w:val="0"/>
        <w:autoSpaceDN w:val="0"/>
        <w:adjustRightInd w:val="0"/>
        <w:spacing w:after="28"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t xml:space="preserve">•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DD0DDF" w:rsidRPr="00C6215F" w:rsidRDefault="00DD0DDF" w:rsidP="00C6215F">
      <w:pPr>
        <w:autoSpaceDE w:val="0"/>
        <w:autoSpaceDN w:val="0"/>
        <w:adjustRightInd w:val="0"/>
        <w:spacing w:after="0"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DD0DDF" w:rsidRPr="00475780" w:rsidRDefault="00DD0DDF"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1.2.5.2.Литература </w:t>
      </w:r>
    </w:p>
    <w:p w:rsidR="00DD0DDF" w:rsidRPr="00475780" w:rsidRDefault="00DD0DDF"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Предметные результаты изучения предмета отражают: </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2) понимание литературы как одной из основных национально-культурных ценностей народа, как особого способа познания жизни;</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5) развитие способности понимать литературные художественные произведения, отражающие разные этнокультурные традиции;</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определять тему и основную мысль произведения (5-6 классы.);</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владеть различными видами пересказа (5-6 классы.), пересказывать сюжет; выявлять особенности композиции, основной конфликт, вычленять фабулу (6-7 классы.);</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характеризовать героев-персонажей, давать их сравнительные характеристики (5-6 классы.); оценивать систему персонажей (6-7 классы.);</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 находить основные изобразительно-выразительные средства, характерные для творческой манеры писателя, определять их художественные функции (5-7 классы.); выявлять особенности языка и стиля писателя (7-9 классы.);</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определять родо-жанровую специфику художественного произведения (5-9 классы.);</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объяснять свое понимание нравственно-философской, социально-исторической и эстетической проблематики произведений (7-9 классы.);</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выделять в произведениях элементы художественной формы и обнаруживать связи между ними (5-7 классы.), постепенно переходя к анализу текста; анализировать литературные произведения разных жанров (8-9 классы.);</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представлять развернутый устный или письменный ответ на поставленные вопросы (в каждом классе - на своем уровне); вести учебные дискуссии (7-9 классы.);</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выражать личное отношение к художественному произведению, аргументировать свою точку зрения (в каждом классе - на своем уровне);</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классы);</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ориентироваться в информационном образовательном пространстве: работать с энциклопедиями, словарями, справочниками, специальной литературой (5-9 классы.); пользоваться каталогами библиотек, библиографическими указателями, системой поиска в Интернете (5-9 классы.) (в каждом классе - на своем уровне).</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При оценке предметных результатов обучения литературе следует учитывать несколько основных уровней сформированности читательской культуры.</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b/>
          <w:sz w:val="24"/>
          <w:szCs w:val="24"/>
          <w:lang w:eastAsia="ru-RU"/>
        </w:rPr>
        <w:t>I уровень</w:t>
      </w:r>
      <w:r w:rsidRPr="00475780">
        <w:rPr>
          <w:rFonts w:ascii="Times New Roman" w:hAnsi="Times New Roman"/>
          <w:sz w:val="24"/>
          <w:szCs w:val="24"/>
          <w:lang w:eastAsia="ru-RU"/>
        </w:rPr>
        <w:t xml:space="preserve"> определяется наивно-реалистическим восприятием литературно- 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w:t>
      </w:r>
      <w:r w:rsidRPr="00475780">
        <w:rPr>
          <w:rFonts w:ascii="Times New Roman" w:hAnsi="Times New Roman"/>
          <w:sz w:val="24"/>
          <w:szCs w:val="24"/>
          <w:lang w:eastAsia="ru-RU"/>
        </w:rPr>
        <w:lastRenderedPageBreak/>
        <w:t>(устно,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действиям по заданному алгоритму с инструкцией); формулировка вопросов; составление системы вопросов и ответы на них (устные, письменные).</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Условно им соответствуют следующие типы диагностических заданий:</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выразительно прочтите следующий фрагмент;</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определите, какие события в произведении являются центральными;</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определите, где и когда происходят описываемые события;</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опишите, каким вам представляется герой произведения, прокомментируйте слова героя;</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выделите в тексте наиболее непонятные (загадочные, удивительные и т. п.) для вас места;</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ответьте на поставленный учителем/автором учебника вопрос;</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определите, выделите, найдите, перечислите признаки, черты, повторяющиеся детали и т. п.</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b/>
          <w:sz w:val="24"/>
          <w:szCs w:val="24"/>
          <w:lang w:eastAsia="ru-RU"/>
        </w:rPr>
        <w:t>II уровень</w:t>
      </w:r>
      <w:r w:rsidRPr="00475780">
        <w:rPr>
          <w:rFonts w:ascii="Times New Roman" w:hAnsi="Times New Roman"/>
          <w:sz w:val="24"/>
          <w:szCs w:val="24"/>
          <w:lang w:eastAsia="ru-RU"/>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произведенияавторской волей, однако умение находить способы проявления авторской позиции у него пока отсутствуют.</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Условно им соответствуют следующие типы диагностических заданий:</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выделите, определите, найдите, перечислите признаки, черты, повторяющиеся детали и т. п.;</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покажите, какие особенности художественного текста проявляют позицию его автора;</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 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проанализируйте фрагменты, эпизоды текста (по предложенному алгоритму и без него);</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сопоставьте, сравните, найдите сходства и различия (как в одном тексте, так и между разными произведениями);</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определите жанр произведения, охарактеризуйте его особенности;</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дайте свое рабочее определение следующему теоретико-литературному понятию.</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b/>
          <w:sz w:val="24"/>
          <w:szCs w:val="24"/>
          <w:lang w:eastAsia="ru-RU"/>
        </w:rPr>
        <w:t>III уровень</w:t>
      </w:r>
      <w:r w:rsidRPr="00475780">
        <w:rPr>
          <w:rFonts w:ascii="Times New Roman" w:hAnsi="Times New Roman"/>
          <w:sz w:val="24"/>
          <w:szCs w:val="24"/>
          <w:lang w:eastAsia="ru-RU"/>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Условно им соответствуют следующие типы диагностических заданий:</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выделите, определите, найдите, перечислите признаки, черты, повторяющиеся детали и т. п.;</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определите художественную функцию той или иной детали, приема и т. п.;</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определите позицию автора и способы ее выражения;</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проинтерпретируйте выбранный фрагмент произведения;</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объясните (устно, письменно) смысл названия произведения;</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озаглавьте предложенный текст (в случае если у литературного произведения нет заглавия);</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напишите сочинение-интерпретацию;</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напишите рецензию на произведение, неизучавшееся на уроках литературы.</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74FDB" w:rsidRPr="00475780" w:rsidRDefault="00174FDB" w:rsidP="00C6215F">
      <w:pPr>
        <w:spacing w:line="240" w:lineRule="auto"/>
        <w:jc w:val="both"/>
        <w:rPr>
          <w:rFonts w:ascii="Times New Roman" w:hAnsi="Times New Roman"/>
          <w:b/>
          <w:sz w:val="24"/>
          <w:szCs w:val="24"/>
          <w:lang w:eastAsia="ru-RU"/>
        </w:rPr>
      </w:pPr>
      <w:r w:rsidRPr="00475780">
        <w:rPr>
          <w:rFonts w:ascii="Times New Roman" w:hAnsi="Times New Roman"/>
          <w:b/>
          <w:sz w:val="24"/>
          <w:szCs w:val="24"/>
          <w:lang w:eastAsia="ru-RU"/>
        </w:rPr>
        <w:t>Устное народное творчество</w:t>
      </w:r>
    </w:p>
    <w:p w:rsidR="00174FDB" w:rsidRPr="00475780" w:rsidRDefault="00174FDB" w:rsidP="00C6215F">
      <w:pPr>
        <w:spacing w:line="240" w:lineRule="auto"/>
        <w:jc w:val="both"/>
        <w:rPr>
          <w:rFonts w:ascii="Times New Roman" w:hAnsi="Times New Roman"/>
          <w:b/>
          <w:sz w:val="24"/>
          <w:szCs w:val="24"/>
          <w:lang w:eastAsia="ru-RU"/>
        </w:rPr>
      </w:pPr>
      <w:r w:rsidRPr="00475780">
        <w:rPr>
          <w:rFonts w:ascii="Times New Roman" w:hAnsi="Times New Roman"/>
          <w:b/>
          <w:sz w:val="24"/>
          <w:szCs w:val="24"/>
          <w:lang w:eastAsia="ru-RU"/>
        </w:rPr>
        <w:t>Выпускник научится:</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целенаправленно использовать малые фольклорные жанры в своих устных и письменных высказываниях;</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определять с помощью пословицы жизненную/вымышленную ситуацию;</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выразительно читать сказки и былины, соблюдая соответствующий интонационный рисунок устного рассказывания;</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выявлять в сказках характерные художественные приёмы и на этой основе определятьжанровую разновидность сказки, отличать литературную сказку от</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фольклорной;</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 видеть необычное в обычном, устанавливать неочевидные связи между предметами, явлениями, действиями, отгадывая или сочиняя загадку.</w:t>
      </w:r>
    </w:p>
    <w:p w:rsidR="00174FDB" w:rsidRPr="00475780" w:rsidRDefault="00174FDB" w:rsidP="00C6215F">
      <w:pPr>
        <w:spacing w:line="240" w:lineRule="auto"/>
        <w:jc w:val="both"/>
        <w:rPr>
          <w:rFonts w:ascii="Times New Roman" w:hAnsi="Times New Roman"/>
          <w:b/>
          <w:sz w:val="24"/>
          <w:szCs w:val="24"/>
          <w:lang w:eastAsia="ru-RU"/>
        </w:rPr>
      </w:pPr>
      <w:r w:rsidRPr="00475780">
        <w:rPr>
          <w:rFonts w:ascii="Times New Roman" w:hAnsi="Times New Roman"/>
          <w:b/>
          <w:sz w:val="24"/>
          <w:szCs w:val="24"/>
          <w:lang w:eastAsia="ru-RU"/>
        </w:rPr>
        <w:t>Выпускник получит возможность научиться:</w:t>
      </w:r>
    </w:p>
    <w:p w:rsidR="00174FDB" w:rsidRPr="00475780" w:rsidRDefault="00174FDB" w:rsidP="00C6215F">
      <w:pPr>
        <w:spacing w:line="240" w:lineRule="auto"/>
        <w:jc w:val="both"/>
        <w:rPr>
          <w:rFonts w:ascii="Times New Roman" w:hAnsi="Times New Roman"/>
          <w:i/>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sz w:val="24"/>
          <w:szCs w:val="24"/>
          <w:lang w:eastAsia="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174FDB" w:rsidRPr="00475780" w:rsidRDefault="00174FDB" w:rsidP="00C6215F">
      <w:pPr>
        <w:spacing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t>• рассказывать о самостоятельно прочитанной сказке, былине, обосновывая свой выбор;</w:t>
      </w:r>
    </w:p>
    <w:p w:rsidR="00174FDB" w:rsidRPr="00475780" w:rsidRDefault="00174FDB" w:rsidP="00C6215F">
      <w:pPr>
        <w:spacing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t>• сочинять сказку (в том числе и по пословице), былину и/или придумывать сюжетные линии;</w:t>
      </w:r>
    </w:p>
    <w:p w:rsidR="00174FDB" w:rsidRPr="00475780" w:rsidRDefault="00174FDB" w:rsidP="00C6215F">
      <w:pPr>
        <w:spacing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t>• сравнивая произведения героического эпоса разных народов (былину и сагу, былину и сказание), определять черты национального характера;</w:t>
      </w:r>
    </w:p>
    <w:p w:rsidR="00174FDB" w:rsidRPr="00475780" w:rsidRDefault="00174FDB" w:rsidP="00C6215F">
      <w:pPr>
        <w:spacing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174FDB" w:rsidRPr="00475780" w:rsidRDefault="00174FDB" w:rsidP="00C6215F">
      <w:pPr>
        <w:spacing w:line="240" w:lineRule="auto"/>
        <w:jc w:val="both"/>
        <w:rPr>
          <w:rFonts w:ascii="Times New Roman" w:hAnsi="Times New Roman"/>
          <w:i/>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sz w:val="24"/>
          <w:szCs w:val="24"/>
          <w:lang w:eastAsia="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174FDB" w:rsidRPr="00475780" w:rsidRDefault="00174FDB" w:rsidP="00C6215F">
      <w:pPr>
        <w:spacing w:line="240" w:lineRule="auto"/>
        <w:jc w:val="both"/>
        <w:rPr>
          <w:rFonts w:ascii="Times New Roman" w:hAnsi="Times New Roman"/>
          <w:b/>
          <w:sz w:val="24"/>
          <w:szCs w:val="24"/>
          <w:lang w:eastAsia="ru-RU"/>
        </w:rPr>
      </w:pPr>
      <w:r w:rsidRPr="00475780">
        <w:rPr>
          <w:rFonts w:ascii="Times New Roman" w:hAnsi="Times New Roman"/>
          <w:b/>
          <w:sz w:val="24"/>
          <w:szCs w:val="24"/>
          <w:lang w:eastAsia="ru-RU"/>
        </w:rPr>
        <w:t>Древнерусская литература. Русская литература XVIII в. Русская литература XIX— XX вв. Литература народов России. Зарубежная литература</w:t>
      </w:r>
    </w:p>
    <w:p w:rsidR="00174FDB" w:rsidRPr="00475780" w:rsidRDefault="00174FDB" w:rsidP="00C6215F">
      <w:pPr>
        <w:spacing w:line="240" w:lineRule="auto"/>
        <w:jc w:val="both"/>
        <w:rPr>
          <w:rFonts w:ascii="Times New Roman" w:hAnsi="Times New Roman"/>
          <w:b/>
          <w:sz w:val="24"/>
          <w:szCs w:val="24"/>
          <w:lang w:eastAsia="ru-RU"/>
        </w:rPr>
      </w:pPr>
      <w:r w:rsidRPr="00475780">
        <w:rPr>
          <w:rFonts w:ascii="Times New Roman" w:hAnsi="Times New Roman"/>
          <w:b/>
          <w:sz w:val="24"/>
          <w:szCs w:val="24"/>
          <w:lang w:eastAsia="ru-RU"/>
        </w:rPr>
        <w:t>Выпускник научится:</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воспринимать художественный текст как произведение искусства, послание автора читателю, современнику и потомку;</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определять актуальность произведений для читателей разных поколений и вступать в диалог с другими читателями;</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•анализировать и истолковывать произведения разной жанровой природы, аргументированно формулируя своё отношение к прочитанному;</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создавать собственный текст аналитического и интерпретирующего характера в различных форматах;</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сопоставлять произведение словесного искусства и его воплощение в других искусствах;</w:t>
      </w:r>
    </w:p>
    <w:p w:rsidR="00174FDB" w:rsidRPr="00475780" w:rsidRDefault="00174FDB"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работать с разными источниками инфоринформации и владеть основными способами её обработки и презентации.</w:t>
      </w:r>
    </w:p>
    <w:p w:rsidR="00174FDB" w:rsidRPr="00475780" w:rsidRDefault="00174FDB" w:rsidP="00C6215F">
      <w:pPr>
        <w:spacing w:line="240" w:lineRule="auto"/>
        <w:jc w:val="both"/>
        <w:rPr>
          <w:rFonts w:ascii="Times New Roman" w:hAnsi="Times New Roman"/>
          <w:b/>
          <w:sz w:val="24"/>
          <w:szCs w:val="24"/>
          <w:lang w:eastAsia="ru-RU"/>
        </w:rPr>
      </w:pPr>
      <w:r w:rsidRPr="00475780">
        <w:rPr>
          <w:rFonts w:ascii="Times New Roman" w:hAnsi="Times New Roman"/>
          <w:b/>
          <w:sz w:val="24"/>
          <w:szCs w:val="24"/>
          <w:lang w:eastAsia="ru-RU"/>
        </w:rPr>
        <w:t>Выпускник получит возможность научиться:</w:t>
      </w:r>
    </w:p>
    <w:p w:rsidR="005C27EA" w:rsidRPr="00475780" w:rsidRDefault="00174FDB" w:rsidP="00C6215F">
      <w:pPr>
        <w:spacing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lastRenderedPageBreak/>
        <w:t xml:space="preserve">• </w:t>
      </w:r>
      <w:r w:rsidR="005C27EA" w:rsidRPr="00475780">
        <w:rPr>
          <w:rFonts w:ascii="Times New Roman" w:hAnsi="Times New Roman"/>
          <w:i/>
          <w:sz w:val="24"/>
          <w:szCs w:val="24"/>
          <w:lang w:eastAsia="ru-RU"/>
        </w:rPr>
        <w:t>выбирать путь анализа произведения, адекватный жанрово-родовой природе художественного текста;</w:t>
      </w:r>
    </w:p>
    <w:p w:rsidR="005C27EA" w:rsidRPr="00475780" w:rsidRDefault="005C27EA" w:rsidP="00C6215F">
      <w:pPr>
        <w:spacing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t>•дифференцировать элементы поэтики художественного текста, видеть их художественную и смысловую функцию;</w:t>
      </w:r>
    </w:p>
    <w:p w:rsidR="005C27EA" w:rsidRPr="00475780" w:rsidRDefault="005C27EA" w:rsidP="00C6215F">
      <w:pPr>
        <w:spacing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t>• сопоставлять «чужие» тексты интерпретирующего характера, аргументированно оценивать их;</w:t>
      </w:r>
    </w:p>
    <w:p w:rsidR="005C27EA" w:rsidRPr="00475780" w:rsidRDefault="005C27EA" w:rsidP="00C6215F">
      <w:pPr>
        <w:spacing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t>• оценивать интерпретацию художественного текста, созданную средствами других искусств;</w:t>
      </w:r>
    </w:p>
    <w:p w:rsidR="005C27EA" w:rsidRPr="00475780" w:rsidRDefault="005C27EA" w:rsidP="00C6215F">
      <w:pPr>
        <w:spacing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t>• создавать собственную интерпретацию изученного текста средствами других искусств;</w:t>
      </w:r>
    </w:p>
    <w:p w:rsidR="00BB75C4" w:rsidRPr="00475780" w:rsidRDefault="005C27EA" w:rsidP="00C6215F">
      <w:pPr>
        <w:spacing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BB75C4" w:rsidRDefault="00BB75C4" w:rsidP="00C6215F">
      <w:pPr>
        <w:spacing w:line="240" w:lineRule="auto"/>
        <w:jc w:val="both"/>
        <w:rPr>
          <w:rFonts w:ascii="Times New Roman" w:hAnsi="Times New Roman"/>
          <w:i/>
          <w:sz w:val="24"/>
          <w:szCs w:val="24"/>
          <w:lang w:eastAsia="ru-RU"/>
        </w:rPr>
      </w:pPr>
      <w:r w:rsidRPr="00475780">
        <w:rPr>
          <w:rFonts w:ascii="Times New Roman" w:hAnsi="Times New Roman"/>
          <w:i/>
          <w:sz w:val="24"/>
          <w:szCs w:val="24"/>
          <w:lang w:eastAsia="ru-RU"/>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F12D4E" w:rsidRPr="00F12D4E" w:rsidRDefault="00F12D4E" w:rsidP="00F12D4E">
      <w:pPr>
        <w:spacing w:line="240" w:lineRule="auto"/>
        <w:jc w:val="both"/>
        <w:rPr>
          <w:rFonts w:ascii="Times New Roman" w:hAnsi="Times New Roman"/>
          <w:color w:val="000000"/>
          <w:sz w:val="24"/>
          <w:szCs w:val="24"/>
        </w:rPr>
      </w:pPr>
      <w:r w:rsidRPr="00F12D4E">
        <w:rPr>
          <w:rFonts w:ascii="Times New Roman" w:hAnsi="Times New Roman"/>
          <w:b/>
          <w:bCs/>
          <w:color w:val="000000"/>
          <w:sz w:val="24"/>
          <w:szCs w:val="24"/>
        </w:rPr>
        <w:t xml:space="preserve">1.2.5.3. Родной (русский) язык </w:t>
      </w:r>
    </w:p>
    <w:p w:rsidR="00F12D4E" w:rsidRPr="00F12D4E" w:rsidRDefault="00F12D4E" w:rsidP="00F12D4E">
      <w:pPr>
        <w:spacing w:line="240" w:lineRule="auto"/>
        <w:jc w:val="both"/>
        <w:rPr>
          <w:rFonts w:ascii="Times New Roman" w:hAnsi="Times New Roman"/>
          <w:color w:val="000000"/>
          <w:sz w:val="24"/>
          <w:szCs w:val="24"/>
        </w:rPr>
      </w:pPr>
      <w:r w:rsidRPr="00F12D4E">
        <w:rPr>
          <w:rFonts w:ascii="Times New Roman" w:hAnsi="Times New Roman"/>
          <w:color w:val="000000"/>
          <w:sz w:val="24"/>
          <w:szCs w:val="24"/>
        </w:rPr>
        <w:t xml:space="preserve">Изучение предметной области "Родной язык и родная литература" должно обеспечить: </w:t>
      </w:r>
    </w:p>
    <w:p w:rsidR="00F12D4E" w:rsidRPr="00F12D4E" w:rsidRDefault="00F12D4E" w:rsidP="00F12D4E">
      <w:pPr>
        <w:spacing w:line="240" w:lineRule="auto"/>
        <w:jc w:val="both"/>
        <w:rPr>
          <w:rFonts w:ascii="Times New Roman" w:hAnsi="Times New Roman"/>
          <w:color w:val="000000"/>
          <w:sz w:val="24"/>
          <w:szCs w:val="24"/>
        </w:rPr>
      </w:pPr>
      <w:r w:rsidRPr="00F12D4E">
        <w:rPr>
          <w:rFonts w:ascii="Times New Roman" w:hAnsi="Times New Roman"/>
          <w:color w:val="000000"/>
          <w:sz w:val="24"/>
          <w:szCs w:val="24"/>
        </w:rPr>
        <w:t xml:space="preserve">воспитание ценностного отношения к родному языку и родной литературе как хранителю культуры, включение в культурно-языковое поле своего народа; </w:t>
      </w:r>
    </w:p>
    <w:p w:rsidR="00F12D4E" w:rsidRPr="00F12D4E" w:rsidRDefault="00F12D4E" w:rsidP="00F12D4E">
      <w:pPr>
        <w:spacing w:line="240" w:lineRule="auto"/>
        <w:jc w:val="both"/>
        <w:rPr>
          <w:rFonts w:ascii="Times New Roman" w:hAnsi="Times New Roman"/>
          <w:color w:val="000000"/>
          <w:sz w:val="24"/>
          <w:szCs w:val="24"/>
        </w:rPr>
      </w:pPr>
      <w:r w:rsidRPr="00F12D4E">
        <w:rPr>
          <w:rFonts w:ascii="Times New Roman" w:hAnsi="Times New Roman"/>
          <w:color w:val="000000"/>
          <w:sz w:val="24"/>
          <w:szCs w:val="24"/>
        </w:rPr>
        <w:t xml:space="preserve">приобщение к литературному наследию своего народа; </w:t>
      </w:r>
    </w:p>
    <w:p w:rsidR="00F12D4E" w:rsidRPr="00F12D4E" w:rsidRDefault="00F12D4E" w:rsidP="00F12D4E">
      <w:pPr>
        <w:spacing w:line="240" w:lineRule="auto"/>
        <w:jc w:val="both"/>
        <w:rPr>
          <w:rFonts w:ascii="Times New Roman" w:hAnsi="Times New Roman"/>
          <w:color w:val="000000"/>
          <w:sz w:val="24"/>
          <w:szCs w:val="24"/>
        </w:rPr>
      </w:pPr>
      <w:r w:rsidRPr="00F12D4E">
        <w:rPr>
          <w:rFonts w:ascii="Times New Roman" w:hAnsi="Times New Roman"/>
          <w:color w:val="000000"/>
          <w:sz w:val="24"/>
          <w:szCs w:val="24"/>
        </w:rPr>
        <w:t xml:space="preserve">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w:t>
      </w:r>
    </w:p>
    <w:p w:rsidR="00F12D4E" w:rsidRPr="00F12D4E" w:rsidRDefault="00F12D4E" w:rsidP="00F12D4E">
      <w:pPr>
        <w:spacing w:line="240" w:lineRule="auto"/>
        <w:jc w:val="both"/>
        <w:rPr>
          <w:rFonts w:ascii="Times New Roman" w:hAnsi="Times New Roman"/>
          <w:color w:val="000000"/>
          <w:sz w:val="24"/>
          <w:szCs w:val="24"/>
        </w:rPr>
      </w:pPr>
      <w:r w:rsidRPr="00F12D4E">
        <w:rPr>
          <w:rFonts w:ascii="Times New Roman" w:hAnsi="Times New Roman"/>
          <w:color w:val="000000"/>
          <w:sz w:val="24"/>
          <w:szCs w:val="24"/>
        </w:rPr>
        <w:t xml:space="preserve">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rsidR="00F12D4E" w:rsidRPr="00F12D4E" w:rsidRDefault="00F12D4E" w:rsidP="00F12D4E">
      <w:pPr>
        <w:spacing w:line="240" w:lineRule="auto"/>
        <w:jc w:val="both"/>
        <w:rPr>
          <w:rFonts w:ascii="Times New Roman" w:hAnsi="Times New Roman"/>
          <w:color w:val="000000"/>
          <w:sz w:val="24"/>
          <w:szCs w:val="24"/>
        </w:rPr>
      </w:pPr>
      <w:r w:rsidRPr="00F12D4E">
        <w:rPr>
          <w:rFonts w:ascii="Times New Roman" w:hAnsi="Times New Roman"/>
          <w:color w:val="000000"/>
          <w:sz w:val="24"/>
          <w:szCs w:val="24"/>
        </w:rPr>
        <w:t xml:space="preserve">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 </w:t>
      </w:r>
    </w:p>
    <w:p w:rsidR="00F12D4E" w:rsidRPr="00F12D4E" w:rsidRDefault="00F12D4E" w:rsidP="00F12D4E">
      <w:pPr>
        <w:spacing w:line="240" w:lineRule="auto"/>
        <w:ind w:firstLine="709"/>
        <w:rPr>
          <w:rFonts w:ascii="Times New Roman" w:hAnsi="Times New Roman"/>
          <w:sz w:val="24"/>
          <w:szCs w:val="24"/>
        </w:rPr>
      </w:pPr>
      <w:r w:rsidRPr="00F12D4E">
        <w:rPr>
          <w:rFonts w:ascii="Times New Roman" w:hAnsi="Times New Roman"/>
          <w:sz w:val="24"/>
          <w:szCs w:val="24"/>
        </w:rPr>
        <w:t>Предметные результаты изучения учебного предмета «Родной (русский)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F12D4E" w:rsidRPr="00067F20" w:rsidRDefault="00F12D4E" w:rsidP="00067F20">
      <w:pPr>
        <w:pStyle w:val="ConsPlusNormal"/>
        <w:numPr>
          <w:ilvl w:val="0"/>
          <w:numId w:val="137"/>
        </w:numPr>
        <w:adjustRightInd/>
        <w:ind w:left="0" w:firstLine="709"/>
        <w:jc w:val="both"/>
        <w:rPr>
          <w:rFonts w:ascii="Times New Roman" w:hAnsi="Times New Roman" w:cs="Times New Roman"/>
          <w:b/>
          <w:sz w:val="24"/>
          <w:szCs w:val="24"/>
        </w:rPr>
      </w:pPr>
      <w:r w:rsidRPr="00067F20">
        <w:rPr>
          <w:rFonts w:ascii="Times New Roman" w:hAnsi="Times New Roman" w:cs="Times New Roman"/>
          <w:b/>
          <w:sz w:val="24"/>
          <w:szCs w:val="24"/>
        </w:rPr>
        <w:t>Понимание взаимосвязи языка, культуры и истории народа, говорящего на нём:</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осознание роли русского родного языка в жизни общества и государства, в современном мире;</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осознание роли русского родного языка в жизни человека;</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осознание языка как развивающегося явления, взаимосвязи исторического развития языка с историей общества;</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 xml:space="preserve">осознание национального своеобразия, богатства, выразительности русского родного </w:t>
      </w:r>
      <w:r w:rsidRPr="00067F20">
        <w:rPr>
          <w:rFonts w:ascii="Times New Roman" w:hAnsi="Times New Roman" w:cs="Times New Roman"/>
          <w:sz w:val="24"/>
          <w:szCs w:val="24"/>
        </w:rPr>
        <w:lastRenderedPageBreak/>
        <w:t>языка;</w:t>
      </w:r>
    </w:p>
    <w:p w:rsidR="00F12D4E" w:rsidRPr="00067F20" w:rsidRDefault="00F12D4E" w:rsidP="00067F20">
      <w:pPr>
        <w:spacing w:line="240" w:lineRule="auto"/>
        <w:ind w:firstLine="709"/>
        <w:jc w:val="both"/>
        <w:rPr>
          <w:rFonts w:ascii="Times New Roman" w:hAnsi="Times New Roman"/>
          <w:sz w:val="24"/>
          <w:szCs w:val="24"/>
        </w:rPr>
      </w:pPr>
      <w:r w:rsidRPr="00067F20">
        <w:rPr>
          <w:rFonts w:ascii="Times New Roman" w:hAnsi="Times New Roman"/>
          <w:sz w:val="24"/>
          <w:szCs w:val="24"/>
        </w:rPr>
        <w:t xml:space="preserve">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F12D4E" w:rsidRPr="00067F20" w:rsidRDefault="00F12D4E" w:rsidP="00067F20">
      <w:pPr>
        <w:spacing w:line="240" w:lineRule="auto"/>
        <w:ind w:firstLine="709"/>
        <w:jc w:val="both"/>
        <w:rPr>
          <w:rFonts w:ascii="Times New Roman" w:hAnsi="Times New Roman"/>
          <w:sz w:val="24"/>
          <w:szCs w:val="24"/>
        </w:rPr>
      </w:pPr>
      <w:r w:rsidRPr="00067F20">
        <w:rPr>
          <w:rFonts w:ascii="Times New Roman" w:hAnsi="Times New Roman"/>
          <w:sz w:val="24"/>
          <w:szCs w:val="24"/>
        </w:rPr>
        <w:t>понимание 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определение значения современных неологизмов, характеристика неологизмов по сфере употребления и стилистической окраске;</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определение различий между литературным языком и диалектами; осознание диалектов как части народной культуры; понимание национально-культурного своеобразия диалектизмов;</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F12D4E" w:rsidRPr="00067F20" w:rsidRDefault="00F12D4E" w:rsidP="00067F20">
      <w:pPr>
        <w:spacing w:line="240" w:lineRule="auto"/>
        <w:ind w:firstLine="709"/>
        <w:jc w:val="both"/>
        <w:rPr>
          <w:sz w:val="24"/>
          <w:szCs w:val="24"/>
        </w:rPr>
      </w:pPr>
      <w:r w:rsidRPr="00067F20">
        <w:rPr>
          <w:sz w:val="24"/>
          <w:szCs w:val="24"/>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rsidR="00F12D4E" w:rsidRPr="00067F20" w:rsidRDefault="00F12D4E" w:rsidP="00067F20">
      <w:pPr>
        <w:pStyle w:val="ConsPlusNormal"/>
        <w:ind w:firstLine="709"/>
        <w:jc w:val="both"/>
        <w:rPr>
          <w:rFonts w:ascii="Times New Roman" w:hAnsi="Times New Roman" w:cs="Times New Roman"/>
          <w:b/>
          <w:sz w:val="24"/>
          <w:szCs w:val="24"/>
        </w:rPr>
      </w:pPr>
      <w:r w:rsidRPr="00067F20">
        <w:rPr>
          <w:rFonts w:ascii="Times New Roman" w:hAnsi="Times New Roman" w:cs="Times New Roman"/>
          <w:b/>
          <w:sz w:val="24"/>
          <w:szCs w:val="24"/>
        </w:rPr>
        <w:t xml:space="preserve">2.Овладение основными нормами русского литературного языка (орфоэпическими, лексическими, грамматическими, стилистическими), нормами </w:t>
      </w:r>
      <w:r w:rsidRPr="00067F20">
        <w:rPr>
          <w:rFonts w:ascii="Times New Roman" w:hAnsi="Times New Roman" w:cs="Times New Roman"/>
          <w:b/>
          <w:sz w:val="24"/>
          <w:szCs w:val="24"/>
        </w:rPr>
        <w:lastRenderedPageBreak/>
        <w:t>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осознание важности соблюдения норм современного русского литературного языка для культурного человека;</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 xml:space="preserve">соблюдение на письме и в устной речи норм современного русского литературного языка и правил речевого этикета; </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 xml:space="preserve">стремление к речевому самосовершенствованию; </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формирование ответственности за языковую культуру как общечеловеческую ценность;</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b/>
          <w:sz w:val="24"/>
          <w:szCs w:val="24"/>
        </w:rPr>
        <w:t>соблюдение основных орфоэпических и акцентологических норм современного русского литературного языка</w:t>
      </w:r>
      <w:r w:rsidRPr="00067F20">
        <w:rPr>
          <w:rFonts w:ascii="Times New Roman" w:hAnsi="Times New Roman" w:cs="Times New Roman"/>
          <w:sz w:val="24"/>
          <w:szCs w:val="24"/>
        </w:rPr>
        <w:t xml:space="preserve">: 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067F20">
        <w:rPr>
          <w:rFonts w:ascii="Times New Roman" w:hAnsi="Times New Roman" w:cs="Times New Roman"/>
          <w:i/>
          <w:sz w:val="24"/>
          <w:szCs w:val="24"/>
        </w:rPr>
        <w:t>ж</w:t>
      </w:r>
      <w:r w:rsidRPr="00067F20">
        <w:rPr>
          <w:rFonts w:ascii="Times New Roman" w:hAnsi="Times New Roman" w:cs="Times New Roman"/>
          <w:sz w:val="24"/>
          <w:szCs w:val="24"/>
        </w:rPr>
        <w:t xml:space="preserve"> и </w:t>
      </w:r>
      <w:r w:rsidRPr="00067F20">
        <w:rPr>
          <w:rFonts w:ascii="Times New Roman" w:hAnsi="Times New Roman" w:cs="Times New Roman"/>
          <w:i/>
          <w:sz w:val="24"/>
          <w:szCs w:val="24"/>
        </w:rPr>
        <w:t>ш</w:t>
      </w:r>
      <w:r w:rsidRPr="00067F20">
        <w:rPr>
          <w:rFonts w:ascii="Times New Roman" w:hAnsi="Times New Roman" w:cs="Times New Roman"/>
          <w:sz w:val="24"/>
          <w:szCs w:val="24"/>
        </w:rPr>
        <w:t xml:space="preserve">; произношение сочетания </w:t>
      </w:r>
      <w:r w:rsidRPr="00067F20">
        <w:rPr>
          <w:rFonts w:ascii="Times New Roman" w:hAnsi="Times New Roman" w:cs="Times New Roman"/>
          <w:i/>
          <w:sz w:val="24"/>
          <w:szCs w:val="24"/>
        </w:rPr>
        <w:t>чн</w:t>
      </w:r>
      <w:r w:rsidRPr="00067F20">
        <w:rPr>
          <w:rFonts w:ascii="Times New Roman" w:hAnsi="Times New Roman" w:cs="Times New Roman"/>
          <w:sz w:val="24"/>
          <w:szCs w:val="24"/>
        </w:rPr>
        <w:t xml:space="preserve"> и </w:t>
      </w:r>
      <w:r w:rsidRPr="00067F20">
        <w:rPr>
          <w:rFonts w:ascii="Times New Roman" w:hAnsi="Times New Roman" w:cs="Times New Roman"/>
          <w:i/>
          <w:sz w:val="24"/>
          <w:szCs w:val="24"/>
        </w:rPr>
        <w:t>чт</w:t>
      </w:r>
      <w:r w:rsidRPr="00067F20">
        <w:rPr>
          <w:rFonts w:ascii="Times New Roman" w:hAnsi="Times New Roman" w:cs="Times New Roman"/>
          <w:sz w:val="24"/>
          <w:szCs w:val="24"/>
        </w:rPr>
        <w:t>; произношение женских отчеств на -</w:t>
      </w:r>
      <w:r w:rsidRPr="00067F20">
        <w:rPr>
          <w:rFonts w:ascii="Times New Roman" w:hAnsi="Times New Roman" w:cs="Times New Roman"/>
          <w:i/>
          <w:sz w:val="24"/>
          <w:szCs w:val="24"/>
        </w:rPr>
        <w:t>ична</w:t>
      </w:r>
      <w:r w:rsidRPr="00067F20">
        <w:rPr>
          <w:rFonts w:ascii="Times New Roman" w:hAnsi="Times New Roman" w:cs="Times New Roman"/>
          <w:sz w:val="24"/>
          <w:szCs w:val="24"/>
        </w:rPr>
        <w:t>, -</w:t>
      </w:r>
      <w:r w:rsidRPr="00067F20">
        <w:rPr>
          <w:rFonts w:ascii="Times New Roman" w:hAnsi="Times New Roman" w:cs="Times New Roman"/>
          <w:i/>
          <w:sz w:val="24"/>
          <w:szCs w:val="24"/>
        </w:rPr>
        <w:t>инична</w:t>
      </w:r>
      <w:r w:rsidRPr="00067F20">
        <w:rPr>
          <w:rFonts w:ascii="Times New Roman" w:hAnsi="Times New Roman" w:cs="Times New Roman"/>
          <w:sz w:val="24"/>
          <w:szCs w:val="24"/>
        </w:rPr>
        <w:t xml:space="preserve">; произношение твердого [н] перед мягкими [ф'] и [в']; произношение мягкого [н] перед </w:t>
      </w:r>
      <w:r w:rsidRPr="00067F20">
        <w:rPr>
          <w:rFonts w:ascii="Times New Roman" w:hAnsi="Times New Roman" w:cs="Times New Roman"/>
          <w:i/>
          <w:sz w:val="24"/>
          <w:szCs w:val="24"/>
        </w:rPr>
        <w:t>ч</w:t>
      </w:r>
      <w:r w:rsidRPr="00067F20">
        <w:rPr>
          <w:rFonts w:ascii="Times New Roman" w:hAnsi="Times New Roman" w:cs="Times New Roman"/>
          <w:sz w:val="24"/>
          <w:szCs w:val="24"/>
        </w:rPr>
        <w:t xml:space="preserve"> и </w:t>
      </w:r>
      <w:r w:rsidRPr="00067F20">
        <w:rPr>
          <w:rFonts w:ascii="Times New Roman" w:hAnsi="Times New Roman" w:cs="Times New Roman"/>
          <w:i/>
          <w:sz w:val="24"/>
          <w:szCs w:val="24"/>
        </w:rPr>
        <w:t>щ</w:t>
      </w:r>
      <w:r w:rsidRPr="00067F20">
        <w:rPr>
          <w:rFonts w:ascii="Times New Roman" w:hAnsi="Times New Roman" w:cs="Times New Roman"/>
          <w:sz w:val="24"/>
          <w:szCs w:val="24"/>
        </w:rPr>
        <w:t>.;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осознание смыслоразличительной роли ударения на примере омографов;</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различение произносительных различий в русском языке, обусловленных темпом речи и стилями речи;</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 xml:space="preserve">различение вариантов орфоэпической и акцентологической нормы; употребление слов с учётом произносительных вариантов орфоэпической нормы; </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употребление слов с учётом стилистических вариантов орфоэпической нормы;</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понимание активных процессов в области произношения и ударения;</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b/>
          <w:sz w:val="24"/>
          <w:szCs w:val="24"/>
        </w:rPr>
        <w:t xml:space="preserve">соблюдение основных лексических норм современного русского литературного языка: </w:t>
      </w:r>
      <w:r w:rsidRPr="00067F20">
        <w:rPr>
          <w:rFonts w:ascii="Times New Roman" w:hAnsi="Times New Roman" w:cs="Times New Roman"/>
          <w:sz w:val="24"/>
          <w:szCs w:val="24"/>
        </w:rPr>
        <w:t>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 xml:space="preserve">различение стилистических вариантов лексической нормы; </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употребление имён существительных, прилагательных, глаголов с учётом стилистических вариантов лексической нормы;</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употребление синонимов, антонимов‚ омонимов с учётом стилистических вариантов лексической нормы;</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различение типичных речевых ошибок;</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lastRenderedPageBreak/>
        <w:t>редактирование текста с целью исправления речевых ошибок;</w:t>
      </w:r>
    </w:p>
    <w:p w:rsidR="00F12D4E" w:rsidRPr="00067F20" w:rsidRDefault="00F12D4E" w:rsidP="00067F20">
      <w:pPr>
        <w:pStyle w:val="ConsPlusNormal"/>
        <w:ind w:firstLine="709"/>
        <w:jc w:val="both"/>
        <w:rPr>
          <w:rFonts w:ascii="Times New Roman" w:hAnsi="Times New Roman" w:cs="Times New Roman"/>
          <w:b/>
          <w:sz w:val="24"/>
          <w:szCs w:val="24"/>
        </w:rPr>
      </w:pPr>
      <w:r w:rsidRPr="00067F20">
        <w:rPr>
          <w:rFonts w:ascii="Times New Roman" w:hAnsi="Times New Roman" w:cs="Times New Roman"/>
          <w:sz w:val="24"/>
          <w:szCs w:val="24"/>
        </w:rPr>
        <w:t>выявление и исправление речевых ошибок в устной речи;</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b/>
          <w:sz w:val="24"/>
          <w:szCs w:val="24"/>
        </w:rPr>
        <w:t xml:space="preserve">соблюдение основных грамматических норм современного русского литературного языка: </w:t>
      </w:r>
      <w:r w:rsidRPr="00067F20">
        <w:rPr>
          <w:rFonts w:ascii="Times New Roman" w:hAnsi="Times New Roman" w:cs="Times New Roman"/>
          <w:sz w:val="24"/>
          <w:szCs w:val="24"/>
        </w:rPr>
        <w:t xml:space="preserve">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w:t>
      </w:r>
      <w:r w:rsidRPr="00067F20">
        <w:rPr>
          <w:rFonts w:ascii="Times New Roman" w:hAnsi="Times New Roman" w:cs="Times New Roman"/>
          <w:i/>
          <w:sz w:val="24"/>
          <w:szCs w:val="24"/>
        </w:rPr>
        <w:t>благодаря, согласно, вопреки</w:t>
      </w:r>
      <w:r w:rsidRPr="00067F20">
        <w:rPr>
          <w:rFonts w:ascii="Times New Roman" w:hAnsi="Times New Roman" w:cs="Times New Roman"/>
          <w:sz w:val="24"/>
          <w:szCs w:val="24"/>
        </w:rPr>
        <w:t xml:space="preserve">; употребление предлогов </w:t>
      </w:r>
      <w:r w:rsidRPr="00067F20">
        <w:rPr>
          <w:rFonts w:ascii="Times New Roman" w:hAnsi="Times New Roman" w:cs="Times New Roman"/>
          <w:i/>
          <w:sz w:val="24"/>
          <w:szCs w:val="24"/>
        </w:rPr>
        <w:t>о</w:t>
      </w:r>
      <w:r w:rsidRPr="00067F20">
        <w:rPr>
          <w:rFonts w:ascii="Times New Roman" w:hAnsi="Times New Roman" w:cs="Times New Roman"/>
          <w:sz w:val="24"/>
          <w:szCs w:val="24"/>
        </w:rPr>
        <w:t xml:space="preserve">‚ </w:t>
      </w:r>
      <w:r w:rsidRPr="00067F20">
        <w:rPr>
          <w:rFonts w:ascii="Times New Roman" w:hAnsi="Times New Roman" w:cs="Times New Roman"/>
          <w:i/>
          <w:sz w:val="24"/>
          <w:szCs w:val="24"/>
        </w:rPr>
        <w:t>по</w:t>
      </w:r>
      <w:r w:rsidRPr="00067F20">
        <w:rPr>
          <w:rFonts w:ascii="Times New Roman" w:hAnsi="Times New Roman" w:cs="Times New Roman"/>
          <w:sz w:val="24"/>
          <w:szCs w:val="24"/>
        </w:rPr>
        <w:t xml:space="preserve">‚ </w:t>
      </w:r>
      <w:r w:rsidRPr="00067F20">
        <w:rPr>
          <w:rFonts w:ascii="Times New Roman" w:hAnsi="Times New Roman" w:cs="Times New Roman"/>
          <w:i/>
          <w:sz w:val="24"/>
          <w:szCs w:val="24"/>
        </w:rPr>
        <w:t>из</w:t>
      </w:r>
      <w:r w:rsidRPr="00067F20">
        <w:rPr>
          <w:rFonts w:ascii="Times New Roman" w:hAnsi="Times New Roman" w:cs="Times New Roman"/>
          <w:sz w:val="24"/>
          <w:szCs w:val="24"/>
        </w:rPr>
        <w:t xml:space="preserve">‚ </w:t>
      </w:r>
      <w:r w:rsidRPr="00067F20">
        <w:rPr>
          <w:rFonts w:ascii="Times New Roman" w:hAnsi="Times New Roman" w:cs="Times New Roman"/>
          <w:i/>
          <w:sz w:val="24"/>
          <w:szCs w:val="24"/>
        </w:rPr>
        <w:t>с</w:t>
      </w:r>
      <w:r w:rsidRPr="00067F20">
        <w:rPr>
          <w:rFonts w:ascii="Times New Roman" w:hAnsi="Times New Roman" w:cs="Times New Roman"/>
          <w:sz w:val="24"/>
          <w:szCs w:val="24"/>
        </w:rPr>
        <w:t xml:space="preserve"> в составе словосочетания‚ употребление предлога </w:t>
      </w:r>
      <w:r w:rsidRPr="00067F20">
        <w:rPr>
          <w:rFonts w:ascii="Times New Roman" w:hAnsi="Times New Roman" w:cs="Times New Roman"/>
          <w:i/>
          <w:sz w:val="24"/>
          <w:szCs w:val="24"/>
        </w:rPr>
        <w:t>по</w:t>
      </w:r>
      <w:r w:rsidRPr="00067F20">
        <w:rPr>
          <w:rFonts w:ascii="Times New Roman" w:hAnsi="Times New Roman" w:cs="Times New Roman"/>
          <w:sz w:val="24"/>
          <w:szCs w:val="24"/>
        </w:rPr>
        <w:t xml:space="preserve">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определение типичных грамматических ошибок в речи;</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067F20">
        <w:rPr>
          <w:rFonts w:ascii="Times New Roman" w:hAnsi="Times New Roman" w:cs="Times New Roman"/>
          <w:i/>
          <w:sz w:val="24"/>
          <w:szCs w:val="24"/>
        </w:rPr>
        <w:t>–а(-я)</w:t>
      </w:r>
      <w:r w:rsidRPr="00067F20">
        <w:rPr>
          <w:rFonts w:ascii="Times New Roman" w:hAnsi="Times New Roman" w:cs="Times New Roman"/>
          <w:sz w:val="24"/>
          <w:szCs w:val="24"/>
        </w:rPr>
        <w:t xml:space="preserve">, </w:t>
      </w:r>
      <w:r w:rsidRPr="00067F20">
        <w:rPr>
          <w:rFonts w:ascii="Times New Roman" w:hAnsi="Times New Roman" w:cs="Times New Roman"/>
          <w:i/>
          <w:sz w:val="24"/>
          <w:szCs w:val="24"/>
        </w:rPr>
        <w:t>-ы(и)</w:t>
      </w:r>
      <w:r w:rsidRPr="00067F20">
        <w:rPr>
          <w:rFonts w:ascii="Times New Roman" w:hAnsi="Times New Roman" w:cs="Times New Roman"/>
          <w:sz w:val="24"/>
          <w:szCs w:val="24"/>
        </w:rPr>
        <w:t>‚ различающихся по смыслу‚ литературных и разговорных форм глаголов‚ причастий‚ деепричастий‚ наречий;</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правильное употребление имён существительных, прилагательных, глаголов с  учётом вариантов грамматической нормы;</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выявление и исправление грамматических ошибок в устной речи;</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b/>
          <w:sz w:val="24"/>
          <w:szCs w:val="24"/>
        </w:rPr>
        <w:t xml:space="preserve">соблюдение основных норм русского речевого этикета: </w:t>
      </w:r>
      <w:r w:rsidRPr="00067F20">
        <w:rPr>
          <w:rFonts w:ascii="Times New Roman" w:hAnsi="Times New Roman" w:cs="Times New Roman"/>
          <w:sz w:val="24"/>
          <w:szCs w:val="24"/>
        </w:rPr>
        <w:t xml:space="preserve">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соблюдение этикетных форм и устойчивых формул‚ принципов  этикетного  общения, лежащих в основе национального речевого этикета;</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соблюдение русской этикетной вербальной и невербальной манеры общения;</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использование в общении этикетных речевых тактик и приёмов‚ помогающих противостоять речевой агрессии;</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использование при общении в электронной среде этики и русского речевого этикета;</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соблюдение норм русского этикетного речевого поведения в ситуациях делового общения;</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lastRenderedPageBreak/>
        <w:t>понимание активных процессов в русском речевом этикете;</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b/>
          <w:sz w:val="24"/>
          <w:szCs w:val="24"/>
        </w:rPr>
        <w:t xml:space="preserve">соблюдение основных орфографических норм современного русского литературного языка </w:t>
      </w:r>
      <w:r w:rsidRPr="00067F20">
        <w:rPr>
          <w:rFonts w:ascii="Times New Roman" w:hAnsi="Times New Roman" w:cs="Times New Roman"/>
          <w:sz w:val="24"/>
          <w:szCs w:val="24"/>
        </w:rPr>
        <w:t>(в рамках изученного в основном курсе);</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b/>
          <w:sz w:val="24"/>
          <w:szCs w:val="24"/>
        </w:rPr>
        <w:t xml:space="preserve">соблюдение основных пунктуационных норм современного русского литературного языки </w:t>
      </w:r>
      <w:r w:rsidRPr="00067F20">
        <w:rPr>
          <w:rFonts w:ascii="Times New Roman" w:hAnsi="Times New Roman" w:cs="Times New Roman"/>
          <w:sz w:val="24"/>
          <w:szCs w:val="24"/>
        </w:rPr>
        <w:t>(в рамках изученного в основном курсе);</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 xml:space="preserve">использование толковых, в том числе мультимедийных, словарей для определения лексического значения слова, особенностей употребления; </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F12D4E" w:rsidRPr="00067F20" w:rsidRDefault="00F12D4E" w:rsidP="00067F20">
      <w:pPr>
        <w:pStyle w:val="ConsPlusNormal"/>
        <w:ind w:firstLine="709"/>
        <w:jc w:val="both"/>
        <w:rPr>
          <w:rFonts w:ascii="Times New Roman" w:hAnsi="Times New Roman" w:cs="Times New Roman"/>
          <w:b/>
          <w:sz w:val="24"/>
          <w:szCs w:val="24"/>
        </w:rPr>
      </w:pPr>
      <w:r w:rsidRPr="00067F20">
        <w:rPr>
          <w:rFonts w:ascii="Times New Roman" w:hAnsi="Times New Roman" w:cs="Times New Roman"/>
          <w:b/>
          <w:sz w:val="24"/>
          <w:szCs w:val="24"/>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проведение анализа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 дедуктивно-индуктивные, стержневые/индуктивно-дедуктивные);</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владение правилами информационной безопасности при общении в социальных сетях;</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 xml:space="preserve">участие в беседе, споре, владение правилами корректного речевого поведения в </w:t>
      </w:r>
      <w:r w:rsidRPr="00067F20">
        <w:rPr>
          <w:rFonts w:ascii="Times New Roman" w:hAnsi="Times New Roman" w:cs="Times New Roman"/>
          <w:sz w:val="24"/>
          <w:szCs w:val="24"/>
        </w:rPr>
        <w:lastRenderedPageBreak/>
        <w:t>споре;</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 xml:space="preserve">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 xml:space="preserve">создание устных и письменных текстов описательного типа: определение, дефиниция, собственно описание, пояснение; </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 xml:space="preserve">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 xml:space="preserve">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 </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создание объявлений (в устной и письменной форме); деловых писем;</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F12D4E" w:rsidRPr="00067F20" w:rsidRDefault="00F12D4E" w:rsidP="00067F20">
      <w:pPr>
        <w:pStyle w:val="ConsPlusNormal"/>
        <w:ind w:firstLine="709"/>
        <w:jc w:val="both"/>
        <w:rPr>
          <w:rFonts w:ascii="Times New Roman" w:hAnsi="Times New Roman" w:cs="Times New Roman"/>
          <w:sz w:val="24"/>
          <w:szCs w:val="24"/>
        </w:rPr>
      </w:pPr>
      <w:r w:rsidRPr="00067F20">
        <w:rPr>
          <w:rFonts w:ascii="Times New Roman" w:hAnsi="Times New Roman" w:cs="Times New Roman"/>
          <w:sz w:val="24"/>
          <w:szCs w:val="24"/>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F12D4E" w:rsidRPr="00067F20" w:rsidRDefault="00F12D4E" w:rsidP="00067F20">
      <w:pPr>
        <w:spacing w:line="240" w:lineRule="auto"/>
        <w:jc w:val="both"/>
        <w:rPr>
          <w:rFonts w:ascii="Times New Roman" w:hAnsi="Times New Roman"/>
          <w:color w:val="000000"/>
          <w:sz w:val="24"/>
          <w:szCs w:val="24"/>
        </w:rPr>
      </w:pPr>
      <w:r w:rsidRPr="00067F20">
        <w:rPr>
          <w:rFonts w:ascii="Times New Roman" w:hAnsi="Times New Roman"/>
          <w:b/>
          <w:bCs/>
          <w:color w:val="000000"/>
          <w:sz w:val="24"/>
          <w:szCs w:val="24"/>
        </w:rPr>
        <w:t xml:space="preserve">Личностные: </w:t>
      </w:r>
    </w:p>
    <w:p w:rsidR="00F12D4E" w:rsidRPr="00067F20" w:rsidRDefault="00F12D4E" w:rsidP="00067F20">
      <w:pPr>
        <w:spacing w:after="27"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1) понимание родного языка как одной из основных национально-культурных ценностей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w:t>
      </w:r>
    </w:p>
    <w:p w:rsidR="00F12D4E" w:rsidRPr="00067F20" w:rsidRDefault="00F12D4E" w:rsidP="00067F20">
      <w:pPr>
        <w:spacing w:after="27"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2) осознание эстетической ценности родного языка; уважительное отношение к родному языку, гордость за него; потребность сохранить чистоту родного языка как явления национальной культуры; стремление к речевому самосовершенствованию; </w:t>
      </w:r>
    </w:p>
    <w:p w:rsidR="00F12D4E" w:rsidRPr="00067F20" w:rsidRDefault="00F12D4E" w:rsidP="00067F20">
      <w:pPr>
        <w:spacing w:after="27"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3)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 </w:t>
      </w:r>
    </w:p>
    <w:p w:rsidR="00F12D4E" w:rsidRPr="00067F20" w:rsidRDefault="00F12D4E" w:rsidP="00067F20">
      <w:pPr>
        <w:spacing w:after="27"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4) формирование общей культуры и мировоззрения, соответствующего практике сегодняшнего дня; </w:t>
      </w:r>
    </w:p>
    <w:p w:rsidR="00F12D4E" w:rsidRPr="00067F20" w:rsidRDefault="00F12D4E" w:rsidP="00067F20">
      <w:pPr>
        <w:spacing w:after="27"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5) совершенствование духовно-нравственных качеств личности; </w:t>
      </w:r>
    </w:p>
    <w:p w:rsidR="00F12D4E" w:rsidRPr="00067F20" w:rsidRDefault="00F12D4E" w:rsidP="00067F20">
      <w:pPr>
        <w:spacing w:after="27"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6) использование коммуникативно-эстетических возможностей родного языка, основанных на изучении выдающихся произведений российской культуры, мировой культуры; </w:t>
      </w:r>
    </w:p>
    <w:p w:rsidR="00F12D4E" w:rsidRPr="00067F20" w:rsidRDefault="00F12D4E" w:rsidP="00067F20">
      <w:pPr>
        <w:spacing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7) формирование ответственности за языковую культуру как общечеловеческую ценность. </w:t>
      </w:r>
    </w:p>
    <w:p w:rsidR="00F12D4E" w:rsidRPr="00067F20" w:rsidRDefault="00F12D4E" w:rsidP="00067F20">
      <w:pPr>
        <w:spacing w:line="240" w:lineRule="auto"/>
        <w:jc w:val="both"/>
        <w:rPr>
          <w:rFonts w:ascii="Times New Roman" w:hAnsi="Times New Roman"/>
          <w:color w:val="000000"/>
          <w:sz w:val="24"/>
          <w:szCs w:val="24"/>
        </w:rPr>
      </w:pPr>
      <w:r w:rsidRPr="00067F20">
        <w:rPr>
          <w:rFonts w:ascii="Times New Roman" w:hAnsi="Times New Roman"/>
          <w:b/>
          <w:bCs/>
          <w:color w:val="000000"/>
          <w:sz w:val="24"/>
          <w:szCs w:val="24"/>
        </w:rPr>
        <w:t xml:space="preserve">Метапредметные: </w:t>
      </w:r>
    </w:p>
    <w:p w:rsidR="00F12D4E" w:rsidRPr="00067F20" w:rsidRDefault="00F12D4E" w:rsidP="00067F20">
      <w:pPr>
        <w:spacing w:after="27"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1) владение всеми видами речевой деятельности: </w:t>
      </w:r>
      <w:r w:rsidRPr="00067F20">
        <w:rPr>
          <w:rFonts w:ascii="Times New Roman" w:hAnsi="Times New Roman"/>
          <w:i/>
          <w:iCs/>
          <w:color w:val="000000"/>
          <w:sz w:val="24"/>
          <w:szCs w:val="24"/>
        </w:rPr>
        <w:t>аудирование и чтение</w:t>
      </w:r>
      <w:r w:rsidRPr="00067F20">
        <w:rPr>
          <w:rFonts w:ascii="Times New Roman" w:hAnsi="Times New Roman"/>
          <w:color w:val="000000"/>
          <w:sz w:val="24"/>
          <w:szCs w:val="24"/>
        </w:rPr>
        <w:t xml:space="preserve">: </w:t>
      </w:r>
    </w:p>
    <w:p w:rsidR="00F12D4E" w:rsidRPr="00067F20" w:rsidRDefault="00F12D4E" w:rsidP="00067F20">
      <w:pPr>
        <w:spacing w:after="27" w:line="240" w:lineRule="auto"/>
        <w:jc w:val="both"/>
        <w:rPr>
          <w:rFonts w:ascii="Times New Roman" w:hAnsi="Times New Roman"/>
          <w:color w:val="000000"/>
          <w:sz w:val="24"/>
          <w:szCs w:val="24"/>
        </w:rPr>
      </w:pPr>
      <w:r w:rsidRPr="00067F20">
        <w:rPr>
          <w:rFonts w:ascii="Times New Roman" w:hAnsi="Times New Roman"/>
          <w:color w:val="000000"/>
          <w:sz w:val="24"/>
          <w:szCs w:val="24"/>
        </w:rPr>
        <w:lastRenderedPageBreak/>
        <w:t xml:space="preserve">■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 </w:t>
      </w:r>
    </w:p>
    <w:p w:rsidR="00F12D4E" w:rsidRPr="00067F20" w:rsidRDefault="00F12D4E" w:rsidP="00067F20">
      <w:pPr>
        <w:spacing w:after="27"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 владение разными видами чтения (поисковым, просмотровым, ознакомительным, изучающим) текстов разных стилей и жанров; </w:t>
      </w:r>
    </w:p>
    <w:p w:rsidR="00F12D4E" w:rsidRPr="00067F20" w:rsidRDefault="00F12D4E" w:rsidP="00067F20">
      <w:pPr>
        <w:spacing w:after="27"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 адекватное восприятие на слух текстов разных стилей и жанров; владение разными видами аудирования (выборочным, ознакомительным, детальным); </w:t>
      </w:r>
    </w:p>
    <w:p w:rsidR="00F12D4E" w:rsidRPr="00067F20" w:rsidRDefault="00F12D4E" w:rsidP="00067F20">
      <w:pPr>
        <w:spacing w:after="27"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 способность извлекать информацию из различных источников, включая средства массовой информации, компакт-диски учебного назначения, интернет-ресурсы; свободно пользоваться словарями различных типов, справочной литературой, в том числе и на электронных носителях; </w:t>
      </w:r>
    </w:p>
    <w:p w:rsidR="00F12D4E" w:rsidRPr="00067F20" w:rsidRDefault="00F12D4E" w:rsidP="00067F20">
      <w:pPr>
        <w:spacing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 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 </w:t>
      </w:r>
    </w:p>
    <w:p w:rsidR="00F12D4E" w:rsidRPr="00067F20" w:rsidRDefault="00F12D4E" w:rsidP="00067F20">
      <w:pPr>
        <w:spacing w:line="240" w:lineRule="auto"/>
        <w:jc w:val="both"/>
        <w:rPr>
          <w:rFonts w:ascii="Times New Roman" w:hAnsi="Times New Roman"/>
          <w:color w:val="000000"/>
          <w:sz w:val="24"/>
          <w:szCs w:val="24"/>
        </w:rPr>
      </w:pPr>
      <w:r w:rsidRPr="00067F20">
        <w:rPr>
          <w:rFonts w:ascii="Times New Roman" w:hAnsi="Times New Roman"/>
          <w:color w:val="000000"/>
          <w:sz w:val="24"/>
          <w:szCs w:val="24"/>
        </w:rPr>
        <w:t>■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F12D4E" w:rsidRPr="00067F20" w:rsidRDefault="00F12D4E" w:rsidP="00067F20">
      <w:pPr>
        <w:spacing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говорение и письмо: </w:t>
      </w:r>
    </w:p>
    <w:p w:rsidR="00F12D4E" w:rsidRPr="00067F20" w:rsidRDefault="00F12D4E" w:rsidP="00067F20">
      <w:pPr>
        <w:spacing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 </w:t>
      </w:r>
    </w:p>
    <w:p w:rsidR="00F12D4E" w:rsidRPr="00067F20" w:rsidRDefault="00F12D4E" w:rsidP="00067F20">
      <w:pPr>
        <w:spacing w:line="240" w:lineRule="auto"/>
        <w:jc w:val="both"/>
        <w:rPr>
          <w:rFonts w:ascii="Times New Roman" w:hAnsi="Times New Roman"/>
          <w:color w:val="000000"/>
          <w:sz w:val="24"/>
          <w:szCs w:val="24"/>
        </w:rPr>
      </w:pPr>
      <w:r w:rsidRPr="00067F20">
        <w:rPr>
          <w:rFonts w:ascii="Times New Roman" w:hAnsi="Times New Roman"/>
          <w:color w:val="000000"/>
          <w:sz w:val="24"/>
          <w:szCs w:val="24"/>
        </w:rPr>
        <w:t>■ умение воспроизводить прослушанный или прочитанный текст с заданной степенью свернутости (план, пересказ, конспект, аннотация);</w:t>
      </w:r>
    </w:p>
    <w:p w:rsidR="00F12D4E" w:rsidRPr="00067F20" w:rsidRDefault="00F12D4E" w:rsidP="00067F20">
      <w:pPr>
        <w:spacing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 умение создавать устные и письменные тексты разных типов, стилей речи и жанров с учетом замысла, адресата и ситуации общения; </w:t>
      </w:r>
    </w:p>
    <w:p w:rsidR="00F12D4E" w:rsidRPr="00067F20" w:rsidRDefault="00F12D4E" w:rsidP="00067F20">
      <w:pPr>
        <w:spacing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 </w:t>
      </w:r>
    </w:p>
    <w:p w:rsidR="00F12D4E" w:rsidRPr="00067F20" w:rsidRDefault="00F12D4E" w:rsidP="00067F20">
      <w:pPr>
        <w:spacing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 </w:t>
      </w:r>
    </w:p>
    <w:p w:rsidR="00F12D4E" w:rsidRPr="00067F20" w:rsidRDefault="00F12D4E" w:rsidP="00067F20">
      <w:pPr>
        <w:spacing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 соблюдение в практике речевого общения основных орфоэпических, лексических, грамматических, стилистических норм современного литературного языка; соблюдение основных правил орфографии и пунктуации в процессе письменного общения; </w:t>
      </w:r>
    </w:p>
    <w:p w:rsidR="00F12D4E" w:rsidRPr="00067F20" w:rsidRDefault="00F12D4E" w:rsidP="00067F20">
      <w:pPr>
        <w:spacing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 способность участвовать в речевом общении, соблюдая нормы речевого этикета; адекватно использовать жесты, мимику в процессе речевого общения; </w:t>
      </w:r>
    </w:p>
    <w:p w:rsidR="00F12D4E" w:rsidRPr="00067F20" w:rsidRDefault="00F12D4E" w:rsidP="00067F20">
      <w:pPr>
        <w:spacing w:line="240" w:lineRule="auto"/>
        <w:jc w:val="both"/>
        <w:rPr>
          <w:rFonts w:ascii="Times New Roman" w:hAnsi="Times New Roman"/>
          <w:color w:val="000000"/>
          <w:sz w:val="24"/>
          <w:szCs w:val="24"/>
        </w:rPr>
      </w:pPr>
      <w:r w:rsidRPr="00067F20">
        <w:rPr>
          <w:rFonts w:ascii="Times New Roman" w:hAnsi="Times New Roman"/>
          <w:color w:val="000000"/>
          <w:sz w:val="24"/>
          <w:szCs w:val="24"/>
        </w:rPr>
        <w:t xml:space="preserve">■ 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 </w:t>
      </w:r>
    </w:p>
    <w:p w:rsidR="00F12D4E" w:rsidRPr="00067F20" w:rsidRDefault="00F12D4E" w:rsidP="00067F20">
      <w:pPr>
        <w:spacing w:line="240" w:lineRule="auto"/>
        <w:jc w:val="both"/>
        <w:rPr>
          <w:rFonts w:ascii="Times New Roman" w:hAnsi="Times New Roman"/>
          <w:color w:val="000000"/>
          <w:sz w:val="24"/>
          <w:szCs w:val="24"/>
        </w:rPr>
      </w:pPr>
      <w:r w:rsidRPr="00067F20">
        <w:rPr>
          <w:rFonts w:ascii="Times New Roman" w:hAnsi="Times New Roman"/>
          <w:color w:val="000000"/>
          <w:sz w:val="24"/>
          <w:szCs w:val="24"/>
        </w:rPr>
        <w:t>■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sz w:val="24"/>
          <w:szCs w:val="24"/>
        </w:rPr>
        <w:lastRenderedPageBreak/>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sz w:val="24"/>
          <w:szCs w:val="24"/>
        </w:rPr>
        <w:t xml:space="preserve">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b/>
          <w:bCs/>
          <w:sz w:val="24"/>
          <w:szCs w:val="24"/>
        </w:rPr>
        <w:t xml:space="preserve">Предметные: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sz w:val="24"/>
          <w:szCs w:val="24"/>
        </w:rPr>
        <w:t xml:space="preserve">1)совершенствование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sz w:val="24"/>
          <w:szCs w:val="24"/>
        </w:rPr>
        <w:t xml:space="preserve">2)понимание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sz w:val="24"/>
          <w:szCs w:val="24"/>
        </w:rPr>
        <w:t xml:space="preserve">3)использование коммуникативно-эстетических возможностей родного языка;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sz w:val="24"/>
          <w:szCs w:val="24"/>
        </w:rPr>
        <w:t xml:space="preserve">4)расширение и систематизацию научных знаний о родном языке;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sz w:val="24"/>
          <w:szCs w:val="24"/>
        </w:rPr>
        <w:t xml:space="preserve">осознание взаимосвязи его уровней и единиц; освоение базовых понятий лингвистики, основных единиц и грамматических категорий родного языка;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sz w:val="24"/>
          <w:szCs w:val="24"/>
        </w:rPr>
        <w:t xml:space="preserve">5)формирование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sz w:val="24"/>
          <w:szCs w:val="24"/>
        </w:rPr>
        <w:t xml:space="preserve">6)обогащение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sz w:val="24"/>
          <w:szCs w:val="24"/>
        </w:rPr>
        <w:t xml:space="preserve">7)овладение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sz w:val="24"/>
          <w:szCs w:val="24"/>
        </w:rPr>
        <w:t xml:space="preserve">приобретение опыта их использования в речевой практике при создании устных и письменных высказываний;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sz w:val="24"/>
          <w:szCs w:val="24"/>
        </w:rPr>
        <w:t xml:space="preserve">стремление к речевому самосовершенствованию;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sz w:val="24"/>
          <w:szCs w:val="24"/>
        </w:rPr>
        <w:t>8)формирование ответственности за языковую культуру как общечеловеческую ценность.</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b/>
          <w:bCs/>
          <w:sz w:val="24"/>
          <w:szCs w:val="24"/>
        </w:rPr>
        <w:t xml:space="preserve">В процессе изучения предмета «Родной язык» ученик научится: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sz w:val="24"/>
          <w:szCs w:val="24"/>
        </w:rPr>
        <w:t xml:space="preserve">- Объяснять значение эффективного общения, взаимопонимания в жизни человека, общества.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sz w:val="24"/>
          <w:szCs w:val="24"/>
        </w:rPr>
        <w:t xml:space="preserve">- Различать общение для контакта и для получения информации.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sz w:val="24"/>
          <w:szCs w:val="24"/>
        </w:rPr>
        <w:t xml:space="preserve">-Учитывать особенности коммуникативной ситуации при реализации высказывания.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sz w:val="24"/>
          <w:szCs w:val="24"/>
        </w:rPr>
        <w:t xml:space="preserve">- Взаимодействовать с окружающими людьми в процессе речевого общения.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sz w:val="24"/>
          <w:szCs w:val="24"/>
        </w:rPr>
        <w:lastRenderedPageBreak/>
        <w:t xml:space="preserve">-Участвовать в дискуссиях, диспутах, спорах с соблюдением логических и этико-психологических законов и правил, последовательно и доказательно отстаивать собственные убеждения.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sz w:val="24"/>
          <w:szCs w:val="24"/>
        </w:rPr>
        <w:t xml:space="preserve">-Опознавать и анализировать основные единицы языка, грамматические категории языка, уместно употреблять языковых единицы адекватно ситуации речевого общения; </w:t>
      </w:r>
    </w:p>
    <w:p w:rsidR="00F12D4E" w:rsidRPr="00067F20" w:rsidRDefault="00F12D4E" w:rsidP="00067F20">
      <w:pPr>
        <w:spacing w:line="240" w:lineRule="auto"/>
        <w:jc w:val="both"/>
        <w:rPr>
          <w:rFonts w:ascii="Times New Roman" w:hAnsi="Times New Roman"/>
          <w:sz w:val="24"/>
          <w:szCs w:val="24"/>
        </w:rPr>
      </w:pPr>
      <w:r w:rsidRPr="00067F20">
        <w:rPr>
          <w:rFonts w:ascii="Times New Roman" w:hAnsi="Times New Roman"/>
          <w:b/>
          <w:bCs/>
          <w:sz w:val="24"/>
          <w:szCs w:val="24"/>
        </w:rPr>
        <w:t xml:space="preserve">Выпускник получит возможность научиться: </w:t>
      </w:r>
    </w:p>
    <w:p w:rsidR="00F12D4E" w:rsidRPr="00067F20" w:rsidRDefault="00F12D4E" w:rsidP="00067F20">
      <w:pPr>
        <w:spacing w:line="240" w:lineRule="auto"/>
        <w:jc w:val="both"/>
        <w:rPr>
          <w:rFonts w:ascii="Times New Roman" w:hAnsi="Times New Roman"/>
          <w:i/>
          <w:sz w:val="24"/>
          <w:szCs w:val="24"/>
        </w:rPr>
      </w:pPr>
      <w:r w:rsidRPr="00067F20">
        <w:rPr>
          <w:rFonts w:ascii="Times New Roman" w:hAnsi="Times New Roman"/>
          <w:i/>
          <w:sz w:val="24"/>
          <w:szCs w:val="24"/>
        </w:rPr>
        <w:t xml:space="preserve">- Свободно излагать свои мысли в устной и письменной форме, соблюдать нормы построения текста (логичность, последовательность, связность, соответствие теме и т.д.), адекватно выражать своё отношение к фактам и явлениям окружающей действительности, к прочитанному, увиденному, услышанному. </w:t>
      </w:r>
    </w:p>
    <w:p w:rsidR="00F12D4E" w:rsidRPr="00067F20" w:rsidRDefault="00F12D4E" w:rsidP="00067F20">
      <w:pPr>
        <w:spacing w:line="240" w:lineRule="auto"/>
        <w:jc w:val="both"/>
        <w:rPr>
          <w:rFonts w:ascii="Times New Roman" w:hAnsi="Times New Roman"/>
          <w:i/>
          <w:sz w:val="24"/>
          <w:szCs w:val="24"/>
        </w:rPr>
      </w:pPr>
      <w:r w:rsidRPr="00067F20">
        <w:rPr>
          <w:rFonts w:ascii="Times New Roman" w:hAnsi="Times New Roman"/>
          <w:i/>
          <w:sz w:val="24"/>
          <w:szCs w:val="24"/>
        </w:rPr>
        <w:t xml:space="preserve">- Искоренять ошибки в своей собственной речи. </w:t>
      </w:r>
    </w:p>
    <w:p w:rsidR="00F12D4E" w:rsidRPr="00067F20" w:rsidRDefault="00F12D4E" w:rsidP="00067F20">
      <w:pPr>
        <w:spacing w:line="240" w:lineRule="auto"/>
        <w:jc w:val="both"/>
        <w:rPr>
          <w:rFonts w:ascii="Times New Roman" w:hAnsi="Times New Roman"/>
          <w:i/>
          <w:sz w:val="24"/>
          <w:szCs w:val="24"/>
        </w:rPr>
      </w:pPr>
      <w:r w:rsidRPr="00067F20">
        <w:rPr>
          <w:rFonts w:ascii="Times New Roman" w:hAnsi="Times New Roman"/>
          <w:i/>
          <w:sz w:val="24"/>
          <w:szCs w:val="24"/>
        </w:rPr>
        <w:t xml:space="preserve">- Находить отклонения от норм в письменной речи. </w:t>
      </w:r>
    </w:p>
    <w:p w:rsidR="00F12D4E" w:rsidRPr="00067F20" w:rsidRDefault="00F12D4E" w:rsidP="00067F20">
      <w:pPr>
        <w:spacing w:line="240" w:lineRule="auto"/>
        <w:jc w:val="both"/>
        <w:rPr>
          <w:rFonts w:ascii="Times New Roman" w:hAnsi="Times New Roman"/>
          <w:i/>
          <w:sz w:val="24"/>
          <w:szCs w:val="24"/>
        </w:rPr>
      </w:pPr>
      <w:r w:rsidRPr="00067F20">
        <w:rPr>
          <w:rFonts w:ascii="Times New Roman" w:hAnsi="Times New Roman"/>
          <w:i/>
          <w:sz w:val="24"/>
          <w:szCs w:val="24"/>
        </w:rPr>
        <w:t xml:space="preserve">-Использовать опыт изучения языка как материала словесности и различных видов произведений словесности для выражения собственных мыслей и чувств; творческому употреблению родного языка. </w:t>
      </w:r>
    </w:p>
    <w:p w:rsidR="00F12D4E" w:rsidRPr="00067F20" w:rsidRDefault="00F12D4E" w:rsidP="00067F20">
      <w:pPr>
        <w:spacing w:line="240" w:lineRule="auto"/>
        <w:jc w:val="both"/>
        <w:rPr>
          <w:rFonts w:ascii="Times New Roman" w:hAnsi="Times New Roman"/>
          <w:i/>
          <w:sz w:val="24"/>
          <w:szCs w:val="24"/>
        </w:rPr>
      </w:pPr>
      <w:r w:rsidRPr="00067F20">
        <w:rPr>
          <w:rFonts w:ascii="Times New Roman" w:hAnsi="Times New Roman"/>
          <w:b/>
          <w:bCs/>
          <w:i/>
          <w:sz w:val="24"/>
          <w:szCs w:val="24"/>
        </w:rPr>
        <w:t xml:space="preserve">- </w:t>
      </w:r>
      <w:r w:rsidRPr="00067F20">
        <w:rPr>
          <w:rFonts w:ascii="Times New Roman" w:hAnsi="Times New Roman"/>
          <w:i/>
          <w:sz w:val="24"/>
          <w:szCs w:val="24"/>
        </w:rPr>
        <w:t xml:space="preserve">Осуществлять речевой самоконтроль в процессе учебной деятельности и в повседневной практике речевого общения. </w:t>
      </w:r>
    </w:p>
    <w:p w:rsidR="00F12D4E" w:rsidRPr="00067F20" w:rsidRDefault="00F12D4E" w:rsidP="00067F20">
      <w:pPr>
        <w:spacing w:line="240" w:lineRule="auto"/>
        <w:rPr>
          <w:rFonts w:ascii="Times New Roman" w:hAnsi="Times New Roman"/>
          <w:sz w:val="24"/>
          <w:szCs w:val="24"/>
        </w:rPr>
      </w:pPr>
    </w:p>
    <w:p w:rsidR="00F12D4E" w:rsidRPr="00F12D4E" w:rsidRDefault="00F12D4E" w:rsidP="00F12D4E">
      <w:pPr>
        <w:widowControl w:val="0"/>
        <w:numPr>
          <w:ilvl w:val="3"/>
          <w:numId w:val="137"/>
        </w:numPr>
        <w:autoSpaceDE w:val="0"/>
        <w:autoSpaceDN w:val="0"/>
        <w:adjustRightInd w:val="0"/>
        <w:spacing w:after="0" w:line="240" w:lineRule="auto"/>
        <w:rPr>
          <w:rFonts w:ascii="Times New Roman" w:hAnsi="Times New Roman"/>
          <w:b/>
          <w:sz w:val="24"/>
          <w:szCs w:val="24"/>
        </w:rPr>
      </w:pPr>
      <w:r w:rsidRPr="00F12D4E">
        <w:rPr>
          <w:rFonts w:ascii="Times New Roman" w:hAnsi="Times New Roman"/>
          <w:b/>
          <w:sz w:val="24"/>
          <w:szCs w:val="24"/>
        </w:rPr>
        <w:t>Родной (татарский) язык</w:t>
      </w:r>
    </w:p>
    <w:p w:rsidR="00F12D4E" w:rsidRPr="00F12D4E" w:rsidRDefault="00F12D4E" w:rsidP="00F12D4E">
      <w:pPr>
        <w:spacing w:line="240" w:lineRule="auto"/>
        <w:ind w:firstLine="720"/>
        <w:jc w:val="both"/>
        <w:rPr>
          <w:rFonts w:ascii="Times New Roman" w:hAnsi="Times New Roman"/>
          <w:sz w:val="24"/>
          <w:szCs w:val="24"/>
          <w:u w:val="single"/>
        </w:rPr>
      </w:pPr>
      <w:r w:rsidRPr="00F12D4E">
        <w:rPr>
          <w:rFonts w:ascii="Times New Roman" w:hAnsi="Times New Roman"/>
          <w:sz w:val="24"/>
          <w:szCs w:val="24"/>
        </w:rPr>
        <w:t xml:space="preserve">Освоение программы 5-9 классов </w:t>
      </w:r>
      <w:r w:rsidRPr="00F12D4E">
        <w:rPr>
          <w:rFonts w:ascii="Times New Roman" w:hAnsi="Times New Roman"/>
          <w:sz w:val="24"/>
          <w:szCs w:val="24"/>
          <w:lang w:val="tt-RU"/>
        </w:rPr>
        <w:t xml:space="preserve">предусматривает формирование у них следующих </w:t>
      </w:r>
      <w:r w:rsidRPr="00F12D4E">
        <w:rPr>
          <w:rFonts w:ascii="Times New Roman" w:hAnsi="Times New Roman"/>
          <w:sz w:val="24"/>
          <w:szCs w:val="24"/>
        </w:rPr>
        <w:t>л</w:t>
      </w:r>
      <w:r w:rsidRPr="00F12D4E">
        <w:rPr>
          <w:rFonts w:ascii="Times New Roman" w:hAnsi="Times New Roman"/>
          <w:b/>
          <w:sz w:val="24"/>
          <w:szCs w:val="24"/>
        </w:rPr>
        <w:t>ичностных результатов</w:t>
      </w:r>
      <w:r w:rsidRPr="00F12D4E">
        <w:rPr>
          <w:rFonts w:ascii="Times New Roman" w:hAnsi="Times New Roman"/>
          <w:sz w:val="24"/>
          <w:szCs w:val="24"/>
        </w:rPr>
        <w:t>:</w:t>
      </w:r>
    </w:p>
    <w:p w:rsidR="00F12D4E" w:rsidRPr="00F12D4E" w:rsidRDefault="00F12D4E" w:rsidP="00F12D4E">
      <w:pPr>
        <w:pStyle w:val="a8"/>
        <w:numPr>
          <w:ilvl w:val="0"/>
          <w:numId w:val="138"/>
        </w:numPr>
        <w:autoSpaceDE w:val="0"/>
        <w:autoSpaceDN w:val="0"/>
        <w:adjustRightInd w:val="0"/>
        <w:ind w:left="0" w:firstLine="709"/>
        <w:jc w:val="both"/>
        <w:rPr>
          <w:rFonts w:ascii="Times New Roman" w:hAnsi="Times New Roman"/>
        </w:rPr>
      </w:pPr>
      <w:r w:rsidRPr="00F12D4E">
        <w:rPr>
          <w:rFonts w:ascii="Times New Roman" w:hAnsi="Times New Roman"/>
        </w:rPr>
        <w:t>уважительное отношение к татарскому языку как средству  межличностного и межкультурного общения и желание изучить его на должном уровне;</w:t>
      </w:r>
    </w:p>
    <w:p w:rsidR="00F12D4E" w:rsidRPr="00F12D4E" w:rsidRDefault="00F12D4E" w:rsidP="00F12D4E">
      <w:pPr>
        <w:pStyle w:val="a8"/>
        <w:numPr>
          <w:ilvl w:val="0"/>
          <w:numId w:val="138"/>
        </w:numPr>
        <w:autoSpaceDE w:val="0"/>
        <w:autoSpaceDN w:val="0"/>
        <w:adjustRightInd w:val="0"/>
        <w:ind w:left="0" w:firstLine="709"/>
        <w:jc w:val="both"/>
        <w:rPr>
          <w:rFonts w:ascii="Times New Roman" w:hAnsi="Times New Roman"/>
        </w:rPr>
      </w:pPr>
      <w:r w:rsidRPr="00F12D4E">
        <w:rPr>
          <w:rFonts w:ascii="Times New Roman" w:hAnsi="Times New Roman"/>
        </w:rPr>
        <w:t>оценивание жизненных ситуаций, исходя из общечеловеческих норм;</w:t>
      </w:r>
    </w:p>
    <w:p w:rsidR="00F12D4E" w:rsidRPr="00F12D4E" w:rsidRDefault="00F12D4E" w:rsidP="00F12D4E">
      <w:pPr>
        <w:pStyle w:val="a8"/>
        <w:numPr>
          <w:ilvl w:val="0"/>
          <w:numId w:val="138"/>
        </w:numPr>
        <w:autoSpaceDE w:val="0"/>
        <w:autoSpaceDN w:val="0"/>
        <w:adjustRightInd w:val="0"/>
        <w:ind w:left="0" w:firstLine="709"/>
        <w:jc w:val="both"/>
        <w:rPr>
          <w:rFonts w:ascii="Times New Roman" w:hAnsi="Times New Roman"/>
        </w:rPr>
      </w:pPr>
      <w:r w:rsidRPr="00F12D4E">
        <w:rPr>
          <w:rFonts w:ascii="Times New Roman" w:hAnsi="Times New Roman"/>
        </w:rPr>
        <w:t>целостный, социально-ориентированный взгляд на мир в его органичном единстве и разнообразии народов, культур и религий;</w:t>
      </w:r>
    </w:p>
    <w:p w:rsidR="00F12D4E" w:rsidRPr="00F12D4E" w:rsidRDefault="00F12D4E" w:rsidP="00F12D4E">
      <w:pPr>
        <w:pStyle w:val="a8"/>
        <w:numPr>
          <w:ilvl w:val="0"/>
          <w:numId w:val="138"/>
        </w:numPr>
        <w:autoSpaceDE w:val="0"/>
        <w:autoSpaceDN w:val="0"/>
        <w:adjustRightInd w:val="0"/>
        <w:ind w:left="0" w:firstLine="709"/>
        <w:jc w:val="both"/>
        <w:rPr>
          <w:rFonts w:ascii="Times New Roman" w:hAnsi="Times New Roman"/>
        </w:rPr>
      </w:pPr>
      <w:r w:rsidRPr="00F12D4E">
        <w:rPr>
          <w:rFonts w:ascii="Times New Roman" w:hAnsi="Times New Roman"/>
        </w:rPr>
        <w:t>доброжелательное отношение, уважение и толерантность к другому народу, компетентность в межкультурном диалоге.</w:t>
      </w:r>
    </w:p>
    <w:p w:rsidR="00F12D4E" w:rsidRPr="00F12D4E" w:rsidRDefault="00F12D4E" w:rsidP="00F12D4E">
      <w:pPr>
        <w:pStyle w:val="a8"/>
        <w:autoSpaceDE w:val="0"/>
        <w:autoSpaceDN w:val="0"/>
        <w:adjustRightInd w:val="0"/>
        <w:ind w:left="0" w:firstLine="708"/>
        <w:jc w:val="both"/>
        <w:rPr>
          <w:rFonts w:ascii="Times New Roman" w:hAnsi="Times New Roman"/>
        </w:rPr>
      </w:pPr>
      <w:r w:rsidRPr="00F12D4E">
        <w:rPr>
          <w:rFonts w:ascii="Times New Roman" w:hAnsi="Times New Roman"/>
        </w:rPr>
        <w:t xml:space="preserve">К </w:t>
      </w:r>
      <w:r w:rsidRPr="00F12D4E">
        <w:rPr>
          <w:rFonts w:ascii="Times New Roman" w:hAnsi="Times New Roman"/>
          <w:b/>
        </w:rPr>
        <w:t>метапредметным результатам</w:t>
      </w:r>
      <w:r w:rsidRPr="00F12D4E">
        <w:rPr>
          <w:rFonts w:ascii="Times New Roman" w:hAnsi="Times New Roman"/>
        </w:rPr>
        <w:t xml:space="preserve"> обучения родному (татарскому)  языку относя</w:t>
      </w:r>
      <w:r w:rsidRPr="00F12D4E">
        <w:rPr>
          <w:rFonts w:ascii="Times New Roman" w:hAnsi="Times New Roman"/>
          <w:lang w:val="tt-RU"/>
        </w:rPr>
        <w:t>т</w:t>
      </w:r>
      <w:r w:rsidRPr="00F12D4E">
        <w:rPr>
          <w:rFonts w:ascii="Times New Roman" w:hAnsi="Times New Roman"/>
        </w:rPr>
        <w:t xml:space="preserve">ся: </w:t>
      </w:r>
    </w:p>
    <w:p w:rsidR="00F12D4E" w:rsidRPr="00F12D4E" w:rsidRDefault="00F12D4E" w:rsidP="00F12D4E">
      <w:pPr>
        <w:pStyle w:val="a8"/>
        <w:numPr>
          <w:ilvl w:val="0"/>
          <w:numId w:val="139"/>
        </w:numPr>
        <w:autoSpaceDE w:val="0"/>
        <w:autoSpaceDN w:val="0"/>
        <w:adjustRightInd w:val="0"/>
        <w:ind w:left="0" w:firstLine="709"/>
        <w:jc w:val="both"/>
        <w:rPr>
          <w:rFonts w:ascii="Times New Roman" w:hAnsi="Times New Roman"/>
          <w:kern w:val="2"/>
        </w:rPr>
      </w:pPr>
      <w:r w:rsidRPr="00F12D4E">
        <w:rPr>
          <w:rFonts w:ascii="Times New Roman" w:hAnsi="Times New Roman"/>
          <w:bCs/>
          <w:lang w:val="tt-RU"/>
        </w:rPr>
        <w:t>у</w:t>
      </w:r>
      <w:r w:rsidRPr="00F12D4E">
        <w:rPr>
          <w:rFonts w:ascii="Times New Roman" w:hAnsi="Times New Roman"/>
          <w:bCs/>
        </w:rPr>
        <w:t>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F12D4E" w:rsidRPr="00F12D4E" w:rsidRDefault="00F12D4E" w:rsidP="00F12D4E">
      <w:pPr>
        <w:pStyle w:val="a8"/>
        <w:numPr>
          <w:ilvl w:val="0"/>
          <w:numId w:val="139"/>
        </w:numPr>
        <w:autoSpaceDE w:val="0"/>
        <w:autoSpaceDN w:val="0"/>
        <w:adjustRightInd w:val="0"/>
        <w:ind w:left="0" w:firstLine="709"/>
        <w:jc w:val="both"/>
        <w:rPr>
          <w:rFonts w:ascii="Times New Roman" w:hAnsi="Times New Roman"/>
          <w:kern w:val="2"/>
        </w:rPr>
      </w:pPr>
      <w:r w:rsidRPr="00F12D4E">
        <w:rPr>
          <w:rFonts w:ascii="Times New Roman" w:hAnsi="Times New Roman"/>
          <w:bCs/>
        </w:rPr>
        <w:t>владение культурой активного использования словарей и других поисковых систем;</w:t>
      </w:r>
    </w:p>
    <w:p w:rsidR="00F12D4E" w:rsidRPr="00F12D4E" w:rsidRDefault="00F12D4E" w:rsidP="00F12D4E">
      <w:pPr>
        <w:numPr>
          <w:ilvl w:val="0"/>
          <w:numId w:val="140"/>
        </w:numPr>
        <w:spacing w:after="0" w:line="240" w:lineRule="auto"/>
        <w:ind w:left="0" w:firstLine="709"/>
        <w:jc w:val="both"/>
        <w:rPr>
          <w:rFonts w:ascii="Times New Roman" w:hAnsi="Times New Roman"/>
          <w:sz w:val="24"/>
          <w:szCs w:val="24"/>
          <w:lang w:val="tt-RU"/>
        </w:rPr>
      </w:pPr>
      <w:r w:rsidRPr="00F12D4E">
        <w:rPr>
          <w:rFonts w:ascii="Times New Roman" w:hAnsi="Times New Roman"/>
          <w:sz w:val="24"/>
          <w:szCs w:val="24"/>
          <w:lang w:val="tt-RU"/>
        </w:rPr>
        <w:t>умение организовать учебную деятельность, понимая порядок работы, и находить для этого эффективные приемы;</w:t>
      </w:r>
    </w:p>
    <w:p w:rsidR="00F12D4E" w:rsidRPr="00F12D4E" w:rsidRDefault="00F12D4E" w:rsidP="00F12D4E">
      <w:pPr>
        <w:numPr>
          <w:ilvl w:val="0"/>
          <w:numId w:val="140"/>
        </w:numPr>
        <w:spacing w:after="0" w:line="240" w:lineRule="auto"/>
        <w:ind w:left="0" w:firstLine="709"/>
        <w:jc w:val="both"/>
        <w:rPr>
          <w:rFonts w:ascii="Times New Roman" w:hAnsi="Times New Roman"/>
          <w:sz w:val="24"/>
          <w:szCs w:val="24"/>
          <w:lang w:val="tt-RU"/>
        </w:rPr>
      </w:pPr>
      <w:r w:rsidRPr="00F12D4E">
        <w:rPr>
          <w:rFonts w:ascii="Times New Roman" w:hAnsi="Times New Roman"/>
          <w:sz w:val="24"/>
          <w:szCs w:val="24"/>
          <w:lang w:val="tt-RU"/>
        </w:rPr>
        <w:t>умение оценивать качество работы, опираясь на определенные критерии;</w:t>
      </w:r>
    </w:p>
    <w:p w:rsidR="00F12D4E" w:rsidRPr="00F12D4E" w:rsidRDefault="00F12D4E" w:rsidP="00F12D4E">
      <w:pPr>
        <w:numPr>
          <w:ilvl w:val="0"/>
          <w:numId w:val="140"/>
        </w:numPr>
        <w:spacing w:after="0" w:line="240" w:lineRule="auto"/>
        <w:ind w:left="0" w:firstLine="709"/>
        <w:jc w:val="both"/>
        <w:rPr>
          <w:rFonts w:ascii="Times New Roman" w:hAnsi="Times New Roman"/>
          <w:sz w:val="24"/>
          <w:szCs w:val="24"/>
          <w:lang w:val="tt-RU"/>
        </w:rPr>
      </w:pPr>
      <w:r w:rsidRPr="00F12D4E">
        <w:rPr>
          <w:rFonts w:ascii="Times New Roman" w:hAnsi="Times New Roman"/>
          <w:sz w:val="24"/>
          <w:szCs w:val="24"/>
          <w:lang w:val="tt-RU"/>
        </w:rPr>
        <w:t>умение анализировать и понимать причины удач и неудач в учебе;</w:t>
      </w:r>
    </w:p>
    <w:p w:rsidR="00F12D4E" w:rsidRPr="00F12D4E" w:rsidRDefault="00F12D4E" w:rsidP="00F12D4E">
      <w:pPr>
        <w:numPr>
          <w:ilvl w:val="0"/>
          <w:numId w:val="140"/>
        </w:numPr>
        <w:spacing w:after="0" w:line="240" w:lineRule="auto"/>
        <w:ind w:left="0" w:firstLine="709"/>
        <w:jc w:val="both"/>
        <w:rPr>
          <w:rFonts w:ascii="Times New Roman" w:hAnsi="Times New Roman"/>
          <w:sz w:val="24"/>
          <w:szCs w:val="24"/>
          <w:lang w:val="tt-RU"/>
        </w:rPr>
      </w:pPr>
      <w:r w:rsidRPr="00F12D4E">
        <w:rPr>
          <w:rFonts w:ascii="Times New Roman" w:hAnsi="Times New Roman"/>
          <w:bCs/>
          <w:sz w:val="24"/>
          <w:szCs w:val="24"/>
          <w:lang w:val="tt-RU"/>
        </w:rPr>
        <w:t>умение работать индивидуально и в группе: находить общее решение и разрешать конфликты на основе согласования позиций и учета интересов;</w:t>
      </w:r>
    </w:p>
    <w:p w:rsidR="00F12D4E" w:rsidRPr="00F12D4E" w:rsidRDefault="00F12D4E" w:rsidP="00F12D4E">
      <w:pPr>
        <w:numPr>
          <w:ilvl w:val="0"/>
          <w:numId w:val="140"/>
        </w:numPr>
        <w:spacing w:after="0" w:line="240" w:lineRule="auto"/>
        <w:ind w:left="0" w:firstLine="709"/>
        <w:jc w:val="both"/>
        <w:rPr>
          <w:rFonts w:ascii="Times New Roman" w:hAnsi="Times New Roman"/>
          <w:sz w:val="24"/>
          <w:szCs w:val="24"/>
          <w:lang w:val="tt-RU"/>
        </w:rPr>
      </w:pPr>
      <w:r w:rsidRPr="00F12D4E">
        <w:rPr>
          <w:rFonts w:ascii="Times New Roman" w:hAnsi="Times New Roman"/>
          <w:bCs/>
          <w:sz w:val="24"/>
          <w:szCs w:val="24"/>
        </w:rPr>
        <w:t>компетентность в области использования информационно-коммуникационных технологий.</w:t>
      </w:r>
    </w:p>
    <w:p w:rsidR="00F12D4E" w:rsidRPr="00F12D4E" w:rsidRDefault="00F12D4E" w:rsidP="00F12D4E">
      <w:pPr>
        <w:spacing w:line="240" w:lineRule="auto"/>
        <w:ind w:firstLine="708"/>
        <w:jc w:val="both"/>
        <w:rPr>
          <w:rFonts w:ascii="Times New Roman" w:hAnsi="Times New Roman"/>
          <w:sz w:val="24"/>
          <w:szCs w:val="24"/>
        </w:rPr>
      </w:pPr>
      <w:r w:rsidRPr="00F12D4E">
        <w:rPr>
          <w:rFonts w:ascii="Times New Roman" w:hAnsi="Times New Roman"/>
          <w:b/>
          <w:sz w:val="24"/>
          <w:szCs w:val="24"/>
        </w:rPr>
        <w:lastRenderedPageBreak/>
        <w:t>Предметные результаты</w:t>
      </w:r>
      <w:r w:rsidRPr="00F12D4E">
        <w:rPr>
          <w:rFonts w:ascii="Times New Roman" w:hAnsi="Times New Roman"/>
          <w:sz w:val="24"/>
          <w:szCs w:val="24"/>
        </w:rPr>
        <w:t xml:space="preserve"> обучения татарскому языку по каждой изучаемой теме приводятся в тематическом планировании в графе </w:t>
      </w:r>
      <w:r w:rsidRPr="00F12D4E">
        <w:rPr>
          <w:rFonts w:ascii="Times New Roman" w:hAnsi="Times New Roman"/>
          <w:b/>
          <w:sz w:val="24"/>
          <w:szCs w:val="24"/>
        </w:rPr>
        <w:t xml:space="preserve">характеристика основных видов деятельности учащихся. </w:t>
      </w:r>
      <w:r w:rsidRPr="00F12D4E">
        <w:rPr>
          <w:rFonts w:ascii="Times New Roman" w:hAnsi="Times New Roman"/>
          <w:sz w:val="24"/>
          <w:szCs w:val="24"/>
        </w:rPr>
        <w:t xml:space="preserve"> </w:t>
      </w:r>
    </w:p>
    <w:p w:rsidR="00F12D4E" w:rsidRPr="00F12D4E" w:rsidRDefault="00F12D4E" w:rsidP="00F12D4E">
      <w:pPr>
        <w:tabs>
          <w:tab w:val="left" w:pos="993"/>
        </w:tabs>
        <w:spacing w:line="240" w:lineRule="auto"/>
        <w:ind w:firstLine="709"/>
        <w:jc w:val="both"/>
        <w:rPr>
          <w:rFonts w:ascii="Times New Roman" w:hAnsi="Times New Roman"/>
          <w:sz w:val="24"/>
          <w:szCs w:val="24"/>
        </w:rPr>
      </w:pPr>
      <w:r w:rsidRPr="00F12D4E">
        <w:rPr>
          <w:rFonts w:ascii="Times New Roman" w:hAnsi="Times New Roman"/>
          <w:sz w:val="24"/>
          <w:szCs w:val="24"/>
        </w:rPr>
        <w:t>По видам речевой деятельности предусматриваются следующие результаты:</w:t>
      </w:r>
    </w:p>
    <w:p w:rsidR="00F12D4E" w:rsidRPr="00F12D4E" w:rsidRDefault="00F12D4E" w:rsidP="00F12D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outlineLvl w:val="0"/>
        <w:rPr>
          <w:rFonts w:ascii="Times New Roman" w:hAnsi="Times New Roman"/>
          <w:b/>
          <w:i/>
          <w:sz w:val="24"/>
          <w:szCs w:val="24"/>
        </w:rPr>
      </w:pPr>
      <w:r w:rsidRPr="00F12D4E">
        <w:rPr>
          <w:rFonts w:ascii="Times New Roman" w:hAnsi="Times New Roman"/>
          <w:b/>
          <w:i/>
          <w:sz w:val="24"/>
          <w:szCs w:val="24"/>
        </w:rPr>
        <w:t>в говорении</w:t>
      </w:r>
    </w:p>
    <w:p w:rsidR="00F12D4E" w:rsidRPr="00F12D4E" w:rsidRDefault="00F12D4E" w:rsidP="00F12D4E">
      <w:pPr>
        <w:numPr>
          <w:ilvl w:val="0"/>
          <w:numId w:val="1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outlineLvl w:val="0"/>
        <w:rPr>
          <w:rFonts w:ascii="Times New Roman" w:hAnsi="Times New Roman"/>
          <w:i/>
          <w:sz w:val="24"/>
          <w:szCs w:val="24"/>
        </w:rPr>
      </w:pPr>
      <w:r w:rsidRPr="00F12D4E">
        <w:rPr>
          <w:rFonts w:ascii="Times New Roman" w:hAnsi="Times New Roman"/>
          <w:sz w:val="24"/>
          <w:szCs w:val="24"/>
        </w:rPr>
        <w:t>д</w:t>
      </w:r>
      <w:r w:rsidRPr="00F12D4E">
        <w:rPr>
          <w:rFonts w:ascii="Times New Roman" w:hAnsi="Times New Roman"/>
          <w:i/>
          <w:sz w:val="24"/>
          <w:szCs w:val="24"/>
        </w:rPr>
        <w:t>иалогическая речь:</w:t>
      </w:r>
    </w:p>
    <w:p w:rsidR="00F12D4E" w:rsidRPr="00F12D4E" w:rsidRDefault="00F12D4E" w:rsidP="00F12D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sz w:val="24"/>
          <w:szCs w:val="24"/>
        </w:rPr>
      </w:pPr>
      <w:r w:rsidRPr="00F12D4E">
        <w:rPr>
          <w:rFonts w:ascii="Times New Roman" w:hAnsi="Times New Roman"/>
          <w:sz w:val="24"/>
          <w:szCs w:val="24"/>
        </w:rPr>
        <w:t xml:space="preserve">умение вести диалоги этикетного характера,  диалог-расспрос, диалог-побуждение к действию,  диалог-обмен мнениями, комбинированные диалоги. </w:t>
      </w:r>
    </w:p>
    <w:p w:rsidR="00F12D4E" w:rsidRPr="00F12D4E" w:rsidRDefault="00F12D4E" w:rsidP="00F12D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sz w:val="24"/>
          <w:szCs w:val="24"/>
        </w:rPr>
      </w:pPr>
      <w:r w:rsidRPr="00F12D4E">
        <w:rPr>
          <w:rFonts w:ascii="Times New Roman" w:hAnsi="Times New Roman"/>
          <w:sz w:val="24"/>
          <w:szCs w:val="24"/>
        </w:rPr>
        <w:tab/>
        <w:t>Объём диалога: каждый участник диалога должен произнести 6-8 реплик (5–7 классы),  8-10 реплик (8–9 классы). Продолжительность диалога: 1–2 мин. (9 класс).</w:t>
      </w:r>
    </w:p>
    <w:p w:rsidR="00F12D4E" w:rsidRPr="00F12D4E" w:rsidRDefault="00F12D4E" w:rsidP="00F12D4E">
      <w:pPr>
        <w:numPr>
          <w:ilvl w:val="0"/>
          <w:numId w:val="141"/>
        </w:numPr>
        <w:shd w:val="clear" w:color="auto" w:fill="FFFFFF"/>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567"/>
        <w:jc w:val="both"/>
        <w:outlineLvl w:val="0"/>
        <w:rPr>
          <w:rFonts w:ascii="Times New Roman" w:hAnsi="Times New Roman"/>
          <w:sz w:val="24"/>
          <w:szCs w:val="24"/>
        </w:rPr>
      </w:pPr>
      <w:r w:rsidRPr="00F12D4E">
        <w:rPr>
          <w:rFonts w:ascii="Times New Roman" w:hAnsi="Times New Roman"/>
          <w:i/>
          <w:sz w:val="24"/>
          <w:szCs w:val="24"/>
        </w:rPr>
        <w:t xml:space="preserve">Монологическая речь: </w:t>
      </w:r>
      <w:r w:rsidRPr="00F12D4E">
        <w:rPr>
          <w:rFonts w:ascii="Times New Roman" w:hAnsi="Times New Roman"/>
          <w:sz w:val="24"/>
          <w:szCs w:val="24"/>
        </w:rPr>
        <w:t>умение пользоваться основными коммуникативными типами речи: 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w:t>
      </w:r>
    </w:p>
    <w:p w:rsidR="00F12D4E" w:rsidRPr="00F12D4E" w:rsidRDefault="00F12D4E" w:rsidP="00F12D4E">
      <w:pPr>
        <w:numPr>
          <w:ilvl w:val="0"/>
          <w:numId w:val="141"/>
        </w:numPr>
        <w:shd w:val="clear" w:color="auto" w:fill="FFFFFF"/>
        <w:tabs>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720"/>
        <w:jc w:val="both"/>
        <w:outlineLvl w:val="0"/>
        <w:rPr>
          <w:rFonts w:ascii="Times New Roman" w:hAnsi="Times New Roman"/>
          <w:sz w:val="24"/>
          <w:szCs w:val="24"/>
        </w:rPr>
      </w:pPr>
      <w:r w:rsidRPr="00F12D4E">
        <w:rPr>
          <w:rFonts w:ascii="Times New Roman" w:hAnsi="Times New Roman"/>
          <w:sz w:val="24"/>
          <w:szCs w:val="24"/>
        </w:rPr>
        <w:t xml:space="preserve">уникативную ситуацию. </w:t>
      </w:r>
    </w:p>
    <w:p w:rsidR="00F12D4E" w:rsidRPr="00F12D4E" w:rsidRDefault="00F12D4E" w:rsidP="00F12D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sz w:val="24"/>
          <w:szCs w:val="24"/>
        </w:rPr>
      </w:pPr>
      <w:r w:rsidRPr="00F12D4E">
        <w:rPr>
          <w:rFonts w:ascii="Times New Roman" w:hAnsi="Times New Roman"/>
          <w:sz w:val="24"/>
          <w:szCs w:val="24"/>
        </w:rPr>
        <w:tab/>
        <w:t>Объем монологического высказывания: 8-10 фраз (5–7 классы); 10-15 фраз (8–9 классы). Продолжительность монолога: 2 мин (9 класс).</w:t>
      </w:r>
    </w:p>
    <w:p w:rsidR="00F12D4E" w:rsidRPr="00F12D4E" w:rsidRDefault="00F12D4E" w:rsidP="00F12D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outlineLvl w:val="0"/>
        <w:rPr>
          <w:rFonts w:ascii="Times New Roman" w:hAnsi="Times New Roman"/>
          <w:b/>
          <w:i/>
          <w:sz w:val="24"/>
          <w:szCs w:val="24"/>
        </w:rPr>
      </w:pPr>
      <w:r w:rsidRPr="00F12D4E">
        <w:rPr>
          <w:rFonts w:ascii="Times New Roman" w:hAnsi="Times New Roman"/>
          <w:b/>
          <w:i/>
          <w:sz w:val="24"/>
          <w:szCs w:val="24"/>
        </w:rPr>
        <w:t>в аудировании</w:t>
      </w:r>
    </w:p>
    <w:p w:rsidR="00F12D4E" w:rsidRPr="00F12D4E" w:rsidRDefault="00F12D4E" w:rsidP="00F12D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sz w:val="24"/>
          <w:szCs w:val="24"/>
        </w:rPr>
      </w:pPr>
      <w:r w:rsidRPr="00F12D4E">
        <w:rPr>
          <w:rFonts w:ascii="Times New Roman" w:hAnsi="Times New Roman"/>
          <w:sz w:val="24"/>
          <w:szCs w:val="24"/>
        </w:rPr>
        <w:tab/>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F12D4E" w:rsidRPr="00F12D4E" w:rsidRDefault="00F12D4E" w:rsidP="00F12D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sz w:val="24"/>
          <w:szCs w:val="24"/>
        </w:rPr>
      </w:pPr>
      <w:r w:rsidRPr="00F12D4E">
        <w:rPr>
          <w:rFonts w:ascii="Times New Roman" w:hAnsi="Times New Roman"/>
          <w:sz w:val="24"/>
          <w:szCs w:val="24"/>
        </w:rPr>
        <w:tab/>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F12D4E" w:rsidRPr="00F12D4E" w:rsidRDefault="00F12D4E" w:rsidP="00F12D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Times New Roman" w:hAnsi="Times New Roman"/>
          <w:sz w:val="24"/>
          <w:szCs w:val="24"/>
        </w:rPr>
      </w:pPr>
      <w:r w:rsidRPr="00F12D4E">
        <w:rPr>
          <w:rFonts w:ascii="Times New Roman" w:hAnsi="Times New Roman"/>
          <w:sz w:val="24"/>
          <w:szCs w:val="24"/>
        </w:rPr>
        <w:tab/>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1,5 мин.</w:t>
      </w:r>
    </w:p>
    <w:p w:rsidR="00F12D4E" w:rsidRPr="00F12D4E" w:rsidRDefault="00F12D4E" w:rsidP="00F12D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outlineLvl w:val="0"/>
        <w:rPr>
          <w:rFonts w:ascii="Times New Roman" w:hAnsi="Times New Roman"/>
          <w:b/>
          <w:i/>
          <w:sz w:val="24"/>
          <w:szCs w:val="24"/>
        </w:rPr>
      </w:pPr>
      <w:r w:rsidRPr="00F12D4E">
        <w:rPr>
          <w:rFonts w:ascii="Times New Roman" w:hAnsi="Times New Roman"/>
          <w:b/>
          <w:i/>
          <w:sz w:val="24"/>
          <w:szCs w:val="24"/>
        </w:rPr>
        <w:t xml:space="preserve">в чтении </w:t>
      </w:r>
    </w:p>
    <w:p w:rsidR="00F12D4E" w:rsidRPr="00F12D4E" w:rsidRDefault="00F12D4E" w:rsidP="00F12D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outlineLvl w:val="0"/>
        <w:rPr>
          <w:rFonts w:ascii="Times New Roman" w:hAnsi="Times New Roman"/>
          <w:sz w:val="24"/>
          <w:szCs w:val="24"/>
        </w:rPr>
      </w:pPr>
      <w:r w:rsidRPr="00F12D4E">
        <w:rPr>
          <w:rFonts w:ascii="Times New Roman" w:hAnsi="Times New Roman"/>
          <w:sz w:val="24"/>
          <w:szCs w:val="24"/>
        </w:rPr>
        <w:t xml:space="preserve">умение: </w:t>
      </w:r>
    </w:p>
    <w:p w:rsidR="00F12D4E" w:rsidRPr="00F12D4E" w:rsidRDefault="00F12D4E" w:rsidP="00F12D4E">
      <w:pPr>
        <w:numPr>
          <w:ilvl w:val="0"/>
          <w:numId w:val="1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outlineLvl w:val="0"/>
        <w:rPr>
          <w:rFonts w:ascii="Times New Roman" w:hAnsi="Times New Roman"/>
          <w:sz w:val="24"/>
          <w:szCs w:val="24"/>
        </w:rPr>
      </w:pPr>
      <w:r w:rsidRPr="00F12D4E">
        <w:rPr>
          <w:rFonts w:ascii="Times New Roman" w:hAnsi="Times New Roman"/>
          <w:sz w:val="24"/>
          <w:szCs w:val="24"/>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F12D4E" w:rsidRPr="00F12D4E" w:rsidRDefault="00F12D4E" w:rsidP="00F12D4E">
      <w:pPr>
        <w:numPr>
          <w:ilvl w:val="0"/>
          <w:numId w:val="143"/>
        </w:numPr>
        <w:tabs>
          <w:tab w:val="num" w:pos="0"/>
        </w:tabs>
        <w:spacing w:after="0" w:line="240" w:lineRule="auto"/>
        <w:ind w:left="0" w:firstLine="284"/>
        <w:contextualSpacing/>
        <w:jc w:val="both"/>
        <w:rPr>
          <w:rFonts w:ascii="Times New Roman" w:hAnsi="Times New Roman"/>
          <w:sz w:val="24"/>
          <w:szCs w:val="24"/>
        </w:rPr>
      </w:pPr>
      <w:r w:rsidRPr="00F12D4E">
        <w:rPr>
          <w:rFonts w:ascii="Times New Roman" w:hAnsi="Times New Roman"/>
          <w:sz w:val="24"/>
          <w:szCs w:val="24"/>
        </w:rPr>
        <w:t>формулировать простые выводы на основе информации, которая содержится в тексте;</w:t>
      </w:r>
    </w:p>
    <w:p w:rsidR="00F12D4E" w:rsidRPr="00F12D4E" w:rsidRDefault="00F12D4E" w:rsidP="00F12D4E">
      <w:pPr>
        <w:numPr>
          <w:ilvl w:val="0"/>
          <w:numId w:val="143"/>
        </w:numPr>
        <w:tabs>
          <w:tab w:val="num" w:pos="0"/>
        </w:tabs>
        <w:spacing w:after="0" w:line="240" w:lineRule="auto"/>
        <w:ind w:left="0" w:firstLine="284"/>
        <w:contextualSpacing/>
        <w:jc w:val="both"/>
        <w:rPr>
          <w:rFonts w:ascii="Times New Roman" w:hAnsi="Times New Roman"/>
          <w:sz w:val="24"/>
          <w:szCs w:val="24"/>
        </w:rPr>
      </w:pPr>
      <w:r w:rsidRPr="00F12D4E">
        <w:rPr>
          <w:rFonts w:ascii="Times New Roman" w:hAnsi="Times New Roman"/>
          <w:sz w:val="24"/>
          <w:szCs w:val="24"/>
        </w:rPr>
        <w:t>прогнозировать содержание книги по ее названию и оформлению, содержанию сообщения, по внешним признакам (основной странице и т.д.).</w:t>
      </w:r>
    </w:p>
    <w:p w:rsidR="00F12D4E" w:rsidRPr="00F12D4E" w:rsidRDefault="00F12D4E" w:rsidP="00F12D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outlineLvl w:val="0"/>
        <w:rPr>
          <w:rFonts w:ascii="Times New Roman" w:hAnsi="Times New Roman"/>
          <w:b/>
          <w:i/>
          <w:sz w:val="24"/>
          <w:szCs w:val="24"/>
        </w:rPr>
      </w:pPr>
      <w:r w:rsidRPr="00F12D4E">
        <w:rPr>
          <w:rFonts w:ascii="Times New Roman" w:hAnsi="Times New Roman"/>
          <w:b/>
          <w:i/>
          <w:sz w:val="24"/>
          <w:szCs w:val="24"/>
        </w:rPr>
        <w:t>в письме</w:t>
      </w:r>
    </w:p>
    <w:p w:rsidR="00F12D4E" w:rsidRPr="00F12D4E" w:rsidRDefault="00F12D4E" w:rsidP="00F12D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hAnsi="Times New Roman"/>
          <w:sz w:val="24"/>
          <w:szCs w:val="24"/>
        </w:rPr>
      </w:pPr>
      <w:r w:rsidRPr="00F12D4E">
        <w:rPr>
          <w:rFonts w:ascii="Times New Roman" w:hAnsi="Times New Roman"/>
          <w:sz w:val="24"/>
          <w:szCs w:val="24"/>
        </w:rPr>
        <w:lastRenderedPageBreak/>
        <w:t>умение:</w:t>
      </w:r>
    </w:p>
    <w:p w:rsidR="00F12D4E" w:rsidRPr="00F12D4E" w:rsidRDefault="00F12D4E" w:rsidP="00F12D4E">
      <w:pPr>
        <w:numPr>
          <w:ilvl w:val="0"/>
          <w:numId w:val="1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rPr>
          <w:rFonts w:ascii="Times New Roman" w:hAnsi="Times New Roman"/>
          <w:sz w:val="24"/>
          <w:szCs w:val="24"/>
        </w:rPr>
      </w:pPr>
      <w:r w:rsidRPr="00F12D4E">
        <w:rPr>
          <w:rFonts w:ascii="Times New Roman" w:hAnsi="Times New Roman"/>
          <w:sz w:val="24"/>
          <w:szCs w:val="24"/>
        </w:rPr>
        <w:t>писать короткие поздравления с днем рождения и другими праздниками, выражать пожелания (объёмом 18-20 слов, включая адрес);</w:t>
      </w:r>
    </w:p>
    <w:p w:rsidR="00F12D4E" w:rsidRPr="00F12D4E" w:rsidRDefault="00F12D4E" w:rsidP="00F12D4E">
      <w:pPr>
        <w:numPr>
          <w:ilvl w:val="0"/>
          <w:numId w:val="1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rPr>
          <w:rFonts w:ascii="Times New Roman" w:hAnsi="Times New Roman"/>
          <w:sz w:val="24"/>
          <w:szCs w:val="24"/>
        </w:rPr>
      </w:pPr>
      <w:r w:rsidRPr="00F12D4E">
        <w:rPr>
          <w:rFonts w:ascii="Times New Roman" w:hAnsi="Times New Roman"/>
          <w:sz w:val="24"/>
          <w:szCs w:val="24"/>
        </w:rPr>
        <w:t xml:space="preserve"> заполнять формуляры, бланки (указывать имя, фамилию, пол, гражданство, адрес);</w:t>
      </w:r>
    </w:p>
    <w:p w:rsidR="00F12D4E" w:rsidRPr="00F12D4E" w:rsidRDefault="00F12D4E" w:rsidP="00F12D4E">
      <w:pPr>
        <w:numPr>
          <w:ilvl w:val="0"/>
          <w:numId w:val="1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rPr>
          <w:rFonts w:ascii="Times New Roman" w:hAnsi="Times New Roman"/>
          <w:sz w:val="24"/>
          <w:szCs w:val="24"/>
        </w:rPr>
      </w:pPr>
      <w:r w:rsidRPr="00F12D4E">
        <w:rPr>
          <w:rFonts w:ascii="Times New Roman" w:hAnsi="Times New Roman"/>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w:t>
      </w:r>
      <w:r w:rsidRPr="00F12D4E">
        <w:rPr>
          <w:rFonts w:ascii="Times New Roman" w:hAnsi="Times New Roman"/>
          <w:color w:val="FF0000"/>
          <w:sz w:val="24"/>
          <w:szCs w:val="24"/>
        </w:rPr>
        <w:t xml:space="preserve"> </w:t>
      </w:r>
      <w:r w:rsidRPr="00F12D4E">
        <w:rPr>
          <w:rFonts w:ascii="Times New Roman" w:hAnsi="Times New Roman"/>
          <w:sz w:val="24"/>
          <w:szCs w:val="24"/>
        </w:rPr>
        <w:t>включая адрес;</w:t>
      </w:r>
    </w:p>
    <w:p w:rsidR="00F12D4E" w:rsidRPr="00F12D4E" w:rsidRDefault="00F12D4E" w:rsidP="00F12D4E">
      <w:pPr>
        <w:numPr>
          <w:ilvl w:val="0"/>
          <w:numId w:val="1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rPr>
          <w:rFonts w:ascii="Times New Roman" w:hAnsi="Times New Roman"/>
          <w:sz w:val="24"/>
          <w:szCs w:val="24"/>
        </w:rPr>
      </w:pPr>
      <w:r w:rsidRPr="00F12D4E">
        <w:rPr>
          <w:rFonts w:ascii="Times New Roman" w:hAnsi="Times New Roman"/>
          <w:sz w:val="24"/>
          <w:szCs w:val="24"/>
        </w:rPr>
        <w:t>составлять короткие рассказы;</w:t>
      </w:r>
    </w:p>
    <w:p w:rsidR="00F12D4E" w:rsidRPr="00F12D4E" w:rsidRDefault="00F12D4E" w:rsidP="00F12D4E">
      <w:pPr>
        <w:numPr>
          <w:ilvl w:val="0"/>
          <w:numId w:val="1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rPr>
          <w:rFonts w:ascii="Times New Roman" w:hAnsi="Times New Roman"/>
          <w:sz w:val="24"/>
          <w:szCs w:val="24"/>
        </w:rPr>
      </w:pPr>
      <w:r w:rsidRPr="00F12D4E">
        <w:rPr>
          <w:rFonts w:ascii="Times New Roman" w:hAnsi="Times New Roman"/>
          <w:sz w:val="24"/>
          <w:szCs w:val="24"/>
        </w:rPr>
        <w:t>описывать картины;</w:t>
      </w:r>
    </w:p>
    <w:p w:rsidR="00F12D4E" w:rsidRPr="00F12D4E" w:rsidRDefault="00F12D4E" w:rsidP="00F12D4E">
      <w:pPr>
        <w:numPr>
          <w:ilvl w:val="0"/>
          <w:numId w:val="1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rPr>
          <w:rFonts w:ascii="Times New Roman" w:hAnsi="Times New Roman"/>
          <w:sz w:val="24"/>
          <w:szCs w:val="24"/>
        </w:rPr>
      </w:pPr>
      <w:r w:rsidRPr="00F12D4E">
        <w:rPr>
          <w:rFonts w:ascii="Times New Roman" w:hAnsi="Times New Roman"/>
          <w:sz w:val="24"/>
          <w:szCs w:val="24"/>
        </w:rPr>
        <w:t>составлять план, тезисы письменного сообщения, кратко излагать результаты проектной деятельности.</w:t>
      </w:r>
    </w:p>
    <w:p w:rsidR="00F12D4E" w:rsidRPr="00F12D4E" w:rsidRDefault="00F12D4E" w:rsidP="00F12D4E">
      <w:pPr>
        <w:spacing w:line="240" w:lineRule="auto"/>
        <w:rPr>
          <w:rFonts w:ascii="Times New Roman" w:hAnsi="Times New Roman"/>
          <w:b/>
          <w:sz w:val="24"/>
          <w:szCs w:val="24"/>
        </w:rPr>
      </w:pP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b/>
          <w:bCs/>
          <w:sz w:val="24"/>
          <w:szCs w:val="24"/>
        </w:rPr>
        <w:t xml:space="preserve">1.2.5.5.Родная (русская) литература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b/>
          <w:bCs/>
          <w:sz w:val="24"/>
          <w:szCs w:val="24"/>
        </w:rPr>
        <w:t xml:space="preserve">Предметные результаты изучения предмета «Родная (русская) литература» должна отражать: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1) осознание значимости чтения и изучения родной литературы для своего дальнейшего развития;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2)понимание родной литературы как одной из основных национально-культурных ценностей народа, как особого способа познания жизни;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3)обеспечение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4)воспитание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5)развитие способности понимать литературные художественные произведения, отражающие разные этнокультурные традиции;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6)овладение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b/>
          <w:bCs/>
          <w:sz w:val="24"/>
          <w:szCs w:val="24"/>
        </w:rPr>
        <w:t>Личностные</w:t>
      </w:r>
      <w:r w:rsidRPr="00F12D4E">
        <w:rPr>
          <w:rFonts w:ascii="Times New Roman" w:hAnsi="Times New Roman"/>
          <w:sz w:val="24"/>
          <w:szCs w:val="24"/>
        </w:rPr>
        <w:t xml:space="preserve">: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 культурам других народов;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использование для решения познавательных и коммуникативных задач различных источников информации (словари, энциклопедии, интернет ресурсы и др.).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b/>
          <w:bCs/>
          <w:sz w:val="24"/>
          <w:szCs w:val="24"/>
        </w:rPr>
        <w:lastRenderedPageBreak/>
        <w:t>Метапредметные</w:t>
      </w:r>
      <w:r w:rsidRPr="00F12D4E">
        <w:rPr>
          <w:rFonts w:ascii="Times New Roman" w:hAnsi="Times New Roman"/>
          <w:sz w:val="24"/>
          <w:szCs w:val="24"/>
        </w:rPr>
        <w:t xml:space="preserve">: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умении понимать проблему, выдвигать гипотезу, структурировать материал, подбирать аргументы для подтверждения собственной позиции, выделять причинно- следственные связи в устных и письменных высказываниях, формулировать выводы;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умении самостоятельно организовывать собственную деятельность, оценивать ее, определять сферу своих интересов;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-умении работать с разными источниками информации, находить ее, анализировать, использовать в самостоятельной деятельности.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b/>
          <w:bCs/>
          <w:sz w:val="24"/>
          <w:szCs w:val="24"/>
        </w:rPr>
        <w:t>Предметные</w:t>
      </w:r>
      <w:r w:rsidRPr="00F12D4E">
        <w:rPr>
          <w:rFonts w:ascii="Times New Roman" w:hAnsi="Times New Roman"/>
          <w:sz w:val="24"/>
          <w:szCs w:val="24"/>
        </w:rPr>
        <w:t xml:space="preserve">: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в познавательной сфере: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 XX вв., литературы народов России и зарубежной литературы;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определение в произведении элементов сюжета, композиции, изобразительно выразительных средств языка, понимание их роли в раскрытии идейно-художественного содержания произведения (элементы филологического анализа);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владение элементарной литературоведческой терминологией при анализе литературного произведения;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2) в ценностно-ориентационной сфере: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приобщение к духовно- нравственным ценностям русской литературы и культуры, сопоставление их с духовно-нравственными ценностями других народов;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формулирование собственного отношения к произведениям русской литературы, их оценка;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собственная интерпретация (в отдельных случаях) изученных литературных произведений;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понимание авторской позиции и своего отношения к ней;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3) в коммуникативной сфере: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восприятие на слух литературных произведений разных жанров, осмысленное чтение и адекватное восприятие;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w:t>
      </w:r>
      <w:r w:rsidRPr="00F12D4E">
        <w:rPr>
          <w:rFonts w:ascii="Times New Roman" w:hAnsi="Times New Roman"/>
          <w:sz w:val="24"/>
          <w:szCs w:val="24"/>
        </w:rPr>
        <w:lastRenderedPageBreak/>
        <w:t xml:space="preserve">прослушанному или прочитанному тексту; создавать устные монологические высказывания разного типа, уметь вести диалог.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4) в эстетической сфере: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понимание образной природы литературы как явления словесно искусства; эстетического восприятия произведений литературы; формирование эстетического вкуса;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понимание русского слова в его эстетической функции, роли изобразительно выразительных языковых средств в создании художественных образов литературных произведений. </w:t>
      </w:r>
    </w:p>
    <w:p w:rsidR="00F12D4E" w:rsidRPr="00F12D4E" w:rsidRDefault="00F12D4E" w:rsidP="00F12D4E">
      <w:pPr>
        <w:spacing w:line="240" w:lineRule="auto"/>
        <w:jc w:val="both"/>
        <w:rPr>
          <w:rFonts w:ascii="Times New Roman" w:hAnsi="Times New Roman"/>
          <w:b/>
          <w:sz w:val="24"/>
          <w:szCs w:val="24"/>
        </w:rPr>
      </w:pPr>
      <w:r w:rsidRPr="00F12D4E">
        <w:rPr>
          <w:rFonts w:ascii="Times New Roman" w:hAnsi="Times New Roman"/>
          <w:b/>
          <w:sz w:val="24"/>
          <w:szCs w:val="24"/>
        </w:rPr>
        <w:t xml:space="preserve">Планируемые результаты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понимать взаимодействие литературы с другими видами искусства на основе осознания специфики языка каждого из них (музыки, литературы, изобразительного искусства, театра, кино и др.);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находить ассоциативные связи между художественными образами литературы и других видов искусства;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размышлять о знакомом литературном произведении, высказывать суждение об основной идее, о средствах и формах ее воплощения;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творчески интерпретировать содержание литературного произведения в поэтическом слове, изобразительной деятельности;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участвовать в коллективной творческой деятельности;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передавать свои литературные впечатления в устной и письменной форме;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развивать умения и навыки литературного самообразования: формирование библиотеки, видеотеки, самостоятельная работа в творческих тетрадях, посещение библиотек, театров и др.;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проявлять творческую инициативу, участвуя в творческой жизни класса, школы;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понимать и принимать нормы международного гуманитарного права, основанного на принципах гуманности;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понимать и уметь использовать при изучении (чтении) художественных произведений следующие понятия: этика, гражданское население, милосердие, справедливость, толерантность.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Личностные универсальные учебные действия </w:t>
      </w:r>
    </w:p>
    <w:p w:rsidR="00F12D4E" w:rsidRPr="00F12D4E" w:rsidRDefault="00F12D4E" w:rsidP="00F12D4E">
      <w:pPr>
        <w:spacing w:line="240" w:lineRule="auto"/>
        <w:jc w:val="both"/>
        <w:rPr>
          <w:rFonts w:ascii="Times New Roman" w:hAnsi="Times New Roman"/>
          <w:i/>
          <w:sz w:val="24"/>
          <w:szCs w:val="24"/>
        </w:rPr>
      </w:pPr>
      <w:r w:rsidRPr="00F12D4E">
        <w:rPr>
          <w:rFonts w:ascii="Times New Roman" w:hAnsi="Times New Roman"/>
          <w:i/>
          <w:iCs/>
          <w:sz w:val="24"/>
          <w:szCs w:val="24"/>
        </w:rPr>
        <w:t xml:space="preserve">Выпускник  </w:t>
      </w:r>
      <w:r w:rsidRPr="00F12D4E">
        <w:rPr>
          <w:rFonts w:ascii="Times New Roman" w:hAnsi="Times New Roman"/>
          <w:i/>
          <w:sz w:val="24"/>
          <w:szCs w:val="24"/>
        </w:rPr>
        <w:t xml:space="preserve">научится: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Идентифицировать себя с принадлежностью к народу, стране, государству.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Проявлять интерес к культуре и истории своего народа, страны.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Различать основные нравственно-эстетические понятия.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Выражать положительное отношение к процессу познания. </w:t>
      </w:r>
    </w:p>
    <w:p w:rsidR="00F12D4E" w:rsidRPr="00F12D4E" w:rsidRDefault="00F12D4E" w:rsidP="00F12D4E">
      <w:pPr>
        <w:spacing w:line="240" w:lineRule="auto"/>
        <w:jc w:val="both"/>
        <w:rPr>
          <w:rFonts w:ascii="Times New Roman" w:hAnsi="Times New Roman"/>
          <w:i/>
          <w:sz w:val="24"/>
          <w:szCs w:val="24"/>
        </w:rPr>
      </w:pPr>
      <w:r w:rsidRPr="00F12D4E">
        <w:rPr>
          <w:rFonts w:ascii="Times New Roman" w:hAnsi="Times New Roman"/>
          <w:i/>
          <w:iCs/>
          <w:sz w:val="24"/>
          <w:szCs w:val="24"/>
        </w:rPr>
        <w:t xml:space="preserve">Выпускник  </w:t>
      </w:r>
      <w:r w:rsidRPr="00F12D4E">
        <w:rPr>
          <w:rFonts w:ascii="Times New Roman" w:hAnsi="Times New Roman"/>
          <w:i/>
          <w:sz w:val="24"/>
          <w:szCs w:val="24"/>
        </w:rPr>
        <w:t xml:space="preserve">получит возможность научиться: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lastRenderedPageBreak/>
        <w:t xml:space="preserve">- Уважительно относиться к родной литературе. </w:t>
      </w:r>
    </w:p>
    <w:p w:rsidR="00F12D4E" w:rsidRPr="00F12D4E" w:rsidRDefault="00F12D4E" w:rsidP="00F12D4E">
      <w:pPr>
        <w:spacing w:line="240" w:lineRule="auto"/>
        <w:jc w:val="both"/>
        <w:rPr>
          <w:rFonts w:ascii="Times New Roman" w:hAnsi="Times New Roman"/>
          <w:i/>
          <w:sz w:val="24"/>
          <w:szCs w:val="24"/>
        </w:rPr>
      </w:pPr>
      <w:r w:rsidRPr="00F12D4E">
        <w:rPr>
          <w:rFonts w:ascii="Times New Roman" w:hAnsi="Times New Roman"/>
          <w:sz w:val="24"/>
          <w:szCs w:val="24"/>
        </w:rPr>
        <w:t>- Оценивать свои и чужие поступки</w:t>
      </w:r>
      <w:r w:rsidRPr="00F12D4E">
        <w:rPr>
          <w:rFonts w:ascii="Times New Roman" w:hAnsi="Times New Roman"/>
          <w:i/>
          <w:sz w:val="24"/>
          <w:szCs w:val="24"/>
        </w:rPr>
        <w:t xml:space="preserve">. </w:t>
      </w:r>
    </w:p>
    <w:p w:rsidR="00F12D4E" w:rsidRPr="00F12D4E" w:rsidRDefault="00F12D4E" w:rsidP="00F12D4E">
      <w:pPr>
        <w:spacing w:line="240" w:lineRule="auto"/>
        <w:jc w:val="both"/>
        <w:rPr>
          <w:rFonts w:ascii="Times New Roman" w:hAnsi="Times New Roman"/>
          <w:b/>
          <w:i/>
          <w:sz w:val="24"/>
          <w:szCs w:val="24"/>
        </w:rPr>
      </w:pPr>
      <w:r w:rsidRPr="00F12D4E">
        <w:rPr>
          <w:rFonts w:ascii="Times New Roman" w:hAnsi="Times New Roman"/>
          <w:b/>
          <w:i/>
          <w:sz w:val="24"/>
          <w:szCs w:val="24"/>
        </w:rPr>
        <w:t xml:space="preserve">Регулятивные универсальные учебные действия </w:t>
      </w:r>
    </w:p>
    <w:p w:rsidR="00F12D4E" w:rsidRPr="00F12D4E" w:rsidRDefault="00F12D4E" w:rsidP="00F12D4E">
      <w:pPr>
        <w:spacing w:line="240" w:lineRule="auto"/>
        <w:jc w:val="both"/>
        <w:rPr>
          <w:rFonts w:ascii="Times New Roman" w:hAnsi="Times New Roman"/>
          <w:i/>
          <w:sz w:val="24"/>
          <w:szCs w:val="24"/>
        </w:rPr>
      </w:pPr>
      <w:r w:rsidRPr="00F12D4E">
        <w:rPr>
          <w:rFonts w:ascii="Times New Roman" w:hAnsi="Times New Roman"/>
          <w:i/>
          <w:iCs/>
          <w:sz w:val="24"/>
          <w:szCs w:val="24"/>
        </w:rPr>
        <w:t xml:space="preserve">Выпускник  </w:t>
      </w:r>
      <w:r w:rsidRPr="00F12D4E">
        <w:rPr>
          <w:rFonts w:ascii="Times New Roman" w:hAnsi="Times New Roman"/>
          <w:i/>
          <w:sz w:val="24"/>
          <w:szCs w:val="24"/>
        </w:rPr>
        <w:t xml:space="preserve">научится: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Удерживать цель деятельности до получения её результата.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Анализу достижения цели.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Ученик получит возможность научиться: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Самостоятельно ставить новые учебные цели задачи.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b/>
          <w:i/>
          <w:sz w:val="24"/>
          <w:szCs w:val="24"/>
        </w:rPr>
        <w:t>Коммуникативные универсальные учебные действия</w:t>
      </w:r>
      <w:r w:rsidRPr="00F12D4E">
        <w:rPr>
          <w:rFonts w:ascii="Times New Roman" w:hAnsi="Times New Roman"/>
          <w:sz w:val="24"/>
          <w:szCs w:val="24"/>
        </w:rPr>
        <w:t xml:space="preserve"> </w:t>
      </w:r>
    </w:p>
    <w:p w:rsidR="00F12D4E" w:rsidRPr="00F12D4E" w:rsidRDefault="00F12D4E" w:rsidP="00F12D4E">
      <w:pPr>
        <w:spacing w:line="240" w:lineRule="auto"/>
        <w:jc w:val="both"/>
        <w:rPr>
          <w:rFonts w:ascii="Times New Roman" w:hAnsi="Times New Roman"/>
          <w:i/>
          <w:sz w:val="24"/>
          <w:szCs w:val="24"/>
        </w:rPr>
      </w:pPr>
      <w:r w:rsidRPr="00F12D4E">
        <w:rPr>
          <w:rFonts w:ascii="Times New Roman" w:hAnsi="Times New Roman"/>
          <w:i/>
          <w:iCs/>
          <w:sz w:val="24"/>
          <w:szCs w:val="24"/>
        </w:rPr>
        <w:t xml:space="preserve">Выпускник  </w:t>
      </w:r>
      <w:r w:rsidRPr="00F12D4E">
        <w:rPr>
          <w:rFonts w:ascii="Times New Roman" w:hAnsi="Times New Roman"/>
          <w:i/>
          <w:sz w:val="24"/>
          <w:szCs w:val="24"/>
        </w:rPr>
        <w:t xml:space="preserve">научится: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Воспринимать текст с учетом поставленной учебной задачи, находить в тексте информацию, необходимую для её решения.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Учитывать разные мнения и интересы и обосновывать собственную позицию.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Ученик получит возможность научиться: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Учитывать и координировать отличные от собственных позиции людей.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Понимать относительность мнений и подходов к решению проблемы.</w:t>
      </w:r>
    </w:p>
    <w:p w:rsidR="00F12D4E" w:rsidRPr="00F12D4E" w:rsidRDefault="00F12D4E" w:rsidP="00F12D4E">
      <w:pPr>
        <w:spacing w:line="240" w:lineRule="auto"/>
        <w:jc w:val="both"/>
        <w:rPr>
          <w:rFonts w:ascii="Times New Roman" w:hAnsi="Times New Roman"/>
          <w:i/>
          <w:sz w:val="24"/>
          <w:szCs w:val="24"/>
        </w:rPr>
      </w:pPr>
      <w:r w:rsidRPr="00F12D4E">
        <w:rPr>
          <w:rFonts w:ascii="Times New Roman" w:hAnsi="Times New Roman"/>
          <w:b/>
          <w:bCs/>
          <w:i/>
          <w:sz w:val="24"/>
          <w:szCs w:val="24"/>
        </w:rPr>
        <w:t xml:space="preserve">Познавательные универсальные учебные действия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i/>
          <w:iCs/>
          <w:sz w:val="24"/>
          <w:szCs w:val="24"/>
        </w:rPr>
        <w:t xml:space="preserve">Выпускник  научится: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осуществлять поиск нужной информации в учебнике и учебных пособиях;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понимать знаки, символы, модели, схемы, приведенные в учебнике и учебных пособиях;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понимать заданный вопрос, в соответствии с ним строить ответ в устной форме;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анализировать изучаемые факты языка с выделением их отличительных признаков;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осуществлять синтез как составление целого из его частей;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устанавливать причинно-следственные связи в изучаемом круге явлений;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обобщать (выделять ряд объектов по заданному признаку).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i/>
          <w:iCs/>
          <w:sz w:val="24"/>
          <w:szCs w:val="24"/>
        </w:rPr>
        <w:t xml:space="preserve">Выпускник  получит возможность научиться: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ориентироваться на возможное разнообразие способов решения учебной задачи;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умению смыслового восприятия текста;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проводить аналогии между изучаемым материалом и собственным опытом. </w:t>
      </w:r>
    </w:p>
    <w:p w:rsidR="00F12D4E" w:rsidRPr="00F12D4E" w:rsidRDefault="00F12D4E" w:rsidP="00F12D4E">
      <w:pPr>
        <w:spacing w:line="240" w:lineRule="auto"/>
        <w:jc w:val="both"/>
        <w:rPr>
          <w:rFonts w:ascii="Times New Roman" w:hAnsi="Times New Roman"/>
          <w:b/>
          <w:sz w:val="24"/>
          <w:szCs w:val="24"/>
        </w:rPr>
      </w:pPr>
      <w:r w:rsidRPr="00F12D4E">
        <w:rPr>
          <w:rFonts w:ascii="Times New Roman" w:hAnsi="Times New Roman"/>
          <w:b/>
          <w:i/>
          <w:iCs/>
          <w:sz w:val="24"/>
          <w:szCs w:val="24"/>
        </w:rPr>
        <w:t xml:space="preserve">Предметные результаты обучения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b/>
          <w:bCs/>
          <w:sz w:val="24"/>
          <w:szCs w:val="24"/>
        </w:rPr>
        <w:t xml:space="preserve">Устное народное творчество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i/>
          <w:iCs/>
          <w:sz w:val="24"/>
          <w:szCs w:val="24"/>
        </w:rPr>
        <w:lastRenderedPageBreak/>
        <w:t xml:space="preserve">Выпускник  научится: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видеть черты русского национального характера в героях русских сказок, видеть черты национального характера своего народа в героях народных сказок;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целенаправленно использовать малые фольклорные жанры в своих устных и письменных высказываниях;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определять с помощью пословицы жизненную/вымышленную ситуацию;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выразительно читать сказки, соблюдая соответствующий интонационный рисунок устного рассказывания;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выявлять в сказках характерные художественные приёмы и на этой основе определять жанровую разновидность сказки.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i/>
          <w:iCs/>
          <w:sz w:val="24"/>
          <w:szCs w:val="24"/>
        </w:rPr>
        <w:t xml:space="preserve">Выпускник получит возможность научиться: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сравнивая сказки, принадлежащие разным народам, видеть в них воплощение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нравственного идеала конкретного народа (находить общее и различное с идеалом русского и своего народов);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рассказывать о самостоятельно прочитанной сказке, обосновывая свой выбор;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сочинять сказку (в том числе и по пословице).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i/>
          <w:iCs/>
          <w:sz w:val="24"/>
          <w:szCs w:val="24"/>
        </w:rPr>
        <w:t xml:space="preserve">Выпускник научится: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осознанно воспринимать художественное произведение в единстве формы и содержания;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воспринимать художественный текст как произведение искусства, послание автора читателю, современнику и потомку;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определять для себя актуальную и перспективную цели чтения художественной литературы; выбирать произведения для самостоятельного чтения;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i/>
          <w:iCs/>
          <w:sz w:val="24"/>
          <w:szCs w:val="24"/>
        </w:rPr>
        <w:t xml:space="preserve">Выпускник  получит возможность научиться: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сопоставлять произведения русской и мировой литературы самостоятельно</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(или под руководством учителя), определяя линии сопоставления, выбирая аспект для сопоставительного анализа;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 xml:space="preserve">- вести самостоятельную проектно-исследовательскую деятельность и оформлять её результаты в разных форматах (работа исследовательского </w:t>
      </w:r>
    </w:p>
    <w:p w:rsidR="00F12D4E" w:rsidRPr="00F12D4E" w:rsidRDefault="00F12D4E" w:rsidP="00F12D4E">
      <w:pPr>
        <w:spacing w:line="240" w:lineRule="auto"/>
        <w:jc w:val="both"/>
        <w:rPr>
          <w:rFonts w:ascii="Times New Roman" w:hAnsi="Times New Roman"/>
          <w:sz w:val="24"/>
          <w:szCs w:val="24"/>
        </w:rPr>
      </w:pPr>
      <w:r w:rsidRPr="00F12D4E">
        <w:rPr>
          <w:rFonts w:ascii="Times New Roman" w:hAnsi="Times New Roman"/>
          <w:sz w:val="24"/>
          <w:szCs w:val="24"/>
        </w:rPr>
        <w:t>характера, реферат, проект.</w:t>
      </w:r>
    </w:p>
    <w:p w:rsidR="00F12D4E" w:rsidRDefault="00F12D4E" w:rsidP="00F12D4E">
      <w:pPr>
        <w:spacing w:line="240" w:lineRule="auto"/>
        <w:rPr>
          <w:rFonts w:ascii="Times New Roman" w:hAnsi="Times New Roman"/>
          <w:sz w:val="24"/>
          <w:szCs w:val="24"/>
        </w:rPr>
      </w:pPr>
    </w:p>
    <w:p w:rsidR="00067F20" w:rsidRPr="00F12D4E" w:rsidRDefault="00067F20" w:rsidP="00F12D4E">
      <w:pPr>
        <w:spacing w:line="240" w:lineRule="auto"/>
        <w:rPr>
          <w:rFonts w:ascii="Times New Roman" w:hAnsi="Times New Roman"/>
          <w:sz w:val="24"/>
          <w:szCs w:val="24"/>
        </w:rPr>
      </w:pPr>
    </w:p>
    <w:p w:rsidR="00F12D4E" w:rsidRPr="00F12D4E" w:rsidRDefault="00F12D4E" w:rsidP="00F12D4E">
      <w:pPr>
        <w:widowControl w:val="0"/>
        <w:numPr>
          <w:ilvl w:val="3"/>
          <w:numId w:val="145"/>
        </w:numPr>
        <w:autoSpaceDE w:val="0"/>
        <w:autoSpaceDN w:val="0"/>
        <w:adjustRightInd w:val="0"/>
        <w:spacing w:after="0" w:line="240" w:lineRule="auto"/>
        <w:rPr>
          <w:rFonts w:ascii="Times New Roman" w:hAnsi="Times New Roman"/>
          <w:b/>
          <w:sz w:val="24"/>
          <w:szCs w:val="24"/>
        </w:rPr>
      </w:pPr>
      <w:r w:rsidRPr="00F12D4E">
        <w:rPr>
          <w:rFonts w:ascii="Times New Roman" w:hAnsi="Times New Roman"/>
          <w:b/>
          <w:sz w:val="24"/>
          <w:szCs w:val="24"/>
        </w:rPr>
        <w:lastRenderedPageBreak/>
        <w:t>Родная (татарская) литература.</w:t>
      </w:r>
    </w:p>
    <w:p w:rsidR="00F12D4E" w:rsidRPr="00F12D4E" w:rsidRDefault="00F12D4E" w:rsidP="00F12D4E">
      <w:pPr>
        <w:spacing w:line="240" w:lineRule="auto"/>
        <w:ind w:right="-54" w:firstLine="708"/>
        <w:rPr>
          <w:rFonts w:ascii="Times New Roman" w:hAnsi="Times New Roman"/>
          <w:color w:val="0D0D0D"/>
          <w:sz w:val="24"/>
          <w:szCs w:val="24"/>
        </w:rPr>
      </w:pPr>
      <w:r w:rsidRPr="00F12D4E">
        <w:rPr>
          <w:rFonts w:ascii="Times New Roman" w:hAnsi="Times New Roman"/>
          <w:b/>
          <w:bCs/>
          <w:color w:val="0D0D0D"/>
          <w:sz w:val="24"/>
          <w:szCs w:val="24"/>
        </w:rPr>
        <w:t>П</w:t>
      </w:r>
      <w:r w:rsidRPr="00F12D4E">
        <w:rPr>
          <w:rFonts w:ascii="Times New Roman" w:hAnsi="Times New Roman"/>
          <w:b/>
          <w:bCs/>
          <w:color w:val="0D0D0D"/>
          <w:spacing w:val="1"/>
          <w:sz w:val="24"/>
          <w:szCs w:val="24"/>
        </w:rPr>
        <w:t>р</w:t>
      </w:r>
      <w:r w:rsidRPr="00F12D4E">
        <w:rPr>
          <w:rFonts w:ascii="Times New Roman" w:hAnsi="Times New Roman"/>
          <w:b/>
          <w:bCs/>
          <w:color w:val="0D0D0D"/>
          <w:sz w:val="24"/>
          <w:szCs w:val="24"/>
        </w:rPr>
        <w:t>едме</w:t>
      </w:r>
      <w:r w:rsidRPr="00F12D4E">
        <w:rPr>
          <w:rFonts w:ascii="Times New Roman" w:hAnsi="Times New Roman"/>
          <w:b/>
          <w:bCs/>
          <w:color w:val="0D0D0D"/>
          <w:spacing w:val="1"/>
          <w:sz w:val="24"/>
          <w:szCs w:val="24"/>
        </w:rPr>
        <w:t>тн</w:t>
      </w:r>
      <w:r w:rsidRPr="00F12D4E">
        <w:rPr>
          <w:rFonts w:ascii="Times New Roman" w:hAnsi="Times New Roman"/>
          <w:b/>
          <w:bCs/>
          <w:color w:val="0D0D0D"/>
          <w:sz w:val="24"/>
          <w:szCs w:val="24"/>
        </w:rPr>
        <w:t>ые</w:t>
      </w:r>
      <w:r w:rsidRPr="00F12D4E">
        <w:rPr>
          <w:rFonts w:ascii="Times New Roman" w:hAnsi="Times New Roman"/>
          <w:color w:val="0D0D0D"/>
          <w:spacing w:val="-2"/>
          <w:sz w:val="24"/>
          <w:szCs w:val="24"/>
        </w:rPr>
        <w:t xml:space="preserve"> </w:t>
      </w:r>
      <w:r w:rsidRPr="00F12D4E">
        <w:rPr>
          <w:rFonts w:ascii="Times New Roman" w:hAnsi="Times New Roman"/>
          <w:b/>
          <w:bCs/>
          <w:color w:val="0D0D0D"/>
          <w:sz w:val="24"/>
          <w:szCs w:val="24"/>
        </w:rPr>
        <w:t>р</w:t>
      </w:r>
      <w:r w:rsidRPr="00F12D4E">
        <w:rPr>
          <w:rFonts w:ascii="Times New Roman" w:hAnsi="Times New Roman"/>
          <w:b/>
          <w:bCs/>
          <w:color w:val="0D0D0D"/>
          <w:spacing w:val="-1"/>
          <w:sz w:val="24"/>
          <w:szCs w:val="24"/>
        </w:rPr>
        <w:t>е</w:t>
      </w:r>
      <w:r w:rsidRPr="00F12D4E">
        <w:rPr>
          <w:rFonts w:ascii="Times New Roman" w:hAnsi="Times New Roman"/>
          <w:b/>
          <w:bCs/>
          <w:color w:val="0D0D0D"/>
          <w:sz w:val="24"/>
          <w:szCs w:val="24"/>
        </w:rPr>
        <w:t>зул</w:t>
      </w:r>
      <w:r w:rsidRPr="00F12D4E">
        <w:rPr>
          <w:rFonts w:ascii="Times New Roman" w:hAnsi="Times New Roman"/>
          <w:b/>
          <w:bCs/>
          <w:color w:val="0D0D0D"/>
          <w:spacing w:val="-2"/>
          <w:sz w:val="24"/>
          <w:szCs w:val="24"/>
        </w:rPr>
        <w:t>ь</w:t>
      </w:r>
      <w:r w:rsidRPr="00F12D4E">
        <w:rPr>
          <w:rFonts w:ascii="Times New Roman" w:hAnsi="Times New Roman"/>
          <w:b/>
          <w:bCs/>
          <w:color w:val="0D0D0D"/>
          <w:spacing w:val="1"/>
          <w:sz w:val="24"/>
          <w:szCs w:val="24"/>
        </w:rPr>
        <w:t>т</w:t>
      </w:r>
      <w:r w:rsidRPr="00F12D4E">
        <w:rPr>
          <w:rFonts w:ascii="Times New Roman" w:hAnsi="Times New Roman"/>
          <w:b/>
          <w:bCs/>
          <w:color w:val="0D0D0D"/>
          <w:spacing w:val="-1"/>
          <w:sz w:val="24"/>
          <w:szCs w:val="24"/>
        </w:rPr>
        <w:t>а</w:t>
      </w:r>
      <w:r w:rsidRPr="00F12D4E">
        <w:rPr>
          <w:rFonts w:ascii="Times New Roman" w:hAnsi="Times New Roman"/>
          <w:b/>
          <w:bCs/>
          <w:color w:val="0D0D0D"/>
          <w:spacing w:val="1"/>
          <w:sz w:val="24"/>
          <w:szCs w:val="24"/>
        </w:rPr>
        <w:t>т</w:t>
      </w:r>
      <w:r w:rsidRPr="00F12D4E">
        <w:rPr>
          <w:rFonts w:ascii="Times New Roman" w:hAnsi="Times New Roman"/>
          <w:b/>
          <w:bCs/>
          <w:color w:val="0D0D0D"/>
          <w:sz w:val="24"/>
          <w:szCs w:val="24"/>
        </w:rPr>
        <w:t>ы</w:t>
      </w:r>
      <w:r w:rsidRPr="00F12D4E">
        <w:rPr>
          <w:rFonts w:ascii="Times New Roman" w:hAnsi="Times New Roman"/>
          <w:color w:val="0D0D0D"/>
          <w:sz w:val="24"/>
          <w:szCs w:val="24"/>
        </w:rPr>
        <w:t xml:space="preserve"> вы</w:t>
      </w:r>
      <w:r w:rsidRPr="00F12D4E">
        <w:rPr>
          <w:rFonts w:ascii="Times New Roman" w:hAnsi="Times New Roman"/>
          <w:color w:val="0D0D0D"/>
          <w:spacing w:val="2"/>
          <w:sz w:val="24"/>
          <w:szCs w:val="24"/>
        </w:rPr>
        <w:t>п</w:t>
      </w:r>
      <w:r w:rsidRPr="00F12D4E">
        <w:rPr>
          <w:rFonts w:ascii="Times New Roman" w:hAnsi="Times New Roman"/>
          <w:color w:val="0D0D0D"/>
          <w:spacing w:val="-6"/>
          <w:sz w:val="24"/>
          <w:szCs w:val="24"/>
        </w:rPr>
        <w:t>у</w:t>
      </w:r>
      <w:r w:rsidRPr="00F12D4E">
        <w:rPr>
          <w:rFonts w:ascii="Times New Roman" w:hAnsi="Times New Roman"/>
          <w:color w:val="0D0D0D"/>
          <w:spacing w:val="-1"/>
          <w:sz w:val="24"/>
          <w:szCs w:val="24"/>
        </w:rPr>
        <w:t>с</w:t>
      </w:r>
      <w:r w:rsidRPr="00F12D4E">
        <w:rPr>
          <w:rFonts w:ascii="Times New Roman" w:hAnsi="Times New Roman"/>
          <w:color w:val="0D0D0D"/>
          <w:sz w:val="24"/>
          <w:szCs w:val="24"/>
        </w:rPr>
        <w:t>к</w:t>
      </w:r>
      <w:r w:rsidRPr="00F12D4E">
        <w:rPr>
          <w:rFonts w:ascii="Times New Roman" w:hAnsi="Times New Roman"/>
          <w:color w:val="0D0D0D"/>
          <w:spacing w:val="1"/>
          <w:sz w:val="24"/>
          <w:szCs w:val="24"/>
        </w:rPr>
        <w:t>ник</w:t>
      </w:r>
      <w:r w:rsidRPr="00F12D4E">
        <w:rPr>
          <w:rFonts w:ascii="Times New Roman" w:hAnsi="Times New Roman"/>
          <w:color w:val="0D0D0D"/>
          <w:sz w:val="24"/>
          <w:szCs w:val="24"/>
        </w:rPr>
        <w:t>ов</w:t>
      </w:r>
      <w:r w:rsidRPr="00F12D4E">
        <w:rPr>
          <w:rFonts w:ascii="Times New Roman" w:hAnsi="Times New Roman"/>
          <w:color w:val="0D0D0D"/>
          <w:spacing w:val="-4"/>
          <w:sz w:val="24"/>
          <w:szCs w:val="24"/>
        </w:rPr>
        <w:t xml:space="preserve"> </w:t>
      </w:r>
      <w:r w:rsidRPr="00F12D4E">
        <w:rPr>
          <w:rFonts w:ascii="Times New Roman" w:hAnsi="Times New Roman"/>
          <w:color w:val="0D0D0D"/>
          <w:sz w:val="24"/>
          <w:szCs w:val="24"/>
        </w:rPr>
        <w:t>на</w:t>
      </w:r>
      <w:r w:rsidRPr="00F12D4E">
        <w:rPr>
          <w:rFonts w:ascii="Times New Roman" w:hAnsi="Times New Roman"/>
          <w:color w:val="0D0D0D"/>
          <w:spacing w:val="-2"/>
          <w:sz w:val="24"/>
          <w:szCs w:val="24"/>
        </w:rPr>
        <w:t xml:space="preserve"> </w:t>
      </w:r>
      <w:r w:rsidRPr="00F12D4E">
        <w:rPr>
          <w:rFonts w:ascii="Times New Roman" w:hAnsi="Times New Roman"/>
          <w:color w:val="0D0D0D"/>
          <w:spacing w:val="-7"/>
          <w:sz w:val="24"/>
          <w:szCs w:val="24"/>
        </w:rPr>
        <w:t>у</w:t>
      </w:r>
      <w:r w:rsidRPr="00F12D4E">
        <w:rPr>
          <w:rFonts w:ascii="Times New Roman" w:hAnsi="Times New Roman"/>
          <w:color w:val="0D0D0D"/>
          <w:sz w:val="24"/>
          <w:szCs w:val="24"/>
        </w:rPr>
        <w:t>р</w:t>
      </w:r>
      <w:r w:rsidRPr="00F12D4E">
        <w:rPr>
          <w:rFonts w:ascii="Times New Roman" w:hAnsi="Times New Roman"/>
          <w:color w:val="0D0D0D"/>
          <w:spacing w:val="1"/>
          <w:sz w:val="24"/>
          <w:szCs w:val="24"/>
        </w:rPr>
        <w:t>о</w:t>
      </w:r>
      <w:r w:rsidRPr="00F12D4E">
        <w:rPr>
          <w:rFonts w:ascii="Times New Roman" w:hAnsi="Times New Roman"/>
          <w:color w:val="0D0D0D"/>
          <w:sz w:val="24"/>
          <w:szCs w:val="24"/>
        </w:rPr>
        <w:t>вне</w:t>
      </w:r>
      <w:r w:rsidRPr="00F12D4E">
        <w:rPr>
          <w:rFonts w:ascii="Times New Roman" w:hAnsi="Times New Roman"/>
          <w:color w:val="0D0D0D"/>
          <w:spacing w:val="-4"/>
          <w:sz w:val="24"/>
          <w:szCs w:val="24"/>
        </w:rPr>
        <w:t xml:space="preserve"> </w:t>
      </w:r>
      <w:r w:rsidRPr="00F12D4E">
        <w:rPr>
          <w:rFonts w:ascii="Times New Roman" w:hAnsi="Times New Roman"/>
          <w:color w:val="0D0D0D"/>
          <w:sz w:val="24"/>
          <w:szCs w:val="24"/>
        </w:rPr>
        <w:t>о</w:t>
      </w:r>
      <w:r w:rsidRPr="00F12D4E">
        <w:rPr>
          <w:rFonts w:ascii="Times New Roman" w:hAnsi="Times New Roman"/>
          <w:color w:val="0D0D0D"/>
          <w:spacing w:val="-1"/>
          <w:sz w:val="24"/>
          <w:szCs w:val="24"/>
        </w:rPr>
        <w:t>с</w:t>
      </w:r>
      <w:r w:rsidRPr="00F12D4E">
        <w:rPr>
          <w:rFonts w:ascii="Times New Roman" w:hAnsi="Times New Roman"/>
          <w:color w:val="0D0D0D"/>
          <w:sz w:val="24"/>
          <w:szCs w:val="24"/>
        </w:rPr>
        <w:t>новного</w:t>
      </w:r>
      <w:r w:rsidRPr="00F12D4E">
        <w:rPr>
          <w:rFonts w:ascii="Times New Roman" w:hAnsi="Times New Roman"/>
          <w:color w:val="0D0D0D"/>
          <w:spacing w:val="-3"/>
          <w:sz w:val="24"/>
          <w:szCs w:val="24"/>
        </w:rPr>
        <w:t xml:space="preserve"> </w:t>
      </w:r>
      <w:r w:rsidRPr="00F12D4E">
        <w:rPr>
          <w:rFonts w:ascii="Times New Roman" w:hAnsi="Times New Roman"/>
          <w:color w:val="0D0D0D"/>
          <w:sz w:val="24"/>
          <w:szCs w:val="24"/>
        </w:rPr>
        <w:t>общ</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го</w:t>
      </w:r>
      <w:r w:rsidRPr="00F12D4E">
        <w:rPr>
          <w:rFonts w:ascii="Times New Roman" w:hAnsi="Times New Roman"/>
          <w:color w:val="0D0D0D"/>
          <w:spacing w:val="-4"/>
          <w:sz w:val="24"/>
          <w:szCs w:val="24"/>
        </w:rPr>
        <w:t xml:space="preserve"> </w:t>
      </w:r>
      <w:r w:rsidRPr="00F12D4E">
        <w:rPr>
          <w:rFonts w:ascii="Times New Roman" w:hAnsi="Times New Roman"/>
          <w:color w:val="0D0D0D"/>
          <w:spacing w:val="-3"/>
          <w:sz w:val="24"/>
          <w:szCs w:val="24"/>
        </w:rPr>
        <w:t>о</w:t>
      </w:r>
      <w:r w:rsidRPr="00F12D4E">
        <w:rPr>
          <w:rFonts w:ascii="Times New Roman" w:hAnsi="Times New Roman"/>
          <w:color w:val="0D0D0D"/>
          <w:sz w:val="24"/>
          <w:szCs w:val="24"/>
        </w:rPr>
        <w:t>бразов</w:t>
      </w:r>
      <w:r w:rsidRPr="00F12D4E">
        <w:rPr>
          <w:rFonts w:ascii="Times New Roman" w:hAnsi="Times New Roman"/>
          <w:color w:val="0D0D0D"/>
          <w:spacing w:val="-1"/>
          <w:sz w:val="24"/>
          <w:szCs w:val="24"/>
        </w:rPr>
        <w:t>а</w:t>
      </w:r>
      <w:r w:rsidRPr="00F12D4E">
        <w:rPr>
          <w:rFonts w:ascii="Times New Roman" w:hAnsi="Times New Roman"/>
          <w:color w:val="0D0D0D"/>
          <w:spacing w:val="1"/>
          <w:sz w:val="24"/>
          <w:szCs w:val="24"/>
        </w:rPr>
        <w:t>ни</w:t>
      </w:r>
      <w:r w:rsidRPr="00F12D4E">
        <w:rPr>
          <w:rFonts w:ascii="Times New Roman" w:hAnsi="Times New Roman"/>
          <w:color w:val="0D0D0D"/>
          <w:sz w:val="24"/>
          <w:szCs w:val="24"/>
        </w:rPr>
        <w:t>я</w:t>
      </w:r>
      <w:r w:rsidRPr="00F12D4E">
        <w:rPr>
          <w:rFonts w:ascii="Times New Roman" w:hAnsi="Times New Roman"/>
          <w:color w:val="0D0D0D"/>
          <w:spacing w:val="-6"/>
          <w:sz w:val="24"/>
          <w:szCs w:val="24"/>
        </w:rPr>
        <w:t xml:space="preserve"> </w:t>
      </w:r>
      <w:r w:rsidRPr="00F12D4E">
        <w:rPr>
          <w:rFonts w:ascii="Times New Roman" w:hAnsi="Times New Roman"/>
          <w:color w:val="0D0D0D"/>
          <w:sz w:val="24"/>
          <w:szCs w:val="24"/>
        </w:rPr>
        <w:t>по</w:t>
      </w:r>
      <w:r w:rsidRPr="00F12D4E">
        <w:rPr>
          <w:rFonts w:ascii="Times New Roman" w:hAnsi="Times New Roman"/>
          <w:color w:val="0D0D0D"/>
          <w:spacing w:val="-4"/>
          <w:sz w:val="24"/>
          <w:szCs w:val="24"/>
        </w:rPr>
        <w:t xml:space="preserve"> </w:t>
      </w:r>
      <w:r w:rsidRPr="00F12D4E">
        <w:rPr>
          <w:rFonts w:ascii="Times New Roman" w:hAnsi="Times New Roman"/>
          <w:color w:val="0D0D0D"/>
          <w:sz w:val="24"/>
          <w:szCs w:val="24"/>
        </w:rPr>
        <w:t>Ро</w:t>
      </w:r>
      <w:r w:rsidRPr="00F12D4E">
        <w:rPr>
          <w:rFonts w:ascii="Times New Roman" w:hAnsi="Times New Roman"/>
          <w:color w:val="0D0D0D"/>
          <w:spacing w:val="-2"/>
          <w:sz w:val="24"/>
          <w:szCs w:val="24"/>
        </w:rPr>
        <w:t>д</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ой (тат</w:t>
      </w:r>
      <w:r w:rsidRPr="00F12D4E">
        <w:rPr>
          <w:rFonts w:ascii="Times New Roman" w:hAnsi="Times New Roman"/>
          <w:color w:val="0D0D0D"/>
          <w:spacing w:val="-1"/>
          <w:sz w:val="24"/>
          <w:szCs w:val="24"/>
        </w:rPr>
        <w:t>а</w:t>
      </w:r>
      <w:r w:rsidRPr="00F12D4E">
        <w:rPr>
          <w:rFonts w:ascii="Times New Roman" w:hAnsi="Times New Roman"/>
          <w:color w:val="0D0D0D"/>
          <w:sz w:val="24"/>
          <w:szCs w:val="24"/>
        </w:rPr>
        <w:t>рско</w:t>
      </w:r>
      <w:r w:rsidRPr="00F12D4E">
        <w:rPr>
          <w:rFonts w:ascii="Times New Roman" w:hAnsi="Times New Roman"/>
          <w:color w:val="0D0D0D"/>
          <w:spacing w:val="1"/>
          <w:sz w:val="24"/>
          <w:szCs w:val="24"/>
        </w:rPr>
        <w:t>й</w:t>
      </w:r>
      <w:r w:rsidRPr="00F12D4E">
        <w:rPr>
          <w:rFonts w:ascii="Times New Roman" w:hAnsi="Times New Roman"/>
          <w:color w:val="0D0D0D"/>
          <w:sz w:val="24"/>
          <w:szCs w:val="24"/>
        </w:rPr>
        <w:t>) л</w:t>
      </w:r>
      <w:r w:rsidRPr="00F12D4E">
        <w:rPr>
          <w:rFonts w:ascii="Times New Roman" w:hAnsi="Times New Roman"/>
          <w:color w:val="0D0D0D"/>
          <w:spacing w:val="1"/>
          <w:sz w:val="24"/>
          <w:szCs w:val="24"/>
        </w:rPr>
        <w:t>ит</w:t>
      </w:r>
      <w:r w:rsidRPr="00F12D4E">
        <w:rPr>
          <w:rFonts w:ascii="Times New Roman" w:hAnsi="Times New Roman"/>
          <w:color w:val="0D0D0D"/>
          <w:sz w:val="24"/>
          <w:szCs w:val="24"/>
        </w:rPr>
        <w:t>ер</w:t>
      </w:r>
      <w:r w:rsidRPr="00F12D4E">
        <w:rPr>
          <w:rFonts w:ascii="Times New Roman" w:hAnsi="Times New Roman"/>
          <w:color w:val="0D0D0D"/>
          <w:spacing w:val="-1"/>
          <w:sz w:val="24"/>
          <w:szCs w:val="24"/>
        </w:rPr>
        <w:t>а</w:t>
      </w:r>
      <w:r w:rsidRPr="00F12D4E">
        <w:rPr>
          <w:rFonts w:ascii="Times New Roman" w:hAnsi="Times New Roman"/>
          <w:color w:val="0D0D0D"/>
          <w:spacing w:val="2"/>
          <w:sz w:val="24"/>
          <w:szCs w:val="24"/>
        </w:rPr>
        <w:t>т</w:t>
      </w:r>
      <w:r w:rsidRPr="00F12D4E">
        <w:rPr>
          <w:rFonts w:ascii="Times New Roman" w:hAnsi="Times New Roman"/>
          <w:color w:val="0D0D0D"/>
          <w:spacing w:val="-4"/>
          <w:sz w:val="24"/>
          <w:szCs w:val="24"/>
        </w:rPr>
        <w:t>у</w:t>
      </w:r>
      <w:r w:rsidRPr="00F12D4E">
        <w:rPr>
          <w:rFonts w:ascii="Times New Roman" w:hAnsi="Times New Roman"/>
          <w:color w:val="0D0D0D"/>
          <w:sz w:val="24"/>
          <w:szCs w:val="24"/>
        </w:rPr>
        <w:t>ре</w:t>
      </w:r>
      <w:r w:rsidRPr="00F12D4E">
        <w:rPr>
          <w:rFonts w:ascii="Times New Roman" w:hAnsi="Times New Roman"/>
          <w:color w:val="0D0D0D"/>
          <w:spacing w:val="1"/>
          <w:sz w:val="24"/>
          <w:szCs w:val="24"/>
        </w:rPr>
        <w:t xml:space="preserve"> </w:t>
      </w:r>
      <w:r w:rsidRPr="00F12D4E">
        <w:rPr>
          <w:rFonts w:ascii="Times New Roman" w:hAnsi="Times New Roman"/>
          <w:color w:val="0D0D0D"/>
          <w:sz w:val="24"/>
          <w:szCs w:val="24"/>
        </w:rPr>
        <w:t>выр</w:t>
      </w:r>
      <w:r w:rsidRPr="00F12D4E">
        <w:rPr>
          <w:rFonts w:ascii="Times New Roman" w:hAnsi="Times New Roman"/>
          <w:color w:val="0D0D0D"/>
          <w:spacing w:val="-1"/>
          <w:sz w:val="24"/>
          <w:szCs w:val="24"/>
        </w:rPr>
        <w:t>а</w:t>
      </w:r>
      <w:r w:rsidRPr="00F12D4E">
        <w:rPr>
          <w:rFonts w:ascii="Times New Roman" w:hAnsi="Times New Roman"/>
          <w:color w:val="0D0D0D"/>
          <w:sz w:val="24"/>
          <w:szCs w:val="24"/>
        </w:rPr>
        <w:t>ж</w:t>
      </w:r>
      <w:r w:rsidRPr="00F12D4E">
        <w:rPr>
          <w:rFonts w:ascii="Times New Roman" w:hAnsi="Times New Roman"/>
          <w:color w:val="0D0D0D"/>
          <w:spacing w:val="1"/>
          <w:sz w:val="24"/>
          <w:szCs w:val="24"/>
        </w:rPr>
        <w:t>а</w:t>
      </w:r>
      <w:r w:rsidRPr="00F12D4E">
        <w:rPr>
          <w:rFonts w:ascii="Times New Roman" w:hAnsi="Times New Roman"/>
          <w:color w:val="0D0D0D"/>
          <w:sz w:val="24"/>
          <w:szCs w:val="24"/>
        </w:rPr>
        <w:t>ется в сле</w:t>
      </w:r>
      <w:r w:rsidRPr="00F12D4E">
        <w:rPr>
          <w:rFonts w:ascii="Times New Roman" w:hAnsi="Times New Roman"/>
          <w:color w:val="0D0D0D"/>
          <w:spacing w:val="4"/>
          <w:sz w:val="24"/>
          <w:szCs w:val="24"/>
        </w:rPr>
        <w:t>д</w:t>
      </w:r>
      <w:r w:rsidRPr="00F12D4E">
        <w:rPr>
          <w:rFonts w:ascii="Times New Roman" w:hAnsi="Times New Roman"/>
          <w:color w:val="0D0D0D"/>
          <w:spacing w:val="-5"/>
          <w:sz w:val="24"/>
          <w:szCs w:val="24"/>
        </w:rPr>
        <w:t>у</w:t>
      </w:r>
      <w:r w:rsidRPr="00F12D4E">
        <w:rPr>
          <w:rFonts w:ascii="Times New Roman" w:hAnsi="Times New Roman"/>
          <w:color w:val="0D0D0D"/>
          <w:sz w:val="24"/>
          <w:szCs w:val="24"/>
        </w:rPr>
        <w:t>ющем:</w:t>
      </w:r>
    </w:p>
    <w:p w:rsidR="00F12D4E" w:rsidRPr="00F12D4E" w:rsidRDefault="00F12D4E" w:rsidP="00F12D4E">
      <w:pPr>
        <w:spacing w:line="240" w:lineRule="auto"/>
        <w:ind w:right="-8" w:firstLine="708"/>
        <w:jc w:val="both"/>
        <w:rPr>
          <w:rFonts w:ascii="Times New Roman" w:hAnsi="Times New Roman"/>
          <w:color w:val="0D0D0D"/>
          <w:sz w:val="24"/>
          <w:szCs w:val="24"/>
        </w:rPr>
      </w:pPr>
      <w:r w:rsidRPr="00F12D4E">
        <w:rPr>
          <w:rFonts w:ascii="Times New Roman" w:hAnsi="Times New Roman"/>
          <w:color w:val="0D0D0D"/>
          <w:sz w:val="24"/>
          <w:szCs w:val="24"/>
        </w:rPr>
        <w:t>•</w:t>
      </w:r>
      <w:r w:rsidRPr="00F12D4E">
        <w:rPr>
          <w:rFonts w:ascii="Times New Roman" w:hAnsi="Times New Roman"/>
          <w:color w:val="0D0D0D"/>
          <w:spacing w:val="2"/>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о</w:t>
      </w:r>
      <w:r w:rsidRPr="00F12D4E">
        <w:rPr>
          <w:rFonts w:ascii="Times New Roman" w:hAnsi="Times New Roman"/>
          <w:color w:val="0D0D0D"/>
          <w:spacing w:val="1"/>
          <w:sz w:val="24"/>
          <w:szCs w:val="24"/>
        </w:rPr>
        <w:t>ни</w:t>
      </w:r>
      <w:r w:rsidRPr="00F12D4E">
        <w:rPr>
          <w:rFonts w:ascii="Times New Roman" w:hAnsi="Times New Roman"/>
          <w:color w:val="0D0D0D"/>
          <w:sz w:val="24"/>
          <w:szCs w:val="24"/>
        </w:rPr>
        <w:t>м</w:t>
      </w:r>
      <w:r w:rsidRPr="00F12D4E">
        <w:rPr>
          <w:rFonts w:ascii="Times New Roman" w:hAnsi="Times New Roman"/>
          <w:color w:val="0D0D0D"/>
          <w:spacing w:val="-1"/>
          <w:sz w:val="24"/>
          <w:szCs w:val="24"/>
        </w:rPr>
        <w:t>а</w:t>
      </w:r>
      <w:r w:rsidRPr="00F12D4E">
        <w:rPr>
          <w:rFonts w:ascii="Times New Roman" w:hAnsi="Times New Roman"/>
          <w:color w:val="0D0D0D"/>
          <w:sz w:val="24"/>
          <w:szCs w:val="24"/>
        </w:rPr>
        <w:t>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е</w:t>
      </w:r>
      <w:r w:rsidRPr="00F12D4E">
        <w:rPr>
          <w:rFonts w:ascii="Times New Roman" w:hAnsi="Times New Roman"/>
          <w:color w:val="0D0D0D"/>
          <w:spacing w:val="2"/>
          <w:sz w:val="24"/>
          <w:szCs w:val="24"/>
        </w:rPr>
        <w:t xml:space="preserve"> </w:t>
      </w:r>
      <w:r w:rsidRPr="00F12D4E">
        <w:rPr>
          <w:rFonts w:ascii="Times New Roman" w:hAnsi="Times New Roman"/>
          <w:color w:val="0D0D0D"/>
          <w:sz w:val="24"/>
          <w:szCs w:val="24"/>
        </w:rPr>
        <w:t>ключевых</w:t>
      </w:r>
      <w:r w:rsidRPr="00F12D4E">
        <w:rPr>
          <w:rFonts w:ascii="Times New Roman" w:hAnsi="Times New Roman"/>
          <w:color w:val="0D0D0D"/>
          <w:spacing w:val="2"/>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роблем</w:t>
      </w:r>
      <w:r w:rsidRPr="00F12D4E">
        <w:rPr>
          <w:rFonts w:ascii="Times New Roman" w:hAnsi="Times New Roman"/>
          <w:color w:val="0D0D0D"/>
          <w:spacing w:val="1"/>
          <w:sz w:val="24"/>
          <w:szCs w:val="24"/>
        </w:rPr>
        <w:t xml:space="preserve"> и</w:t>
      </w:r>
      <w:r w:rsidRPr="00F12D4E">
        <w:rPr>
          <w:rFonts w:ascii="Times New Roman" w:hAnsi="Times New Roman"/>
          <w:color w:val="0D0D0D"/>
          <w:spacing w:val="4"/>
          <w:sz w:val="24"/>
          <w:szCs w:val="24"/>
        </w:rPr>
        <w:t>з</w:t>
      </w:r>
      <w:r w:rsidRPr="00F12D4E">
        <w:rPr>
          <w:rFonts w:ascii="Times New Roman" w:hAnsi="Times New Roman"/>
          <w:color w:val="0D0D0D"/>
          <w:spacing w:val="-4"/>
          <w:sz w:val="24"/>
          <w:szCs w:val="24"/>
        </w:rPr>
        <w:t>у</w:t>
      </w:r>
      <w:r w:rsidRPr="00F12D4E">
        <w:rPr>
          <w:rFonts w:ascii="Times New Roman" w:hAnsi="Times New Roman"/>
          <w:color w:val="0D0D0D"/>
          <w:spacing w:val="-1"/>
          <w:sz w:val="24"/>
          <w:szCs w:val="24"/>
        </w:rPr>
        <w:t>че</w:t>
      </w:r>
      <w:r w:rsidRPr="00F12D4E">
        <w:rPr>
          <w:rFonts w:ascii="Times New Roman" w:hAnsi="Times New Roman"/>
          <w:color w:val="0D0D0D"/>
          <w:spacing w:val="1"/>
          <w:sz w:val="24"/>
          <w:szCs w:val="24"/>
        </w:rPr>
        <w:t>нн</w:t>
      </w:r>
      <w:r w:rsidRPr="00F12D4E">
        <w:rPr>
          <w:rFonts w:ascii="Times New Roman" w:hAnsi="Times New Roman"/>
          <w:color w:val="0D0D0D"/>
          <w:sz w:val="24"/>
          <w:szCs w:val="24"/>
        </w:rPr>
        <w:t>ых</w:t>
      </w:r>
      <w:r w:rsidRPr="00F12D4E">
        <w:rPr>
          <w:rFonts w:ascii="Times New Roman" w:hAnsi="Times New Roman"/>
          <w:color w:val="0D0D0D"/>
          <w:spacing w:val="4"/>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pacing w:val="-2"/>
          <w:sz w:val="24"/>
          <w:szCs w:val="24"/>
        </w:rPr>
        <w:t>р</w:t>
      </w:r>
      <w:r w:rsidRPr="00F12D4E">
        <w:rPr>
          <w:rFonts w:ascii="Times New Roman" w:hAnsi="Times New Roman"/>
          <w:color w:val="0D0D0D"/>
          <w:sz w:val="24"/>
          <w:szCs w:val="24"/>
        </w:rPr>
        <w:t>ои</w:t>
      </w:r>
      <w:r w:rsidRPr="00F12D4E">
        <w:rPr>
          <w:rFonts w:ascii="Times New Roman" w:hAnsi="Times New Roman"/>
          <w:color w:val="0D0D0D"/>
          <w:spacing w:val="1"/>
          <w:sz w:val="24"/>
          <w:szCs w:val="24"/>
        </w:rPr>
        <w:t>з</w:t>
      </w:r>
      <w:r w:rsidRPr="00F12D4E">
        <w:rPr>
          <w:rFonts w:ascii="Times New Roman" w:hAnsi="Times New Roman"/>
          <w:color w:val="0D0D0D"/>
          <w:sz w:val="24"/>
          <w:szCs w:val="24"/>
        </w:rPr>
        <w:t>вед</w:t>
      </w:r>
      <w:r w:rsidRPr="00F12D4E">
        <w:rPr>
          <w:rFonts w:ascii="Times New Roman" w:hAnsi="Times New Roman"/>
          <w:color w:val="0D0D0D"/>
          <w:spacing w:val="-1"/>
          <w:sz w:val="24"/>
          <w:szCs w:val="24"/>
        </w:rPr>
        <w:t>е</w:t>
      </w:r>
      <w:r w:rsidRPr="00F12D4E">
        <w:rPr>
          <w:rFonts w:ascii="Times New Roman" w:hAnsi="Times New Roman"/>
          <w:color w:val="0D0D0D"/>
          <w:spacing w:val="1"/>
          <w:sz w:val="24"/>
          <w:szCs w:val="24"/>
        </w:rPr>
        <w:t>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й</w:t>
      </w:r>
      <w:r w:rsidRPr="00F12D4E">
        <w:rPr>
          <w:rFonts w:ascii="Times New Roman" w:hAnsi="Times New Roman"/>
          <w:color w:val="0D0D0D"/>
          <w:spacing w:val="3"/>
          <w:sz w:val="24"/>
          <w:szCs w:val="24"/>
        </w:rPr>
        <w:t xml:space="preserve"> </w:t>
      </w:r>
      <w:r w:rsidRPr="00F12D4E">
        <w:rPr>
          <w:rFonts w:ascii="Times New Roman" w:hAnsi="Times New Roman"/>
          <w:color w:val="0D0D0D"/>
          <w:sz w:val="24"/>
          <w:szCs w:val="24"/>
        </w:rPr>
        <w:t>татар</w:t>
      </w:r>
      <w:r w:rsidRPr="00F12D4E">
        <w:rPr>
          <w:rFonts w:ascii="Times New Roman" w:hAnsi="Times New Roman"/>
          <w:color w:val="0D0D0D"/>
          <w:spacing w:val="-1"/>
          <w:sz w:val="24"/>
          <w:szCs w:val="24"/>
        </w:rPr>
        <w:t>с</w:t>
      </w:r>
      <w:r w:rsidRPr="00F12D4E">
        <w:rPr>
          <w:rFonts w:ascii="Times New Roman" w:hAnsi="Times New Roman"/>
          <w:color w:val="0D0D0D"/>
          <w:sz w:val="24"/>
          <w:szCs w:val="24"/>
        </w:rPr>
        <w:t>кого</w:t>
      </w:r>
      <w:r w:rsidRPr="00F12D4E">
        <w:rPr>
          <w:rFonts w:ascii="Times New Roman" w:hAnsi="Times New Roman"/>
          <w:color w:val="0D0D0D"/>
          <w:spacing w:val="2"/>
          <w:sz w:val="24"/>
          <w:szCs w:val="24"/>
        </w:rPr>
        <w:t xml:space="preserve"> </w:t>
      </w:r>
      <w:r w:rsidRPr="00F12D4E">
        <w:rPr>
          <w:rFonts w:ascii="Times New Roman" w:hAnsi="Times New Roman"/>
          <w:color w:val="0D0D0D"/>
          <w:sz w:val="24"/>
          <w:szCs w:val="24"/>
        </w:rPr>
        <w:t>фол</w:t>
      </w:r>
      <w:r w:rsidRPr="00F12D4E">
        <w:rPr>
          <w:rFonts w:ascii="Times New Roman" w:hAnsi="Times New Roman"/>
          <w:color w:val="0D0D0D"/>
          <w:spacing w:val="1"/>
          <w:sz w:val="24"/>
          <w:szCs w:val="24"/>
        </w:rPr>
        <w:t>ьк</w:t>
      </w:r>
      <w:r w:rsidRPr="00F12D4E">
        <w:rPr>
          <w:rFonts w:ascii="Times New Roman" w:hAnsi="Times New Roman"/>
          <w:color w:val="0D0D0D"/>
          <w:sz w:val="24"/>
          <w:szCs w:val="24"/>
        </w:rPr>
        <w:t>лора,</w:t>
      </w:r>
      <w:r w:rsidRPr="00F12D4E">
        <w:rPr>
          <w:rFonts w:ascii="Times New Roman" w:hAnsi="Times New Roman"/>
          <w:color w:val="0D0D0D"/>
          <w:spacing w:val="2"/>
          <w:sz w:val="24"/>
          <w:szCs w:val="24"/>
        </w:rPr>
        <w:t xml:space="preserve"> </w:t>
      </w:r>
      <w:r w:rsidRPr="00F12D4E">
        <w:rPr>
          <w:rFonts w:ascii="Times New Roman" w:hAnsi="Times New Roman"/>
          <w:color w:val="0D0D0D"/>
          <w:sz w:val="24"/>
          <w:szCs w:val="24"/>
        </w:rPr>
        <w:t>фольклора народов</w:t>
      </w:r>
      <w:r w:rsidRPr="00F12D4E">
        <w:rPr>
          <w:rFonts w:ascii="Times New Roman" w:hAnsi="Times New Roman"/>
          <w:color w:val="0D0D0D"/>
          <w:spacing w:val="14"/>
          <w:sz w:val="24"/>
          <w:szCs w:val="24"/>
        </w:rPr>
        <w:t xml:space="preserve"> </w:t>
      </w:r>
      <w:r w:rsidRPr="00F12D4E">
        <w:rPr>
          <w:rFonts w:ascii="Times New Roman" w:hAnsi="Times New Roman"/>
          <w:color w:val="0D0D0D"/>
          <w:spacing w:val="1"/>
          <w:sz w:val="24"/>
          <w:szCs w:val="24"/>
        </w:rPr>
        <w:t>Р</w:t>
      </w:r>
      <w:r w:rsidRPr="00F12D4E">
        <w:rPr>
          <w:rFonts w:ascii="Times New Roman" w:hAnsi="Times New Roman"/>
          <w:color w:val="0D0D0D"/>
          <w:sz w:val="24"/>
          <w:szCs w:val="24"/>
        </w:rPr>
        <w:t>ос</w:t>
      </w:r>
      <w:r w:rsidRPr="00F12D4E">
        <w:rPr>
          <w:rFonts w:ascii="Times New Roman" w:hAnsi="Times New Roman"/>
          <w:color w:val="0D0D0D"/>
          <w:spacing w:val="-1"/>
          <w:sz w:val="24"/>
          <w:szCs w:val="24"/>
        </w:rPr>
        <w:t>с</w:t>
      </w:r>
      <w:r w:rsidRPr="00F12D4E">
        <w:rPr>
          <w:rFonts w:ascii="Times New Roman" w:hAnsi="Times New Roman"/>
          <w:color w:val="0D0D0D"/>
          <w:sz w:val="24"/>
          <w:szCs w:val="24"/>
        </w:rPr>
        <w:t>ии</w:t>
      </w:r>
      <w:r w:rsidRPr="00F12D4E">
        <w:rPr>
          <w:rFonts w:ascii="Times New Roman" w:hAnsi="Times New Roman"/>
          <w:color w:val="0D0D0D"/>
          <w:spacing w:val="13"/>
          <w:sz w:val="24"/>
          <w:szCs w:val="24"/>
        </w:rPr>
        <w:t xml:space="preserve"> </w:t>
      </w:r>
      <w:r w:rsidRPr="00F12D4E">
        <w:rPr>
          <w:rFonts w:ascii="Times New Roman" w:hAnsi="Times New Roman"/>
          <w:color w:val="0D0D0D"/>
          <w:sz w:val="24"/>
          <w:szCs w:val="24"/>
        </w:rPr>
        <w:t>и</w:t>
      </w:r>
      <w:r w:rsidRPr="00F12D4E">
        <w:rPr>
          <w:rFonts w:ascii="Times New Roman" w:hAnsi="Times New Roman"/>
          <w:color w:val="0D0D0D"/>
          <w:spacing w:val="15"/>
          <w:sz w:val="24"/>
          <w:szCs w:val="24"/>
        </w:rPr>
        <w:t xml:space="preserve"> </w:t>
      </w:r>
      <w:r w:rsidRPr="00F12D4E">
        <w:rPr>
          <w:rFonts w:ascii="Times New Roman" w:hAnsi="Times New Roman"/>
          <w:color w:val="0D0D0D"/>
          <w:sz w:val="24"/>
          <w:szCs w:val="24"/>
        </w:rPr>
        <w:t>вс</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го</w:t>
      </w:r>
      <w:r w:rsidRPr="00F12D4E">
        <w:rPr>
          <w:rFonts w:ascii="Times New Roman" w:hAnsi="Times New Roman"/>
          <w:color w:val="0D0D0D"/>
          <w:spacing w:val="13"/>
          <w:sz w:val="24"/>
          <w:szCs w:val="24"/>
        </w:rPr>
        <w:t xml:space="preserve"> </w:t>
      </w:r>
      <w:r w:rsidRPr="00F12D4E">
        <w:rPr>
          <w:rFonts w:ascii="Times New Roman" w:hAnsi="Times New Roman"/>
          <w:color w:val="0D0D0D"/>
          <w:sz w:val="24"/>
          <w:szCs w:val="24"/>
        </w:rPr>
        <w:t>м</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ра;</w:t>
      </w:r>
      <w:r w:rsidRPr="00F12D4E">
        <w:rPr>
          <w:rFonts w:ascii="Times New Roman" w:hAnsi="Times New Roman"/>
          <w:color w:val="0D0D0D"/>
          <w:spacing w:val="14"/>
          <w:sz w:val="24"/>
          <w:szCs w:val="24"/>
        </w:rPr>
        <w:t xml:space="preserve"> </w:t>
      </w:r>
      <w:r w:rsidRPr="00F12D4E">
        <w:rPr>
          <w:rFonts w:ascii="Times New Roman" w:hAnsi="Times New Roman"/>
          <w:color w:val="0D0D0D"/>
          <w:sz w:val="24"/>
          <w:szCs w:val="24"/>
        </w:rPr>
        <w:t>татарской</w:t>
      </w:r>
      <w:r w:rsidRPr="00F12D4E">
        <w:rPr>
          <w:rFonts w:ascii="Times New Roman" w:hAnsi="Times New Roman"/>
          <w:color w:val="0D0D0D"/>
          <w:spacing w:val="12"/>
          <w:sz w:val="24"/>
          <w:szCs w:val="24"/>
        </w:rPr>
        <w:t xml:space="preserve"> </w:t>
      </w:r>
      <w:r w:rsidRPr="00F12D4E">
        <w:rPr>
          <w:rFonts w:ascii="Times New Roman" w:hAnsi="Times New Roman"/>
          <w:color w:val="0D0D0D"/>
          <w:spacing w:val="1"/>
          <w:sz w:val="24"/>
          <w:szCs w:val="24"/>
        </w:rPr>
        <w:t>к</w:t>
      </w:r>
      <w:r w:rsidRPr="00F12D4E">
        <w:rPr>
          <w:rFonts w:ascii="Times New Roman" w:hAnsi="Times New Roman"/>
          <w:color w:val="0D0D0D"/>
          <w:sz w:val="24"/>
          <w:szCs w:val="24"/>
        </w:rPr>
        <w:t>ласс</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ческой</w:t>
      </w:r>
      <w:r w:rsidRPr="00F12D4E">
        <w:rPr>
          <w:rFonts w:ascii="Times New Roman" w:hAnsi="Times New Roman"/>
          <w:color w:val="0D0D0D"/>
          <w:spacing w:val="15"/>
          <w:sz w:val="24"/>
          <w:szCs w:val="24"/>
        </w:rPr>
        <w:t xml:space="preserve"> </w:t>
      </w:r>
      <w:r w:rsidRPr="00F12D4E">
        <w:rPr>
          <w:rFonts w:ascii="Times New Roman" w:hAnsi="Times New Roman"/>
          <w:color w:val="0D0D0D"/>
          <w:sz w:val="24"/>
          <w:szCs w:val="24"/>
        </w:rPr>
        <w:t>и</w:t>
      </w:r>
      <w:r w:rsidRPr="00F12D4E">
        <w:rPr>
          <w:rFonts w:ascii="Times New Roman" w:hAnsi="Times New Roman"/>
          <w:color w:val="0D0D0D"/>
          <w:spacing w:val="132"/>
          <w:sz w:val="24"/>
          <w:szCs w:val="24"/>
        </w:rPr>
        <w:t xml:space="preserve"> </w:t>
      </w:r>
      <w:r w:rsidRPr="00F12D4E">
        <w:rPr>
          <w:rFonts w:ascii="Times New Roman" w:hAnsi="Times New Roman"/>
          <w:color w:val="0D0D0D"/>
          <w:sz w:val="24"/>
          <w:szCs w:val="24"/>
        </w:rPr>
        <w:t>совр</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м</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н</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ой</w:t>
      </w:r>
      <w:r w:rsidRPr="00F12D4E">
        <w:rPr>
          <w:rFonts w:ascii="Times New Roman" w:hAnsi="Times New Roman"/>
          <w:color w:val="0D0D0D"/>
          <w:spacing w:val="15"/>
          <w:sz w:val="24"/>
          <w:szCs w:val="24"/>
        </w:rPr>
        <w:t xml:space="preserve"> </w:t>
      </w:r>
      <w:r w:rsidRPr="00F12D4E">
        <w:rPr>
          <w:rFonts w:ascii="Times New Roman" w:hAnsi="Times New Roman"/>
          <w:color w:val="0D0D0D"/>
          <w:sz w:val="24"/>
          <w:szCs w:val="24"/>
        </w:rPr>
        <w:t>литер</w:t>
      </w:r>
      <w:r w:rsidRPr="00F12D4E">
        <w:rPr>
          <w:rFonts w:ascii="Times New Roman" w:hAnsi="Times New Roman"/>
          <w:color w:val="0D0D0D"/>
          <w:spacing w:val="-1"/>
          <w:sz w:val="24"/>
          <w:szCs w:val="24"/>
        </w:rPr>
        <w:t>а</w:t>
      </w:r>
      <w:r w:rsidRPr="00F12D4E">
        <w:rPr>
          <w:rFonts w:ascii="Times New Roman" w:hAnsi="Times New Roman"/>
          <w:color w:val="0D0D0D"/>
          <w:spacing w:val="2"/>
          <w:sz w:val="24"/>
          <w:szCs w:val="24"/>
        </w:rPr>
        <w:t>т</w:t>
      </w:r>
      <w:r w:rsidRPr="00F12D4E">
        <w:rPr>
          <w:rFonts w:ascii="Times New Roman" w:hAnsi="Times New Roman"/>
          <w:color w:val="0D0D0D"/>
          <w:spacing w:val="-4"/>
          <w:sz w:val="24"/>
          <w:szCs w:val="24"/>
        </w:rPr>
        <w:t>у</w:t>
      </w:r>
      <w:r w:rsidRPr="00F12D4E">
        <w:rPr>
          <w:rFonts w:ascii="Times New Roman" w:hAnsi="Times New Roman"/>
          <w:color w:val="0D0D0D"/>
          <w:sz w:val="24"/>
          <w:szCs w:val="24"/>
        </w:rPr>
        <w:t>ры,</w:t>
      </w:r>
      <w:r w:rsidRPr="00F12D4E">
        <w:rPr>
          <w:rFonts w:ascii="Times New Roman" w:hAnsi="Times New Roman"/>
          <w:color w:val="0D0D0D"/>
          <w:spacing w:val="13"/>
          <w:sz w:val="24"/>
          <w:szCs w:val="24"/>
        </w:rPr>
        <w:t xml:space="preserve"> </w:t>
      </w:r>
      <w:r w:rsidRPr="00F12D4E">
        <w:rPr>
          <w:rFonts w:ascii="Times New Roman" w:hAnsi="Times New Roman"/>
          <w:color w:val="0D0D0D"/>
          <w:sz w:val="24"/>
          <w:szCs w:val="24"/>
        </w:rPr>
        <w:t>л</w:t>
      </w:r>
      <w:r w:rsidRPr="00F12D4E">
        <w:rPr>
          <w:rFonts w:ascii="Times New Roman" w:hAnsi="Times New Roman"/>
          <w:color w:val="0D0D0D"/>
          <w:spacing w:val="1"/>
          <w:sz w:val="24"/>
          <w:szCs w:val="24"/>
        </w:rPr>
        <w:t>ит</w:t>
      </w:r>
      <w:r w:rsidRPr="00F12D4E">
        <w:rPr>
          <w:rFonts w:ascii="Times New Roman" w:hAnsi="Times New Roman"/>
          <w:color w:val="0D0D0D"/>
          <w:sz w:val="24"/>
          <w:szCs w:val="24"/>
        </w:rPr>
        <w:t>ер</w:t>
      </w:r>
      <w:r w:rsidRPr="00F12D4E">
        <w:rPr>
          <w:rFonts w:ascii="Times New Roman" w:hAnsi="Times New Roman"/>
          <w:color w:val="0D0D0D"/>
          <w:spacing w:val="-1"/>
          <w:sz w:val="24"/>
          <w:szCs w:val="24"/>
        </w:rPr>
        <w:t>а</w:t>
      </w:r>
      <w:r w:rsidRPr="00F12D4E">
        <w:rPr>
          <w:rFonts w:ascii="Times New Roman" w:hAnsi="Times New Roman"/>
          <w:color w:val="0D0D0D"/>
          <w:spacing w:val="2"/>
          <w:sz w:val="24"/>
          <w:szCs w:val="24"/>
        </w:rPr>
        <w:t>т</w:t>
      </w:r>
      <w:r w:rsidRPr="00F12D4E">
        <w:rPr>
          <w:rFonts w:ascii="Times New Roman" w:hAnsi="Times New Roman"/>
          <w:color w:val="0D0D0D"/>
          <w:spacing w:val="-1"/>
          <w:sz w:val="24"/>
          <w:szCs w:val="24"/>
        </w:rPr>
        <w:t>у</w:t>
      </w:r>
      <w:r w:rsidRPr="00F12D4E">
        <w:rPr>
          <w:rFonts w:ascii="Times New Roman" w:hAnsi="Times New Roman"/>
          <w:color w:val="0D0D0D"/>
          <w:sz w:val="24"/>
          <w:szCs w:val="24"/>
        </w:rPr>
        <w:t>рных взаимосвязей и</w:t>
      </w:r>
      <w:r w:rsidRPr="00F12D4E">
        <w:rPr>
          <w:rFonts w:ascii="Times New Roman" w:hAnsi="Times New Roman"/>
          <w:color w:val="0D0D0D"/>
          <w:spacing w:val="1"/>
          <w:sz w:val="24"/>
          <w:szCs w:val="24"/>
        </w:rPr>
        <w:t xml:space="preserve"> </w:t>
      </w:r>
      <w:r w:rsidRPr="00F12D4E">
        <w:rPr>
          <w:rFonts w:ascii="Times New Roman" w:hAnsi="Times New Roman"/>
          <w:color w:val="0D0D0D"/>
          <w:sz w:val="24"/>
          <w:szCs w:val="24"/>
        </w:rPr>
        <w:t>вза</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мовлияни</w:t>
      </w:r>
      <w:r w:rsidRPr="00F12D4E">
        <w:rPr>
          <w:rFonts w:ascii="Times New Roman" w:hAnsi="Times New Roman"/>
          <w:color w:val="0D0D0D"/>
          <w:spacing w:val="1"/>
          <w:sz w:val="24"/>
          <w:szCs w:val="24"/>
        </w:rPr>
        <w:t>й</w:t>
      </w:r>
      <w:r w:rsidRPr="00F12D4E">
        <w:rPr>
          <w:rFonts w:ascii="Times New Roman" w:hAnsi="Times New Roman"/>
          <w:color w:val="0D0D0D"/>
          <w:sz w:val="24"/>
          <w:szCs w:val="24"/>
        </w:rPr>
        <w:t>;</w:t>
      </w:r>
    </w:p>
    <w:p w:rsidR="00F12D4E" w:rsidRPr="00F12D4E" w:rsidRDefault="00F12D4E" w:rsidP="00F12D4E">
      <w:pPr>
        <w:spacing w:line="240" w:lineRule="auto"/>
        <w:ind w:right="-7" w:firstLine="708"/>
        <w:jc w:val="both"/>
        <w:rPr>
          <w:rFonts w:ascii="Times New Roman" w:hAnsi="Times New Roman"/>
          <w:color w:val="0D0D0D"/>
          <w:sz w:val="24"/>
          <w:szCs w:val="24"/>
        </w:rPr>
      </w:pPr>
      <w:r w:rsidRPr="00F12D4E">
        <w:rPr>
          <w:rFonts w:ascii="Times New Roman" w:hAnsi="Times New Roman"/>
          <w:color w:val="0D0D0D"/>
          <w:sz w:val="24"/>
          <w:szCs w:val="24"/>
        </w:rPr>
        <w:t>•</w:t>
      </w:r>
      <w:r w:rsidRPr="00F12D4E">
        <w:rPr>
          <w:rFonts w:ascii="Times New Roman" w:hAnsi="Times New Roman"/>
          <w:color w:val="0D0D0D"/>
          <w:spacing w:val="35"/>
          <w:sz w:val="24"/>
          <w:szCs w:val="24"/>
        </w:rPr>
        <w:t xml:space="preserve"> </w:t>
      </w:r>
      <w:r w:rsidRPr="00F12D4E">
        <w:rPr>
          <w:rFonts w:ascii="Times New Roman" w:hAnsi="Times New Roman"/>
          <w:color w:val="0D0D0D"/>
          <w:sz w:val="24"/>
          <w:szCs w:val="24"/>
        </w:rPr>
        <w:t>осо</w:t>
      </w:r>
      <w:r w:rsidRPr="00F12D4E">
        <w:rPr>
          <w:rFonts w:ascii="Times New Roman" w:hAnsi="Times New Roman"/>
          <w:color w:val="0D0D0D"/>
          <w:spacing w:val="1"/>
          <w:sz w:val="24"/>
          <w:szCs w:val="24"/>
        </w:rPr>
        <w:t>з</w:t>
      </w:r>
      <w:r w:rsidRPr="00F12D4E">
        <w:rPr>
          <w:rFonts w:ascii="Times New Roman" w:hAnsi="Times New Roman"/>
          <w:color w:val="0D0D0D"/>
          <w:sz w:val="24"/>
          <w:szCs w:val="24"/>
        </w:rPr>
        <w:t>на</w:t>
      </w:r>
      <w:r w:rsidRPr="00F12D4E">
        <w:rPr>
          <w:rFonts w:ascii="Times New Roman" w:hAnsi="Times New Roman"/>
          <w:color w:val="0D0D0D"/>
          <w:spacing w:val="1"/>
          <w:sz w:val="24"/>
          <w:szCs w:val="24"/>
        </w:rPr>
        <w:t>нн</w:t>
      </w:r>
      <w:r w:rsidRPr="00F12D4E">
        <w:rPr>
          <w:rFonts w:ascii="Times New Roman" w:hAnsi="Times New Roman"/>
          <w:color w:val="0D0D0D"/>
          <w:sz w:val="24"/>
          <w:szCs w:val="24"/>
        </w:rPr>
        <w:t>ое</w:t>
      </w:r>
      <w:r w:rsidRPr="00F12D4E">
        <w:rPr>
          <w:rFonts w:ascii="Times New Roman" w:hAnsi="Times New Roman"/>
          <w:color w:val="0D0D0D"/>
          <w:spacing w:val="35"/>
          <w:sz w:val="24"/>
          <w:szCs w:val="24"/>
        </w:rPr>
        <w:t xml:space="preserve"> </w:t>
      </w:r>
      <w:r w:rsidRPr="00F12D4E">
        <w:rPr>
          <w:rFonts w:ascii="Times New Roman" w:hAnsi="Times New Roman"/>
          <w:color w:val="0D0D0D"/>
          <w:sz w:val="24"/>
          <w:szCs w:val="24"/>
        </w:rPr>
        <w:t>б</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глое</w:t>
      </w:r>
      <w:r w:rsidRPr="00F12D4E">
        <w:rPr>
          <w:rFonts w:ascii="Times New Roman" w:hAnsi="Times New Roman"/>
          <w:color w:val="0D0D0D"/>
          <w:spacing w:val="35"/>
          <w:sz w:val="24"/>
          <w:szCs w:val="24"/>
        </w:rPr>
        <w:t xml:space="preserve"> </w:t>
      </w:r>
      <w:r w:rsidRPr="00F12D4E">
        <w:rPr>
          <w:rFonts w:ascii="Times New Roman" w:hAnsi="Times New Roman"/>
          <w:color w:val="0D0D0D"/>
          <w:sz w:val="24"/>
          <w:szCs w:val="24"/>
        </w:rPr>
        <w:t>ч</w:t>
      </w:r>
      <w:r w:rsidRPr="00F12D4E">
        <w:rPr>
          <w:rFonts w:ascii="Times New Roman" w:hAnsi="Times New Roman"/>
          <w:color w:val="0D0D0D"/>
          <w:spacing w:val="2"/>
          <w:sz w:val="24"/>
          <w:szCs w:val="24"/>
        </w:rPr>
        <w:t>т</w:t>
      </w:r>
      <w:r w:rsidRPr="00F12D4E">
        <w:rPr>
          <w:rFonts w:ascii="Times New Roman" w:hAnsi="Times New Roman"/>
          <w:color w:val="0D0D0D"/>
          <w:sz w:val="24"/>
          <w:szCs w:val="24"/>
        </w:rPr>
        <w:t>ен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е</w:t>
      </w:r>
      <w:r w:rsidRPr="00F12D4E">
        <w:rPr>
          <w:rFonts w:ascii="Times New Roman" w:hAnsi="Times New Roman"/>
          <w:color w:val="0D0D0D"/>
          <w:spacing w:val="35"/>
          <w:sz w:val="24"/>
          <w:szCs w:val="24"/>
        </w:rPr>
        <w:t xml:space="preserve"> </w:t>
      </w:r>
      <w:r w:rsidRPr="00F12D4E">
        <w:rPr>
          <w:rFonts w:ascii="Times New Roman" w:hAnsi="Times New Roman"/>
          <w:color w:val="0D0D0D"/>
          <w:sz w:val="24"/>
          <w:szCs w:val="24"/>
        </w:rPr>
        <w:t>текстов</w:t>
      </w:r>
      <w:r w:rsidRPr="00F12D4E">
        <w:rPr>
          <w:rFonts w:ascii="Times New Roman" w:hAnsi="Times New Roman"/>
          <w:color w:val="0D0D0D"/>
          <w:spacing w:val="35"/>
          <w:sz w:val="24"/>
          <w:szCs w:val="24"/>
        </w:rPr>
        <w:t xml:space="preserve"> </w:t>
      </w:r>
      <w:r w:rsidRPr="00F12D4E">
        <w:rPr>
          <w:rFonts w:ascii="Times New Roman" w:hAnsi="Times New Roman"/>
          <w:color w:val="0D0D0D"/>
          <w:sz w:val="24"/>
          <w:szCs w:val="24"/>
        </w:rPr>
        <w:t>ра</w:t>
      </w:r>
      <w:r w:rsidRPr="00F12D4E">
        <w:rPr>
          <w:rFonts w:ascii="Times New Roman" w:hAnsi="Times New Roman"/>
          <w:color w:val="0D0D0D"/>
          <w:spacing w:val="1"/>
          <w:sz w:val="24"/>
          <w:szCs w:val="24"/>
        </w:rPr>
        <w:t>з</w:t>
      </w:r>
      <w:r w:rsidRPr="00F12D4E">
        <w:rPr>
          <w:rFonts w:ascii="Times New Roman" w:hAnsi="Times New Roman"/>
          <w:color w:val="0D0D0D"/>
          <w:sz w:val="24"/>
          <w:szCs w:val="24"/>
        </w:rPr>
        <w:t>л</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чных</w:t>
      </w:r>
      <w:r w:rsidRPr="00F12D4E">
        <w:rPr>
          <w:rFonts w:ascii="Times New Roman" w:hAnsi="Times New Roman"/>
          <w:color w:val="0D0D0D"/>
          <w:spacing w:val="37"/>
          <w:sz w:val="24"/>
          <w:szCs w:val="24"/>
        </w:rPr>
        <w:t xml:space="preserve"> </w:t>
      </w:r>
      <w:r w:rsidRPr="00F12D4E">
        <w:rPr>
          <w:rFonts w:ascii="Times New Roman" w:hAnsi="Times New Roman"/>
          <w:color w:val="0D0D0D"/>
          <w:sz w:val="24"/>
          <w:szCs w:val="24"/>
        </w:rPr>
        <w:t>ст</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лей</w:t>
      </w:r>
      <w:r w:rsidRPr="00F12D4E">
        <w:rPr>
          <w:rFonts w:ascii="Times New Roman" w:hAnsi="Times New Roman"/>
          <w:color w:val="0D0D0D"/>
          <w:spacing w:val="36"/>
          <w:sz w:val="24"/>
          <w:szCs w:val="24"/>
        </w:rPr>
        <w:t xml:space="preserve"> </w:t>
      </w:r>
      <w:r w:rsidRPr="00F12D4E">
        <w:rPr>
          <w:rFonts w:ascii="Times New Roman" w:hAnsi="Times New Roman"/>
          <w:color w:val="0D0D0D"/>
          <w:sz w:val="24"/>
          <w:szCs w:val="24"/>
        </w:rPr>
        <w:t>и</w:t>
      </w:r>
      <w:r w:rsidRPr="00F12D4E">
        <w:rPr>
          <w:rFonts w:ascii="Times New Roman" w:hAnsi="Times New Roman"/>
          <w:color w:val="0D0D0D"/>
          <w:spacing w:val="37"/>
          <w:sz w:val="24"/>
          <w:szCs w:val="24"/>
        </w:rPr>
        <w:t xml:space="preserve"> </w:t>
      </w:r>
      <w:r w:rsidRPr="00F12D4E">
        <w:rPr>
          <w:rFonts w:ascii="Times New Roman" w:hAnsi="Times New Roman"/>
          <w:color w:val="0D0D0D"/>
          <w:sz w:val="24"/>
          <w:szCs w:val="24"/>
        </w:rPr>
        <w:t>жанров;</w:t>
      </w:r>
      <w:r w:rsidRPr="00F12D4E">
        <w:rPr>
          <w:rFonts w:ascii="Times New Roman" w:hAnsi="Times New Roman"/>
          <w:color w:val="0D0D0D"/>
          <w:spacing w:val="36"/>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pacing w:val="-1"/>
          <w:sz w:val="24"/>
          <w:szCs w:val="24"/>
        </w:rPr>
        <w:t>р</w:t>
      </w:r>
      <w:r w:rsidRPr="00F12D4E">
        <w:rPr>
          <w:rFonts w:ascii="Times New Roman" w:hAnsi="Times New Roman"/>
          <w:color w:val="0D0D0D"/>
          <w:sz w:val="24"/>
          <w:szCs w:val="24"/>
        </w:rPr>
        <w:t>ов</w:t>
      </w:r>
      <w:r w:rsidRPr="00F12D4E">
        <w:rPr>
          <w:rFonts w:ascii="Times New Roman" w:hAnsi="Times New Roman"/>
          <w:color w:val="0D0D0D"/>
          <w:spacing w:val="-2"/>
          <w:sz w:val="24"/>
          <w:szCs w:val="24"/>
        </w:rPr>
        <w:t>е</w:t>
      </w:r>
      <w:r w:rsidRPr="00F12D4E">
        <w:rPr>
          <w:rFonts w:ascii="Times New Roman" w:hAnsi="Times New Roman"/>
          <w:color w:val="0D0D0D"/>
          <w:sz w:val="24"/>
          <w:szCs w:val="24"/>
        </w:rPr>
        <w:t>ден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е</w:t>
      </w:r>
      <w:r w:rsidRPr="00F12D4E">
        <w:rPr>
          <w:rFonts w:ascii="Times New Roman" w:hAnsi="Times New Roman"/>
          <w:color w:val="0D0D0D"/>
          <w:spacing w:val="35"/>
          <w:sz w:val="24"/>
          <w:szCs w:val="24"/>
        </w:rPr>
        <w:t xml:space="preserve"> </w:t>
      </w:r>
      <w:r w:rsidRPr="00F12D4E">
        <w:rPr>
          <w:rFonts w:ascii="Times New Roman" w:hAnsi="Times New Roman"/>
          <w:color w:val="0D0D0D"/>
          <w:sz w:val="24"/>
          <w:szCs w:val="24"/>
        </w:rPr>
        <w:t>с</w:t>
      </w:r>
      <w:r w:rsidRPr="00F12D4E">
        <w:rPr>
          <w:rFonts w:ascii="Times New Roman" w:hAnsi="Times New Roman"/>
          <w:color w:val="0D0D0D"/>
          <w:spacing w:val="1"/>
          <w:sz w:val="24"/>
          <w:szCs w:val="24"/>
        </w:rPr>
        <w:t>м</w:t>
      </w:r>
      <w:r w:rsidRPr="00F12D4E">
        <w:rPr>
          <w:rFonts w:ascii="Times New Roman" w:hAnsi="Times New Roman"/>
          <w:color w:val="0D0D0D"/>
          <w:sz w:val="24"/>
          <w:szCs w:val="24"/>
        </w:rPr>
        <w:t>ыслово</w:t>
      </w:r>
      <w:r w:rsidRPr="00F12D4E">
        <w:rPr>
          <w:rFonts w:ascii="Times New Roman" w:hAnsi="Times New Roman"/>
          <w:color w:val="0D0D0D"/>
          <w:spacing w:val="1"/>
          <w:sz w:val="24"/>
          <w:szCs w:val="24"/>
        </w:rPr>
        <w:t>г</w:t>
      </w:r>
      <w:r w:rsidRPr="00F12D4E">
        <w:rPr>
          <w:rFonts w:ascii="Times New Roman" w:hAnsi="Times New Roman"/>
          <w:color w:val="0D0D0D"/>
          <w:sz w:val="24"/>
          <w:szCs w:val="24"/>
        </w:rPr>
        <w:t>о анали</w:t>
      </w:r>
      <w:r w:rsidRPr="00F12D4E">
        <w:rPr>
          <w:rFonts w:ascii="Times New Roman" w:hAnsi="Times New Roman"/>
          <w:color w:val="0D0D0D"/>
          <w:spacing w:val="1"/>
          <w:sz w:val="24"/>
          <w:szCs w:val="24"/>
        </w:rPr>
        <w:t>з</w:t>
      </w:r>
      <w:r w:rsidRPr="00F12D4E">
        <w:rPr>
          <w:rFonts w:ascii="Times New Roman" w:hAnsi="Times New Roman"/>
          <w:color w:val="0D0D0D"/>
          <w:sz w:val="24"/>
          <w:szCs w:val="24"/>
        </w:rPr>
        <w:t>а</w:t>
      </w:r>
      <w:r w:rsidRPr="00F12D4E">
        <w:rPr>
          <w:rFonts w:ascii="Times New Roman" w:hAnsi="Times New Roman"/>
          <w:color w:val="0D0D0D"/>
          <w:spacing w:val="138"/>
          <w:sz w:val="24"/>
          <w:szCs w:val="24"/>
        </w:rPr>
        <w:t xml:space="preserve"> </w:t>
      </w:r>
      <w:r w:rsidRPr="00F12D4E">
        <w:rPr>
          <w:rFonts w:ascii="Times New Roman" w:hAnsi="Times New Roman"/>
          <w:color w:val="0D0D0D"/>
          <w:spacing w:val="1"/>
          <w:sz w:val="24"/>
          <w:szCs w:val="24"/>
        </w:rPr>
        <w:t>т</w:t>
      </w:r>
      <w:r w:rsidRPr="00F12D4E">
        <w:rPr>
          <w:rFonts w:ascii="Times New Roman" w:hAnsi="Times New Roman"/>
          <w:color w:val="0D0D0D"/>
          <w:sz w:val="24"/>
          <w:szCs w:val="24"/>
        </w:rPr>
        <w:t>екста;</w:t>
      </w:r>
      <w:r w:rsidRPr="00F12D4E">
        <w:rPr>
          <w:rFonts w:ascii="Times New Roman" w:hAnsi="Times New Roman"/>
          <w:color w:val="0D0D0D"/>
          <w:spacing w:val="139"/>
          <w:sz w:val="24"/>
          <w:szCs w:val="24"/>
        </w:rPr>
        <w:t xml:space="preserve"> </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спол</w:t>
      </w:r>
      <w:r w:rsidRPr="00F12D4E">
        <w:rPr>
          <w:rFonts w:ascii="Times New Roman" w:hAnsi="Times New Roman"/>
          <w:color w:val="0D0D0D"/>
          <w:spacing w:val="1"/>
          <w:sz w:val="24"/>
          <w:szCs w:val="24"/>
        </w:rPr>
        <w:t>ьз</w:t>
      </w:r>
      <w:r w:rsidRPr="00F12D4E">
        <w:rPr>
          <w:rFonts w:ascii="Times New Roman" w:hAnsi="Times New Roman"/>
          <w:color w:val="0D0D0D"/>
          <w:sz w:val="24"/>
          <w:szCs w:val="24"/>
        </w:rPr>
        <w:t>ован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е</w:t>
      </w:r>
      <w:r w:rsidRPr="00F12D4E">
        <w:rPr>
          <w:rFonts w:ascii="Times New Roman" w:hAnsi="Times New Roman"/>
          <w:color w:val="0D0D0D"/>
          <w:spacing w:val="138"/>
          <w:sz w:val="24"/>
          <w:szCs w:val="24"/>
        </w:rPr>
        <w:t xml:space="preserve"> </w:t>
      </w:r>
      <w:r w:rsidRPr="00F12D4E">
        <w:rPr>
          <w:rFonts w:ascii="Times New Roman" w:hAnsi="Times New Roman"/>
          <w:color w:val="0D0D0D"/>
          <w:sz w:val="24"/>
          <w:szCs w:val="24"/>
        </w:rPr>
        <w:t>разл</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ч</w:t>
      </w:r>
      <w:r w:rsidRPr="00F12D4E">
        <w:rPr>
          <w:rFonts w:ascii="Times New Roman" w:hAnsi="Times New Roman"/>
          <w:color w:val="0D0D0D"/>
          <w:spacing w:val="1"/>
          <w:sz w:val="24"/>
          <w:szCs w:val="24"/>
        </w:rPr>
        <w:t>н</w:t>
      </w:r>
      <w:r w:rsidRPr="00F12D4E">
        <w:rPr>
          <w:rFonts w:ascii="Times New Roman" w:hAnsi="Times New Roman"/>
          <w:color w:val="0D0D0D"/>
          <w:spacing w:val="-2"/>
          <w:sz w:val="24"/>
          <w:szCs w:val="24"/>
        </w:rPr>
        <w:t>ы</w:t>
      </w:r>
      <w:r w:rsidRPr="00F12D4E">
        <w:rPr>
          <w:rFonts w:ascii="Times New Roman" w:hAnsi="Times New Roman"/>
          <w:color w:val="0D0D0D"/>
          <w:sz w:val="24"/>
          <w:szCs w:val="24"/>
        </w:rPr>
        <w:t>х</w:t>
      </w:r>
      <w:r w:rsidRPr="00F12D4E">
        <w:rPr>
          <w:rFonts w:ascii="Times New Roman" w:hAnsi="Times New Roman"/>
          <w:color w:val="0D0D0D"/>
          <w:spacing w:val="138"/>
          <w:sz w:val="24"/>
          <w:szCs w:val="24"/>
        </w:rPr>
        <w:t xml:space="preserve"> </w:t>
      </w:r>
      <w:r w:rsidRPr="00F12D4E">
        <w:rPr>
          <w:rFonts w:ascii="Times New Roman" w:hAnsi="Times New Roman"/>
          <w:color w:val="0D0D0D"/>
          <w:sz w:val="24"/>
          <w:szCs w:val="24"/>
        </w:rPr>
        <w:t>в</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дов</w:t>
      </w:r>
      <w:r w:rsidRPr="00F12D4E">
        <w:rPr>
          <w:rFonts w:ascii="Times New Roman" w:hAnsi="Times New Roman"/>
          <w:color w:val="0D0D0D"/>
          <w:spacing w:val="139"/>
          <w:sz w:val="24"/>
          <w:szCs w:val="24"/>
        </w:rPr>
        <w:t xml:space="preserve"> </w:t>
      </w:r>
      <w:r w:rsidRPr="00F12D4E">
        <w:rPr>
          <w:rFonts w:ascii="Times New Roman" w:hAnsi="Times New Roman"/>
          <w:color w:val="0D0D0D"/>
          <w:sz w:val="24"/>
          <w:szCs w:val="24"/>
        </w:rPr>
        <w:t>чтен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я</w:t>
      </w:r>
      <w:r w:rsidRPr="00F12D4E">
        <w:rPr>
          <w:rFonts w:ascii="Times New Roman" w:hAnsi="Times New Roman"/>
          <w:color w:val="0D0D0D"/>
          <w:spacing w:val="139"/>
          <w:sz w:val="24"/>
          <w:szCs w:val="24"/>
        </w:rPr>
        <w:t xml:space="preserve"> </w:t>
      </w:r>
      <w:r w:rsidRPr="00F12D4E">
        <w:rPr>
          <w:rFonts w:ascii="Times New Roman" w:hAnsi="Times New Roman"/>
          <w:color w:val="0D0D0D"/>
          <w:sz w:val="24"/>
          <w:szCs w:val="24"/>
        </w:rPr>
        <w:t>(оз</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акоми</w:t>
      </w:r>
      <w:r w:rsidRPr="00F12D4E">
        <w:rPr>
          <w:rFonts w:ascii="Times New Roman" w:hAnsi="Times New Roman"/>
          <w:color w:val="0D0D0D"/>
          <w:spacing w:val="1"/>
          <w:sz w:val="24"/>
          <w:szCs w:val="24"/>
        </w:rPr>
        <w:t>т</w:t>
      </w:r>
      <w:r w:rsidRPr="00F12D4E">
        <w:rPr>
          <w:rFonts w:ascii="Times New Roman" w:hAnsi="Times New Roman"/>
          <w:color w:val="0D0D0D"/>
          <w:sz w:val="24"/>
          <w:szCs w:val="24"/>
        </w:rPr>
        <w:t>ель</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ое,</w:t>
      </w:r>
      <w:r w:rsidRPr="00F12D4E">
        <w:rPr>
          <w:rFonts w:ascii="Times New Roman" w:hAnsi="Times New Roman"/>
          <w:color w:val="0D0D0D"/>
          <w:spacing w:val="138"/>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росмо</w:t>
      </w:r>
      <w:r w:rsidRPr="00F12D4E">
        <w:rPr>
          <w:rFonts w:ascii="Times New Roman" w:hAnsi="Times New Roman"/>
          <w:color w:val="0D0D0D"/>
          <w:spacing w:val="-2"/>
          <w:sz w:val="24"/>
          <w:szCs w:val="24"/>
        </w:rPr>
        <w:t>т</w:t>
      </w:r>
      <w:r w:rsidRPr="00F12D4E">
        <w:rPr>
          <w:rFonts w:ascii="Times New Roman" w:hAnsi="Times New Roman"/>
          <w:color w:val="0D0D0D"/>
          <w:sz w:val="24"/>
          <w:szCs w:val="24"/>
        </w:rPr>
        <w:t>рово</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 по</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сковое</w:t>
      </w:r>
      <w:r w:rsidRPr="00F12D4E">
        <w:rPr>
          <w:rFonts w:ascii="Times New Roman" w:hAnsi="Times New Roman"/>
          <w:color w:val="0D0D0D"/>
          <w:spacing w:val="-1"/>
          <w:sz w:val="24"/>
          <w:szCs w:val="24"/>
        </w:rPr>
        <w:t xml:space="preserve"> </w:t>
      </w:r>
      <w:r w:rsidRPr="00F12D4E">
        <w:rPr>
          <w:rFonts w:ascii="Times New Roman" w:hAnsi="Times New Roman"/>
          <w:color w:val="0D0D0D"/>
          <w:sz w:val="24"/>
          <w:szCs w:val="24"/>
        </w:rPr>
        <w:t>и др.);</w:t>
      </w:r>
    </w:p>
    <w:p w:rsidR="00F12D4E" w:rsidRPr="00F12D4E" w:rsidRDefault="00F12D4E" w:rsidP="00F12D4E">
      <w:pPr>
        <w:tabs>
          <w:tab w:val="left" w:pos="1073"/>
          <w:tab w:val="left" w:pos="2285"/>
          <w:tab w:val="left" w:pos="3988"/>
          <w:tab w:val="left" w:pos="6456"/>
          <w:tab w:val="left" w:pos="8297"/>
          <w:tab w:val="left" w:pos="8954"/>
        </w:tabs>
        <w:spacing w:line="240" w:lineRule="auto"/>
        <w:ind w:right="-47" w:firstLine="708"/>
        <w:rPr>
          <w:rFonts w:ascii="Times New Roman" w:hAnsi="Times New Roman"/>
          <w:color w:val="0D0D0D"/>
          <w:sz w:val="24"/>
          <w:szCs w:val="24"/>
        </w:rPr>
      </w:pPr>
      <w:r w:rsidRPr="00F12D4E">
        <w:rPr>
          <w:rFonts w:ascii="Times New Roman" w:hAnsi="Times New Roman"/>
          <w:color w:val="0D0D0D"/>
          <w:sz w:val="24"/>
          <w:szCs w:val="24"/>
        </w:rPr>
        <w:t>•</w:t>
      </w:r>
      <w:r w:rsidRPr="00F12D4E">
        <w:rPr>
          <w:rFonts w:ascii="Times New Roman" w:hAnsi="Times New Roman"/>
          <w:color w:val="0D0D0D"/>
          <w:sz w:val="24"/>
          <w:szCs w:val="24"/>
        </w:rPr>
        <w:tab/>
        <w:t>вл</w:t>
      </w:r>
      <w:r w:rsidRPr="00F12D4E">
        <w:rPr>
          <w:rFonts w:ascii="Times New Roman" w:hAnsi="Times New Roman"/>
          <w:color w:val="0D0D0D"/>
          <w:spacing w:val="-1"/>
          <w:sz w:val="24"/>
          <w:szCs w:val="24"/>
        </w:rPr>
        <w:t>а</w:t>
      </w:r>
      <w:r w:rsidRPr="00F12D4E">
        <w:rPr>
          <w:rFonts w:ascii="Times New Roman" w:hAnsi="Times New Roman"/>
          <w:color w:val="0D0D0D"/>
          <w:sz w:val="24"/>
          <w:szCs w:val="24"/>
        </w:rPr>
        <w:t>ден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е</w:t>
      </w:r>
      <w:r w:rsidRPr="00F12D4E">
        <w:rPr>
          <w:rFonts w:ascii="Times New Roman" w:hAnsi="Times New Roman"/>
          <w:color w:val="0D0D0D"/>
          <w:sz w:val="24"/>
          <w:szCs w:val="24"/>
        </w:rPr>
        <w:tab/>
        <w:t>элем</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н</w:t>
      </w:r>
      <w:r w:rsidRPr="00F12D4E">
        <w:rPr>
          <w:rFonts w:ascii="Times New Roman" w:hAnsi="Times New Roman"/>
          <w:color w:val="0D0D0D"/>
          <w:spacing w:val="-1"/>
          <w:sz w:val="24"/>
          <w:szCs w:val="24"/>
        </w:rPr>
        <w:t>та</w:t>
      </w:r>
      <w:r w:rsidRPr="00F12D4E">
        <w:rPr>
          <w:rFonts w:ascii="Times New Roman" w:hAnsi="Times New Roman"/>
          <w:color w:val="0D0D0D"/>
          <w:sz w:val="24"/>
          <w:szCs w:val="24"/>
        </w:rPr>
        <w:t>р</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ой</w:t>
      </w:r>
      <w:r w:rsidRPr="00F12D4E">
        <w:rPr>
          <w:rFonts w:ascii="Times New Roman" w:hAnsi="Times New Roman"/>
          <w:color w:val="0D0D0D"/>
          <w:sz w:val="24"/>
          <w:szCs w:val="24"/>
        </w:rPr>
        <w:tab/>
      </w:r>
      <w:r w:rsidRPr="00F12D4E">
        <w:rPr>
          <w:rFonts w:ascii="Times New Roman" w:hAnsi="Times New Roman"/>
          <w:color w:val="0D0D0D"/>
          <w:spacing w:val="-2"/>
          <w:sz w:val="24"/>
          <w:szCs w:val="24"/>
        </w:rPr>
        <w:t>л</w:t>
      </w:r>
      <w:r w:rsidRPr="00F12D4E">
        <w:rPr>
          <w:rFonts w:ascii="Times New Roman" w:hAnsi="Times New Roman"/>
          <w:color w:val="0D0D0D"/>
          <w:sz w:val="24"/>
          <w:szCs w:val="24"/>
        </w:rPr>
        <w:t>и</w:t>
      </w:r>
      <w:r w:rsidRPr="00F12D4E">
        <w:rPr>
          <w:rFonts w:ascii="Times New Roman" w:hAnsi="Times New Roman"/>
          <w:color w:val="0D0D0D"/>
          <w:spacing w:val="1"/>
          <w:sz w:val="24"/>
          <w:szCs w:val="24"/>
        </w:rPr>
        <w:t>т</w:t>
      </w:r>
      <w:r w:rsidRPr="00F12D4E">
        <w:rPr>
          <w:rFonts w:ascii="Times New Roman" w:hAnsi="Times New Roman"/>
          <w:color w:val="0D0D0D"/>
          <w:sz w:val="24"/>
          <w:szCs w:val="24"/>
        </w:rPr>
        <w:t>ер</w:t>
      </w:r>
      <w:r w:rsidRPr="00F12D4E">
        <w:rPr>
          <w:rFonts w:ascii="Times New Roman" w:hAnsi="Times New Roman"/>
          <w:color w:val="0D0D0D"/>
          <w:spacing w:val="-1"/>
          <w:sz w:val="24"/>
          <w:szCs w:val="24"/>
        </w:rPr>
        <w:t>а</w:t>
      </w:r>
      <w:r w:rsidRPr="00F12D4E">
        <w:rPr>
          <w:rFonts w:ascii="Times New Roman" w:hAnsi="Times New Roman"/>
          <w:color w:val="0D0D0D"/>
          <w:spacing w:val="2"/>
          <w:sz w:val="24"/>
          <w:szCs w:val="24"/>
        </w:rPr>
        <w:t>т</w:t>
      </w:r>
      <w:r w:rsidRPr="00F12D4E">
        <w:rPr>
          <w:rFonts w:ascii="Times New Roman" w:hAnsi="Times New Roman"/>
          <w:color w:val="0D0D0D"/>
          <w:spacing w:val="-4"/>
          <w:sz w:val="24"/>
          <w:szCs w:val="24"/>
        </w:rPr>
        <w:t>у</w:t>
      </w:r>
      <w:r w:rsidRPr="00F12D4E">
        <w:rPr>
          <w:rFonts w:ascii="Times New Roman" w:hAnsi="Times New Roman"/>
          <w:color w:val="0D0D0D"/>
          <w:sz w:val="24"/>
          <w:szCs w:val="24"/>
        </w:rPr>
        <w:t>ров</w:t>
      </w:r>
      <w:r w:rsidRPr="00F12D4E">
        <w:rPr>
          <w:rFonts w:ascii="Times New Roman" w:hAnsi="Times New Roman"/>
          <w:color w:val="0D0D0D"/>
          <w:spacing w:val="-1"/>
          <w:sz w:val="24"/>
          <w:szCs w:val="24"/>
        </w:rPr>
        <w:t>е</w:t>
      </w:r>
      <w:r w:rsidRPr="00F12D4E">
        <w:rPr>
          <w:rFonts w:ascii="Times New Roman" w:hAnsi="Times New Roman"/>
          <w:color w:val="0D0D0D"/>
          <w:spacing w:val="2"/>
          <w:sz w:val="24"/>
          <w:szCs w:val="24"/>
        </w:rPr>
        <w:t>д</w:t>
      </w:r>
      <w:r w:rsidRPr="00F12D4E">
        <w:rPr>
          <w:rFonts w:ascii="Times New Roman" w:hAnsi="Times New Roman"/>
          <w:color w:val="0D0D0D"/>
          <w:sz w:val="24"/>
          <w:szCs w:val="24"/>
        </w:rPr>
        <w:t>ч</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ской</w:t>
      </w:r>
      <w:r w:rsidRPr="00F12D4E">
        <w:rPr>
          <w:rFonts w:ascii="Times New Roman" w:hAnsi="Times New Roman"/>
          <w:color w:val="0D0D0D"/>
          <w:sz w:val="24"/>
          <w:szCs w:val="24"/>
        </w:rPr>
        <w:tab/>
        <w:t>терми</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олог</w:t>
      </w:r>
      <w:r w:rsidRPr="00F12D4E">
        <w:rPr>
          <w:rFonts w:ascii="Times New Roman" w:hAnsi="Times New Roman"/>
          <w:color w:val="0D0D0D"/>
          <w:spacing w:val="1"/>
          <w:sz w:val="24"/>
          <w:szCs w:val="24"/>
        </w:rPr>
        <w:t>и</w:t>
      </w:r>
      <w:r w:rsidRPr="00F12D4E">
        <w:rPr>
          <w:rFonts w:ascii="Times New Roman" w:hAnsi="Times New Roman"/>
          <w:color w:val="0D0D0D"/>
          <w:spacing w:val="-2"/>
          <w:sz w:val="24"/>
          <w:szCs w:val="24"/>
        </w:rPr>
        <w:t>е</w:t>
      </w:r>
      <w:r w:rsidRPr="00F12D4E">
        <w:rPr>
          <w:rFonts w:ascii="Times New Roman" w:hAnsi="Times New Roman"/>
          <w:color w:val="0D0D0D"/>
          <w:sz w:val="24"/>
          <w:szCs w:val="24"/>
        </w:rPr>
        <w:t>й</w:t>
      </w:r>
      <w:r w:rsidRPr="00F12D4E">
        <w:rPr>
          <w:rFonts w:ascii="Times New Roman" w:hAnsi="Times New Roman"/>
          <w:color w:val="0D0D0D"/>
          <w:sz w:val="24"/>
          <w:szCs w:val="24"/>
        </w:rPr>
        <w:tab/>
        <w:t>п</w:t>
      </w:r>
      <w:r w:rsidRPr="00F12D4E">
        <w:rPr>
          <w:rFonts w:ascii="Times New Roman" w:hAnsi="Times New Roman"/>
          <w:color w:val="0D0D0D"/>
          <w:spacing w:val="-1"/>
          <w:sz w:val="24"/>
          <w:szCs w:val="24"/>
        </w:rPr>
        <w:t>р</w:t>
      </w:r>
      <w:r w:rsidRPr="00F12D4E">
        <w:rPr>
          <w:rFonts w:ascii="Times New Roman" w:hAnsi="Times New Roman"/>
          <w:color w:val="0D0D0D"/>
          <w:sz w:val="24"/>
          <w:szCs w:val="24"/>
        </w:rPr>
        <w:t>и</w:t>
      </w:r>
      <w:r w:rsidRPr="00F12D4E">
        <w:rPr>
          <w:rFonts w:ascii="Times New Roman" w:hAnsi="Times New Roman"/>
          <w:color w:val="0D0D0D"/>
          <w:sz w:val="24"/>
          <w:szCs w:val="24"/>
        </w:rPr>
        <w:tab/>
        <w:t>об</w:t>
      </w:r>
      <w:r w:rsidRPr="00F12D4E">
        <w:rPr>
          <w:rFonts w:ascii="Times New Roman" w:hAnsi="Times New Roman"/>
          <w:color w:val="0D0D0D"/>
          <w:spacing w:val="1"/>
          <w:sz w:val="24"/>
          <w:szCs w:val="24"/>
        </w:rPr>
        <w:t>с</w:t>
      </w:r>
      <w:r w:rsidRPr="00F12D4E">
        <w:rPr>
          <w:rFonts w:ascii="Times New Roman" w:hAnsi="Times New Roman"/>
          <w:color w:val="0D0D0D"/>
          <w:spacing w:val="-6"/>
          <w:sz w:val="24"/>
          <w:szCs w:val="24"/>
        </w:rPr>
        <w:t>у</w:t>
      </w:r>
      <w:r w:rsidRPr="00F12D4E">
        <w:rPr>
          <w:rFonts w:ascii="Times New Roman" w:hAnsi="Times New Roman"/>
          <w:color w:val="0D0D0D"/>
          <w:sz w:val="24"/>
          <w:szCs w:val="24"/>
        </w:rPr>
        <w:t>жден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 xml:space="preserve">и </w:t>
      </w:r>
      <w:r w:rsidRPr="00F12D4E">
        <w:rPr>
          <w:rFonts w:ascii="Times New Roman" w:hAnsi="Times New Roman"/>
          <w:color w:val="0D0D0D"/>
          <w:spacing w:val="4"/>
          <w:sz w:val="24"/>
          <w:szCs w:val="24"/>
        </w:rPr>
        <w:t>х</w:t>
      </w:r>
      <w:r w:rsidRPr="00F12D4E">
        <w:rPr>
          <w:rFonts w:ascii="Times New Roman" w:hAnsi="Times New Roman"/>
          <w:color w:val="0D0D0D"/>
          <w:spacing w:val="-6"/>
          <w:sz w:val="24"/>
          <w:szCs w:val="24"/>
        </w:rPr>
        <w:t>у</w:t>
      </w:r>
      <w:r w:rsidRPr="00F12D4E">
        <w:rPr>
          <w:rFonts w:ascii="Times New Roman" w:hAnsi="Times New Roman"/>
          <w:color w:val="0D0D0D"/>
          <w:sz w:val="24"/>
          <w:szCs w:val="24"/>
        </w:rPr>
        <w:t>дож</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ств</w:t>
      </w:r>
      <w:r w:rsidRPr="00F12D4E">
        <w:rPr>
          <w:rFonts w:ascii="Times New Roman" w:hAnsi="Times New Roman"/>
          <w:color w:val="0D0D0D"/>
          <w:spacing w:val="-1"/>
          <w:sz w:val="24"/>
          <w:szCs w:val="24"/>
        </w:rPr>
        <w:t>е</w:t>
      </w:r>
      <w:r w:rsidRPr="00F12D4E">
        <w:rPr>
          <w:rFonts w:ascii="Times New Roman" w:hAnsi="Times New Roman"/>
          <w:color w:val="0D0D0D"/>
          <w:spacing w:val="2"/>
          <w:sz w:val="24"/>
          <w:szCs w:val="24"/>
        </w:rPr>
        <w:t>н</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 xml:space="preserve">ого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ро</w:t>
      </w:r>
      <w:r w:rsidRPr="00F12D4E">
        <w:rPr>
          <w:rFonts w:ascii="Times New Roman" w:hAnsi="Times New Roman"/>
          <w:color w:val="0D0D0D"/>
          <w:spacing w:val="1"/>
          <w:sz w:val="24"/>
          <w:szCs w:val="24"/>
        </w:rPr>
        <w:t>и</w:t>
      </w:r>
      <w:r w:rsidRPr="00F12D4E">
        <w:rPr>
          <w:rFonts w:ascii="Times New Roman" w:hAnsi="Times New Roman"/>
          <w:color w:val="0D0D0D"/>
          <w:spacing w:val="-1"/>
          <w:sz w:val="24"/>
          <w:szCs w:val="24"/>
        </w:rPr>
        <w:t>з</w:t>
      </w:r>
      <w:r w:rsidRPr="00F12D4E">
        <w:rPr>
          <w:rFonts w:ascii="Times New Roman" w:hAnsi="Times New Roman"/>
          <w:color w:val="0D0D0D"/>
          <w:sz w:val="24"/>
          <w:szCs w:val="24"/>
        </w:rPr>
        <w:t>в</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ден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я;</w:t>
      </w:r>
    </w:p>
    <w:p w:rsidR="00F12D4E" w:rsidRPr="00F12D4E" w:rsidRDefault="00F12D4E" w:rsidP="00F12D4E">
      <w:pPr>
        <w:spacing w:line="240" w:lineRule="auto"/>
        <w:ind w:right="-46" w:firstLine="708"/>
        <w:rPr>
          <w:rFonts w:ascii="Times New Roman" w:hAnsi="Times New Roman"/>
          <w:color w:val="0D0D0D"/>
          <w:sz w:val="24"/>
          <w:szCs w:val="24"/>
        </w:rPr>
      </w:pPr>
      <w:r w:rsidRPr="00F12D4E">
        <w:rPr>
          <w:rFonts w:ascii="Times New Roman" w:hAnsi="Times New Roman"/>
          <w:color w:val="0D0D0D"/>
          <w:sz w:val="24"/>
          <w:szCs w:val="24"/>
        </w:rPr>
        <w:t>•</w:t>
      </w:r>
      <w:r w:rsidRPr="00F12D4E">
        <w:rPr>
          <w:rFonts w:ascii="Times New Roman" w:hAnsi="Times New Roman"/>
          <w:color w:val="0D0D0D"/>
          <w:spacing w:val="71"/>
          <w:sz w:val="24"/>
          <w:szCs w:val="24"/>
        </w:rPr>
        <w:t xml:space="preserve"> </w:t>
      </w:r>
      <w:r w:rsidRPr="00F12D4E">
        <w:rPr>
          <w:rFonts w:ascii="Times New Roman" w:hAnsi="Times New Roman"/>
          <w:color w:val="0D0D0D"/>
          <w:spacing w:val="-3"/>
          <w:sz w:val="24"/>
          <w:szCs w:val="24"/>
        </w:rPr>
        <w:t>у</w:t>
      </w:r>
      <w:r w:rsidRPr="00F12D4E">
        <w:rPr>
          <w:rFonts w:ascii="Times New Roman" w:hAnsi="Times New Roman"/>
          <w:color w:val="0D0D0D"/>
          <w:sz w:val="24"/>
          <w:szCs w:val="24"/>
        </w:rPr>
        <w:t>мен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е</w:t>
      </w:r>
      <w:r w:rsidRPr="00F12D4E">
        <w:rPr>
          <w:rFonts w:ascii="Times New Roman" w:hAnsi="Times New Roman"/>
          <w:color w:val="0D0D0D"/>
          <w:spacing w:val="68"/>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ер</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сказать</w:t>
      </w:r>
      <w:r w:rsidRPr="00F12D4E">
        <w:rPr>
          <w:rFonts w:ascii="Times New Roman" w:hAnsi="Times New Roman"/>
          <w:color w:val="0D0D0D"/>
          <w:spacing w:val="72"/>
          <w:sz w:val="24"/>
          <w:szCs w:val="24"/>
        </w:rPr>
        <w:t xml:space="preserve"> </w:t>
      </w:r>
      <w:r w:rsidRPr="00F12D4E">
        <w:rPr>
          <w:rFonts w:ascii="Times New Roman" w:hAnsi="Times New Roman"/>
          <w:color w:val="0D0D0D"/>
          <w:sz w:val="24"/>
          <w:szCs w:val="24"/>
        </w:rPr>
        <w:t>содержание</w:t>
      </w:r>
      <w:r w:rsidRPr="00F12D4E">
        <w:rPr>
          <w:rFonts w:ascii="Times New Roman" w:hAnsi="Times New Roman"/>
          <w:color w:val="0D0D0D"/>
          <w:spacing w:val="68"/>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ро</w:t>
      </w:r>
      <w:r w:rsidRPr="00F12D4E">
        <w:rPr>
          <w:rFonts w:ascii="Times New Roman" w:hAnsi="Times New Roman"/>
          <w:color w:val="0D0D0D"/>
          <w:spacing w:val="1"/>
          <w:sz w:val="24"/>
          <w:szCs w:val="24"/>
        </w:rPr>
        <w:t>з</w:t>
      </w:r>
      <w:r w:rsidRPr="00F12D4E">
        <w:rPr>
          <w:rFonts w:ascii="Times New Roman" w:hAnsi="Times New Roman"/>
          <w:color w:val="0D0D0D"/>
          <w:sz w:val="24"/>
          <w:szCs w:val="24"/>
        </w:rPr>
        <w:t>аического</w:t>
      </w:r>
      <w:r w:rsidRPr="00F12D4E">
        <w:rPr>
          <w:rFonts w:ascii="Times New Roman" w:hAnsi="Times New Roman"/>
          <w:color w:val="0D0D0D"/>
          <w:spacing w:val="70"/>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роизв</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ден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я</w:t>
      </w:r>
      <w:r w:rsidRPr="00F12D4E">
        <w:rPr>
          <w:rFonts w:ascii="Times New Roman" w:hAnsi="Times New Roman"/>
          <w:color w:val="0D0D0D"/>
          <w:spacing w:val="70"/>
          <w:sz w:val="24"/>
          <w:szCs w:val="24"/>
        </w:rPr>
        <w:t xml:space="preserve"> </w:t>
      </w:r>
      <w:r w:rsidRPr="00F12D4E">
        <w:rPr>
          <w:rFonts w:ascii="Times New Roman" w:hAnsi="Times New Roman"/>
          <w:color w:val="0D0D0D"/>
          <w:spacing w:val="1"/>
          <w:sz w:val="24"/>
          <w:szCs w:val="24"/>
        </w:rPr>
        <w:t>и</w:t>
      </w:r>
      <w:r w:rsidRPr="00F12D4E">
        <w:rPr>
          <w:rFonts w:ascii="Times New Roman" w:hAnsi="Times New Roman"/>
          <w:color w:val="0D0D0D"/>
          <w:spacing w:val="-2"/>
          <w:sz w:val="24"/>
          <w:szCs w:val="24"/>
        </w:rPr>
        <w:t>л</w:t>
      </w:r>
      <w:r w:rsidRPr="00F12D4E">
        <w:rPr>
          <w:rFonts w:ascii="Times New Roman" w:hAnsi="Times New Roman"/>
          <w:color w:val="0D0D0D"/>
          <w:sz w:val="24"/>
          <w:szCs w:val="24"/>
        </w:rPr>
        <w:t>и</w:t>
      </w:r>
      <w:r w:rsidRPr="00F12D4E">
        <w:rPr>
          <w:rFonts w:ascii="Times New Roman" w:hAnsi="Times New Roman"/>
          <w:color w:val="0D0D0D"/>
          <w:spacing w:val="70"/>
          <w:sz w:val="24"/>
          <w:szCs w:val="24"/>
        </w:rPr>
        <w:t xml:space="preserve"> </w:t>
      </w:r>
      <w:r w:rsidRPr="00F12D4E">
        <w:rPr>
          <w:rFonts w:ascii="Times New Roman" w:hAnsi="Times New Roman"/>
          <w:color w:val="0D0D0D"/>
          <w:sz w:val="24"/>
          <w:szCs w:val="24"/>
        </w:rPr>
        <w:t>отрывка,</w:t>
      </w:r>
      <w:r w:rsidRPr="00F12D4E">
        <w:rPr>
          <w:rFonts w:ascii="Times New Roman" w:hAnsi="Times New Roman"/>
          <w:color w:val="0D0D0D"/>
          <w:spacing w:val="69"/>
          <w:sz w:val="24"/>
          <w:szCs w:val="24"/>
        </w:rPr>
        <w:t xml:space="preserve"> </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спол</w:t>
      </w:r>
      <w:r w:rsidRPr="00F12D4E">
        <w:rPr>
          <w:rFonts w:ascii="Times New Roman" w:hAnsi="Times New Roman"/>
          <w:color w:val="0D0D0D"/>
          <w:spacing w:val="1"/>
          <w:sz w:val="24"/>
          <w:szCs w:val="24"/>
        </w:rPr>
        <w:t>ь</w:t>
      </w:r>
      <w:r w:rsidRPr="00F12D4E">
        <w:rPr>
          <w:rFonts w:ascii="Times New Roman" w:hAnsi="Times New Roman"/>
          <w:color w:val="0D0D0D"/>
          <w:spacing w:val="4"/>
          <w:sz w:val="24"/>
          <w:szCs w:val="24"/>
        </w:rPr>
        <w:t>з</w:t>
      </w:r>
      <w:r w:rsidRPr="00F12D4E">
        <w:rPr>
          <w:rFonts w:ascii="Times New Roman" w:hAnsi="Times New Roman"/>
          <w:color w:val="0D0D0D"/>
          <w:spacing w:val="-7"/>
          <w:sz w:val="24"/>
          <w:szCs w:val="24"/>
        </w:rPr>
        <w:t>у</w:t>
      </w:r>
      <w:r w:rsidRPr="00F12D4E">
        <w:rPr>
          <w:rFonts w:ascii="Times New Roman" w:hAnsi="Times New Roman"/>
          <w:color w:val="0D0D0D"/>
          <w:sz w:val="24"/>
          <w:szCs w:val="24"/>
        </w:rPr>
        <w:t>я ц</w:t>
      </w:r>
      <w:r w:rsidRPr="00F12D4E">
        <w:rPr>
          <w:rFonts w:ascii="Times New Roman" w:hAnsi="Times New Roman"/>
          <w:color w:val="0D0D0D"/>
          <w:spacing w:val="1"/>
          <w:sz w:val="24"/>
          <w:szCs w:val="24"/>
        </w:rPr>
        <w:t>ит</w:t>
      </w:r>
      <w:r w:rsidRPr="00F12D4E">
        <w:rPr>
          <w:rFonts w:ascii="Times New Roman" w:hAnsi="Times New Roman"/>
          <w:color w:val="0D0D0D"/>
          <w:sz w:val="24"/>
          <w:szCs w:val="24"/>
        </w:rPr>
        <w:t xml:space="preserve">аты </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з текста, отве</w:t>
      </w:r>
      <w:r w:rsidRPr="00F12D4E">
        <w:rPr>
          <w:rFonts w:ascii="Times New Roman" w:hAnsi="Times New Roman"/>
          <w:color w:val="0D0D0D"/>
          <w:spacing w:val="-1"/>
          <w:sz w:val="24"/>
          <w:szCs w:val="24"/>
        </w:rPr>
        <w:t>ч</w:t>
      </w:r>
      <w:r w:rsidRPr="00F12D4E">
        <w:rPr>
          <w:rFonts w:ascii="Times New Roman" w:hAnsi="Times New Roman"/>
          <w:color w:val="0D0D0D"/>
          <w:sz w:val="24"/>
          <w:szCs w:val="24"/>
        </w:rPr>
        <w:t xml:space="preserve">ать </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 xml:space="preserve">а вопросы по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ро</w:t>
      </w:r>
      <w:r w:rsidRPr="00F12D4E">
        <w:rPr>
          <w:rFonts w:ascii="Times New Roman" w:hAnsi="Times New Roman"/>
          <w:color w:val="0D0D0D"/>
          <w:spacing w:val="-1"/>
          <w:sz w:val="24"/>
          <w:szCs w:val="24"/>
        </w:rPr>
        <w:t>с</w:t>
      </w:r>
      <w:r w:rsidRPr="00F12D4E">
        <w:rPr>
          <w:rFonts w:ascii="Times New Roman" w:hAnsi="Times New Roman"/>
          <w:color w:val="0D0D0D"/>
          <w:sz w:val="24"/>
          <w:szCs w:val="24"/>
        </w:rPr>
        <w:t>л</w:t>
      </w:r>
      <w:r w:rsidRPr="00F12D4E">
        <w:rPr>
          <w:rFonts w:ascii="Times New Roman" w:hAnsi="Times New Roman"/>
          <w:color w:val="0D0D0D"/>
          <w:spacing w:val="-3"/>
          <w:sz w:val="24"/>
          <w:szCs w:val="24"/>
        </w:rPr>
        <w:t>у</w:t>
      </w:r>
      <w:r w:rsidRPr="00F12D4E">
        <w:rPr>
          <w:rFonts w:ascii="Times New Roman" w:hAnsi="Times New Roman"/>
          <w:color w:val="0D0D0D"/>
          <w:sz w:val="24"/>
          <w:szCs w:val="24"/>
        </w:rPr>
        <w:t>ш</w:t>
      </w:r>
      <w:r w:rsidRPr="00F12D4E">
        <w:rPr>
          <w:rFonts w:ascii="Times New Roman" w:hAnsi="Times New Roman"/>
          <w:color w:val="0D0D0D"/>
          <w:spacing w:val="-1"/>
          <w:sz w:val="24"/>
          <w:szCs w:val="24"/>
        </w:rPr>
        <w:t>а</w:t>
      </w:r>
      <w:r w:rsidRPr="00F12D4E">
        <w:rPr>
          <w:rFonts w:ascii="Times New Roman" w:hAnsi="Times New Roman"/>
          <w:color w:val="0D0D0D"/>
          <w:sz w:val="24"/>
          <w:szCs w:val="24"/>
        </w:rPr>
        <w:t>нно</w:t>
      </w:r>
      <w:r w:rsidRPr="00F12D4E">
        <w:rPr>
          <w:rFonts w:ascii="Times New Roman" w:hAnsi="Times New Roman"/>
          <w:color w:val="0D0D0D"/>
          <w:spacing w:val="3"/>
          <w:sz w:val="24"/>
          <w:szCs w:val="24"/>
        </w:rPr>
        <w:t>м</w:t>
      </w:r>
      <w:r w:rsidRPr="00F12D4E">
        <w:rPr>
          <w:rFonts w:ascii="Times New Roman" w:hAnsi="Times New Roman"/>
          <w:color w:val="0D0D0D"/>
          <w:sz w:val="24"/>
          <w:szCs w:val="24"/>
        </w:rPr>
        <w:t>у</w:t>
      </w:r>
      <w:r w:rsidRPr="00F12D4E">
        <w:rPr>
          <w:rFonts w:ascii="Times New Roman" w:hAnsi="Times New Roman"/>
          <w:color w:val="0D0D0D"/>
          <w:spacing w:val="-4"/>
          <w:sz w:val="24"/>
          <w:szCs w:val="24"/>
        </w:rPr>
        <w:t xml:space="preserve"> </w:t>
      </w:r>
      <w:r w:rsidRPr="00F12D4E">
        <w:rPr>
          <w:rFonts w:ascii="Times New Roman" w:hAnsi="Times New Roman"/>
          <w:color w:val="0D0D0D"/>
          <w:sz w:val="24"/>
          <w:szCs w:val="24"/>
        </w:rPr>
        <w:t>или</w:t>
      </w:r>
      <w:r w:rsidRPr="00F12D4E">
        <w:rPr>
          <w:rFonts w:ascii="Times New Roman" w:hAnsi="Times New Roman"/>
          <w:color w:val="0D0D0D"/>
          <w:spacing w:val="1"/>
          <w:sz w:val="24"/>
          <w:szCs w:val="24"/>
        </w:rPr>
        <w:t xml:space="preserve"> п</w:t>
      </w:r>
      <w:r w:rsidRPr="00F12D4E">
        <w:rPr>
          <w:rFonts w:ascii="Times New Roman" w:hAnsi="Times New Roman"/>
          <w:color w:val="0D0D0D"/>
          <w:sz w:val="24"/>
          <w:szCs w:val="24"/>
        </w:rPr>
        <w:t>рочитанно</w:t>
      </w:r>
      <w:r w:rsidRPr="00F12D4E">
        <w:rPr>
          <w:rFonts w:ascii="Times New Roman" w:hAnsi="Times New Roman"/>
          <w:color w:val="0D0D0D"/>
          <w:spacing w:val="1"/>
          <w:sz w:val="24"/>
          <w:szCs w:val="24"/>
        </w:rPr>
        <w:t>м</w:t>
      </w:r>
      <w:r w:rsidRPr="00F12D4E">
        <w:rPr>
          <w:rFonts w:ascii="Times New Roman" w:hAnsi="Times New Roman"/>
          <w:color w:val="0D0D0D"/>
          <w:sz w:val="24"/>
          <w:szCs w:val="24"/>
        </w:rPr>
        <w:t>у</w:t>
      </w:r>
      <w:r w:rsidRPr="00F12D4E">
        <w:rPr>
          <w:rFonts w:ascii="Times New Roman" w:hAnsi="Times New Roman"/>
          <w:color w:val="0D0D0D"/>
          <w:spacing w:val="-4"/>
          <w:sz w:val="24"/>
          <w:szCs w:val="24"/>
        </w:rPr>
        <w:t xml:space="preserve"> </w:t>
      </w:r>
      <w:r w:rsidRPr="00F12D4E">
        <w:rPr>
          <w:rFonts w:ascii="Times New Roman" w:hAnsi="Times New Roman"/>
          <w:color w:val="0D0D0D"/>
          <w:sz w:val="24"/>
          <w:szCs w:val="24"/>
        </w:rPr>
        <w:t>текс</w:t>
      </w:r>
      <w:r w:rsidRPr="00F12D4E">
        <w:rPr>
          <w:rFonts w:ascii="Times New Roman" w:hAnsi="Times New Roman"/>
          <w:color w:val="0D0D0D"/>
          <w:spacing w:val="5"/>
          <w:sz w:val="24"/>
          <w:szCs w:val="24"/>
        </w:rPr>
        <w:t>т</w:t>
      </w:r>
      <w:r w:rsidRPr="00F12D4E">
        <w:rPr>
          <w:rFonts w:ascii="Times New Roman" w:hAnsi="Times New Roman"/>
          <w:color w:val="0D0D0D"/>
          <w:spacing w:val="-7"/>
          <w:sz w:val="24"/>
          <w:szCs w:val="24"/>
        </w:rPr>
        <w:t>у</w:t>
      </w:r>
      <w:r w:rsidRPr="00F12D4E">
        <w:rPr>
          <w:rFonts w:ascii="Times New Roman" w:hAnsi="Times New Roman"/>
          <w:color w:val="0D0D0D"/>
          <w:sz w:val="24"/>
          <w:szCs w:val="24"/>
        </w:rPr>
        <w:t>;</w:t>
      </w:r>
    </w:p>
    <w:p w:rsidR="00F12D4E" w:rsidRPr="00F12D4E" w:rsidRDefault="00F12D4E" w:rsidP="00F12D4E">
      <w:pPr>
        <w:spacing w:line="240" w:lineRule="auto"/>
        <w:ind w:right="-59" w:firstLine="708"/>
        <w:rPr>
          <w:rFonts w:ascii="Times New Roman" w:hAnsi="Times New Roman"/>
          <w:color w:val="0D0D0D"/>
          <w:sz w:val="24"/>
          <w:szCs w:val="24"/>
        </w:rPr>
      </w:pPr>
      <w:r w:rsidRPr="00F12D4E">
        <w:rPr>
          <w:rFonts w:ascii="Times New Roman" w:hAnsi="Times New Roman"/>
          <w:color w:val="0D0D0D"/>
          <w:sz w:val="24"/>
          <w:szCs w:val="24"/>
        </w:rPr>
        <w:t>•</w:t>
      </w:r>
      <w:r w:rsidRPr="00F12D4E">
        <w:rPr>
          <w:rFonts w:ascii="Times New Roman" w:hAnsi="Times New Roman"/>
          <w:color w:val="0D0D0D"/>
          <w:spacing w:val="33"/>
          <w:sz w:val="24"/>
          <w:szCs w:val="24"/>
        </w:rPr>
        <w:t xml:space="preserve"> </w:t>
      </w:r>
      <w:r w:rsidRPr="00F12D4E">
        <w:rPr>
          <w:rFonts w:ascii="Times New Roman" w:hAnsi="Times New Roman"/>
          <w:color w:val="0D0D0D"/>
          <w:spacing w:val="-3"/>
          <w:sz w:val="24"/>
          <w:szCs w:val="24"/>
        </w:rPr>
        <w:t>у</w:t>
      </w:r>
      <w:r w:rsidRPr="00F12D4E">
        <w:rPr>
          <w:rFonts w:ascii="Times New Roman" w:hAnsi="Times New Roman"/>
          <w:color w:val="0D0D0D"/>
          <w:sz w:val="24"/>
          <w:szCs w:val="24"/>
        </w:rPr>
        <w:t>мение</w:t>
      </w:r>
      <w:r w:rsidRPr="00F12D4E">
        <w:rPr>
          <w:rFonts w:ascii="Times New Roman" w:hAnsi="Times New Roman"/>
          <w:color w:val="0D0D0D"/>
          <w:spacing w:val="33"/>
          <w:sz w:val="24"/>
          <w:szCs w:val="24"/>
        </w:rPr>
        <w:t xml:space="preserve"> </w:t>
      </w:r>
      <w:r w:rsidRPr="00F12D4E">
        <w:rPr>
          <w:rFonts w:ascii="Times New Roman" w:hAnsi="Times New Roman"/>
          <w:color w:val="0D0D0D"/>
          <w:spacing w:val="-4"/>
          <w:sz w:val="24"/>
          <w:szCs w:val="24"/>
        </w:rPr>
        <w:t>у</w:t>
      </w:r>
      <w:r w:rsidRPr="00F12D4E">
        <w:rPr>
          <w:rFonts w:ascii="Times New Roman" w:hAnsi="Times New Roman"/>
          <w:color w:val="0D0D0D"/>
          <w:spacing w:val="-1"/>
          <w:sz w:val="24"/>
          <w:szCs w:val="24"/>
        </w:rPr>
        <w:t>с</w:t>
      </w:r>
      <w:r w:rsidRPr="00F12D4E">
        <w:rPr>
          <w:rFonts w:ascii="Times New Roman" w:hAnsi="Times New Roman"/>
          <w:color w:val="0D0D0D"/>
          <w:spacing w:val="2"/>
          <w:sz w:val="24"/>
          <w:szCs w:val="24"/>
        </w:rPr>
        <w:t>т</w:t>
      </w:r>
      <w:r w:rsidRPr="00F12D4E">
        <w:rPr>
          <w:rFonts w:ascii="Times New Roman" w:hAnsi="Times New Roman"/>
          <w:color w:val="0D0D0D"/>
          <w:sz w:val="24"/>
          <w:szCs w:val="24"/>
        </w:rPr>
        <w:t>анавлива</w:t>
      </w:r>
      <w:r w:rsidRPr="00F12D4E">
        <w:rPr>
          <w:rFonts w:ascii="Times New Roman" w:hAnsi="Times New Roman"/>
          <w:color w:val="0D0D0D"/>
          <w:spacing w:val="2"/>
          <w:sz w:val="24"/>
          <w:szCs w:val="24"/>
        </w:rPr>
        <w:t>т</w:t>
      </w:r>
      <w:r w:rsidRPr="00F12D4E">
        <w:rPr>
          <w:rFonts w:ascii="Times New Roman" w:hAnsi="Times New Roman"/>
          <w:color w:val="0D0D0D"/>
          <w:sz w:val="24"/>
          <w:szCs w:val="24"/>
        </w:rPr>
        <w:t>ь</w:t>
      </w:r>
      <w:r w:rsidRPr="00F12D4E">
        <w:rPr>
          <w:rFonts w:ascii="Times New Roman" w:hAnsi="Times New Roman"/>
          <w:color w:val="0D0D0D"/>
          <w:spacing w:val="32"/>
          <w:sz w:val="24"/>
          <w:szCs w:val="24"/>
        </w:rPr>
        <w:t xml:space="preserve"> </w:t>
      </w:r>
      <w:r w:rsidRPr="00F12D4E">
        <w:rPr>
          <w:rFonts w:ascii="Times New Roman" w:hAnsi="Times New Roman"/>
          <w:color w:val="0D0D0D"/>
          <w:sz w:val="24"/>
          <w:szCs w:val="24"/>
        </w:rPr>
        <w:t>связи</w:t>
      </w:r>
      <w:r w:rsidRPr="00F12D4E">
        <w:rPr>
          <w:rFonts w:ascii="Times New Roman" w:hAnsi="Times New Roman"/>
          <w:color w:val="0D0D0D"/>
          <w:spacing w:val="31"/>
          <w:sz w:val="24"/>
          <w:szCs w:val="24"/>
        </w:rPr>
        <w:t xml:space="preserve"> </w:t>
      </w:r>
      <w:r w:rsidRPr="00F12D4E">
        <w:rPr>
          <w:rFonts w:ascii="Times New Roman" w:hAnsi="Times New Roman"/>
          <w:color w:val="0D0D0D"/>
          <w:sz w:val="24"/>
          <w:szCs w:val="24"/>
        </w:rPr>
        <w:t>меж</w:t>
      </w:r>
      <w:r w:rsidRPr="00F12D4E">
        <w:rPr>
          <w:rFonts w:ascii="Times New Roman" w:hAnsi="Times New Roman"/>
          <w:color w:val="0D0D0D"/>
          <w:spacing w:val="2"/>
          <w:sz w:val="24"/>
          <w:szCs w:val="24"/>
        </w:rPr>
        <w:t>д</w:t>
      </w:r>
      <w:r w:rsidRPr="00F12D4E">
        <w:rPr>
          <w:rFonts w:ascii="Times New Roman" w:hAnsi="Times New Roman"/>
          <w:color w:val="0D0D0D"/>
          <w:sz w:val="24"/>
          <w:szCs w:val="24"/>
        </w:rPr>
        <w:t>у</w:t>
      </w:r>
      <w:r w:rsidRPr="00F12D4E">
        <w:rPr>
          <w:rFonts w:ascii="Times New Roman" w:hAnsi="Times New Roman"/>
          <w:color w:val="0D0D0D"/>
          <w:spacing w:val="26"/>
          <w:sz w:val="24"/>
          <w:szCs w:val="24"/>
        </w:rPr>
        <w:t xml:space="preserve"> </w:t>
      </w:r>
      <w:r w:rsidRPr="00F12D4E">
        <w:rPr>
          <w:rFonts w:ascii="Times New Roman" w:hAnsi="Times New Roman"/>
          <w:color w:val="0D0D0D"/>
          <w:sz w:val="24"/>
          <w:szCs w:val="24"/>
        </w:rPr>
        <w:t>фо</w:t>
      </w:r>
      <w:r w:rsidRPr="00F12D4E">
        <w:rPr>
          <w:rFonts w:ascii="Times New Roman" w:hAnsi="Times New Roman"/>
          <w:color w:val="0D0D0D"/>
          <w:spacing w:val="1"/>
          <w:sz w:val="24"/>
          <w:szCs w:val="24"/>
        </w:rPr>
        <w:t>ль</w:t>
      </w:r>
      <w:r w:rsidRPr="00F12D4E">
        <w:rPr>
          <w:rFonts w:ascii="Times New Roman" w:hAnsi="Times New Roman"/>
          <w:color w:val="0D0D0D"/>
          <w:sz w:val="24"/>
          <w:szCs w:val="24"/>
        </w:rPr>
        <w:t>клор</w:t>
      </w:r>
      <w:r w:rsidRPr="00F12D4E">
        <w:rPr>
          <w:rFonts w:ascii="Times New Roman" w:hAnsi="Times New Roman"/>
          <w:color w:val="0D0D0D"/>
          <w:spacing w:val="2"/>
          <w:sz w:val="24"/>
          <w:szCs w:val="24"/>
        </w:rPr>
        <w:t>н</w:t>
      </w:r>
      <w:r w:rsidRPr="00F12D4E">
        <w:rPr>
          <w:rFonts w:ascii="Times New Roman" w:hAnsi="Times New Roman"/>
          <w:color w:val="0D0D0D"/>
          <w:sz w:val="24"/>
          <w:szCs w:val="24"/>
        </w:rPr>
        <w:t>ыми</w:t>
      </w:r>
      <w:r w:rsidRPr="00F12D4E">
        <w:rPr>
          <w:rFonts w:ascii="Times New Roman" w:hAnsi="Times New Roman"/>
          <w:color w:val="0D0D0D"/>
          <w:spacing w:val="31"/>
          <w:sz w:val="24"/>
          <w:szCs w:val="24"/>
        </w:rPr>
        <w:t xml:space="preserve"> </w:t>
      </w:r>
      <w:r w:rsidRPr="00F12D4E">
        <w:rPr>
          <w:rFonts w:ascii="Times New Roman" w:hAnsi="Times New Roman"/>
          <w:color w:val="0D0D0D"/>
          <w:sz w:val="24"/>
          <w:szCs w:val="24"/>
        </w:rPr>
        <w:t>и</w:t>
      </w:r>
      <w:r w:rsidRPr="00F12D4E">
        <w:rPr>
          <w:rFonts w:ascii="Times New Roman" w:hAnsi="Times New Roman"/>
          <w:color w:val="0D0D0D"/>
          <w:spacing w:val="29"/>
          <w:sz w:val="24"/>
          <w:szCs w:val="24"/>
        </w:rPr>
        <w:t xml:space="preserve"> </w:t>
      </w:r>
      <w:r w:rsidRPr="00F12D4E">
        <w:rPr>
          <w:rFonts w:ascii="Times New Roman" w:hAnsi="Times New Roman"/>
          <w:color w:val="0D0D0D"/>
          <w:spacing w:val="5"/>
          <w:sz w:val="24"/>
          <w:szCs w:val="24"/>
        </w:rPr>
        <w:t>х</w:t>
      </w:r>
      <w:r w:rsidRPr="00F12D4E">
        <w:rPr>
          <w:rFonts w:ascii="Times New Roman" w:hAnsi="Times New Roman"/>
          <w:color w:val="0D0D0D"/>
          <w:spacing w:val="-6"/>
          <w:sz w:val="24"/>
          <w:szCs w:val="24"/>
        </w:rPr>
        <w:t>у</w:t>
      </w:r>
      <w:r w:rsidRPr="00F12D4E">
        <w:rPr>
          <w:rFonts w:ascii="Times New Roman" w:hAnsi="Times New Roman"/>
          <w:color w:val="0D0D0D"/>
          <w:sz w:val="24"/>
          <w:szCs w:val="24"/>
        </w:rPr>
        <w:t>до</w:t>
      </w:r>
      <w:r w:rsidRPr="00F12D4E">
        <w:rPr>
          <w:rFonts w:ascii="Times New Roman" w:hAnsi="Times New Roman"/>
          <w:color w:val="0D0D0D"/>
          <w:spacing w:val="1"/>
          <w:sz w:val="24"/>
          <w:szCs w:val="24"/>
        </w:rPr>
        <w:t>ж</w:t>
      </w:r>
      <w:r w:rsidRPr="00F12D4E">
        <w:rPr>
          <w:rFonts w:ascii="Times New Roman" w:hAnsi="Times New Roman"/>
          <w:color w:val="0D0D0D"/>
          <w:sz w:val="24"/>
          <w:szCs w:val="24"/>
        </w:rPr>
        <w:t>еств</w:t>
      </w:r>
      <w:r w:rsidRPr="00F12D4E">
        <w:rPr>
          <w:rFonts w:ascii="Times New Roman" w:hAnsi="Times New Roman"/>
          <w:color w:val="0D0D0D"/>
          <w:spacing w:val="-1"/>
          <w:sz w:val="24"/>
          <w:szCs w:val="24"/>
        </w:rPr>
        <w:t>е</w:t>
      </w:r>
      <w:r w:rsidRPr="00F12D4E">
        <w:rPr>
          <w:rFonts w:ascii="Times New Roman" w:hAnsi="Times New Roman"/>
          <w:color w:val="0D0D0D"/>
          <w:spacing w:val="3"/>
          <w:sz w:val="24"/>
          <w:szCs w:val="24"/>
        </w:rPr>
        <w:t>н</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ыми</w:t>
      </w:r>
      <w:r w:rsidRPr="00F12D4E">
        <w:rPr>
          <w:rFonts w:ascii="Times New Roman" w:hAnsi="Times New Roman"/>
          <w:color w:val="0D0D0D"/>
          <w:spacing w:val="31"/>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роизвед</w:t>
      </w:r>
      <w:r w:rsidRPr="00F12D4E">
        <w:rPr>
          <w:rFonts w:ascii="Times New Roman" w:hAnsi="Times New Roman"/>
          <w:color w:val="0D0D0D"/>
          <w:spacing w:val="7"/>
          <w:sz w:val="24"/>
          <w:szCs w:val="24"/>
        </w:rPr>
        <w:t>е</w:t>
      </w:r>
      <w:r w:rsidRPr="00F12D4E">
        <w:rPr>
          <w:rFonts w:ascii="Times New Roman" w:hAnsi="Times New Roman"/>
          <w:color w:val="0D0D0D"/>
          <w:spacing w:val="1"/>
          <w:sz w:val="24"/>
          <w:szCs w:val="24"/>
        </w:rPr>
        <w:t>ни</w:t>
      </w:r>
      <w:r w:rsidRPr="00F12D4E">
        <w:rPr>
          <w:rFonts w:ascii="Times New Roman" w:hAnsi="Times New Roman"/>
          <w:color w:val="0D0D0D"/>
          <w:sz w:val="24"/>
          <w:szCs w:val="24"/>
        </w:rPr>
        <w:t>ями раз</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ых народов на</w:t>
      </w:r>
      <w:r w:rsidRPr="00F12D4E">
        <w:rPr>
          <w:rFonts w:ascii="Times New Roman" w:hAnsi="Times New Roman"/>
          <w:color w:val="0D0D0D"/>
          <w:spacing w:val="1"/>
          <w:sz w:val="24"/>
          <w:szCs w:val="24"/>
        </w:rPr>
        <w:t xml:space="preserve"> </w:t>
      </w:r>
      <w:r w:rsidRPr="00F12D4E">
        <w:rPr>
          <w:rFonts w:ascii="Times New Roman" w:hAnsi="Times New Roman"/>
          <w:color w:val="0D0D0D"/>
          <w:spacing w:val="-4"/>
          <w:sz w:val="24"/>
          <w:szCs w:val="24"/>
        </w:rPr>
        <w:t>у</w:t>
      </w:r>
      <w:r w:rsidRPr="00F12D4E">
        <w:rPr>
          <w:rFonts w:ascii="Times New Roman" w:hAnsi="Times New Roman"/>
          <w:color w:val="0D0D0D"/>
          <w:sz w:val="24"/>
          <w:szCs w:val="24"/>
        </w:rPr>
        <w:t>ро</w:t>
      </w:r>
      <w:r w:rsidRPr="00F12D4E">
        <w:rPr>
          <w:rFonts w:ascii="Times New Roman" w:hAnsi="Times New Roman"/>
          <w:color w:val="0D0D0D"/>
          <w:spacing w:val="1"/>
          <w:sz w:val="24"/>
          <w:szCs w:val="24"/>
        </w:rPr>
        <w:t>вн</w:t>
      </w:r>
      <w:r w:rsidRPr="00F12D4E">
        <w:rPr>
          <w:rFonts w:ascii="Times New Roman" w:hAnsi="Times New Roman"/>
          <w:color w:val="0D0D0D"/>
          <w:sz w:val="24"/>
          <w:szCs w:val="24"/>
        </w:rPr>
        <w:t>е те</w:t>
      </w:r>
      <w:r w:rsidRPr="00F12D4E">
        <w:rPr>
          <w:rFonts w:ascii="Times New Roman" w:hAnsi="Times New Roman"/>
          <w:color w:val="0D0D0D"/>
          <w:spacing w:val="-1"/>
          <w:sz w:val="24"/>
          <w:szCs w:val="24"/>
        </w:rPr>
        <w:t>м</w:t>
      </w:r>
      <w:r w:rsidRPr="00F12D4E">
        <w:rPr>
          <w:rFonts w:ascii="Times New Roman" w:hAnsi="Times New Roman"/>
          <w:color w:val="0D0D0D"/>
          <w:sz w:val="24"/>
          <w:szCs w:val="24"/>
        </w:rPr>
        <w:t>ати</w:t>
      </w:r>
      <w:r w:rsidRPr="00F12D4E">
        <w:rPr>
          <w:rFonts w:ascii="Times New Roman" w:hAnsi="Times New Roman"/>
          <w:color w:val="0D0D0D"/>
          <w:spacing w:val="1"/>
          <w:sz w:val="24"/>
          <w:szCs w:val="24"/>
        </w:rPr>
        <w:t>ки</w:t>
      </w:r>
      <w:r w:rsidRPr="00F12D4E">
        <w:rPr>
          <w:rFonts w:ascii="Times New Roman" w:hAnsi="Times New Roman"/>
          <w:color w:val="0D0D0D"/>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р</w:t>
      </w:r>
      <w:r w:rsidRPr="00F12D4E">
        <w:rPr>
          <w:rFonts w:ascii="Times New Roman" w:hAnsi="Times New Roman"/>
          <w:color w:val="0D0D0D"/>
          <w:spacing w:val="-1"/>
          <w:sz w:val="24"/>
          <w:szCs w:val="24"/>
        </w:rPr>
        <w:t>о</w:t>
      </w:r>
      <w:r w:rsidRPr="00F12D4E">
        <w:rPr>
          <w:rFonts w:ascii="Times New Roman" w:hAnsi="Times New Roman"/>
          <w:color w:val="0D0D0D"/>
          <w:sz w:val="24"/>
          <w:szCs w:val="24"/>
        </w:rPr>
        <w:t>бле</w:t>
      </w:r>
      <w:r w:rsidRPr="00F12D4E">
        <w:rPr>
          <w:rFonts w:ascii="Times New Roman" w:hAnsi="Times New Roman"/>
          <w:color w:val="0D0D0D"/>
          <w:spacing w:val="-1"/>
          <w:sz w:val="24"/>
          <w:szCs w:val="24"/>
        </w:rPr>
        <w:t>ма</w:t>
      </w:r>
      <w:r w:rsidRPr="00F12D4E">
        <w:rPr>
          <w:rFonts w:ascii="Times New Roman" w:hAnsi="Times New Roman"/>
          <w:color w:val="0D0D0D"/>
          <w:sz w:val="24"/>
          <w:szCs w:val="24"/>
        </w:rPr>
        <w:t>т</w:t>
      </w:r>
      <w:r w:rsidRPr="00F12D4E">
        <w:rPr>
          <w:rFonts w:ascii="Times New Roman" w:hAnsi="Times New Roman"/>
          <w:color w:val="0D0D0D"/>
          <w:spacing w:val="1"/>
          <w:sz w:val="24"/>
          <w:szCs w:val="24"/>
        </w:rPr>
        <w:t>ики</w:t>
      </w:r>
      <w:r w:rsidRPr="00F12D4E">
        <w:rPr>
          <w:rFonts w:ascii="Times New Roman" w:hAnsi="Times New Roman"/>
          <w:color w:val="0D0D0D"/>
          <w:sz w:val="24"/>
          <w:szCs w:val="24"/>
        </w:rPr>
        <w:t>, обр</w:t>
      </w:r>
      <w:r w:rsidRPr="00F12D4E">
        <w:rPr>
          <w:rFonts w:ascii="Times New Roman" w:hAnsi="Times New Roman"/>
          <w:color w:val="0D0D0D"/>
          <w:spacing w:val="-2"/>
          <w:sz w:val="24"/>
          <w:szCs w:val="24"/>
        </w:rPr>
        <w:t>а</w:t>
      </w:r>
      <w:r w:rsidRPr="00F12D4E">
        <w:rPr>
          <w:rFonts w:ascii="Times New Roman" w:hAnsi="Times New Roman"/>
          <w:color w:val="0D0D0D"/>
          <w:sz w:val="24"/>
          <w:szCs w:val="24"/>
        </w:rPr>
        <w:t xml:space="preserve">зов (по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рин</w:t>
      </w:r>
      <w:r w:rsidRPr="00F12D4E">
        <w:rPr>
          <w:rFonts w:ascii="Times New Roman" w:hAnsi="Times New Roman"/>
          <w:color w:val="0D0D0D"/>
          <w:spacing w:val="-1"/>
          <w:sz w:val="24"/>
          <w:szCs w:val="24"/>
        </w:rPr>
        <w:t>ц</w:t>
      </w:r>
      <w:r w:rsidRPr="00F12D4E">
        <w:rPr>
          <w:rFonts w:ascii="Times New Roman" w:hAnsi="Times New Roman"/>
          <w:color w:val="0D0D0D"/>
          <w:sz w:val="24"/>
          <w:szCs w:val="24"/>
        </w:rPr>
        <w:t>и</w:t>
      </w:r>
      <w:r w:rsidRPr="00F12D4E">
        <w:rPr>
          <w:rFonts w:ascii="Times New Roman" w:hAnsi="Times New Roman"/>
          <w:color w:val="0D0D0D"/>
          <w:spacing w:val="4"/>
          <w:sz w:val="24"/>
          <w:szCs w:val="24"/>
        </w:rPr>
        <w:t>п</w:t>
      </w:r>
      <w:r w:rsidRPr="00F12D4E">
        <w:rPr>
          <w:rFonts w:ascii="Times New Roman" w:hAnsi="Times New Roman"/>
          <w:color w:val="0D0D0D"/>
          <w:sz w:val="24"/>
          <w:szCs w:val="24"/>
        </w:rPr>
        <w:t>у</w:t>
      </w:r>
      <w:r w:rsidRPr="00F12D4E">
        <w:rPr>
          <w:rFonts w:ascii="Times New Roman" w:hAnsi="Times New Roman"/>
          <w:color w:val="0D0D0D"/>
          <w:spacing w:val="-6"/>
          <w:sz w:val="24"/>
          <w:szCs w:val="24"/>
        </w:rPr>
        <w:t xml:space="preserve"> </w:t>
      </w:r>
      <w:r w:rsidRPr="00F12D4E">
        <w:rPr>
          <w:rFonts w:ascii="Times New Roman" w:hAnsi="Times New Roman"/>
          <w:color w:val="0D0D0D"/>
          <w:sz w:val="24"/>
          <w:szCs w:val="24"/>
        </w:rPr>
        <w:t>сходства</w:t>
      </w:r>
      <w:r w:rsidRPr="00F12D4E">
        <w:rPr>
          <w:rFonts w:ascii="Times New Roman" w:hAnsi="Times New Roman"/>
          <w:color w:val="0D0D0D"/>
          <w:spacing w:val="-1"/>
          <w:sz w:val="24"/>
          <w:szCs w:val="24"/>
        </w:rPr>
        <w:t xml:space="preserve"> </w:t>
      </w:r>
      <w:r w:rsidRPr="00F12D4E">
        <w:rPr>
          <w:rFonts w:ascii="Times New Roman" w:hAnsi="Times New Roman"/>
          <w:color w:val="0D0D0D"/>
          <w:sz w:val="24"/>
          <w:szCs w:val="24"/>
        </w:rPr>
        <w:t>и разл</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ч</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я);</w:t>
      </w:r>
    </w:p>
    <w:p w:rsidR="00F12D4E" w:rsidRPr="00F12D4E" w:rsidRDefault="00F12D4E" w:rsidP="00F12D4E">
      <w:pPr>
        <w:spacing w:line="240" w:lineRule="auto"/>
        <w:ind w:right="-14" w:firstLine="708"/>
        <w:jc w:val="both"/>
        <w:rPr>
          <w:rFonts w:ascii="Times New Roman" w:hAnsi="Times New Roman"/>
          <w:color w:val="0D0D0D"/>
          <w:sz w:val="24"/>
          <w:szCs w:val="24"/>
        </w:rPr>
      </w:pPr>
      <w:r w:rsidRPr="00F12D4E">
        <w:rPr>
          <w:rFonts w:ascii="Times New Roman" w:hAnsi="Times New Roman"/>
          <w:color w:val="0D0D0D"/>
          <w:sz w:val="24"/>
          <w:szCs w:val="24"/>
        </w:rPr>
        <w:t>•</w:t>
      </w:r>
      <w:r w:rsidRPr="00F12D4E">
        <w:rPr>
          <w:rFonts w:ascii="Times New Roman" w:hAnsi="Times New Roman"/>
          <w:color w:val="0D0D0D"/>
          <w:spacing w:val="6"/>
          <w:sz w:val="24"/>
          <w:szCs w:val="24"/>
        </w:rPr>
        <w:t xml:space="preserve"> </w:t>
      </w:r>
      <w:r w:rsidRPr="00F12D4E">
        <w:rPr>
          <w:rFonts w:ascii="Times New Roman" w:hAnsi="Times New Roman"/>
          <w:color w:val="0D0D0D"/>
          <w:sz w:val="24"/>
          <w:szCs w:val="24"/>
        </w:rPr>
        <w:t>владен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е</w:t>
      </w:r>
      <w:r w:rsidRPr="00F12D4E">
        <w:rPr>
          <w:rFonts w:ascii="Times New Roman" w:hAnsi="Times New Roman"/>
          <w:color w:val="0D0D0D"/>
          <w:spacing w:val="6"/>
          <w:sz w:val="24"/>
          <w:szCs w:val="24"/>
        </w:rPr>
        <w:t xml:space="preserve"> </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авыка</w:t>
      </w:r>
      <w:r w:rsidRPr="00F12D4E">
        <w:rPr>
          <w:rFonts w:ascii="Times New Roman" w:hAnsi="Times New Roman"/>
          <w:color w:val="0D0D0D"/>
          <w:spacing w:val="-1"/>
          <w:sz w:val="24"/>
          <w:szCs w:val="24"/>
        </w:rPr>
        <w:t>м</w:t>
      </w:r>
      <w:r w:rsidRPr="00F12D4E">
        <w:rPr>
          <w:rFonts w:ascii="Times New Roman" w:hAnsi="Times New Roman"/>
          <w:color w:val="0D0D0D"/>
          <w:sz w:val="24"/>
          <w:szCs w:val="24"/>
        </w:rPr>
        <w:t>и</w:t>
      </w:r>
      <w:r w:rsidRPr="00F12D4E">
        <w:rPr>
          <w:rFonts w:ascii="Times New Roman" w:hAnsi="Times New Roman"/>
          <w:color w:val="0D0D0D"/>
          <w:spacing w:val="8"/>
          <w:sz w:val="24"/>
          <w:szCs w:val="24"/>
        </w:rPr>
        <w:t xml:space="preserve"> </w:t>
      </w:r>
      <w:r w:rsidRPr="00F12D4E">
        <w:rPr>
          <w:rFonts w:ascii="Times New Roman" w:hAnsi="Times New Roman"/>
          <w:color w:val="0D0D0D"/>
          <w:spacing w:val="1"/>
          <w:sz w:val="24"/>
          <w:szCs w:val="24"/>
        </w:rPr>
        <w:t>с</w:t>
      </w:r>
      <w:r w:rsidRPr="00F12D4E">
        <w:rPr>
          <w:rFonts w:ascii="Times New Roman" w:hAnsi="Times New Roman"/>
          <w:color w:val="0D0D0D"/>
          <w:sz w:val="24"/>
          <w:szCs w:val="24"/>
        </w:rPr>
        <w:t>о</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оставл</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я</w:t>
      </w:r>
      <w:r w:rsidRPr="00F12D4E">
        <w:rPr>
          <w:rFonts w:ascii="Times New Roman" w:hAnsi="Times New Roman"/>
          <w:color w:val="0D0D0D"/>
          <w:spacing w:val="7"/>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роизвед</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й</w:t>
      </w:r>
      <w:r w:rsidRPr="00F12D4E">
        <w:rPr>
          <w:rFonts w:ascii="Times New Roman" w:hAnsi="Times New Roman"/>
          <w:color w:val="0D0D0D"/>
          <w:spacing w:val="8"/>
          <w:sz w:val="24"/>
          <w:szCs w:val="24"/>
        </w:rPr>
        <w:t xml:space="preserve"> </w:t>
      </w:r>
      <w:r w:rsidRPr="00F12D4E">
        <w:rPr>
          <w:rFonts w:ascii="Times New Roman" w:hAnsi="Times New Roman"/>
          <w:color w:val="0D0D0D"/>
          <w:spacing w:val="1"/>
          <w:sz w:val="24"/>
          <w:szCs w:val="24"/>
        </w:rPr>
        <w:t>т</w:t>
      </w:r>
      <w:r w:rsidRPr="00F12D4E">
        <w:rPr>
          <w:rFonts w:ascii="Times New Roman" w:hAnsi="Times New Roman"/>
          <w:color w:val="0D0D0D"/>
          <w:sz w:val="24"/>
          <w:szCs w:val="24"/>
        </w:rPr>
        <w:t>атар</w:t>
      </w:r>
      <w:r w:rsidRPr="00F12D4E">
        <w:rPr>
          <w:rFonts w:ascii="Times New Roman" w:hAnsi="Times New Roman"/>
          <w:color w:val="0D0D0D"/>
          <w:spacing w:val="-1"/>
          <w:sz w:val="24"/>
          <w:szCs w:val="24"/>
        </w:rPr>
        <w:t>с</w:t>
      </w:r>
      <w:r w:rsidRPr="00F12D4E">
        <w:rPr>
          <w:rFonts w:ascii="Times New Roman" w:hAnsi="Times New Roman"/>
          <w:color w:val="0D0D0D"/>
          <w:sz w:val="24"/>
          <w:szCs w:val="24"/>
        </w:rPr>
        <w:t>кой</w:t>
      </w:r>
      <w:r w:rsidRPr="00F12D4E">
        <w:rPr>
          <w:rFonts w:ascii="Times New Roman" w:hAnsi="Times New Roman"/>
          <w:color w:val="0D0D0D"/>
          <w:spacing w:val="8"/>
          <w:sz w:val="24"/>
          <w:szCs w:val="24"/>
        </w:rPr>
        <w:t xml:space="preserve"> </w:t>
      </w:r>
      <w:r w:rsidRPr="00F12D4E">
        <w:rPr>
          <w:rFonts w:ascii="Times New Roman" w:hAnsi="Times New Roman"/>
          <w:color w:val="0D0D0D"/>
          <w:sz w:val="24"/>
          <w:szCs w:val="24"/>
        </w:rPr>
        <w:t>литер</w:t>
      </w:r>
      <w:r w:rsidRPr="00F12D4E">
        <w:rPr>
          <w:rFonts w:ascii="Times New Roman" w:hAnsi="Times New Roman"/>
          <w:color w:val="0D0D0D"/>
          <w:spacing w:val="-1"/>
          <w:sz w:val="24"/>
          <w:szCs w:val="24"/>
        </w:rPr>
        <w:t>а</w:t>
      </w:r>
      <w:r w:rsidRPr="00F12D4E">
        <w:rPr>
          <w:rFonts w:ascii="Times New Roman" w:hAnsi="Times New Roman"/>
          <w:color w:val="0D0D0D"/>
          <w:sz w:val="24"/>
          <w:szCs w:val="24"/>
        </w:rPr>
        <w:t>т</w:t>
      </w:r>
      <w:r w:rsidRPr="00F12D4E">
        <w:rPr>
          <w:rFonts w:ascii="Times New Roman" w:hAnsi="Times New Roman"/>
          <w:color w:val="0D0D0D"/>
          <w:spacing w:val="-4"/>
          <w:sz w:val="24"/>
          <w:szCs w:val="24"/>
        </w:rPr>
        <w:t>у</w:t>
      </w:r>
      <w:r w:rsidRPr="00F12D4E">
        <w:rPr>
          <w:rFonts w:ascii="Times New Roman" w:hAnsi="Times New Roman"/>
          <w:color w:val="0D0D0D"/>
          <w:spacing w:val="1"/>
          <w:sz w:val="24"/>
          <w:szCs w:val="24"/>
        </w:rPr>
        <w:t>р</w:t>
      </w:r>
      <w:r w:rsidRPr="00F12D4E">
        <w:rPr>
          <w:rFonts w:ascii="Times New Roman" w:hAnsi="Times New Roman"/>
          <w:color w:val="0D0D0D"/>
          <w:sz w:val="24"/>
          <w:szCs w:val="24"/>
        </w:rPr>
        <w:t>ы</w:t>
      </w:r>
      <w:r w:rsidRPr="00F12D4E">
        <w:rPr>
          <w:rFonts w:ascii="Times New Roman" w:hAnsi="Times New Roman"/>
          <w:color w:val="0D0D0D"/>
          <w:spacing w:val="9"/>
          <w:sz w:val="24"/>
          <w:szCs w:val="24"/>
        </w:rPr>
        <w:t xml:space="preserve"> </w:t>
      </w:r>
      <w:r w:rsidRPr="00F12D4E">
        <w:rPr>
          <w:rFonts w:ascii="Times New Roman" w:hAnsi="Times New Roman"/>
          <w:color w:val="0D0D0D"/>
          <w:sz w:val="24"/>
          <w:szCs w:val="24"/>
        </w:rPr>
        <w:t>с</w:t>
      </w:r>
      <w:r w:rsidRPr="00F12D4E">
        <w:rPr>
          <w:rFonts w:ascii="Times New Roman" w:hAnsi="Times New Roman"/>
          <w:color w:val="0D0D0D"/>
          <w:spacing w:val="6"/>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ро</w:t>
      </w:r>
      <w:r w:rsidRPr="00F12D4E">
        <w:rPr>
          <w:rFonts w:ascii="Times New Roman" w:hAnsi="Times New Roman"/>
          <w:color w:val="0D0D0D"/>
          <w:spacing w:val="1"/>
          <w:sz w:val="24"/>
          <w:szCs w:val="24"/>
        </w:rPr>
        <w:t>из</w:t>
      </w:r>
      <w:r w:rsidRPr="00F12D4E">
        <w:rPr>
          <w:rFonts w:ascii="Times New Roman" w:hAnsi="Times New Roman"/>
          <w:color w:val="0D0D0D"/>
          <w:sz w:val="24"/>
          <w:szCs w:val="24"/>
        </w:rPr>
        <w:t>веден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ями л</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тера</w:t>
      </w:r>
      <w:r w:rsidRPr="00F12D4E">
        <w:rPr>
          <w:rFonts w:ascii="Times New Roman" w:hAnsi="Times New Roman"/>
          <w:color w:val="0D0D0D"/>
          <w:spacing w:val="2"/>
          <w:sz w:val="24"/>
          <w:szCs w:val="24"/>
        </w:rPr>
        <w:t>т</w:t>
      </w:r>
      <w:r w:rsidRPr="00F12D4E">
        <w:rPr>
          <w:rFonts w:ascii="Times New Roman" w:hAnsi="Times New Roman"/>
          <w:color w:val="0D0D0D"/>
          <w:spacing w:val="-4"/>
          <w:sz w:val="24"/>
          <w:szCs w:val="24"/>
        </w:rPr>
        <w:t>у</w:t>
      </w:r>
      <w:r w:rsidRPr="00F12D4E">
        <w:rPr>
          <w:rFonts w:ascii="Times New Roman" w:hAnsi="Times New Roman"/>
          <w:color w:val="0D0D0D"/>
          <w:sz w:val="24"/>
          <w:szCs w:val="24"/>
        </w:rPr>
        <w:t>р</w:t>
      </w:r>
      <w:r w:rsidRPr="00F12D4E">
        <w:rPr>
          <w:rFonts w:ascii="Times New Roman" w:hAnsi="Times New Roman"/>
          <w:color w:val="0D0D0D"/>
          <w:spacing w:val="23"/>
          <w:sz w:val="24"/>
          <w:szCs w:val="24"/>
        </w:rPr>
        <w:t xml:space="preserve"> </w:t>
      </w:r>
      <w:r w:rsidRPr="00F12D4E">
        <w:rPr>
          <w:rFonts w:ascii="Times New Roman" w:hAnsi="Times New Roman"/>
          <w:color w:val="0D0D0D"/>
          <w:sz w:val="24"/>
          <w:szCs w:val="24"/>
        </w:rPr>
        <w:t>д</w:t>
      </w:r>
      <w:r w:rsidRPr="00F12D4E">
        <w:rPr>
          <w:rFonts w:ascii="Times New Roman" w:hAnsi="Times New Roman"/>
          <w:color w:val="0D0D0D"/>
          <w:spacing w:val="5"/>
          <w:sz w:val="24"/>
          <w:szCs w:val="24"/>
        </w:rPr>
        <w:t>р</w:t>
      </w:r>
      <w:r w:rsidRPr="00F12D4E">
        <w:rPr>
          <w:rFonts w:ascii="Times New Roman" w:hAnsi="Times New Roman"/>
          <w:color w:val="0D0D0D"/>
          <w:spacing w:val="-4"/>
          <w:sz w:val="24"/>
          <w:szCs w:val="24"/>
        </w:rPr>
        <w:t>у</w:t>
      </w:r>
      <w:r w:rsidRPr="00F12D4E">
        <w:rPr>
          <w:rFonts w:ascii="Times New Roman" w:hAnsi="Times New Roman"/>
          <w:color w:val="0D0D0D"/>
          <w:sz w:val="24"/>
          <w:szCs w:val="24"/>
        </w:rPr>
        <w:t>гих</w:t>
      </w:r>
      <w:r w:rsidRPr="00F12D4E">
        <w:rPr>
          <w:rFonts w:ascii="Times New Roman" w:hAnsi="Times New Roman"/>
          <w:color w:val="0D0D0D"/>
          <w:spacing w:val="26"/>
          <w:sz w:val="24"/>
          <w:szCs w:val="24"/>
        </w:rPr>
        <w:t xml:space="preserve"> </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ар</w:t>
      </w:r>
      <w:r w:rsidRPr="00F12D4E">
        <w:rPr>
          <w:rFonts w:ascii="Times New Roman" w:hAnsi="Times New Roman"/>
          <w:color w:val="0D0D0D"/>
          <w:spacing w:val="-2"/>
          <w:sz w:val="24"/>
          <w:szCs w:val="24"/>
        </w:rPr>
        <w:t>о</w:t>
      </w:r>
      <w:r w:rsidRPr="00F12D4E">
        <w:rPr>
          <w:rFonts w:ascii="Times New Roman" w:hAnsi="Times New Roman"/>
          <w:color w:val="0D0D0D"/>
          <w:sz w:val="24"/>
          <w:szCs w:val="24"/>
        </w:rPr>
        <w:t>дов</w:t>
      </w:r>
      <w:r w:rsidRPr="00F12D4E">
        <w:rPr>
          <w:rFonts w:ascii="Times New Roman" w:hAnsi="Times New Roman"/>
          <w:color w:val="0D0D0D"/>
          <w:spacing w:val="22"/>
          <w:sz w:val="24"/>
          <w:szCs w:val="24"/>
        </w:rPr>
        <w:t xml:space="preserve"> </w:t>
      </w:r>
      <w:r w:rsidRPr="00F12D4E">
        <w:rPr>
          <w:rFonts w:ascii="Times New Roman" w:hAnsi="Times New Roman"/>
          <w:color w:val="0D0D0D"/>
          <w:sz w:val="24"/>
          <w:szCs w:val="24"/>
        </w:rPr>
        <w:t>и</w:t>
      </w:r>
      <w:r w:rsidRPr="00F12D4E">
        <w:rPr>
          <w:rFonts w:ascii="Times New Roman" w:hAnsi="Times New Roman"/>
          <w:color w:val="0D0D0D"/>
          <w:spacing w:val="25"/>
          <w:sz w:val="24"/>
          <w:szCs w:val="24"/>
        </w:rPr>
        <w:t xml:space="preserve"> </w:t>
      </w:r>
      <w:r w:rsidRPr="00F12D4E">
        <w:rPr>
          <w:rFonts w:ascii="Times New Roman" w:hAnsi="Times New Roman"/>
          <w:color w:val="0D0D0D"/>
          <w:sz w:val="24"/>
          <w:szCs w:val="24"/>
        </w:rPr>
        <w:t>э</w:t>
      </w:r>
      <w:r w:rsidRPr="00F12D4E">
        <w:rPr>
          <w:rFonts w:ascii="Times New Roman" w:hAnsi="Times New Roman"/>
          <w:color w:val="0D0D0D"/>
          <w:spacing w:val="1"/>
          <w:sz w:val="24"/>
          <w:szCs w:val="24"/>
        </w:rPr>
        <w:t>тн</w:t>
      </w:r>
      <w:r w:rsidRPr="00F12D4E">
        <w:rPr>
          <w:rFonts w:ascii="Times New Roman" w:hAnsi="Times New Roman"/>
          <w:color w:val="0D0D0D"/>
          <w:sz w:val="24"/>
          <w:szCs w:val="24"/>
        </w:rPr>
        <w:t>осов</w:t>
      </w:r>
      <w:r w:rsidRPr="00F12D4E">
        <w:rPr>
          <w:rFonts w:ascii="Times New Roman" w:hAnsi="Times New Roman"/>
          <w:color w:val="0D0D0D"/>
          <w:spacing w:val="22"/>
          <w:sz w:val="24"/>
          <w:szCs w:val="24"/>
        </w:rPr>
        <w:t xml:space="preserve"> </w:t>
      </w:r>
      <w:r w:rsidRPr="00F12D4E">
        <w:rPr>
          <w:rFonts w:ascii="Times New Roman" w:hAnsi="Times New Roman"/>
          <w:color w:val="0D0D0D"/>
          <w:sz w:val="24"/>
          <w:szCs w:val="24"/>
        </w:rPr>
        <w:t>са</w:t>
      </w:r>
      <w:r w:rsidRPr="00F12D4E">
        <w:rPr>
          <w:rFonts w:ascii="Times New Roman" w:hAnsi="Times New Roman"/>
          <w:color w:val="0D0D0D"/>
          <w:spacing w:val="-1"/>
          <w:sz w:val="24"/>
          <w:szCs w:val="24"/>
        </w:rPr>
        <w:t>м</w:t>
      </w:r>
      <w:r w:rsidRPr="00F12D4E">
        <w:rPr>
          <w:rFonts w:ascii="Times New Roman" w:hAnsi="Times New Roman"/>
          <w:color w:val="0D0D0D"/>
          <w:sz w:val="24"/>
          <w:szCs w:val="24"/>
        </w:rPr>
        <w:t>о</w:t>
      </w:r>
      <w:r w:rsidRPr="00F12D4E">
        <w:rPr>
          <w:rFonts w:ascii="Times New Roman" w:hAnsi="Times New Roman"/>
          <w:color w:val="0D0D0D"/>
          <w:spacing w:val="-1"/>
          <w:sz w:val="24"/>
          <w:szCs w:val="24"/>
        </w:rPr>
        <w:t>с</w:t>
      </w:r>
      <w:r w:rsidRPr="00F12D4E">
        <w:rPr>
          <w:rFonts w:ascii="Times New Roman" w:hAnsi="Times New Roman"/>
          <w:color w:val="0D0D0D"/>
          <w:sz w:val="24"/>
          <w:szCs w:val="24"/>
        </w:rPr>
        <w:t>т</w:t>
      </w:r>
      <w:r w:rsidRPr="00F12D4E">
        <w:rPr>
          <w:rFonts w:ascii="Times New Roman" w:hAnsi="Times New Roman"/>
          <w:color w:val="0D0D0D"/>
          <w:spacing w:val="2"/>
          <w:sz w:val="24"/>
          <w:szCs w:val="24"/>
        </w:rPr>
        <w:t>о</w:t>
      </w:r>
      <w:r w:rsidRPr="00F12D4E">
        <w:rPr>
          <w:rFonts w:ascii="Times New Roman" w:hAnsi="Times New Roman"/>
          <w:color w:val="0D0D0D"/>
          <w:sz w:val="24"/>
          <w:szCs w:val="24"/>
        </w:rPr>
        <w:t>я</w:t>
      </w:r>
      <w:r w:rsidRPr="00F12D4E">
        <w:rPr>
          <w:rFonts w:ascii="Times New Roman" w:hAnsi="Times New Roman"/>
          <w:color w:val="0D0D0D"/>
          <w:spacing w:val="1"/>
          <w:sz w:val="24"/>
          <w:szCs w:val="24"/>
        </w:rPr>
        <w:t>т</w:t>
      </w:r>
      <w:r w:rsidRPr="00F12D4E">
        <w:rPr>
          <w:rFonts w:ascii="Times New Roman" w:hAnsi="Times New Roman"/>
          <w:color w:val="0D0D0D"/>
          <w:sz w:val="24"/>
          <w:szCs w:val="24"/>
        </w:rPr>
        <w:t>ель</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о</w:t>
      </w:r>
      <w:r w:rsidRPr="00F12D4E">
        <w:rPr>
          <w:rFonts w:ascii="Times New Roman" w:hAnsi="Times New Roman"/>
          <w:color w:val="0D0D0D"/>
          <w:spacing w:val="24"/>
          <w:sz w:val="24"/>
          <w:szCs w:val="24"/>
        </w:rPr>
        <w:t xml:space="preserve"> </w:t>
      </w:r>
      <w:r w:rsidRPr="00F12D4E">
        <w:rPr>
          <w:rFonts w:ascii="Times New Roman" w:hAnsi="Times New Roman"/>
          <w:color w:val="0D0D0D"/>
          <w:sz w:val="24"/>
          <w:szCs w:val="24"/>
        </w:rPr>
        <w:t>(или</w:t>
      </w:r>
      <w:r w:rsidRPr="00F12D4E">
        <w:rPr>
          <w:rFonts w:ascii="Times New Roman" w:hAnsi="Times New Roman"/>
          <w:color w:val="0D0D0D"/>
          <w:spacing w:val="23"/>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од</w:t>
      </w:r>
      <w:r w:rsidRPr="00F12D4E">
        <w:rPr>
          <w:rFonts w:ascii="Times New Roman" w:hAnsi="Times New Roman"/>
          <w:color w:val="0D0D0D"/>
          <w:spacing w:val="24"/>
          <w:sz w:val="24"/>
          <w:szCs w:val="24"/>
        </w:rPr>
        <w:t xml:space="preserve"> </w:t>
      </w:r>
      <w:r w:rsidRPr="00F12D4E">
        <w:rPr>
          <w:rFonts w:ascii="Times New Roman" w:hAnsi="Times New Roman"/>
          <w:color w:val="0D0D0D"/>
          <w:spacing w:val="2"/>
          <w:sz w:val="24"/>
          <w:szCs w:val="24"/>
        </w:rPr>
        <w:t>р</w:t>
      </w:r>
      <w:r w:rsidRPr="00F12D4E">
        <w:rPr>
          <w:rFonts w:ascii="Times New Roman" w:hAnsi="Times New Roman"/>
          <w:color w:val="0D0D0D"/>
          <w:spacing w:val="-5"/>
          <w:sz w:val="24"/>
          <w:szCs w:val="24"/>
        </w:rPr>
        <w:t>у</w:t>
      </w:r>
      <w:r w:rsidRPr="00F12D4E">
        <w:rPr>
          <w:rFonts w:ascii="Times New Roman" w:hAnsi="Times New Roman"/>
          <w:color w:val="0D0D0D"/>
          <w:sz w:val="24"/>
          <w:szCs w:val="24"/>
        </w:rPr>
        <w:t>к</w:t>
      </w:r>
      <w:r w:rsidRPr="00F12D4E">
        <w:rPr>
          <w:rFonts w:ascii="Times New Roman" w:hAnsi="Times New Roman"/>
          <w:color w:val="0D0D0D"/>
          <w:spacing w:val="1"/>
          <w:sz w:val="24"/>
          <w:szCs w:val="24"/>
        </w:rPr>
        <w:t>о</w:t>
      </w:r>
      <w:r w:rsidRPr="00F12D4E">
        <w:rPr>
          <w:rFonts w:ascii="Times New Roman" w:hAnsi="Times New Roman"/>
          <w:color w:val="0D0D0D"/>
          <w:sz w:val="24"/>
          <w:szCs w:val="24"/>
        </w:rPr>
        <w:t>водством</w:t>
      </w:r>
      <w:r w:rsidRPr="00F12D4E">
        <w:rPr>
          <w:rFonts w:ascii="Times New Roman" w:hAnsi="Times New Roman"/>
          <w:color w:val="0D0D0D"/>
          <w:spacing w:val="28"/>
          <w:sz w:val="24"/>
          <w:szCs w:val="24"/>
        </w:rPr>
        <w:t xml:space="preserve"> </w:t>
      </w:r>
      <w:r w:rsidRPr="00F12D4E">
        <w:rPr>
          <w:rFonts w:ascii="Times New Roman" w:hAnsi="Times New Roman"/>
          <w:color w:val="0D0D0D"/>
          <w:spacing w:val="4"/>
          <w:sz w:val="24"/>
          <w:szCs w:val="24"/>
        </w:rPr>
        <w:t>у</w:t>
      </w:r>
      <w:r w:rsidRPr="00F12D4E">
        <w:rPr>
          <w:rFonts w:ascii="Times New Roman" w:hAnsi="Times New Roman"/>
          <w:color w:val="0D0D0D"/>
          <w:sz w:val="24"/>
          <w:szCs w:val="24"/>
        </w:rPr>
        <w:t>ч</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теля),</w:t>
      </w:r>
      <w:r w:rsidRPr="00F12D4E">
        <w:rPr>
          <w:rFonts w:ascii="Times New Roman" w:hAnsi="Times New Roman"/>
          <w:color w:val="0D0D0D"/>
          <w:spacing w:val="23"/>
          <w:sz w:val="24"/>
          <w:szCs w:val="24"/>
        </w:rPr>
        <w:t xml:space="preserve"> </w:t>
      </w:r>
      <w:r w:rsidRPr="00F12D4E">
        <w:rPr>
          <w:rFonts w:ascii="Times New Roman" w:hAnsi="Times New Roman"/>
          <w:color w:val="0D0D0D"/>
          <w:sz w:val="24"/>
          <w:szCs w:val="24"/>
        </w:rPr>
        <w:t>о</w:t>
      </w:r>
      <w:r w:rsidRPr="00F12D4E">
        <w:rPr>
          <w:rFonts w:ascii="Times New Roman" w:hAnsi="Times New Roman"/>
          <w:color w:val="0D0D0D"/>
          <w:spacing w:val="1"/>
          <w:sz w:val="24"/>
          <w:szCs w:val="24"/>
        </w:rPr>
        <w:t>п</w:t>
      </w:r>
      <w:r w:rsidRPr="00F12D4E">
        <w:rPr>
          <w:rFonts w:ascii="Times New Roman" w:hAnsi="Times New Roman"/>
          <w:color w:val="0D0D0D"/>
          <w:spacing w:val="2"/>
          <w:sz w:val="24"/>
          <w:szCs w:val="24"/>
        </w:rPr>
        <w:t>р</w:t>
      </w:r>
      <w:r w:rsidRPr="00F12D4E">
        <w:rPr>
          <w:rFonts w:ascii="Times New Roman" w:hAnsi="Times New Roman"/>
          <w:color w:val="0D0D0D"/>
          <w:sz w:val="24"/>
          <w:szCs w:val="24"/>
        </w:rPr>
        <w:t>еделяя л</w:t>
      </w:r>
      <w:r w:rsidRPr="00F12D4E">
        <w:rPr>
          <w:rFonts w:ascii="Times New Roman" w:hAnsi="Times New Roman"/>
          <w:color w:val="0D0D0D"/>
          <w:spacing w:val="1"/>
          <w:sz w:val="24"/>
          <w:szCs w:val="24"/>
        </w:rPr>
        <w:t>и</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ии</w:t>
      </w:r>
      <w:r w:rsidRPr="00F12D4E">
        <w:rPr>
          <w:rFonts w:ascii="Times New Roman" w:hAnsi="Times New Roman"/>
          <w:color w:val="0D0D0D"/>
          <w:spacing w:val="1"/>
          <w:sz w:val="24"/>
          <w:szCs w:val="24"/>
        </w:rPr>
        <w:t xml:space="preserve"> </w:t>
      </w:r>
      <w:r w:rsidRPr="00F12D4E">
        <w:rPr>
          <w:rFonts w:ascii="Times New Roman" w:hAnsi="Times New Roman"/>
          <w:color w:val="0D0D0D"/>
          <w:sz w:val="24"/>
          <w:szCs w:val="24"/>
        </w:rPr>
        <w:t>со</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ост</w:t>
      </w:r>
      <w:r w:rsidRPr="00F12D4E">
        <w:rPr>
          <w:rFonts w:ascii="Times New Roman" w:hAnsi="Times New Roman"/>
          <w:color w:val="0D0D0D"/>
          <w:spacing w:val="-1"/>
          <w:sz w:val="24"/>
          <w:szCs w:val="24"/>
        </w:rPr>
        <w:t>а</w:t>
      </w:r>
      <w:r w:rsidRPr="00F12D4E">
        <w:rPr>
          <w:rFonts w:ascii="Times New Roman" w:hAnsi="Times New Roman"/>
          <w:color w:val="0D0D0D"/>
          <w:sz w:val="24"/>
          <w:szCs w:val="24"/>
        </w:rPr>
        <w:t>влен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 xml:space="preserve">я, </w:t>
      </w:r>
      <w:r w:rsidRPr="00F12D4E">
        <w:rPr>
          <w:rFonts w:ascii="Times New Roman" w:hAnsi="Times New Roman"/>
          <w:color w:val="0D0D0D"/>
          <w:spacing w:val="-2"/>
          <w:sz w:val="24"/>
          <w:szCs w:val="24"/>
        </w:rPr>
        <w:t>в</w:t>
      </w:r>
      <w:r w:rsidRPr="00F12D4E">
        <w:rPr>
          <w:rFonts w:ascii="Times New Roman" w:hAnsi="Times New Roman"/>
          <w:color w:val="0D0D0D"/>
          <w:sz w:val="24"/>
          <w:szCs w:val="24"/>
        </w:rPr>
        <w:t>ыбирая аспект для самостоятел</w:t>
      </w:r>
      <w:r w:rsidRPr="00F12D4E">
        <w:rPr>
          <w:rFonts w:ascii="Times New Roman" w:hAnsi="Times New Roman"/>
          <w:color w:val="0D0D0D"/>
          <w:spacing w:val="1"/>
          <w:sz w:val="24"/>
          <w:szCs w:val="24"/>
        </w:rPr>
        <w:t>ьн</w:t>
      </w:r>
      <w:r w:rsidRPr="00F12D4E">
        <w:rPr>
          <w:rFonts w:ascii="Times New Roman" w:hAnsi="Times New Roman"/>
          <w:color w:val="0D0D0D"/>
          <w:sz w:val="24"/>
          <w:szCs w:val="24"/>
        </w:rPr>
        <w:t>ого анализа;</w:t>
      </w:r>
    </w:p>
    <w:p w:rsidR="00F12D4E" w:rsidRPr="00F12D4E" w:rsidRDefault="00F12D4E" w:rsidP="00F12D4E">
      <w:pPr>
        <w:spacing w:line="240" w:lineRule="auto"/>
        <w:ind w:right="-18" w:firstLine="708"/>
        <w:jc w:val="both"/>
        <w:rPr>
          <w:rFonts w:ascii="Times New Roman" w:hAnsi="Times New Roman"/>
          <w:color w:val="0D0D0D"/>
          <w:sz w:val="24"/>
          <w:szCs w:val="24"/>
        </w:rPr>
      </w:pPr>
      <w:r w:rsidRPr="00F12D4E">
        <w:rPr>
          <w:rFonts w:ascii="Times New Roman" w:hAnsi="Times New Roman"/>
          <w:color w:val="0D0D0D"/>
          <w:sz w:val="24"/>
          <w:szCs w:val="24"/>
        </w:rPr>
        <w:t>•</w:t>
      </w:r>
      <w:r w:rsidRPr="00F12D4E">
        <w:rPr>
          <w:rFonts w:ascii="Times New Roman" w:hAnsi="Times New Roman"/>
          <w:color w:val="0D0D0D"/>
          <w:spacing w:val="33"/>
          <w:sz w:val="24"/>
          <w:szCs w:val="24"/>
        </w:rPr>
        <w:t xml:space="preserve"> </w:t>
      </w:r>
      <w:r w:rsidRPr="00F12D4E">
        <w:rPr>
          <w:rFonts w:ascii="Times New Roman" w:hAnsi="Times New Roman"/>
          <w:color w:val="0D0D0D"/>
          <w:sz w:val="24"/>
          <w:szCs w:val="24"/>
        </w:rPr>
        <w:t>влад</w:t>
      </w:r>
      <w:r w:rsidRPr="00F12D4E">
        <w:rPr>
          <w:rFonts w:ascii="Times New Roman" w:hAnsi="Times New Roman"/>
          <w:color w:val="0D0D0D"/>
          <w:spacing w:val="-1"/>
          <w:sz w:val="24"/>
          <w:szCs w:val="24"/>
        </w:rPr>
        <w:t>е</w:t>
      </w:r>
      <w:r w:rsidRPr="00F12D4E">
        <w:rPr>
          <w:rFonts w:ascii="Times New Roman" w:hAnsi="Times New Roman"/>
          <w:color w:val="0D0D0D"/>
          <w:spacing w:val="1"/>
          <w:sz w:val="24"/>
          <w:szCs w:val="24"/>
        </w:rPr>
        <w:t>ни</w:t>
      </w:r>
      <w:r w:rsidRPr="00F12D4E">
        <w:rPr>
          <w:rFonts w:ascii="Times New Roman" w:hAnsi="Times New Roman"/>
          <w:color w:val="0D0D0D"/>
          <w:sz w:val="24"/>
          <w:szCs w:val="24"/>
        </w:rPr>
        <w:t>е</w:t>
      </w:r>
      <w:r w:rsidRPr="00F12D4E">
        <w:rPr>
          <w:rFonts w:ascii="Times New Roman" w:hAnsi="Times New Roman"/>
          <w:color w:val="0D0D0D"/>
          <w:spacing w:val="32"/>
          <w:sz w:val="24"/>
          <w:szCs w:val="24"/>
        </w:rPr>
        <w:t xml:space="preserve"> </w:t>
      </w:r>
      <w:r w:rsidRPr="00F12D4E">
        <w:rPr>
          <w:rFonts w:ascii="Times New Roman" w:hAnsi="Times New Roman"/>
          <w:color w:val="0D0D0D"/>
          <w:sz w:val="24"/>
          <w:szCs w:val="24"/>
        </w:rPr>
        <w:t>мо</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олог</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ч</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ской</w:t>
      </w:r>
      <w:r w:rsidRPr="00F12D4E">
        <w:rPr>
          <w:rFonts w:ascii="Times New Roman" w:hAnsi="Times New Roman"/>
          <w:color w:val="0D0D0D"/>
          <w:spacing w:val="34"/>
          <w:sz w:val="24"/>
          <w:szCs w:val="24"/>
        </w:rPr>
        <w:t xml:space="preserve"> </w:t>
      </w:r>
      <w:r w:rsidRPr="00F12D4E">
        <w:rPr>
          <w:rFonts w:ascii="Times New Roman" w:hAnsi="Times New Roman"/>
          <w:color w:val="0D0D0D"/>
          <w:sz w:val="24"/>
          <w:szCs w:val="24"/>
        </w:rPr>
        <w:t>и</w:t>
      </w:r>
      <w:r w:rsidRPr="00F12D4E">
        <w:rPr>
          <w:rFonts w:ascii="Times New Roman" w:hAnsi="Times New Roman"/>
          <w:color w:val="0D0D0D"/>
          <w:spacing w:val="35"/>
          <w:sz w:val="24"/>
          <w:szCs w:val="24"/>
        </w:rPr>
        <w:t xml:space="preserve"> </w:t>
      </w:r>
      <w:r w:rsidRPr="00F12D4E">
        <w:rPr>
          <w:rFonts w:ascii="Times New Roman" w:hAnsi="Times New Roman"/>
          <w:color w:val="0D0D0D"/>
          <w:spacing w:val="-2"/>
          <w:sz w:val="24"/>
          <w:szCs w:val="24"/>
        </w:rPr>
        <w:t>д</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алогиче</w:t>
      </w:r>
      <w:r w:rsidRPr="00F12D4E">
        <w:rPr>
          <w:rFonts w:ascii="Times New Roman" w:hAnsi="Times New Roman"/>
          <w:color w:val="0D0D0D"/>
          <w:spacing w:val="-1"/>
          <w:sz w:val="24"/>
          <w:szCs w:val="24"/>
        </w:rPr>
        <w:t>с</w:t>
      </w:r>
      <w:r w:rsidRPr="00F12D4E">
        <w:rPr>
          <w:rFonts w:ascii="Times New Roman" w:hAnsi="Times New Roman"/>
          <w:color w:val="0D0D0D"/>
          <w:sz w:val="24"/>
          <w:szCs w:val="24"/>
        </w:rPr>
        <w:t>кой</w:t>
      </w:r>
      <w:r w:rsidRPr="00F12D4E">
        <w:rPr>
          <w:rFonts w:ascii="Times New Roman" w:hAnsi="Times New Roman"/>
          <w:color w:val="0D0D0D"/>
          <w:spacing w:val="32"/>
          <w:sz w:val="24"/>
          <w:szCs w:val="24"/>
        </w:rPr>
        <w:t xml:space="preserve"> </w:t>
      </w:r>
      <w:r w:rsidRPr="00F12D4E">
        <w:rPr>
          <w:rFonts w:ascii="Times New Roman" w:hAnsi="Times New Roman"/>
          <w:color w:val="0D0D0D"/>
          <w:sz w:val="24"/>
          <w:szCs w:val="24"/>
        </w:rPr>
        <w:t>речью;</w:t>
      </w:r>
      <w:r w:rsidRPr="00F12D4E">
        <w:rPr>
          <w:rFonts w:ascii="Times New Roman" w:hAnsi="Times New Roman"/>
          <w:color w:val="0D0D0D"/>
          <w:spacing w:val="37"/>
          <w:sz w:val="24"/>
          <w:szCs w:val="24"/>
        </w:rPr>
        <w:t xml:space="preserve"> </w:t>
      </w:r>
      <w:r w:rsidRPr="00F12D4E">
        <w:rPr>
          <w:rFonts w:ascii="Times New Roman" w:hAnsi="Times New Roman"/>
          <w:color w:val="0D0D0D"/>
          <w:spacing w:val="-3"/>
          <w:sz w:val="24"/>
          <w:szCs w:val="24"/>
        </w:rPr>
        <w:t>у</w:t>
      </w:r>
      <w:r w:rsidRPr="00F12D4E">
        <w:rPr>
          <w:rFonts w:ascii="Times New Roman" w:hAnsi="Times New Roman"/>
          <w:color w:val="0D0D0D"/>
          <w:spacing w:val="-1"/>
          <w:sz w:val="24"/>
          <w:szCs w:val="24"/>
        </w:rPr>
        <w:t>ме</w:t>
      </w:r>
      <w:r w:rsidRPr="00F12D4E">
        <w:rPr>
          <w:rFonts w:ascii="Times New Roman" w:hAnsi="Times New Roman"/>
          <w:color w:val="0D0D0D"/>
          <w:sz w:val="24"/>
          <w:szCs w:val="24"/>
        </w:rPr>
        <w:t>ние</w:t>
      </w:r>
      <w:r w:rsidRPr="00F12D4E">
        <w:rPr>
          <w:rFonts w:ascii="Times New Roman" w:hAnsi="Times New Roman"/>
          <w:color w:val="0D0D0D"/>
          <w:spacing w:val="32"/>
          <w:sz w:val="24"/>
          <w:szCs w:val="24"/>
        </w:rPr>
        <w:t xml:space="preserve"> </w:t>
      </w:r>
      <w:r w:rsidRPr="00F12D4E">
        <w:rPr>
          <w:rFonts w:ascii="Times New Roman" w:hAnsi="Times New Roman"/>
          <w:color w:val="0D0D0D"/>
          <w:sz w:val="24"/>
          <w:szCs w:val="24"/>
        </w:rPr>
        <w:t>вс</w:t>
      </w:r>
      <w:r w:rsidRPr="00F12D4E">
        <w:rPr>
          <w:rFonts w:ascii="Times New Roman" w:hAnsi="Times New Roman"/>
          <w:color w:val="0D0D0D"/>
          <w:spacing w:val="4"/>
          <w:sz w:val="24"/>
          <w:szCs w:val="24"/>
        </w:rPr>
        <w:t>т</w:t>
      </w:r>
      <w:r w:rsidRPr="00F12D4E">
        <w:rPr>
          <w:rFonts w:ascii="Times New Roman" w:hAnsi="Times New Roman"/>
          <w:color w:val="0D0D0D"/>
          <w:spacing w:val="-4"/>
          <w:sz w:val="24"/>
          <w:szCs w:val="24"/>
        </w:rPr>
        <w:t>у</w:t>
      </w:r>
      <w:r w:rsidRPr="00F12D4E">
        <w:rPr>
          <w:rFonts w:ascii="Times New Roman" w:hAnsi="Times New Roman"/>
          <w:color w:val="0D0D0D"/>
          <w:sz w:val="24"/>
          <w:szCs w:val="24"/>
        </w:rPr>
        <w:t>па</w:t>
      </w:r>
      <w:r w:rsidRPr="00F12D4E">
        <w:rPr>
          <w:rFonts w:ascii="Times New Roman" w:hAnsi="Times New Roman"/>
          <w:color w:val="0D0D0D"/>
          <w:spacing w:val="3"/>
          <w:sz w:val="24"/>
          <w:szCs w:val="24"/>
        </w:rPr>
        <w:t>т</w:t>
      </w:r>
      <w:r w:rsidRPr="00F12D4E">
        <w:rPr>
          <w:rFonts w:ascii="Times New Roman" w:hAnsi="Times New Roman"/>
          <w:color w:val="0D0D0D"/>
          <w:sz w:val="24"/>
          <w:szCs w:val="24"/>
        </w:rPr>
        <w:t>ь</w:t>
      </w:r>
      <w:r w:rsidRPr="00F12D4E">
        <w:rPr>
          <w:rFonts w:ascii="Times New Roman" w:hAnsi="Times New Roman"/>
          <w:color w:val="0D0D0D"/>
          <w:spacing w:val="34"/>
          <w:sz w:val="24"/>
          <w:szCs w:val="24"/>
        </w:rPr>
        <w:t xml:space="preserve"> </w:t>
      </w:r>
      <w:r w:rsidRPr="00F12D4E">
        <w:rPr>
          <w:rFonts w:ascii="Times New Roman" w:hAnsi="Times New Roman"/>
          <w:color w:val="0D0D0D"/>
          <w:sz w:val="24"/>
          <w:szCs w:val="24"/>
        </w:rPr>
        <w:t>в</w:t>
      </w:r>
      <w:r w:rsidRPr="00F12D4E">
        <w:rPr>
          <w:rFonts w:ascii="Times New Roman" w:hAnsi="Times New Roman"/>
          <w:color w:val="0D0D0D"/>
          <w:spacing w:val="32"/>
          <w:sz w:val="24"/>
          <w:szCs w:val="24"/>
        </w:rPr>
        <w:t xml:space="preserve"> </w:t>
      </w:r>
      <w:r w:rsidRPr="00F12D4E">
        <w:rPr>
          <w:rFonts w:ascii="Times New Roman" w:hAnsi="Times New Roman"/>
          <w:color w:val="0D0D0D"/>
          <w:sz w:val="24"/>
          <w:szCs w:val="24"/>
        </w:rPr>
        <w:t>реч</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в</w:t>
      </w:r>
      <w:r w:rsidRPr="00F12D4E">
        <w:rPr>
          <w:rFonts w:ascii="Times New Roman" w:hAnsi="Times New Roman"/>
          <w:color w:val="0D0D0D"/>
          <w:spacing w:val="1"/>
          <w:sz w:val="24"/>
          <w:szCs w:val="24"/>
        </w:rPr>
        <w:t>о</w:t>
      </w:r>
      <w:r w:rsidRPr="00F12D4E">
        <w:rPr>
          <w:rFonts w:ascii="Times New Roman" w:hAnsi="Times New Roman"/>
          <w:color w:val="0D0D0D"/>
          <w:sz w:val="24"/>
          <w:szCs w:val="24"/>
        </w:rPr>
        <w:t>е</w:t>
      </w:r>
      <w:r w:rsidRPr="00F12D4E">
        <w:rPr>
          <w:rFonts w:ascii="Times New Roman" w:hAnsi="Times New Roman"/>
          <w:color w:val="0D0D0D"/>
          <w:spacing w:val="33"/>
          <w:sz w:val="24"/>
          <w:szCs w:val="24"/>
        </w:rPr>
        <w:t xml:space="preserve"> </w:t>
      </w:r>
      <w:r w:rsidRPr="00F12D4E">
        <w:rPr>
          <w:rFonts w:ascii="Times New Roman" w:hAnsi="Times New Roman"/>
          <w:color w:val="0D0D0D"/>
          <w:sz w:val="24"/>
          <w:szCs w:val="24"/>
        </w:rPr>
        <w:t>обще</w:t>
      </w:r>
      <w:r w:rsidRPr="00F12D4E">
        <w:rPr>
          <w:rFonts w:ascii="Times New Roman" w:hAnsi="Times New Roman"/>
          <w:color w:val="0D0D0D"/>
          <w:spacing w:val="1"/>
          <w:sz w:val="24"/>
          <w:szCs w:val="24"/>
        </w:rPr>
        <w:t>ни</w:t>
      </w:r>
      <w:r w:rsidRPr="00F12D4E">
        <w:rPr>
          <w:rFonts w:ascii="Times New Roman" w:hAnsi="Times New Roman"/>
          <w:color w:val="0D0D0D"/>
          <w:sz w:val="24"/>
          <w:szCs w:val="24"/>
        </w:rPr>
        <w:t xml:space="preserve">е; </w:t>
      </w:r>
      <w:r w:rsidRPr="00F12D4E">
        <w:rPr>
          <w:rFonts w:ascii="Times New Roman" w:hAnsi="Times New Roman"/>
          <w:color w:val="0D0D0D"/>
          <w:spacing w:val="-4"/>
          <w:sz w:val="24"/>
          <w:szCs w:val="24"/>
        </w:rPr>
        <w:t>у</w:t>
      </w:r>
      <w:r w:rsidRPr="00F12D4E">
        <w:rPr>
          <w:rFonts w:ascii="Times New Roman" w:hAnsi="Times New Roman"/>
          <w:color w:val="0D0D0D"/>
          <w:sz w:val="24"/>
          <w:szCs w:val="24"/>
        </w:rPr>
        <w:t>ч</w:t>
      </w:r>
      <w:r w:rsidRPr="00F12D4E">
        <w:rPr>
          <w:rFonts w:ascii="Times New Roman" w:hAnsi="Times New Roman"/>
          <w:color w:val="0D0D0D"/>
          <w:spacing w:val="2"/>
          <w:sz w:val="24"/>
          <w:szCs w:val="24"/>
        </w:rPr>
        <w:t>а</w:t>
      </w:r>
      <w:r w:rsidRPr="00F12D4E">
        <w:rPr>
          <w:rFonts w:ascii="Times New Roman" w:hAnsi="Times New Roman"/>
          <w:color w:val="0D0D0D"/>
          <w:sz w:val="24"/>
          <w:szCs w:val="24"/>
        </w:rPr>
        <w:t>ство</w:t>
      </w:r>
      <w:r w:rsidRPr="00F12D4E">
        <w:rPr>
          <w:rFonts w:ascii="Times New Roman" w:hAnsi="Times New Roman"/>
          <w:color w:val="0D0D0D"/>
          <w:spacing w:val="1"/>
          <w:sz w:val="24"/>
          <w:szCs w:val="24"/>
        </w:rPr>
        <w:t>в</w:t>
      </w:r>
      <w:r w:rsidRPr="00F12D4E">
        <w:rPr>
          <w:rFonts w:ascii="Times New Roman" w:hAnsi="Times New Roman"/>
          <w:color w:val="0D0D0D"/>
          <w:sz w:val="24"/>
          <w:szCs w:val="24"/>
        </w:rPr>
        <w:t>ать</w:t>
      </w:r>
      <w:r w:rsidRPr="00F12D4E">
        <w:rPr>
          <w:rFonts w:ascii="Times New Roman" w:hAnsi="Times New Roman"/>
          <w:color w:val="0D0D0D"/>
          <w:spacing w:val="36"/>
          <w:sz w:val="24"/>
          <w:szCs w:val="24"/>
        </w:rPr>
        <w:t xml:space="preserve"> </w:t>
      </w:r>
      <w:r w:rsidRPr="00F12D4E">
        <w:rPr>
          <w:rFonts w:ascii="Times New Roman" w:hAnsi="Times New Roman"/>
          <w:color w:val="0D0D0D"/>
          <w:sz w:val="24"/>
          <w:szCs w:val="24"/>
        </w:rPr>
        <w:t>в</w:t>
      </w:r>
      <w:r w:rsidRPr="00F12D4E">
        <w:rPr>
          <w:rFonts w:ascii="Times New Roman" w:hAnsi="Times New Roman"/>
          <w:color w:val="0D0D0D"/>
          <w:spacing w:val="35"/>
          <w:sz w:val="24"/>
          <w:szCs w:val="24"/>
        </w:rPr>
        <w:t xml:space="preserve"> </w:t>
      </w:r>
      <w:r w:rsidRPr="00F12D4E">
        <w:rPr>
          <w:rFonts w:ascii="Times New Roman" w:hAnsi="Times New Roman"/>
          <w:color w:val="0D0D0D"/>
          <w:sz w:val="24"/>
          <w:szCs w:val="24"/>
        </w:rPr>
        <w:t>д</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алоге</w:t>
      </w:r>
      <w:r w:rsidRPr="00F12D4E">
        <w:rPr>
          <w:rFonts w:ascii="Times New Roman" w:hAnsi="Times New Roman"/>
          <w:color w:val="0D0D0D"/>
          <w:spacing w:val="37"/>
          <w:sz w:val="24"/>
          <w:szCs w:val="24"/>
        </w:rPr>
        <w:t xml:space="preserve"> </w:t>
      </w:r>
      <w:r w:rsidRPr="00F12D4E">
        <w:rPr>
          <w:rFonts w:ascii="Times New Roman" w:hAnsi="Times New Roman"/>
          <w:color w:val="0D0D0D"/>
          <w:sz w:val="24"/>
          <w:szCs w:val="24"/>
        </w:rPr>
        <w:t>(по</w:t>
      </w:r>
      <w:r w:rsidRPr="00F12D4E">
        <w:rPr>
          <w:rFonts w:ascii="Times New Roman" w:hAnsi="Times New Roman"/>
          <w:color w:val="0D0D0D"/>
          <w:spacing w:val="1"/>
          <w:sz w:val="24"/>
          <w:szCs w:val="24"/>
        </w:rPr>
        <w:t>ни</w:t>
      </w:r>
      <w:r w:rsidRPr="00F12D4E">
        <w:rPr>
          <w:rFonts w:ascii="Times New Roman" w:hAnsi="Times New Roman"/>
          <w:color w:val="0D0D0D"/>
          <w:sz w:val="24"/>
          <w:szCs w:val="24"/>
        </w:rPr>
        <w:t>мать</w:t>
      </w:r>
      <w:r w:rsidRPr="00F12D4E">
        <w:rPr>
          <w:rFonts w:ascii="Times New Roman" w:hAnsi="Times New Roman"/>
          <w:color w:val="0D0D0D"/>
          <w:spacing w:val="36"/>
          <w:sz w:val="24"/>
          <w:szCs w:val="24"/>
        </w:rPr>
        <w:t xml:space="preserve"> </w:t>
      </w:r>
      <w:r w:rsidRPr="00F12D4E">
        <w:rPr>
          <w:rFonts w:ascii="Times New Roman" w:hAnsi="Times New Roman"/>
          <w:color w:val="0D0D0D"/>
          <w:sz w:val="24"/>
          <w:szCs w:val="24"/>
        </w:rPr>
        <w:t>точ</w:t>
      </w:r>
      <w:r w:rsidRPr="00F12D4E">
        <w:rPr>
          <w:rFonts w:ascii="Times New Roman" w:hAnsi="Times New Roman"/>
          <w:color w:val="0D0D0D"/>
          <w:spacing w:val="3"/>
          <w:sz w:val="24"/>
          <w:szCs w:val="24"/>
        </w:rPr>
        <w:t>к</w:t>
      </w:r>
      <w:r w:rsidRPr="00F12D4E">
        <w:rPr>
          <w:rFonts w:ascii="Times New Roman" w:hAnsi="Times New Roman"/>
          <w:color w:val="0D0D0D"/>
          <w:sz w:val="24"/>
          <w:szCs w:val="24"/>
        </w:rPr>
        <w:t>у</w:t>
      </w:r>
      <w:r w:rsidRPr="00F12D4E">
        <w:rPr>
          <w:rFonts w:ascii="Times New Roman" w:hAnsi="Times New Roman"/>
          <w:color w:val="0D0D0D"/>
          <w:spacing w:val="29"/>
          <w:sz w:val="24"/>
          <w:szCs w:val="24"/>
        </w:rPr>
        <w:t xml:space="preserve"> </w:t>
      </w:r>
      <w:r w:rsidRPr="00F12D4E">
        <w:rPr>
          <w:rFonts w:ascii="Times New Roman" w:hAnsi="Times New Roman"/>
          <w:color w:val="0D0D0D"/>
          <w:spacing w:val="1"/>
          <w:sz w:val="24"/>
          <w:szCs w:val="24"/>
        </w:rPr>
        <w:t>з</w:t>
      </w:r>
      <w:r w:rsidRPr="00F12D4E">
        <w:rPr>
          <w:rFonts w:ascii="Times New Roman" w:hAnsi="Times New Roman"/>
          <w:color w:val="0D0D0D"/>
          <w:sz w:val="24"/>
          <w:szCs w:val="24"/>
        </w:rPr>
        <w:t>рен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я</w:t>
      </w:r>
      <w:r w:rsidRPr="00F12D4E">
        <w:rPr>
          <w:rFonts w:ascii="Times New Roman" w:hAnsi="Times New Roman"/>
          <w:color w:val="0D0D0D"/>
          <w:spacing w:val="36"/>
          <w:sz w:val="24"/>
          <w:szCs w:val="24"/>
        </w:rPr>
        <w:t xml:space="preserve"> </w:t>
      </w:r>
      <w:r w:rsidRPr="00F12D4E">
        <w:rPr>
          <w:rFonts w:ascii="Times New Roman" w:hAnsi="Times New Roman"/>
          <w:color w:val="0D0D0D"/>
          <w:sz w:val="24"/>
          <w:szCs w:val="24"/>
        </w:rPr>
        <w:t>собесед</w:t>
      </w:r>
      <w:r w:rsidRPr="00F12D4E">
        <w:rPr>
          <w:rFonts w:ascii="Times New Roman" w:hAnsi="Times New Roman"/>
          <w:color w:val="0D0D0D"/>
          <w:spacing w:val="1"/>
          <w:sz w:val="24"/>
          <w:szCs w:val="24"/>
        </w:rPr>
        <w:t>ник</w:t>
      </w:r>
      <w:r w:rsidRPr="00F12D4E">
        <w:rPr>
          <w:rFonts w:ascii="Times New Roman" w:hAnsi="Times New Roman"/>
          <w:color w:val="0D0D0D"/>
          <w:sz w:val="24"/>
          <w:szCs w:val="24"/>
        </w:rPr>
        <w:t>а,</w:t>
      </w:r>
      <w:r w:rsidRPr="00F12D4E">
        <w:rPr>
          <w:rFonts w:ascii="Times New Roman" w:hAnsi="Times New Roman"/>
          <w:color w:val="0D0D0D"/>
          <w:spacing w:val="35"/>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риз</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а</w:t>
      </w:r>
      <w:r w:rsidRPr="00F12D4E">
        <w:rPr>
          <w:rFonts w:ascii="Times New Roman" w:hAnsi="Times New Roman"/>
          <w:color w:val="0D0D0D"/>
          <w:spacing w:val="-3"/>
          <w:sz w:val="24"/>
          <w:szCs w:val="24"/>
        </w:rPr>
        <w:t>в</w:t>
      </w:r>
      <w:r w:rsidRPr="00F12D4E">
        <w:rPr>
          <w:rFonts w:ascii="Times New Roman" w:hAnsi="Times New Roman"/>
          <w:color w:val="0D0D0D"/>
          <w:spacing w:val="-1"/>
          <w:sz w:val="24"/>
          <w:szCs w:val="24"/>
        </w:rPr>
        <w:t>а</w:t>
      </w:r>
      <w:r w:rsidRPr="00F12D4E">
        <w:rPr>
          <w:rFonts w:ascii="Times New Roman" w:hAnsi="Times New Roman"/>
          <w:color w:val="0D0D0D"/>
          <w:sz w:val="24"/>
          <w:szCs w:val="24"/>
        </w:rPr>
        <w:t>ть</w:t>
      </w:r>
      <w:r w:rsidRPr="00F12D4E">
        <w:rPr>
          <w:rFonts w:ascii="Times New Roman" w:hAnsi="Times New Roman"/>
          <w:color w:val="0D0D0D"/>
          <w:spacing w:val="36"/>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раво</w:t>
      </w:r>
      <w:r w:rsidRPr="00F12D4E">
        <w:rPr>
          <w:rFonts w:ascii="Times New Roman" w:hAnsi="Times New Roman"/>
          <w:color w:val="0D0D0D"/>
          <w:spacing w:val="35"/>
          <w:sz w:val="24"/>
          <w:szCs w:val="24"/>
        </w:rPr>
        <w:t xml:space="preserve"> </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а</w:t>
      </w:r>
      <w:r w:rsidRPr="00F12D4E">
        <w:rPr>
          <w:rFonts w:ascii="Times New Roman" w:hAnsi="Times New Roman"/>
          <w:color w:val="0D0D0D"/>
          <w:spacing w:val="35"/>
          <w:sz w:val="24"/>
          <w:szCs w:val="24"/>
        </w:rPr>
        <w:t xml:space="preserve"> </w:t>
      </w:r>
      <w:r w:rsidRPr="00F12D4E">
        <w:rPr>
          <w:rFonts w:ascii="Times New Roman" w:hAnsi="Times New Roman"/>
          <w:color w:val="0D0D0D"/>
          <w:spacing w:val="1"/>
          <w:sz w:val="24"/>
          <w:szCs w:val="24"/>
        </w:rPr>
        <w:t>ин</w:t>
      </w:r>
      <w:r w:rsidRPr="00F12D4E">
        <w:rPr>
          <w:rFonts w:ascii="Times New Roman" w:hAnsi="Times New Roman"/>
          <w:color w:val="0D0D0D"/>
          <w:sz w:val="24"/>
          <w:szCs w:val="24"/>
        </w:rPr>
        <w:t>ое</w:t>
      </w:r>
      <w:r w:rsidRPr="00F12D4E">
        <w:rPr>
          <w:rFonts w:ascii="Times New Roman" w:hAnsi="Times New Roman"/>
          <w:color w:val="0D0D0D"/>
          <w:spacing w:val="35"/>
          <w:sz w:val="24"/>
          <w:szCs w:val="24"/>
        </w:rPr>
        <w:t xml:space="preserve"> </w:t>
      </w:r>
      <w:r w:rsidRPr="00F12D4E">
        <w:rPr>
          <w:rFonts w:ascii="Times New Roman" w:hAnsi="Times New Roman"/>
          <w:color w:val="0D0D0D"/>
          <w:sz w:val="24"/>
          <w:szCs w:val="24"/>
        </w:rPr>
        <w:t>мне</w:t>
      </w:r>
      <w:r w:rsidRPr="00F12D4E">
        <w:rPr>
          <w:rFonts w:ascii="Times New Roman" w:hAnsi="Times New Roman"/>
          <w:color w:val="0D0D0D"/>
          <w:spacing w:val="13"/>
          <w:sz w:val="24"/>
          <w:szCs w:val="24"/>
        </w:rPr>
        <w:t>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е); создан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е</w:t>
      </w:r>
      <w:r w:rsidRPr="00F12D4E">
        <w:rPr>
          <w:rFonts w:ascii="Times New Roman" w:hAnsi="Times New Roman"/>
          <w:color w:val="0D0D0D"/>
          <w:spacing w:val="94"/>
          <w:sz w:val="24"/>
          <w:szCs w:val="24"/>
        </w:rPr>
        <w:t xml:space="preserve"> </w:t>
      </w:r>
      <w:r w:rsidRPr="00F12D4E">
        <w:rPr>
          <w:rFonts w:ascii="Times New Roman" w:hAnsi="Times New Roman"/>
          <w:color w:val="0D0D0D"/>
          <w:spacing w:val="1"/>
          <w:sz w:val="24"/>
          <w:szCs w:val="24"/>
        </w:rPr>
        <w:t>пи</w:t>
      </w:r>
      <w:r w:rsidRPr="00F12D4E">
        <w:rPr>
          <w:rFonts w:ascii="Times New Roman" w:hAnsi="Times New Roman"/>
          <w:color w:val="0D0D0D"/>
          <w:sz w:val="24"/>
          <w:szCs w:val="24"/>
        </w:rPr>
        <w:t>сьме</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ных</w:t>
      </w:r>
      <w:r w:rsidRPr="00F12D4E">
        <w:rPr>
          <w:rFonts w:ascii="Times New Roman" w:hAnsi="Times New Roman"/>
          <w:color w:val="0D0D0D"/>
          <w:spacing w:val="95"/>
          <w:sz w:val="24"/>
          <w:szCs w:val="24"/>
        </w:rPr>
        <w:t xml:space="preserve"> </w:t>
      </w:r>
      <w:r w:rsidRPr="00F12D4E">
        <w:rPr>
          <w:rFonts w:ascii="Times New Roman" w:hAnsi="Times New Roman"/>
          <w:color w:val="0D0D0D"/>
          <w:sz w:val="24"/>
          <w:szCs w:val="24"/>
        </w:rPr>
        <w:t>высказыван</w:t>
      </w:r>
      <w:r w:rsidRPr="00F12D4E">
        <w:rPr>
          <w:rFonts w:ascii="Times New Roman" w:hAnsi="Times New Roman"/>
          <w:color w:val="0D0D0D"/>
          <w:spacing w:val="1"/>
          <w:sz w:val="24"/>
          <w:szCs w:val="24"/>
        </w:rPr>
        <w:t>ий</w:t>
      </w:r>
      <w:r w:rsidRPr="00F12D4E">
        <w:rPr>
          <w:rFonts w:ascii="Times New Roman" w:hAnsi="Times New Roman"/>
          <w:color w:val="0D0D0D"/>
          <w:sz w:val="24"/>
          <w:szCs w:val="24"/>
        </w:rPr>
        <w:t>,</w:t>
      </w:r>
      <w:r w:rsidRPr="00F12D4E">
        <w:rPr>
          <w:rFonts w:ascii="Times New Roman" w:hAnsi="Times New Roman"/>
          <w:color w:val="0D0D0D"/>
          <w:spacing w:val="95"/>
          <w:sz w:val="24"/>
          <w:szCs w:val="24"/>
        </w:rPr>
        <w:t xml:space="preserve"> </w:t>
      </w:r>
      <w:r w:rsidRPr="00F12D4E">
        <w:rPr>
          <w:rFonts w:ascii="Times New Roman" w:hAnsi="Times New Roman"/>
          <w:color w:val="0D0D0D"/>
          <w:sz w:val="24"/>
          <w:szCs w:val="24"/>
        </w:rPr>
        <w:t>адекват</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о</w:t>
      </w:r>
      <w:r w:rsidRPr="00F12D4E">
        <w:rPr>
          <w:rFonts w:ascii="Times New Roman" w:hAnsi="Times New Roman"/>
          <w:color w:val="0D0D0D"/>
          <w:spacing w:val="95"/>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еред</w:t>
      </w:r>
      <w:r w:rsidRPr="00F12D4E">
        <w:rPr>
          <w:rFonts w:ascii="Times New Roman" w:hAnsi="Times New Roman"/>
          <w:color w:val="0D0D0D"/>
          <w:spacing w:val="-1"/>
          <w:sz w:val="24"/>
          <w:szCs w:val="24"/>
        </w:rPr>
        <w:t>а</w:t>
      </w:r>
      <w:r w:rsidRPr="00F12D4E">
        <w:rPr>
          <w:rFonts w:ascii="Times New Roman" w:hAnsi="Times New Roman"/>
          <w:color w:val="0D0D0D"/>
          <w:sz w:val="24"/>
          <w:szCs w:val="24"/>
        </w:rPr>
        <w:t>ющ</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х</w:t>
      </w:r>
      <w:r w:rsidRPr="00F12D4E">
        <w:rPr>
          <w:rFonts w:ascii="Times New Roman" w:hAnsi="Times New Roman"/>
          <w:color w:val="0D0D0D"/>
          <w:spacing w:val="96"/>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р</w:t>
      </w:r>
      <w:r w:rsidRPr="00F12D4E">
        <w:rPr>
          <w:rFonts w:ascii="Times New Roman" w:hAnsi="Times New Roman"/>
          <w:color w:val="0D0D0D"/>
          <w:spacing w:val="-2"/>
          <w:sz w:val="24"/>
          <w:szCs w:val="24"/>
        </w:rPr>
        <w:t>о</w:t>
      </w:r>
      <w:r w:rsidRPr="00F12D4E">
        <w:rPr>
          <w:rFonts w:ascii="Times New Roman" w:hAnsi="Times New Roman"/>
          <w:color w:val="0D0D0D"/>
          <w:spacing w:val="-1"/>
          <w:sz w:val="24"/>
          <w:szCs w:val="24"/>
        </w:rPr>
        <w:t>с</w:t>
      </w:r>
      <w:r w:rsidRPr="00F12D4E">
        <w:rPr>
          <w:rFonts w:ascii="Times New Roman" w:hAnsi="Times New Roman"/>
          <w:color w:val="0D0D0D"/>
          <w:spacing w:val="2"/>
          <w:sz w:val="24"/>
          <w:szCs w:val="24"/>
        </w:rPr>
        <w:t>л</w:t>
      </w:r>
      <w:r w:rsidRPr="00F12D4E">
        <w:rPr>
          <w:rFonts w:ascii="Times New Roman" w:hAnsi="Times New Roman"/>
          <w:color w:val="0D0D0D"/>
          <w:spacing w:val="-4"/>
          <w:sz w:val="24"/>
          <w:szCs w:val="24"/>
        </w:rPr>
        <w:t>у</w:t>
      </w:r>
      <w:r w:rsidRPr="00F12D4E">
        <w:rPr>
          <w:rFonts w:ascii="Times New Roman" w:hAnsi="Times New Roman"/>
          <w:color w:val="0D0D0D"/>
          <w:spacing w:val="1"/>
          <w:sz w:val="24"/>
          <w:szCs w:val="24"/>
        </w:rPr>
        <w:t>ш</w:t>
      </w:r>
      <w:r w:rsidRPr="00F12D4E">
        <w:rPr>
          <w:rFonts w:ascii="Times New Roman" w:hAnsi="Times New Roman"/>
          <w:color w:val="0D0D0D"/>
          <w:sz w:val="24"/>
          <w:szCs w:val="24"/>
        </w:rPr>
        <w:t>а</w:t>
      </w:r>
      <w:r w:rsidRPr="00F12D4E">
        <w:rPr>
          <w:rFonts w:ascii="Times New Roman" w:hAnsi="Times New Roman"/>
          <w:color w:val="0D0D0D"/>
          <w:spacing w:val="1"/>
          <w:sz w:val="24"/>
          <w:szCs w:val="24"/>
        </w:rPr>
        <w:t>н</w:t>
      </w:r>
      <w:r w:rsidRPr="00F12D4E">
        <w:rPr>
          <w:rFonts w:ascii="Times New Roman" w:hAnsi="Times New Roman"/>
          <w:color w:val="0D0D0D"/>
          <w:spacing w:val="3"/>
          <w:sz w:val="24"/>
          <w:szCs w:val="24"/>
        </w:rPr>
        <w:t>н</w:t>
      </w:r>
      <w:r w:rsidRPr="00F12D4E">
        <w:rPr>
          <w:rFonts w:ascii="Times New Roman" w:hAnsi="Times New Roman"/>
          <w:color w:val="0D0D0D"/>
          <w:spacing w:val="-6"/>
          <w:sz w:val="24"/>
          <w:szCs w:val="24"/>
        </w:rPr>
        <w:t>у</w:t>
      </w:r>
      <w:r w:rsidRPr="00F12D4E">
        <w:rPr>
          <w:rFonts w:ascii="Times New Roman" w:hAnsi="Times New Roman"/>
          <w:color w:val="0D0D0D"/>
          <w:sz w:val="24"/>
          <w:szCs w:val="24"/>
        </w:rPr>
        <w:t>ю</w:t>
      </w:r>
      <w:r w:rsidRPr="00F12D4E">
        <w:rPr>
          <w:rFonts w:ascii="Times New Roman" w:hAnsi="Times New Roman"/>
          <w:color w:val="0D0D0D"/>
          <w:spacing w:val="97"/>
          <w:sz w:val="24"/>
          <w:szCs w:val="24"/>
        </w:rPr>
        <w:t xml:space="preserve"> </w:t>
      </w:r>
      <w:r w:rsidRPr="00F12D4E">
        <w:rPr>
          <w:rFonts w:ascii="Times New Roman" w:hAnsi="Times New Roman"/>
          <w:color w:val="0D0D0D"/>
          <w:sz w:val="24"/>
          <w:szCs w:val="24"/>
        </w:rPr>
        <w:t>и</w:t>
      </w:r>
      <w:r w:rsidRPr="00F12D4E">
        <w:rPr>
          <w:rFonts w:ascii="Times New Roman" w:hAnsi="Times New Roman"/>
          <w:color w:val="0D0D0D"/>
          <w:spacing w:val="97"/>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рочит</w:t>
      </w:r>
      <w:r w:rsidRPr="00F12D4E">
        <w:rPr>
          <w:rFonts w:ascii="Times New Roman" w:hAnsi="Times New Roman"/>
          <w:color w:val="0D0D0D"/>
          <w:spacing w:val="-1"/>
          <w:sz w:val="24"/>
          <w:szCs w:val="24"/>
        </w:rPr>
        <w:t>а</w:t>
      </w:r>
      <w:r w:rsidRPr="00F12D4E">
        <w:rPr>
          <w:rFonts w:ascii="Times New Roman" w:hAnsi="Times New Roman"/>
          <w:color w:val="0D0D0D"/>
          <w:sz w:val="24"/>
          <w:szCs w:val="24"/>
        </w:rPr>
        <w:t>н</w:t>
      </w:r>
      <w:r w:rsidRPr="00F12D4E">
        <w:rPr>
          <w:rFonts w:ascii="Times New Roman" w:hAnsi="Times New Roman"/>
          <w:color w:val="0D0D0D"/>
          <w:spacing w:val="3"/>
          <w:sz w:val="24"/>
          <w:szCs w:val="24"/>
        </w:rPr>
        <w:t>н</w:t>
      </w:r>
      <w:r w:rsidRPr="00F12D4E">
        <w:rPr>
          <w:rFonts w:ascii="Times New Roman" w:hAnsi="Times New Roman"/>
          <w:color w:val="0D0D0D"/>
          <w:spacing w:val="-3"/>
          <w:sz w:val="24"/>
          <w:szCs w:val="24"/>
        </w:rPr>
        <w:t>у</w:t>
      </w:r>
      <w:r w:rsidRPr="00F12D4E">
        <w:rPr>
          <w:rFonts w:ascii="Times New Roman" w:hAnsi="Times New Roman"/>
          <w:color w:val="0D0D0D"/>
          <w:sz w:val="24"/>
          <w:szCs w:val="24"/>
        </w:rPr>
        <w:t>ю и</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формацию;</w:t>
      </w:r>
    </w:p>
    <w:p w:rsidR="00F12D4E" w:rsidRPr="00F12D4E" w:rsidRDefault="00F12D4E" w:rsidP="00F12D4E">
      <w:pPr>
        <w:spacing w:line="240" w:lineRule="auto"/>
        <w:ind w:right="-19" w:firstLine="708"/>
        <w:jc w:val="both"/>
        <w:rPr>
          <w:rFonts w:ascii="Times New Roman" w:hAnsi="Times New Roman"/>
          <w:color w:val="0D0D0D"/>
          <w:sz w:val="24"/>
          <w:szCs w:val="24"/>
        </w:rPr>
      </w:pPr>
      <w:r w:rsidRPr="00F12D4E">
        <w:rPr>
          <w:rFonts w:ascii="Times New Roman" w:hAnsi="Times New Roman"/>
          <w:color w:val="0D0D0D"/>
          <w:sz w:val="24"/>
          <w:szCs w:val="24"/>
        </w:rPr>
        <w:t>•</w:t>
      </w:r>
      <w:r w:rsidRPr="00F12D4E">
        <w:rPr>
          <w:rFonts w:ascii="Times New Roman" w:hAnsi="Times New Roman"/>
          <w:color w:val="0D0D0D"/>
          <w:spacing w:val="14"/>
          <w:sz w:val="24"/>
          <w:szCs w:val="24"/>
        </w:rPr>
        <w:t xml:space="preserve"> </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спол</w:t>
      </w:r>
      <w:r w:rsidRPr="00F12D4E">
        <w:rPr>
          <w:rFonts w:ascii="Times New Roman" w:hAnsi="Times New Roman"/>
          <w:color w:val="0D0D0D"/>
          <w:spacing w:val="1"/>
          <w:sz w:val="24"/>
          <w:szCs w:val="24"/>
        </w:rPr>
        <w:t>ьз</w:t>
      </w:r>
      <w:r w:rsidRPr="00F12D4E">
        <w:rPr>
          <w:rFonts w:ascii="Times New Roman" w:hAnsi="Times New Roman"/>
          <w:color w:val="0D0D0D"/>
          <w:sz w:val="24"/>
          <w:szCs w:val="24"/>
        </w:rPr>
        <w:t>ование</w:t>
      </w:r>
      <w:r w:rsidRPr="00F12D4E">
        <w:rPr>
          <w:rFonts w:ascii="Times New Roman" w:hAnsi="Times New Roman"/>
          <w:color w:val="0D0D0D"/>
          <w:spacing w:val="13"/>
          <w:sz w:val="24"/>
          <w:szCs w:val="24"/>
        </w:rPr>
        <w:t xml:space="preserve"> </w:t>
      </w:r>
      <w:r w:rsidRPr="00F12D4E">
        <w:rPr>
          <w:rFonts w:ascii="Times New Roman" w:hAnsi="Times New Roman"/>
          <w:color w:val="0D0D0D"/>
          <w:sz w:val="24"/>
          <w:szCs w:val="24"/>
        </w:rPr>
        <w:t>выр</w:t>
      </w:r>
      <w:r w:rsidRPr="00F12D4E">
        <w:rPr>
          <w:rFonts w:ascii="Times New Roman" w:hAnsi="Times New Roman"/>
          <w:color w:val="0D0D0D"/>
          <w:spacing w:val="-1"/>
          <w:sz w:val="24"/>
          <w:szCs w:val="24"/>
        </w:rPr>
        <w:t>а</w:t>
      </w:r>
      <w:r w:rsidRPr="00F12D4E">
        <w:rPr>
          <w:rFonts w:ascii="Times New Roman" w:hAnsi="Times New Roman"/>
          <w:color w:val="0D0D0D"/>
          <w:sz w:val="24"/>
          <w:szCs w:val="24"/>
        </w:rPr>
        <w:t>з</w:t>
      </w:r>
      <w:r w:rsidRPr="00F12D4E">
        <w:rPr>
          <w:rFonts w:ascii="Times New Roman" w:hAnsi="Times New Roman"/>
          <w:color w:val="0D0D0D"/>
          <w:spacing w:val="1"/>
          <w:sz w:val="24"/>
          <w:szCs w:val="24"/>
        </w:rPr>
        <w:t>ит</w:t>
      </w:r>
      <w:r w:rsidRPr="00F12D4E">
        <w:rPr>
          <w:rFonts w:ascii="Times New Roman" w:hAnsi="Times New Roman"/>
          <w:color w:val="0D0D0D"/>
          <w:sz w:val="24"/>
          <w:szCs w:val="24"/>
        </w:rPr>
        <w:t>ель</w:t>
      </w:r>
      <w:r w:rsidRPr="00F12D4E">
        <w:rPr>
          <w:rFonts w:ascii="Times New Roman" w:hAnsi="Times New Roman"/>
          <w:color w:val="0D0D0D"/>
          <w:spacing w:val="1"/>
          <w:sz w:val="24"/>
          <w:szCs w:val="24"/>
        </w:rPr>
        <w:t>н</w:t>
      </w:r>
      <w:r w:rsidRPr="00F12D4E">
        <w:rPr>
          <w:rFonts w:ascii="Times New Roman" w:hAnsi="Times New Roman"/>
          <w:color w:val="0D0D0D"/>
          <w:spacing w:val="-2"/>
          <w:sz w:val="24"/>
          <w:szCs w:val="24"/>
        </w:rPr>
        <w:t>ы</w:t>
      </w:r>
      <w:r w:rsidRPr="00F12D4E">
        <w:rPr>
          <w:rFonts w:ascii="Times New Roman" w:hAnsi="Times New Roman"/>
          <w:color w:val="0D0D0D"/>
          <w:sz w:val="24"/>
          <w:szCs w:val="24"/>
        </w:rPr>
        <w:t>х</w:t>
      </w:r>
      <w:r w:rsidRPr="00F12D4E">
        <w:rPr>
          <w:rFonts w:ascii="Times New Roman" w:hAnsi="Times New Roman"/>
          <w:color w:val="0D0D0D"/>
          <w:spacing w:val="16"/>
          <w:sz w:val="24"/>
          <w:szCs w:val="24"/>
        </w:rPr>
        <w:t xml:space="preserve"> </w:t>
      </w:r>
      <w:r w:rsidRPr="00F12D4E">
        <w:rPr>
          <w:rFonts w:ascii="Times New Roman" w:hAnsi="Times New Roman"/>
          <w:color w:val="0D0D0D"/>
          <w:sz w:val="24"/>
          <w:szCs w:val="24"/>
        </w:rPr>
        <w:t>ср</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дств</w:t>
      </w:r>
      <w:r w:rsidRPr="00F12D4E">
        <w:rPr>
          <w:rFonts w:ascii="Times New Roman" w:hAnsi="Times New Roman"/>
          <w:color w:val="0D0D0D"/>
          <w:spacing w:val="13"/>
          <w:sz w:val="24"/>
          <w:szCs w:val="24"/>
        </w:rPr>
        <w:t xml:space="preserve"> </w:t>
      </w:r>
      <w:r w:rsidRPr="00F12D4E">
        <w:rPr>
          <w:rFonts w:ascii="Times New Roman" w:hAnsi="Times New Roman"/>
          <w:color w:val="0D0D0D"/>
          <w:sz w:val="24"/>
          <w:szCs w:val="24"/>
        </w:rPr>
        <w:t>я</w:t>
      </w:r>
      <w:r w:rsidRPr="00F12D4E">
        <w:rPr>
          <w:rFonts w:ascii="Times New Roman" w:hAnsi="Times New Roman"/>
          <w:color w:val="0D0D0D"/>
          <w:spacing w:val="1"/>
          <w:sz w:val="24"/>
          <w:szCs w:val="24"/>
        </w:rPr>
        <w:t>з</w:t>
      </w:r>
      <w:r w:rsidRPr="00F12D4E">
        <w:rPr>
          <w:rFonts w:ascii="Times New Roman" w:hAnsi="Times New Roman"/>
          <w:color w:val="0D0D0D"/>
          <w:sz w:val="24"/>
          <w:szCs w:val="24"/>
        </w:rPr>
        <w:t>ыка</w:t>
      </w:r>
      <w:r w:rsidRPr="00F12D4E">
        <w:rPr>
          <w:rFonts w:ascii="Times New Roman" w:hAnsi="Times New Roman"/>
          <w:color w:val="0D0D0D"/>
          <w:spacing w:val="12"/>
          <w:sz w:val="24"/>
          <w:szCs w:val="24"/>
        </w:rPr>
        <w:t xml:space="preserve"> </w:t>
      </w:r>
      <w:r w:rsidRPr="00F12D4E">
        <w:rPr>
          <w:rFonts w:ascii="Times New Roman" w:hAnsi="Times New Roman"/>
          <w:color w:val="0D0D0D"/>
          <w:sz w:val="24"/>
          <w:szCs w:val="24"/>
        </w:rPr>
        <w:t>в</w:t>
      </w:r>
      <w:r w:rsidRPr="00F12D4E">
        <w:rPr>
          <w:rFonts w:ascii="Times New Roman" w:hAnsi="Times New Roman"/>
          <w:color w:val="0D0D0D"/>
          <w:spacing w:val="14"/>
          <w:sz w:val="24"/>
          <w:szCs w:val="24"/>
        </w:rPr>
        <w:t xml:space="preserve"> </w:t>
      </w:r>
      <w:r w:rsidRPr="00F12D4E">
        <w:rPr>
          <w:rFonts w:ascii="Times New Roman" w:hAnsi="Times New Roman"/>
          <w:color w:val="0D0D0D"/>
          <w:sz w:val="24"/>
          <w:szCs w:val="24"/>
        </w:rPr>
        <w:t>соотв</w:t>
      </w:r>
      <w:r w:rsidRPr="00F12D4E">
        <w:rPr>
          <w:rFonts w:ascii="Times New Roman" w:hAnsi="Times New Roman"/>
          <w:color w:val="0D0D0D"/>
          <w:spacing w:val="-1"/>
          <w:sz w:val="24"/>
          <w:szCs w:val="24"/>
        </w:rPr>
        <w:t>е</w:t>
      </w:r>
      <w:r w:rsidRPr="00F12D4E">
        <w:rPr>
          <w:rFonts w:ascii="Times New Roman" w:hAnsi="Times New Roman"/>
          <w:color w:val="0D0D0D"/>
          <w:spacing w:val="2"/>
          <w:sz w:val="24"/>
          <w:szCs w:val="24"/>
        </w:rPr>
        <w:t>т</w:t>
      </w:r>
      <w:r w:rsidRPr="00F12D4E">
        <w:rPr>
          <w:rFonts w:ascii="Times New Roman" w:hAnsi="Times New Roman"/>
          <w:color w:val="0D0D0D"/>
          <w:sz w:val="24"/>
          <w:szCs w:val="24"/>
        </w:rPr>
        <w:t>ств</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и</w:t>
      </w:r>
      <w:r w:rsidRPr="00F12D4E">
        <w:rPr>
          <w:rFonts w:ascii="Times New Roman" w:hAnsi="Times New Roman"/>
          <w:color w:val="0D0D0D"/>
          <w:spacing w:val="15"/>
          <w:sz w:val="24"/>
          <w:szCs w:val="24"/>
        </w:rPr>
        <w:t xml:space="preserve"> </w:t>
      </w:r>
      <w:r w:rsidRPr="00F12D4E">
        <w:rPr>
          <w:rFonts w:ascii="Times New Roman" w:hAnsi="Times New Roman"/>
          <w:color w:val="0D0D0D"/>
          <w:sz w:val="24"/>
          <w:szCs w:val="24"/>
        </w:rPr>
        <w:t>с</w:t>
      </w:r>
      <w:r w:rsidRPr="00F12D4E">
        <w:rPr>
          <w:rFonts w:ascii="Times New Roman" w:hAnsi="Times New Roman"/>
          <w:color w:val="0D0D0D"/>
          <w:spacing w:val="13"/>
          <w:sz w:val="24"/>
          <w:szCs w:val="24"/>
        </w:rPr>
        <w:t xml:space="preserve"> </w:t>
      </w:r>
      <w:r w:rsidRPr="00F12D4E">
        <w:rPr>
          <w:rFonts w:ascii="Times New Roman" w:hAnsi="Times New Roman"/>
          <w:color w:val="0D0D0D"/>
          <w:spacing w:val="1"/>
          <w:sz w:val="24"/>
          <w:szCs w:val="24"/>
        </w:rPr>
        <w:t>к</w:t>
      </w:r>
      <w:r w:rsidRPr="00F12D4E">
        <w:rPr>
          <w:rFonts w:ascii="Times New Roman" w:hAnsi="Times New Roman"/>
          <w:color w:val="0D0D0D"/>
          <w:sz w:val="24"/>
          <w:szCs w:val="24"/>
        </w:rPr>
        <w:t>ом</w:t>
      </w:r>
      <w:r w:rsidRPr="00F12D4E">
        <w:rPr>
          <w:rFonts w:ascii="Times New Roman" w:hAnsi="Times New Roman"/>
          <w:color w:val="0D0D0D"/>
          <w:spacing w:val="1"/>
          <w:sz w:val="24"/>
          <w:szCs w:val="24"/>
        </w:rPr>
        <w:t>м</w:t>
      </w:r>
      <w:r w:rsidRPr="00F12D4E">
        <w:rPr>
          <w:rFonts w:ascii="Times New Roman" w:hAnsi="Times New Roman"/>
          <w:color w:val="0D0D0D"/>
          <w:spacing w:val="-3"/>
          <w:sz w:val="24"/>
          <w:szCs w:val="24"/>
        </w:rPr>
        <w:t>у</w:t>
      </w:r>
      <w:r w:rsidRPr="00F12D4E">
        <w:rPr>
          <w:rFonts w:ascii="Times New Roman" w:hAnsi="Times New Roman"/>
          <w:color w:val="0D0D0D"/>
          <w:sz w:val="24"/>
          <w:szCs w:val="24"/>
        </w:rPr>
        <w:t>ни</w:t>
      </w:r>
      <w:r w:rsidRPr="00F12D4E">
        <w:rPr>
          <w:rFonts w:ascii="Times New Roman" w:hAnsi="Times New Roman"/>
          <w:color w:val="0D0D0D"/>
          <w:spacing w:val="1"/>
          <w:sz w:val="24"/>
          <w:szCs w:val="24"/>
        </w:rPr>
        <w:t>к</w:t>
      </w:r>
      <w:r w:rsidRPr="00F12D4E">
        <w:rPr>
          <w:rFonts w:ascii="Times New Roman" w:hAnsi="Times New Roman"/>
          <w:color w:val="0D0D0D"/>
          <w:sz w:val="24"/>
          <w:szCs w:val="24"/>
        </w:rPr>
        <w:t>ат</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в</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ой</w:t>
      </w:r>
      <w:r w:rsidRPr="00F12D4E">
        <w:rPr>
          <w:rFonts w:ascii="Times New Roman" w:hAnsi="Times New Roman"/>
          <w:color w:val="0D0D0D"/>
          <w:spacing w:val="12"/>
          <w:sz w:val="24"/>
          <w:szCs w:val="24"/>
        </w:rPr>
        <w:t xml:space="preserve"> </w:t>
      </w:r>
      <w:r w:rsidRPr="00F12D4E">
        <w:rPr>
          <w:rFonts w:ascii="Times New Roman" w:hAnsi="Times New Roman"/>
          <w:color w:val="0D0D0D"/>
          <w:spacing w:val="1"/>
          <w:sz w:val="24"/>
          <w:szCs w:val="24"/>
        </w:rPr>
        <w:t>з</w:t>
      </w:r>
      <w:r w:rsidRPr="00F12D4E">
        <w:rPr>
          <w:rFonts w:ascii="Times New Roman" w:hAnsi="Times New Roman"/>
          <w:color w:val="0D0D0D"/>
          <w:sz w:val="24"/>
          <w:szCs w:val="24"/>
        </w:rPr>
        <w:t>адач</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й, сферой</w:t>
      </w:r>
      <w:r w:rsidRPr="00F12D4E">
        <w:rPr>
          <w:rFonts w:ascii="Times New Roman" w:hAnsi="Times New Roman"/>
          <w:color w:val="0D0D0D"/>
          <w:spacing w:val="38"/>
          <w:sz w:val="24"/>
          <w:szCs w:val="24"/>
        </w:rPr>
        <w:t xml:space="preserve"> </w:t>
      </w:r>
      <w:r w:rsidRPr="00F12D4E">
        <w:rPr>
          <w:rFonts w:ascii="Times New Roman" w:hAnsi="Times New Roman"/>
          <w:color w:val="0D0D0D"/>
          <w:sz w:val="24"/>
          <w:szCs w:val="24"/>
        </w:rPr>
        <w:t>и</w:t>
      </w:r>
      <w:r w:rsidRPr="00F12D4E">
        <w:rPr>
          <w:rFonts w:ascii="Times New Roman" w:hAnsi="Times New Roman"/>
          <w:color w:val="0D0D0D"/>
          <w:spacing w:val="39"/>
          <w:sz w:val="24"/>
          <w:szCs w:val="24"/>
        </w:rPr>
        <w:t xml:space="preserve"> </w:t>
      </w:r>
      <w:r w:rsidRPr="00F12D4E">
        <w:rPr>
          <w:rFonts w:ascii="Times New Roman" w:hAnsi="Times New Roman"/>
          <w:color w:val="0D0D0D"/>
          <w:sz w:val="24"/>
          <w:szCs w:val="24"/>
        </w:rPr>
        <w:t>си</w:t>
      </w:r>
      <w:r w:rsidRPr="00F12D4E">
        <w:rPr>
          <w:rFonts w:ascii="Times New Roman" w:hAnsi="Times New Roman"/>
          <w:color w:val="0D0D0D"/>
          <w:spacing w:val="3"/>
          <w:sz w:val="24"/>
          <w:szCs w:val="24"/>
        </w:rPr>
        <w:t>т</w:t>
      </w:r>
      <w:r w:rsidRPr="00F12D4E">
        <w:rPr>
          <w:rFonts w:ascii="Times New Roman" w:hAnsi="Times New Roman"/>
          <w:color w:val="0D0D0D"/>
          <w:spacing w:val="-4"/>
          <w:sz w:val="24"/>
          <w:szCs w:val="24"/>
        </w:rPr>
        <w:t>у</w:t>
      </w:r>
      <w:r w:rsidRPr="00F12D4E">
        <w:rPr>
          <w:rFonts w:ascii="Times New Roman" w:hAnsi="Times New Roman"/>
          <w:color w:val="0D0D0D"/>
          <w:spacing w:val="-1"/>
          <w:sz w:val="24"/>
          <w:szCs w:val="24"/>
        </w:rPr>
        <w:t>а</w:t>
      </w:r>
      <w:r w:rsidRPr="00F12D4E">
        <w:rPr>
          <w:rFonts w:ascii="Times New Roman" w:hAnsi="Times New Roman"/>
          <w:color w:val="0D0D0D"/>
          <w:spacing w:val="1"/>
          <w:sz w:val="24"/>
          <w:szCs w:val="24"/>
        </w:rPr>
        <w:t>ци</w:t>
      </w:r>
      <w:r w:rsidRPr="00F12D4E">
        <w:rPr>
          <w:rFonts w:ascii="Times New Roman" w:hAnsi="Times New Roman"/>
          <w:color w:val="0D0D0D"/>
          <w:sz w:val="24"/>
          <w:szCs w:val="24"/>
        </w:rPr>
        <w:t>ей</w:t>
      </w:r>
      <w:r w:rsidRPr="00F12D4E">
        <w:rPr>
          <w:rFonts w:ascii="Times New Roman" w:hAnsi="Times New Roman"/>
          <w:color w:val="0D0D0D"/>
          <w:spacing w:val="38"/>
          <w:sz w:val="24"/>
          <w:szCs w:val="24"/>
        </w:rPr>
        <w:t xml:space="preserve"> </w:t>
      </w:r>
      <w:r w:rsidRPr="00F12D4E">
        <w:rPr>
          <w:rFonts w:ascii="Times New Roman" w:hAnsi="Times New Roman"/>
          <w:color w:val="0D0D0D"/>
          <w:spacing w:val="2"/>
          <w:sz w:val="24"/>
          <w:szCs w:val="24"/>
        </w:rPr>
        <w:t>о</w:t>
      </w:r>
      <w:r w:rsidRPr="00F12D4E">
        <w:rPr>
          <w:rFonts w:ascii="Times New Roman" w:hAnsi="Times New Roman"/>
          <w:color w:val="0D0D0D"/>
          <w:sz w:val="24"/>
          <w:szCs w:val="24"/>
        </w:rPr>
        <w:t>бще</w:t>
      </w:r>
      <w:r w:rsidRPr="00F12D4E">
        <w:rPr>
          <w:rFonts w:ascii="Times New Roman" w:hAnsi="Times New Roman"/>
          <w:color w:val="0D0D0D"/>
          <w:spacing w:val="1"/>
          <w:sz w:val="24"/>
          <w:szCs w:val="24"/>
        </w:rPr>
        <w:t>ни</w:t>
      </w:r>
      <w:r w:rsidRPr="00F12D4E">
        <w:rPr>
          <w:rFonts w:ascii="Times New Roman" w:hAnsi="Times New Roman"/>
          <w:color w:val="0D0D0D"/>
          <w:sz w:val="24"/>
          <w:szCs w:val="24"/>
        </w:rPr>
        <w:t>я;</w:t>
      </w:r>
      <w:r w:rsidRPr="00F12D4E">
        <w:rPr>
          <w:rFonts w:ascii="Times New Roman" w:hAnsi="Times New Roman"/>
          <w:color w:val="0D0D0D"/>
          <w:spacing w:val="39"/>
          <w:sz w:val="24"/>
          <w:szCs w:val="24"/>
        </w:rPr>
        <w:t xml:space="preserve"> </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спо</w:t>
      </w:r>
      <w:r w:rsidRPr="00F12D4E">
        <w:rPr>
          <w:rFonts w:ascii="Times New Roman" w:hAnsi="Times New Roman"/>
          <w:color w:val="0D0D0D"/>
          <w:spacing w:val="-1"/>
          <w:sz w:val="24"/>
          <w:szCs w:val="24"/>
        </w:rPr>
        <w:t>л</w:t>
      </w:r>
      <w:r w:rsidRPr="00F12D4E">
        <w:rPr>
          <w:rFonts w:ascii="Times New Roman" w:hAnsi="Times New Roman"/>
          <w:color w:val="0D0D0D"/>
          <w:sz w:val="24"/>
          <w:szCs w:val="24"/>
        </w:rPr>
        <w:t>ь</w:t>
      </w:r>
      <w:r w:rsidRPr="00F12D4E">
        <w:rPr>
          <w:rFonts w:ascii="Times New Roman" w:hAnsi="Times New Roman"/>
          <w:color w:val="0D0D0D"/>
          <w:spacing w:val="1"/>
          <w:sz w:val="24"/>
          <w:szCs w:val="24"/>
        </w:rPr>
        <w:t>з</w:t>
      </w:r>
      <w:r w:rsidRPr="00F12D4E">
        <w:rPr>
          <w:rFonts w:ascii="Times New Roman" w:hAnsi="Times New Roman"/>
          <w:color w:val="0D0D0D"/>
          <w:sz w:val="24"/>
          <w:szCs w:val="24"/>
        </w:rPr>
        <w:t>ов</w:t>
      </w:r>
      <w:r w:rsidRPr="00F12D4E">
        <w:rPr>
          <w:rFonts w:ascii="Times New Roman" w:hAnsi="Times New Roman"/>
          <w:color w:val="0D0D0D"/>
          <w:spacing w:val="-1"/>
          <w:sz w:val="24"/>
          <w:szCs w:val="24"/>
        </w:rPr>
        <w:t>а</w:t>
      </w:r>
      <w:r w:rsidRPr="00F12D4E">
        <w:rPr>
          <w:rFonts w:ascii="Times New Roman" w:hAnsi="Times New Roman"/>
          <w:color w:val="0D0D0D"/>
          <w:sz w:val="24"/>
          <w:szCs w:val="24"/>
        </w:rPr>
        <w:t>ние</w:t>
      </w:r>
      <w:r w:rsidRPr="00F12D4E">
        <w:rPr>
          <w:rFonts w:ascii="Times New Roman" w:hAnsi="Times New Roman"/>
          <w:color w:val="0D0D0D"/>
          <w:spacing w:val="37"/>
          <w:sz w:val="24"/>
          <w:szCs w:val="24"/>
        </w:rPr>
        <w:t xml:space="preserve"> </w:t>
      </w:r>
      <w:r w:rsidRPr="00F12D4E">
        <w:rPr>
          <w:rFonts w:ascii="Times New Roman" w:hAnsi="Times New Roman"/>
          <w:color w:val="0D0D0D"/>
          <w:sz w:val="24"/>
          <w:szCs w:val="24"/>
        </w:rPr>
        <w:t>для</w:t>
      </w:r>
      <w:r w:rsidRPr="00F12D4E">
        <w:rPr>
          <w:rFonts w:ascii="Times New Roman" w:hAnsi="Times New Roman"/>
          <w:color w:val="0D0D0D"/>
          <w:spacing w:val="39"/>
          <w:sz w:val="24"/>
          <w:szCs w:val="24"/>
        </w:rPr>
        <w:t xml:space="preserve"> </w:t>
      </w:r>
      <w:r w:rsidRPr="00F12D4E">
        <w:rPr>
          <w:rFonts w:ascii="Times New Roman" w:hAnsi="Times New Roman"/>
          <w:color w:val="0D0D0D"/>
          <w:sz w:val="24"/>
          <w:szCs w:val="24"/>
        </w:rPr>
        <w:t>ре</w:t>
      </w:r>
      <w:r w:rsidRPr="00F12D4E">
        <w:rPr>
          <w:rFonts w:ascii="Times New Roman" w:hAnsi="Times New Roman"/>
          <w:color w:val="0D0D0D"/>
          <w:spacing w:val="1"/>
          <w:sz w:val="24"/>
          <w:szCs w:val="24"/>
        </w:rPr>
        <w:t>ш</w:t>
      </w:r>
      <w:r w:rsidRPr="00F12D4E">
        <w:rPr>
          <w:rFonts w:ascii="Times New Roman" w:hAnsi="Times New Roman"/>
          <w:color w:val="0D0D0D"/>
          <w:sz w:val="24"/>
          <w:szCs w:val="24"/>
        </w:rPr>
        <w:t>ен</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я</w:t>
      </w:r>
      <w:r w:rsidRPr="00F12D4E">
        <w:rPr>
          <w:rFonts w:ascii="Times New Roman" w:hAnsi="Times New Roman"/>
          <w:color w:val="0D0D0D"/>
          <w:spacing w:val="38"/>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о</w:t>
      </w:r>
      <w:r w:rsidRPr="00F12D4E">
        <w:rPr>
          <w:rFonts w:ascii="Times New Roman" w:hAnsi="Times New Roman"/>
          <w:color w:val="0D0D0D"/>
          <w:spacing w:val="1"/>
          <w:sz w:val="24"/>
          <w:szCs w:val="24"/>
        </w:rPr>
        <w:t>зн</w:t>
      </w:r>
      <w:r w:rsidRPr="00F12D4E">
        <w:rPr>
          <w:rFonts w:ascii="Times New Roman" w:hAnsi="Times New Roman"/>
          <w:color w:val="0D0D0D"/>
          <w:sz w:val="24"/>
          <w:szCs w:val="24"/>
        </w:rPr>
        <w:t>ав</w:t>
      </w:r>
      <w:r w:rsidRPr="00F12D4E">
        <w:rPr>
          <w:rFonts w:ascii="Times New Roman" w:hAnsi="Times New Roman"/>
          <w:color w:val="0D0D0D"/>
          <w:spacing w:val="-1"/>
          <w:sz w:val="24"/>
          <w:szCs w:val="24"/>
        </w:rPr>
        <w:t>а</w:t>
      </w:r>
      <w:r w:rsidRPr="00F12D4E">
        <w:rPr>
          <w:rFonts w:ascii="Times New Roman" w:hAnsi="Times New Roman"/>
          <w:color w:val="0D0D0D"/>
          <w:sz w:val="24"/>
          <w:szCs w:val="24"/>
        </w:rPr>
        <w:t>т</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ль</w:t>
      </w:r>
      <w:r w:rsidRPr="00F12D4E">
        <w:rPr>
          <w:rFonts w:ascii="Times New Roman" w:hAnsi="Times New Roman"/>
          <w:color w:val="0D0D0D"/>
          <w:spacing w:val="1"/>
          <w:sz w:val="24"/>
          <w:szCs w:val="24"/>
        </w:rPr>
        <w:t>н</w:t>
      </w:r>
      <w:r w:rsidRPr="00F12D4E">
        <w:rPr>
          <w:rFonts w:ascii="Times New Roman" w:hAnsi="Times New Roman"/>
          <w:color w:val="0D0D0D"/>
          <w:spacing w:val="-1"/>
          <w:sz w:val="24"/>
          <w:szCs w:val="24"/>
        </w:rPr>
        <w:t>ы</w:t>
      </w:r>
      <w:r w:rsidRPr="00F12D4E">
        <w:rPr>
          <w:rFonts w:ascii="Times New Roman" w:hAnsi="Times New Roman"/>
          <w:color w:val="0D0D0D"/>
          <w:sz w:val="24"/>
          <w:szCs w:val="24"/>
        </w:rPr>
        <w:t>х</w:t>
      </w:r>
      <w:r w:rsidRPr="00F12D4E">
        <w:rPr>
          <w:rFonts w:ascii="Times New Roman" w:hAnsi="Times New Roman"/>
          <w:color w:val="0D0D0D"/>
          <w:spacing w:val="39"/>
          <w:sz w:val="24"/>
          <w:szCs w:val="24"/>
        </w:rPr>
        <w:t xml:space="preserve"> </w:t>
      </w:r>
      <w:r w:rsidRPr="00F12D4E">
        <w:rPr>
          <w:rFonts w:ascii="Times New Roman" w:hAnsi="Times New Roman"/>
          <w:color w:val="0D0D0D"/>
          <w:sz w:val="24"/>
          <w:szCs w:val="24"/>
        </w:rPr>
        <w:t>и</w:t>
      </w:r>
      <w:r w:rsidRPr="00F12D4E">
        <w:rPr>
          <w:rFonts w:ascii="Times New Roman" w:hAnsi="Times New Roman"/>
          <w:color w:val="0D0D0D"/>
          <w:spacing w:val="50"/>
          <w:sz w:val="24"/>
          <w:szCs w:val="24"/>
        </w:rPr>
        <w:t xml:space="preserve"> </w:t>
      </w:r>
      <w:r w:rsidRPr="00F12D4E">
        <w:rPr>
          <w:rFonts w:ascii="Times New Roman" w:hAnsi="Times New Roman"/>
          <w:color w:val="0D0D0D"/>
          <w:sz w:val="24"/>
          <w:szCs w:val="24"/>
        </w:rPr>
        <w:t>ком</w:t>
      </w:r>
      <w:r w:rsidRPr="00F12D4E">
        <w:rPr>
          <w:rFonts w:ascii="Times New Roman" w:hAnsi="Times New Roman"/>
          <w:color w:val="0D0D0D"/>
          <w:spacing w:val="1"/>
          <w:sz w:val="24"/>
          <w:szCs w:val="24"/>
        </w:rPr>
        <w:t>м</w:t>
      </w:r>
      <w:r w:rsidRPr="00F12D4E">
        <w:rPr>
          <w:rFonts w:ascii="Times New Roman" w:hAnsi="Times New Roman"/>
          <w:color w:val="0D0D0D"/>
          <w:spacing w:val="-5"/>
          <w:sz w:val="24"/>
          <w:szCs w:val="24"/>
        </w:rPr>
        <w:t>у</w:t>
      </w:r>
      <w:r w:rsidRPr="00F12D4E">
        <w:rPr>
          <w:rFonts w:ascii="Times New Roman" w:hAnsi="Times New Roman"/>
          <w:color w:val="0D0D0D"/>
          <w:sz w:val="24"/>
          <w:szCs w:val="24"/>
        </w:rPr>
        <w:t>никат</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в</w:t>
      </w:r>
      <w:r w:rsidRPr="00F12D4E">
        <w:rPr>
          <w:rFonts w:ascii="Times New Roman" w:hAnsi="Times New Roman"/>
          <w:color w:val="0D0D0D"/>
          <w:spacing w:val="1"/>
          <w:sz w:val="24"/>
          <w:szCs w:val="24"/>
        </w:rPr>
        <w:t>н</w:t>
      </w:r>
      <w:r w:rsidRPr="00F12D4E">
        <w:rPr>
          <w:rFonts w:ascii="Times New Roman" w:hAnsi="Times New Roman"/>
          <w:color w:val="0D0D0D"/>
          <w:spacing w:val="-1"/>
          <w:sz w:val="24"/>
          <w:szCs w:val="24"/>
        </w:rPr>
        <w:t>ы</w:t>
      </w:r>
      <w:r w:rsidRPr="00F12D4E">
        <w:rPr>
          <w:rFonts w:ascii="Times New Roman" w:hAnsi="Times New Roman"/>
          <w:color w:val="0D0D0D"/>
          <w:sz w:val="24"/>
          <w:szCs w:val="24"/>
        </w:rPr>
        <w:t>х задач</w:t>
      </w:r>
      <w:r w:rsidRPr="00F12D4E">
        <w:rPr>
          <w:rFonts w:ascii="Times New Roman" w:hAnsi="Times New Roman"/>
          <w:color w:val="0D0D0D"/>
          <w:spacing w:val="30"/>
          <w:sz w:val="24"/>
          <w:szCs w:val="24"/>
        </w:rPr>
        <w:t xml:space="preserve"> </w:t>
      </w:r>
      <w:r w:rsidRPr="00F12D4E">
        <w:rPr>
          <w:rFonts w:ascii="Times New Roman" w:hAnsi="Times New Roman"/>
          <w:color w:val="0D0D0D"/>
          <w:sz w:val="24"/>
          <w:szCs w:val="24"/>
        </w:rPr>
        <w:t>разл</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ч</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ых</w:t>
      </w:r>
      <w:r w:rsidRPr="00F12D4E">
        <w:rPr>
          <w:rFonts w:ascii="Times New Roman" w:hAnsi="Times New Roman"/>
          <w:color w:val="0D0D0D"/>
          <w:spacing w:val="30"/>
          <w:sz w:val="24"/>
          <w:szCs w:val="24"/>
        </w:rPr>
        <w:t xml:space="preserve"> </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сточ</w:t>
      </w:r>
      <w:r w:rsidRPr="00F12D4E">
        <w:rPr>
          <w:rFonts w:ascii="Times New Roman" w:hAnsi="Times New Roman"/>
          <w:color w:val="0D0D0D"/>
          <w:spacing w:val="1"/>
          <w:sz w:val="24"/>
          <w:szCs w:val="24"/>
        </w:rPr>
        <w:t>ни</w:t>
      </w:r>
      <w:r w:rsidRPr="00F12D4E">
        <w:rPr>
          <w:rFonts w:ascii="Times New Roman" w:hAnsi="Times New Roman"/>
          <w:color w:val="0D0D0D"/>
          <w:sz w:val="24"/>
          <w:szCs w:val="24"/>
        </w:rPr>
        <w:t>ков</w:t>
      </w:r>
      <w:r w:rsidRPr="00F12D4E">
        <w:rPr>
          <w:rFonts w:ascii="Times New Roman" w:hAnsi="Times New Roman"/>
          <w:color w:val="0D0D0D"/>
          <w:spacing w:val="28"/>
          <w:sz w:val="24"/>
          <w:szCs w:val="24"/>
        </w:rPr>
        <w:t xml:space="preserve"> </w:t>
      </w:r>
      <w:r w:rsidRPr="00F12D4E">
        <w:rPr>
          <w:rFonts w:ascii="Times New Roman" w:hAnsi="Times New Roman"/>
          <w:color w:val="0D0D0D"/>
          <w:spacing w:val="1"/>
          <w:sz w:val="24"/>
          <w:szCs w:val="24"/>
        </w:rPr>
        <w:t>ин</w:t>
      </w:r>
      <w:r w:rsidRPr="00F12D4E">
        <w:rPr>
          <w:rFonts w:ascii="Times New Roman" w:hAnsi="Times New Roman"/>
          <w:color w:val="0D0D0D"/>
          <w:sz w:val="24"/>
          <w:szCs w:val="24"/>
        </w:rPr>
        <w:t>форма</w:t>
      </w:r>
      <w:r w:rsidRPr="00F12D4E">
        <w:rPr>
          <w:rFonts w:ascii="Times New Roman" w:hAnsi="Times New Roman"/>
          <w:color w:val="0D0D0D"/>
          <w:spacing w:val="-1"/>
          <w:sz w:val="24"/>
          <w:szCs w:val="24"/>
        </w:rPr>
        <w:t>ц</w:t>
      </w:r>
      <w:r w:rsidRPr="00F12D4E">
        <w:rPr>
          <w:rFonts w:ascii="Times New Roman" w:hAnsi="Times New Roman"/>
          <w:color w:val="0D0D0D"/>
          <w:sz w:val="24"/>
          <w:szCs w:val="24"/>
        </w:rPr>
        <w:t>и</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w:t>
      </w:r>
      <w:r w:rsidRPr="00F12D4E">
        <w:rPr>
          <w:rFonts w:ascii="Times New Roman" w:hAnsi="Times New Roman"/>
          <w:color w:val="0D0D0D"/>
          <w:spacing w:val="31"/>
          <w:sz w:val="24"/>
          <w:szCs w:val="24"/>
        </w:rPr>
        <w:t xml:space="preserve"> </w:t>
      </w:r>
      <w:r w:rsidRPr="00F12D4E">
        <w:rPr>
          <w:rFonts w:ascii="Times New Roman" w:hAnsi="Times New Roman"/>
          <w:color w:val="0D0D0D"/>
          <w:sz w:val="24"/>
          <w:szCs w:val="24"/>
        </w:rPr>
        <w:t>в</w:t>
      </w:r>
      <w:r w:rsidRPr="00F12D4E">
        <w:rPr>
          <w:rFonts w:ascii="Times New Roman" w:hAnsi="Times New Roman"/>
          <w:color w:val="0D0D0D"/>
          <w:spacing w:val="-1"/>
          <w:sz w:val="24"/>
          <w:szCs w:val="24"/>
        </w:rPr>
        <w:t>к</w:t>
      </w:r>
      <w:r w:rsidRPr="00F12D4E">
        <w:rPr>
          <w:rFonts w:ascii="Times New Roman" w:hAnsi="Times New Roman"/>
          <w:color w:val="0D0D0D"/>
          <w:sz w:val="24"/>
          <w:szCs w:val="24"/>
        </w:rPr>
        <w:t>люч</w:t>
      </w:r>
      <w:r w:rsidRPr="00F12D4E">
        <w:rPr>
          <w:rFonts w:ascii="Times New Roman" w:hAnsi="Times New Roman"/>
          <w:color w:val="0D0D0D"/>
          <w:spacing w:val="-1"/>
          <w:sz w:val="24"/>
          <w:szCs w:val="24"/>
        </w:rPr>
        <w:t>а</w:t>
      </w:r>
      <w:r w:rsidRPr="00F12D4E">
        <w:rPr>
          <w:rFonts w:ascii="Times New Roman" w:hAnsi="Times New Roman"/>
          <w:color w:val="0D0D0D"/>
          <w:sz w:val="24"/>
          <w:szCs w:val="24"/>
        </w:rPr>
        <w:t>я</w:t>
      </w:r>
      <w:r w:rsidRPr="00F12D4E">
        <w:rPr>
          <w:rFonts w:ascii="Times New Roman" w:hAnsi="Times New Roman"/>
          <w:color w:val="0D0D0D"/>
          <w:spacing w:val="31"/>
          <w:sz w:val="24"/>
          <w:szCs w:val="24"/>
        </w:rPr>
        <w:t xml:space="preserve"> </w:t>
      </w:r>
      <w:r w:rsidRPr="00F12D4E">
        <w:rPr>
          <w:rFonts w:ascii="Times New Roman" w:hAnsi="Times New Roman"/>
          <w:color w:val="0D0D0D"/>
          <w:sz w:val="24"/>
          <w:szCs w:val="24"/>
        </w:rPr>
        <w:t>э</w:t>
      </w:r>
      <w:r w:rsidRPr="00F12D4E">
        <w:rPr>
          <w:rFonts w:ascii="Times New Roman" w:hAnsi="Times New Roman"/>
          <w:color w:val="0D0D0D"/>
          <w:spacing w:val="1"/>
          <w:sz w:val="24"/>
          <w:szCs w:val="24"/>
        </w:rPr>
        <w:t>нц</w:t>
      </w:r>
      <w:r w:rsidRPr="00F12D4E">
        <w:rPr>
          <w:rFonts w:ascii="Times New Roman" w:hAnsi="Times New Roman"/>
          <w:color w:val="0D0D0D"/>
          <w:sz w:val="24"/>
          <w:szCs w:val="24"/>
        </w:rPr>
        <w:t>икло</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ед</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и,</w:t>
      </w:r>
      <w:r w:rsidRPr="00F12D4E">
        <w:rPr>
          <w:rFonts w:ascii="Times New Roman" w:hAnsi="Times New Roman"/>
          <w:color w:val="0D0D0D"/>
          <w:spacing w:val="31"/>
          <w:sz w:val="24"/>
          <w:szCs w:val="24"/>
        </w:rPr>
        <w:t xml:space="preserve"> </w:t>
      </w:r>
      <w:r w:rsidRPr="00F12D4E">
        <w:rPr>
          <w:rFonts w:ascii="Times New Roman" w:hAnsi="Times New Roman"/>
          <w:color w:val="0D0D0D"/>
          <w:sz w:val="24"/>
          <w:szCs w:val="24"/>
        </w:rPr>
        <w:t>слов</w:t>
      </w:r>
      <w:r w:rsidRPr="00F12D4E">
        <w:rPr>
          <w:rFonts w:ascii="Times New Roman" w:hAnsi="Times New Roman"/>
          <w:color w:val="0D0D0D"/>
          <w:spacing w:val="-1"/>
          <w:sz w:val="24"/>
          <w:szCs w:val="24"/>
        </w:rPr>
        <w:t>а</w:t>
      </w:r>
      <w:r w:rsidRPr="00F12D4E">
        <w:rPr>
          <w:rFonts w:ascii="Times New Roman" w:hAnsi="Times New Roman"/>
          <w:color w:val="0D0D0D"/>
          <w:sz w:val="24"/>
          <w:szCs w:val="24"/>
        </w:rPr>
        <w:t>р</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w:t>
      </w:r>
      <w:r w:rsidRPr="00F12D4E">
        <w:rPr>
          <w:rFonts w:ascii="Times New Roman" w:hAnsi="Times New Roman"/>
          <w:color w:val="0D0D0D"/>
          <w:spacing w:val="31"/>
          <w:sz w:val="24"/>
          <w:szCs w:val="24"/>
        </w:rPr>
        <w:t xml:space="preserve"> </w:t>
      </w:r>
      <w:r w:rsidRPr="00F12D4E">
        <w:rPr>
          <w:rFonts w:ascii="Times New Roman" w:hAnsi="Times New Roman"/>
          <w:color w:val="0D0D0D"/>
          <w:sz w:val="24"/>
          <w:szCs w:val="24"/>
        </w:rPr>
        <w:t>Ин</w:t>
      </w:r>
      <w:r w:rsidRPr="00F12D4E">
        <w:rPr>
          <w:rFonts w:ascii="Times New Roman" w:hAnsi="Times New Roman"/>
          <w:color w:val="0D0D0D"/>
          <w:spacing w:val="1"/>
          <w:sz w:val="24"/>
          <w:szCs w:val="24"/>
        </w:rPr>
        <w:t>т</w:t>
      </w:r>
      <w:r w:rsidRPr="00F12D4E">
        <w:rPr>
          <w:rFonts w:ascii="Times New Roman" w:hAnsi="Times New Roman"/>
          <w:color w:val="0D0D0D"/>
          <w:sz w:val="24"/>
          <w:szCs w:val="24"/>
        </w:rPr>
        <w:t>ерне</w:t>
      </w:r>
      <w:r w:rsidRPr="00F12D4E">
        <w:rPr>
          <w:rFonts w:ascii="Times New Roman" w:hAnsi="Times New Roman"/>
          <w:color w:val="0D0D0D"/>
          <w:spacing w:val="9"/>
          <w:sz w:val="24"/>
          <w:szCs w:val="24"/>
        </w:rPr>
        <w:t>т</w:t>
      </w:r>
      <w:r w:rsidRPr="00F12D4E">
        <w:rPr>
          <w:rFonts w:ascii="Times New Roman" w:hAnsi="Times New Roman"/>
          <w:color w:val="0D0D0D"/>
          <w:sz w:val="24"/>
          <w:szCs w:val="24"/>
        </w:rPr>
        <w:t>-ре</w:t>
      </w:r>
      <w:r w:rsidRPr="00F12D4E">
        <w:rPr>
          <w:rFonts w:ascii="Times New Roman" w:hAnsi="Times New Roman"/>
          <w:color w:val="0D0D0D"/>
          <w:spacing w:val="2"/>
          <w:sz w:val="24"/>
          <w:szCs w:val="24"/>
        </w:rPr>
        <w:t>с</w:t>
      </w:r>
      <w:r w:rsidRPr="00F12D4E">
        <w:rPr>
          <w:rFonts w:ascii="Times New Roman" w:hAnsi="Times New Roman"/>
          <w:color w:val="0D0D0D"/>
          <w:spacing w:val="-1"/>
          <w:sz w:val="24"/>
          <w:szCs w:val="24"/>
        </w:rPr>
        <w:t>у</w:t>
      </w:r>
      <w:r w:rsidRPr="00F12D4E">
        <w:rPr>
          <w:rFonts w:ascii="Times New Roman" w:hAnsi="Times New Roman"/>
          <w:color w:val="0D0D0D"/>
          <w:sz w:val="24"/>
          <w:szCs w:val="24"/>
        </w:rPr>
        <w:t>р</w:t>
      </w:r>
      <w:r w:rsidRPr="00F12D4E">
        <w:rPr>
          <w:rFonts w:ascii="Times New Roman" w:hAnsi="Times New Roman"/>
          <w:color w:val="0D0D0D"/>
          <w:spacing w:val="-1"/>
          <w:sz w:val="24"/>
          <w:szCs w:val="24"/>
        </w:rPr>
        <w:t>с</w:t>
      </w:r>
      <w:r w:rsidRPr="00F12D4E">
        <w:rPr>
          <w:rFonts w:ascii="Times New Roman" w:hAnsi="Times New Roman"/>
          <w:color w:val="0D0D0D"/>
          <w:sz w:val="24"/>
          <w:szCs w:val="24"/>
        </w:rPr>
        <w:t>ы</w:t>
      </w:r>
      <w:r w:rsidRPr="00F12D4E">
        <w:rPr>
          <w:rFonts w:ascii="Times New Roman" w:hAnsi="Times New Roman"/>
          <w:color w:val="0D0D0D"/>
          <w:spacing w:val="30"/>
          <w:sz w:val="24"/>
          <w:szCs w:val="24"/>
        </w:rPr>
        <w:t xml:space="preserve"> </w:t>
      </w:r>
      <w:r w:rsidRPr="00F12D4E">
        <w:rPr>
          <w:rFonts w:ascii="Times New Roman" w:hAnsi="Times New Roman"/>
          <w:color w:val="0D0D0D"/>
          <w:sz w:val="24"/>
          <w:szCs w:val="24"/>
        </w:rPr>
        <w:t>и д</w:t>
      </w:r>
      <w:r w:rsidRPr="00F12D4E">
        <w:rPr>
          <w:rFonts w:ascii="Times New Roman" w:hAnsi="Times New Roman"/>
          <w:color w:val="0D0D0D"/>
          <w:spacing w:val="2"/>
          <w:sz w:val="24"/>
          <w:szCs w:val="24"/>
        </w:rPr>
        <w:t>р</w:t>
      </w:r>
      <w:r w:rsidRPr="00F12D4E">
        <w:rPr>
          <w:rFonts w:ascii="Times New Roman" w:hAnsi="Times New Roman"/>
          <w:color w:val="0D0D0D"/>
          <w:spacing w:val="-3"/>
          <w:sz w:val="24"/>
          <w:szCs w:val="24"/>
        </w:rPr>
        <w:t>у</w:t>
      </w:r>
      <w:r w:rsidRPr="00F12D4E">
        <w:rPr>
          <w:rFonts w:ascii="Times New Roman" w:hAnsi="Times New Roman"/>
          <w:color w:val="0D0D0D"/>
          <w:sz w:val="24"/>
          <w:szCs w:val="24"/>
        </w:rPr>
        <w:t>гие базы дан</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ы</w:t>
      </w:r>
      <w:r w:rsidRPr="00F12D4E">
        <w:rPr>
          <w:rFonts w:ascii="Times New Roman" w:hAnsi="Times New Roman"/>
          <w:color w:val="0D0D0D"/>
          <w:spacing w:val="2"/>
          <w:sz w:val="24"/>
          <w:szCs w:val="24"/>
        </w:rPr>
        <w:t>х</w:t>
      </w:r>
      <w:r w:rsidRPr="00F12D4E">
        <w:rPr>
          <w:rFonts w:ascii="Times New Roman" w:hAnsi="Times New Roman"/>
          <w:color w:val="0D0D0D"/>
          <w:sz w:val="24"/>
          <w:szCs w:val="24"/>
        </w:rPr>
        <w:t>;</w:t>
      </w:r>
    </w:p>
    <w:p w:rsidR="00F12D4E" w:rsidRPr="00F12D4E" w:rsidRDefault="00F12D4E" w:rsidP="00F12D4E">
      <w:pPr>
        <w:spacing w:line="240" w:lineRule="auto"/>
        <w:ind w:right="-45" w:firstLine="708"/>
        <w:rPr>
          <w:rFonts w:ascii="Times New Roman" w:hAnsi="Times New Roman"/>
          <w:color w:val="0D0D0D"/>
          <w:sz w:val="24"/>
          <w:szCs w:val="24"/>
        </w:rPr>
      </w:pPr>
      <w:r w:rsidRPr="00F12D4E">
        <w:rPr>
          <w:rFonts w:ascii="Times New Roman" w:hAnsi="Times New Roman"/>
          <w:color w:val="0D0D0D"/>
          <w:sz w:val="24"/>
          <w:szCs w:val="24"/>
        </w:rPr>
        <w:t>•</w:t>
      </w:r>
      <w:r w:rsidRPr="00F12D4E">
        <w:rPr>
          <w:rFonts w:ascii="Times New Roman" w:hAnsi="Times New Roman"/>
          <w:color w:val="0D0D0D"/>
          <w:spacing w:val="16"/>
          <w:sz w:val="24"/>
          <w:szCs w:val="24"/>
        </w:rPr>
        <w:t xml:space="preserve"> </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спол</w:t>
      </w:r>
      <w:r w:rsidRPr="00F12D4E">
        <w:rPr>
          <w:rFonts w:ascii="Times New Roman" w:hAnsi="Times New Roman"/>
          <w:color w:val="0D0D0D"/>
          <w:spacing w:val="1"/>
          <w:sz w:val="24"/>
          <w:szCs w:val="24"/>
        </w:rPr>
        <w:t>ьз</w:t>
      </w:r>
      <w:r w:rsidRPr="00F12D4E">
        <w:rPr>
          <w:rFonts w:ascii="Times New Roman" w:hAnsi="Times New Roman"/>
          <w:color w:val="0D0D0D"/>
          <w:sz w:val="24"/>
          <w:szCs w:val="24"/>
        </w:rPr>
        <w:t>ова</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ие</w:t>
      </w:r>
      <w:r w:rsidRPr="00F12D4E">
        <w:rPr>
          <w:rFonts w:ascii="Times New Roman" w:hAnsi="Times New Roman"/>
          <w:color w:val="0D0D0D"/>
          <w:spacing w:val="16"/>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р</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о</w:t>
      </w:r>
      <w:r w:rsidRPr="00F12D4E">
        <w:rPr>
          <w:rFonts w:ascii="Times New Roman" w:hAnsi="Times New Roman"/>
          <w:color w:val="0D0D0D"/>
          <w:spacing w:val="-1"/>
          <w:sz w:val="24"/>
          <w:szCs w:val="24"/>
        </w:rPr>
        <w:t>б</w:t>
      </w:r>
      <w:r w:rsidRPr="00F12D4E">
        <w:rPr>
          <w:rFonts w:ascii="Times New Roman" w:hAnsi="Times New Roman"/>
          <w:color w:val="0D0D0D"/>
          <w:sz w:val="24"/>
          <w:szCs w:val="24"/>
        </w:rPr>
        <w:t>р</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тен</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ых</w:t>
      </w:r>
      <w:r w:rsidRPr="00F12D4E">
        <w:rPr>
          <w:rFonts w:ascii="Times New Roman" w:hAnsi="Times New Roman"/>
          <w:color w:val="0D0D0D"/>
          <w:spacing w:val="18"/>
          <w:sz w:val="24"/>
          <w:szCs w:val="24"/>
        </w:rPr>
        <w:t xml:space="preserve"> </w:t>
      </w:r>
      <w:r w:rsidRPr="00F12D4E">
        <w:rPr>
          <w:rFonts w:ascii="Times New Roman" w:hAnsi="Times New Roman"/>
          <w:color w:val="0D0D0D"/>
          <w:sz w:val="24"/>
          <w:szCs w:val="24"/>
        </w:rPr>
        <w:t>знаний</w:t>
      </w:r>
      <w:r w:rsidRPr="00F12D4E">
        <w:rPr>
          <w:rFonts w:ascii="Times New Roman" w:hAnsi="Times New Roman"/>
          <w:color w:val="0D0D0D"/>
          <w:spacing w:val="17"/>
          <w:sz w:val="24"/>
          <w:szCs w:val="24"/>
        </w:rPr>
        <w:t xml:space="preserve"> </w:t>
      </w:r>
      <w:r w:rsidRPr="00F12D4E">
        <w:rPr>
          <w:rFonts w:ascii="Times New Roman" w:hAnsi="Times New Roman"/>
          <w:color w:val="0D0D0D"/>
          <w:sz w:val="24"/>
          <w:szCs w:val="24"/>
        </w:rPr>
        <w:t>и</w:t>
      </w:r>
      <w:r w:rsidRPr="00F12D4E">
        <w:rPr>
          <w:rFonts w:ascii="Times New Roman" w:hAnsi="Times New Roman"/>
          <w:color w:val="0D0D0D"/>
          <w:spacing w:val="19"/>
          <w:sz w:val="24"/>
          <w:szCs w:val="24"/>
        </w:rPr>
        <w:t xml:space="preserve"> </w:t>
      </w:r>
      <w:r w:rsidRPr="00F12D4E">
        <w:rPr>
          <w:rFonts w:ascii="Times New Roman" w:hAnsi="Times New Roman"/>
          <w:color w:val="0D0D0D"/>
          <w:spacing w:val="-2"/>
          <w:sz w:val="24"/>
          <w:szCs w:val="24"/>
        </w:rPr>
        <w:t>у</w:t>
      </w:r>
      <w:r w:rsidRPr="00F12D4E">
        <w:rPr>
          <w:rFonts w:ascii="Times New Roman" w:hAnsi="Times New Roman"/>
          <w:color w:val="0D0D0D"/>
          <w:spacing w:val="-1"/>
          <w:sz w:val="24"/>
          <w:szCs w:val="24"/>
        </w:rPr>
        <w:t>м</w:t>
      </w:r>
      <w:r w:rsidRPr="00F12D4E">
        <w:rPr>
          <w:rFonts w:ascii="Times New Roman" w:hAnsi="Times New Roman"/>
          <w:color w:val="0D0D0D"/>
          <w:sz w:val="24"/>
          <w:szCs w:val="24"/>
        </w:rPr>
        <w:t>ений</w:t>
      </w:r>
      <w:r w:rsidRPr="00F12D4E">
        <w:rPr>
          <w:rFonts w:ascii="Times New Roman" w:hAnsi="Times New Roman"/>
          <w:color w:val="0D0D0D"/>
          <w:spacing w:val="15"/>
          <w:sz w:val="24"/>
          <w:szCs w:val="24"/>
        </w:rPr>
        <w:t xml:space="preserve"> </w:t>
      </w:r>
      <w:r w:rsidRPr="00F12D4E">
        <w:rPr>
          <w:rFonts w:ascii="Times New Roman" w:hAnsi="Times New Roman"/>
          <w:color w:val="0D0D0D"/>
          <w:spacing w:val="1"/>
          <w:sz w:val="24"/>
          <w:szCs w:val="24"/>
        </w:rPr>
        <w:t>з</w:t>
      </w:r>
      <w:r w:rsidRPr="00F12D4E">
        <w:rPr>
          <w:rFonts w:ascii="Times New Roman" w:hAnsi="Times New Roman"/>
          <w:color w:val="0D0D0D"/>
          <w:sz w:val="24"/>
          <w:szCs w:val="24"/>
        </w:rPr>
        <w:t>а</w:t>
      </w:r>
      <w:r w:rsidRPr="00F12D4E">
        <w:rPr>
          <w:rFonts w:ascii="Times New Roman" w:hAnsi="Times New Roman"/>
          <w:color w:val="0D0D0D"/>
          <w:spacing w:val="15"/>
          <w:sz w:val="24"/>
          <w:szCs w:val="24"/>
        </w:rPr>
        <w:t xml:space="preserve"> </w:t>
      </w:r>
      <w:r w:rsidRPr="00F12D4E">
        <w:rPr>
          <w:rFonts w:ascii="Times New Roman" w:hAnsi="Times New Roman"/>
          <w:color w:val="0D0D0D"/>
          <w:sz w:val="24"/>
          <w:szCs w:val="24"/>
        </w:rPr>
        <w:t>рамками</w:t>
      </w:r>
      <w:r w:rsidRPr="00F12D4E">
        <w:rPr>
          <w:rFonts w:ascii="Times New Roman" w:hAnsi="Times New Roman"/>
          <w:color w:val="0D0D0D"/>
          <w:spacing w:val="21"/>
          <w:sz w:val="24"/>
          <w:szCs w:val="24"/>
        </w:rPr>
        <w:t xml:space="preserve"> </w:t>
      </w:r>
      <w:r w:rsidRPr="00F12D4E">
        <w:rPr>
          <w:rFonts w:ascii="Times New Roman" w:hAnsi="Times New Roman"/>
          <w:color w:val="0D0D0D"/>
          <w:spacing w:val="-3"/>
          <w:sz w:val="24"/>
          <w:szCs w:val="24"/>
        </w:rPr>
        <w:t>у</w:t>
      </w:r>
      <w:r w:rsidRPr="00F12D4E">
        <w:rPr>
          <w:rFonts w:ascii="Times New Roman" w:hAnsi="Times New Roman"/>
          <w:color w:val="0D0D0D"/>
          <w:sz w:val="24"/>
          <w:szCs w:val="24"/>
        </w:rPr>
        <w:t>чеб</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ого</w:t>
      </w:r>
      <w:r w:rsidRPr="00F12D4E">
        <w:rPr>
          <w:rFonts w:ascii="Times New Roman" w:hAnsi="Times New Roman"/>
          <w:color w:val="0D0D0D"/>
          <w:spacing w:val="16"/>
          <w:sz w:val="24"/>
          <w:szCs w:val="24"/>
        </w:rPr>
        <w:t xml:space="preserve"> </w:t>
      </w:r>
      <w:r w:rsidRPr="00F12D4E">
        <w:rPr>
          <w:rFonts w:ascii="Times New Roman" w:hAnsi="Times New Roman"/>
          <w:color w:val="0D0D0D"/>
          <w:spacing w:val="1"/>
          <w:sz w:val="24"/>
          <w:szCs w:val="24"/>
        </w:rPr>
        <w:t>п</w:t>
      </w:r>
      <w:r w:rsidRPr="00F12D4E">
        <w:rPr>
          <w:rFonts w:ascii="Times New Roman" w:hAnsi="Times New Roman"/>
          <w:color w:val="0D0D0D"/>
          <w:sz w:val="24"/>
          <w:szCs w:val="24"/>
        </w:rPr>
        <w:t>ро</w:t>
      </w:r>
      <w:r w:rsidRPr="00F12D4E">
        <w:rPr>
          <w:rFonts w:ascii="Times New Roman" w:hAnsi="Times New Roman"/>
          <w:color w:val="0D0D0D"/>
          <w:spacing w:val="1"/>
          <w:sz w:val="24"/>
          <w:szCs w:val="24"/>
        </w:rPr>
        <w:t>ц</w:t>
      </w:r>
      <w:r w:rsidRPr="00F12D4E">
        <w:rPr>
          <w:rFonts w:ascii="Times New Roman" w:hAnsi="Times New Roman"/>
          <w:color w:val="0D0D0D"/>
          <w:sz w:val="24"/>
          <w:szCs w:val="24"/>
        </w:rPr>
        <w:t>ес</w:t>
      </w:r>
      <w:r w:rsidRPr="00F12D4E">
        <w:rPr>
          <w:rFonts w:ascii="Times New Roman" w:hAnsi="Times New Roman"/>
          <w:color w:val="0D0D0D"/>
          <w:spacing w:val="-1"/>
          <w:sz w:val="24"/>
          <w:szCs w:val="24"/>
        </w:rPr>
        <w:t>са</w:t>
      </w:r>
      <w:r w:rsidRPr="00F12D4E">
        <w:rPr>
          <w:rFonts w:ascii="Times New Roman" w:hAnsi="Times New Roman"/>
          <w:color w:val="0D0D0D"/>
          <w:sz w:val="24"/>
          <w:szCs w:val="24"/>
        </w:rPr>
        <w:t>,</w:t>
      </w:r>
      <w:r w:rsidRPr="00F12D4E">
        <w:rPr>
          <w:rFonts w:ascii="Times New Roman" w:hAnsi="Times New Roman"/>
          <w:color w:val="0D0D0D"/>
          <w:spacing w:val="16"/>
          <w:sz w:val="24"/>
          <w:szCs w:val="24"/>
        </w:rPr>
        <w:t xml:space="preserve"> </w:t>
      </w:r>
      <w:r w:rsidRPr="00F12D4E">
        <w:rPr>
          <w:rFonts w:ascii="Times New Roman" w:hAnsi="Times New Roman"/>
          <w:color w:val="0D0D0D"/>
          <w:spacing w:val="1"/>
          <w:sz w:val="24"/>
          <w:szCs w:val="24"/>
        </w:rPr>
        <w:t>т</w:t>
      </w:r>
      <w:r w:rsidRPr="00F12D4E">
        <w:rPr>
          <w:rFonts w:ascii="Times New Roman" w:hAnsi="Times New Roman"/>
          <w:color w:val="0D0D0D"/>
          <w:sz w:val="24"/>
          <w:szCs w:val="24"/>
        </w:rPr>
        <w:t>о</w:t>
      </w:r>
      <w:r w:rsidRPr="00F12D4E">
        <w:rPr>
          <w:rFonts w:ascii="Times New Roman" w:hAnsi="Times New Roman"/>
          <w:color w:val="0D0D0D"/>
          <w:spacing w:val="19"/>
          <w:sz w:val="24"/>
          <w:szCs w:val="24"/>
        </w:rPr>
        <w:t xml:space="preserve"> </w:t>
      </w:r>
      <w:r w:rsidRPr="00F12D4E">
        <w:rPr>
          <w:rFonts w:ascii="Times New Roman" w:hAnsi="Times New Roman"/>
          <w:color w:val="0D0D0D"/>
          <w:sz w:val="24"/>
          <w:szCs w:val="24"/>
        </w:rPr>
        <w:t>е</w:t>
      </w:r>
      <w:r w:rsidRPr="00F12D4E">
        <w:rPr>
          <w:rFonts w:ascii="Times New Roman" w:hAnsi="Times New Roman"/>
          <w:color w:val="0D0D0D"/>
          <w:spacing w:val="-1"/>
          <w:sz w:val="24"/>
          <w:szCs w:val="24"/>
        </w:rPr>
        <w:t>с</w:t>
      </w:r>
      <w:r w:rsidRPr="00F12D4E">
        <w:rPr>
          <w:rFonts w:ascii="Times New Roman" w:hAnsi="Times New Roman"/>
          <w:color w:val="0D0D0D"/>
          <w:sz w:val="24"/>
          <w:szCs w:val="24"/>
        </w:rPr>
        <w:t>ть</w:t>
      </w:r>
      <w:r w:rsidRPr="00F12D4E">
        <w:rPr>
          <w:rFonts w:ascii="Times New Roman" w:hAnsi="Times New Roman"/>
          <w:color w:val="0D0D0D"/>
          <w:spacing w:val="19"/>
          <w:sz w:val="24"/>
          <w:szCs w:val="24"/>
        </w:rPr>
        <w:t xml:space="preserve"> </w:t>
      </w:r>
      <w:r w:rsidRPr="00F12D4E">
        <w:rPr>
          <w:rFonts w:ascii="Times New Roman" w:hAnsi="Times New Roman"/>
          <w:color w:val="0D0D0D"/>
          <w:sz w:val="24"/>
          <w:szCs w:val="24"/>
        </w:rPr>
        <w:t>в практ</w:t>
      </w:r>
      <w:r w:rsidRPr="00F12D4E">
        <w:rPr>
          <w:rFonts w:ascii="Times New Roman" w:hAnsi="Times New Roman"/>
          <w:color w:val="0D0D0D"/>
          <w:spacing w:val="1"/>
          <w:sz w:val="24"/>
          <w:szCs w:val="24"/>
        </w:rPr>
        <w:t>и</w:t>
      </w:r>
      <w:r w:rsidRPr="00F12D4E">
        <w:rPr>
          <w:rFonts w:ascii="Times New Roman" w:hAnsi="Times New Roman"/>
          <w:color w:val="0D0D0D"/>
          <w:sz w:val="24"/>
          <w:szCs w:val="24"/>
        </w:rPr>
        <w:t>ческой</w:t>
      </w:r>
      <w:r w:rsidRPr="00F12D4E">
        <w:rPr>
          <w:rFonts w:ascii="Times New Roman" w:hAnsi="Times New Roman"/>
          <w:color w:val="0D0D0D"/>
          <w:spacing w:val="1"/>
          <w:sz w:val="24"/>
          <w:szCs w:val="24"/>
        </w:rPr>
        <w:t xml:space="preserve"> </w:t>
      </w:r>
      <w:r w:rsidRPr="00F12D4E">
        <w:rPr>
          <w:rFonts w:ascii="Times New Roman" w:hAnsi="Times New Roman"/>
          <w:color w:val="0D0D0D"/>
          <w:sz w:val="24"/>
          <w:szCs w:val="24"/>
        </w:rPr>
        <w:t>дея</w:t>
      </w:r>
      <w:r w:rsidRPr="00F12D4E">
        <w:rPr>
          <w:rFonts w:ascii="Times New Roman" w:hAnsi="Times New Roman"/>
          <w:color w:val="0D0D0D"/>
          <w:spacing w:val="1"/>
          <w:sz w:val="24"/>
          <w:szCs w:val="24"/>
        </w:rPr>
        <w:t>т</w:t>
      </w:r>
      <w:r w:rsidRPr="00F12D4E">
        <w:rPr>
          <w:rFonts w:ascii="Times New Roman" w:hAnsi="Times New Roman"/>
          <w:color w:val="0D0D0D"/>
          <w:sz w:val="24"/>
          <w:szCs w:val="24"/>
        </w:rPr>
        <w:t>ел</w:t>
      </w:r>
      <w:r w:rsidRPr="00F12D4E">
        <w:rPr>
          <w:rFonts w:ascii="Times New Roman" w:hAnsi="Times New Roman"/>
          <w:color w:val="0D0D0D"/>
          <w:spacing w:val="-1"/>
          <w:sz w:val="24"/>
          <w:szCs w:val="24"/>
        </w:rPr>
        <w:t>ьн</w:t>
      </w:r>
      <w:r w:rsidRPr="00F12D4E">
        <w:rPr>
          <w:rFonts w:ascii="Times New Roman" w:hAnsi="Times New Roman"/>
          <w:color w:val="0D0D0D"/>
          <w:sz w:val="24"/>
          <w:szCs w:val="24"/>
        </w:rPr>
        <w:t>о</w:t>
      </w:r>
      <w:r w:rsidRPr="00F12D4E">
        <w:rPr>
          <w:rFonts w:ascii="Times New Roman" w:hAnsi="Times New Roman"/>
          <w:color w:val="0D0D0D"/>
          <w:spacing w:val="-1"/>
          <w:sz w:val="24"/>
          <w:szCs w:val="24"/>
        </w:rPr>
        <w:t>с</w:t>
      </w:r>
      <w:r w:rsidRPr="00F12D4E">
        <w:rPr>
          <w:rFonts w:ascii="Times New Roman" w:hAnsi="Times New Roman"/>
          <w:color w:val="0D0D0D"/>
          <w:sz w:val="24"/>
          <w:szCs w:val="24"/>
        </w:rPr>
        <w:t>ти и</w:t>
      </w:r>
      <w:r w:rsidRPr="00F12D4E">
        <w:rPr>
          <w:rFonts w:ascii="Times New Roman" w:hAnsi="Times New Roman"/>
          <w:color w:val="0D0D0D"/>
          <w:spacing w:val="1"/>
          <w:sz w:val="24"/>
          <w:szCs w:val="24"/>
        </w:rPr>
        <w:t xml:space="preserve"> п</w:t>
      </w:r>
      <w:r w:rsidRPr="00F12D4E">
        <w:rPr>
          <w:rFonts w:ascii="Times New Roman" w:hAnsi="Times New Roman"/>
          <w:color w:val="0D0D0D"/>
          <w:sz w:val="24"/>
          <w:szCs w:val="24"/>
        </w:rPr>
        <w:t>овс</w:t>
      </w:r>
      <w:r w:rsidRPr="00F12D4E">
        <w:rPr>
          <w:rFonts w:ascii="Times New Roman" w:hAnsi="Times New Roman"/>
          <w:color w:val="0D0D0D"/>
          <w:spacing w:val="-1"/>
          <w:sz w:val="24"/>
          <w:szCs w:val="24"/>
        </w:rPr>
        <w:t>е</w:t>
      </w:r>
      <w:r w:rsidRPr="00F12D4E">
        <w:rPr>
          <w:rFonts w:ascii="Times New Roman" w:hAnsi="Times New Roman"/>
          <w:color w:val="0D0D0D"/>
          <w:sz w:val="24"/>
          <w:szCs w:val="24"/>
        </w:rPr>
        <w:t>д</w:t>
      </w:r>
      <w:r w:rsidRPr="00F12D4E">
        <w:rPr>
          <w:rFonts w:ascii="Times New Roman" w:hAnsi="Times New Roman"/>
          <w:color w:val="0D0D0D"/>
          <w:spacing w:val="1"/>
          <w:sz w:val="24"/>
          <w:szCs w:val="24"/>
        </w:rPr>
        <w:t>н</w:t>
      </w:r>
      <w:r w:rsidRPr="00F12D4E">
        <w:rPr>
          <w:rFonts w:ascii="Times New Roman" w:hAnsi="Times New Roman"/>
          <w:color w:val="0D0D0D"/>
          <w:sz w:val="24"/>
          <w:szCs w:val="24"/>
        </w:rPr>
        <w:t xml:space="preserve">евной </w:t>
      </w:r>
      <w:r w:rsidRPr="00F12D4E">
        <w:rPr>
          <w:rFonts w:ascii="Times New Roman" w:hAnsi="Times New Roman"/>
          <w:color w:val="0D0D0D"/>
          <w:spacing w:val="-1"/>
          <w:sz w:val="24"/>
          <w:szCs w:val="24"/>
        </w:rPr>
        <w:t>ж</w:t>
      </w:r>
      <w:r w:rsidRPr="00F12D4E">
        <w:rPr>
          <w:rFonts w:ascii="Times New Roman" w:hAnsi="Times New Roman"/>
          <w:color w:val="0D0D0D"/>
          <w:sz w:val="24"/>
          <w:szCs w:val="24"/>
        </w:rPr>
        <w:t>и</w:t>
      </w:r>
      <w:r w:rsidRPr="00F12D4E">
        <w:rPr>
          <w:rFonts w:ascii="Times New Roman" w:hAnsi="Times New Roman"/>
          <w:color w:val="0D0D0D"/>
          <w:spacing w:val="1"/>
          <w:sz w:val="24"/>
          <w:szCs w:val="24"/>
        </w:rPr>
        <w:t>з</w:t>
      </w:r>
      <w:r w:rsidRPr="00F12D4E">
        <w:rPr>
          <w:rFonts w:ascii="Times New Roman" w:hAnsi="Times New Roman"/>
          <w:color w:val="0D0D0D"/>
          <w:sz w:val="24"/>
          <w:szCs w:val="24"/>
        </w:rPr>
        <w:t>ни.</w:t>
      </w:r>
    </w:p>
    <w:p w:rsidR="001B4971" w:rsidRPr="00475780" w:rsidRDefault="001B4971" w:rsidP="00C6215F">
      <w:pPr>
        <w:autoSpaceDE w:val="0"/>
        <w:autoSpaceDN w:val="0"/>
        <w:adjustRightInd w:val="0"/>
        <w:spacing w:after="0" w:line="240" w:lineRule="auto"/>
        <w:rPr>
          <w:rFonts w:ascii="Times New Roman" w:hAnsi="Times New Roman"/>
          <w:sz w:val="24"/>
          <w:szCs w:val="24"/>
          <w:lang w:eastAsia="ru-RU"/>
        </w:rPr>
      </w:pPr>
    </w:p>
    <w:p w:rsidR="001B4971" w:rsidRPr="00475780" w:rsidRDefault="00067F20" w:rsidP="00C6215F">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1.2.5.7</w:t>
      </w:r>
      <w:r w:rsidR="001B4971" w:rsidRPr="00475780">
        <w:rPr>
          <w:rFonts w:ascii="Times New Roman" w:hAnsi="Times New Roman"/>
          <w:b/>
          <w:bCs/>
          <w:sz w:val="24"/>
          <w:szCs w:val="24"/>
          <w:lang w:eastAsia="ru-RU"/>
        </w:rPr>
        <w:t xml:space="preserve">.Иностранный язык (английский язык) </w:t>
      </w:r>
    </w:p>
    <w:p w:rsidR="001B4971" w:rsidRPr="00475780" w:rsidRDefault="001B4971"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Изучение предметной области "Иностранные языки" должно обеспечить: </w:t>
      </w:r>
    </w:p>
    <w:p w:rsidR="001B4971" w:rsidRPr="00475780" w:rsidRDefault="001B4971"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 </w:t>
      </w:r>
    </w:p>
    <w:p w:rsidR="001B4971" w:rsidRPr="00475780" w:rsidRDefault="001B4971"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осознание тесной связи между овладением иностранными языками и личностным, социальным и профессиональным ростом; </w:t>
      </w:r>
    </w:p>
    <w:p w:rsidR="001B4971" w:rsidRPr="00475780" w:rsidRDefault="001B4971"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формирование коммуникативной иноязычной компетенции (говорение, аудирование, чтение и письмо), необходимой для успешной социализации и самореализации; </w:t>
      </w:r>
    </w:p>
    <w:p w:rsidR="00FA24B7" w:rsidRPr="00475780" w:rsidRDefault="001B4971"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обогащение активного и потенциального</w:t>
      </w:r>
      <w:r w:rsidR="00FA24B7" w:rsidRPr="00475780">
        <w:rPr>
          <w:rFonts w:ascii="Times New Roman" w:hAnsi="Times New Roman"/>
          <w:sz w:val="24"/>
          <w:szCs w:val="24"/>
          <w:lang w:eastAsia="ru-RU"/>
        </w:rPr>
        <w:t xml:space="preserve">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 </w:t>
      </w:r>
    </w:p>
    <w:p w:rsidR="00FA24B7" w:rsidRPr="00475780" w:rsidRDefault="00FA24B7"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 xml:space="preserve">Предметные результаты изучения предметной области "Иностранные языки" должны отражать: </w:t>
      </w:r>
    </w:p>
    <w:p w:rsidR="00FA24B7" w:rsidRPr="00475780" w:rsidRDefault="00FA24B7"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 </w:t>
      </w:r>
    </w:p>
    <w:p w:rsidR="00FA24B7" w:rsidRPr="00475780" w:rsidRDefault="00FA24B7"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 </w:t>
      </w:r>
    </w:p>
    <w:p w:rsidR="00FA24B7" w:rsidRPr="00475780" w:rsidRDefault="00FA24B7"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3) достижение допорогового уровня иноязычной коммуникативной компетенции; </w:t>
      </w:r>
    </w:p>
    <w:p w:rsidR="00FA24B7" w:rsidRPr="00475780" w:rsidRDefault="00FA24B7"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 </w:t>
      </w:r>
    </w:p>
    <w:p w:rsidR="00FA24B7" w:rsidRPr="00475780" w:rsidRDefault="00FA24B7" w:rsidP="00C6215F">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Коммуникативные умения Говорение. Диалогическая речь </w:t>
      </w:r>
    </w:p>
    <w:p w:rsidR="00FA24B7" w:rsidRPr="00475780" w:rsidRDefault="00FA24B7" w:rsidP="00C6215F">
      <w:pPr>
        <w:spacing w:line="240" w:lineRule="auto"/>
        <w:jc w:val="both"/>
        <w:rPr>
          <w:rFonts w:ascii="Times New Roman" w:hAnsi="Times New Roman"/>
          <w:b/>
          <w:sz w:val="24"/>
          <w:szCs w:val="24"/>
          <w:lang w:eastAsia="ru-RU"/>
        </w:rPr>
      </w:pPr>
      <w:r w:rsidRPr="00475780">
        <w:rPr>
          <w:rFonts w:ascii="Times New Roman" w:hAnsi="Times New Roman"/>
          <w:b/>
          <w:sz w:val="24"/>
          <w:szCs w:val="24"/>
          <w:lang w:eastAsia="ru-RU"/>
        </w:rPr>
        <w:t xml:space="preserve">Выпускник научится: </w:t>
      </w:r>
    </w:p>
    <w:p w:rsidR="007F7C2B" w:rsidRPr="00067F20" w:rsidRDefault="00FA24B7" w:rsidP="00067F20">
      <w:pPr>
        <w:spacing w:line="240" w:lineRule="auto"/>
        <w:jc w:val="both"/>
        <w:rPr>
          <w:rFonts w:ascii="Times New Roman" w:hAnsi="Times New Roman"/>
          <w:sz w:val="24"/>
          <w:szCs w:val="24"/>
          <w:lang w:eastAsia="ru-RU"/>
        </w:rPr>
      </w:pPr>
      <w:r w:rsidRPr="00475780">
        <w:rPr>
          <w:rFonts w:ascii="Times New Roman" w:hAnsi="Times New Roman"/>
          <w:sz w:val="24"/>
          <w:szCs w:val="24"/>
          <w:lang w:eastAsia="ru-RU"/>
        </w:rPr>
        <w:t>•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7F7C2B" w:rsidRPr="00475780" w:rsidRDefault="007F7C2B" w:rsidP="00C6215F">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b/>
          <w:bCs/>
          <w:color w:val="000000"/>
          <w:sz w:val="24"/>
          <w:szCs w:val="24"/>
          <w:lang w:eastAsia="ru-RU"/>
        </w:rPr>
        <w:t xml:space="preserve">Выпускник получит возможность научиться: </w:t>
      </w:r>
    </w:p>
    <w:p w:rsidR="007F7C2B" w:rsidRPr="00475780" w:rsidRDefault="007F7C2B" w:rsidP="00C6215F">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w:t>
      </w:r>
      <w:r w:rsidRPr="00475780">
        <w:rPr>
          <w:rFonts w:ascii="Times New Roman" w:hAnsi="Times New Roman"/>
          <w:i/>
          <w:iCs/>
          <w:color w:val="000000"/>
          <w:sz w:val="24"/>
          <w:szCs w:val="24"/>
          <w:lang w:eastAsia="ru-RU"/>
        </w:rPr>
        <w:t xml:space="preserve">вести диалог-обмен мнениями; </w:t>
      </w:r>
    </w:p>
    <w:p w:rsidR="007F7C2B" w:rsidRPr="00475780" w:rsidRDefault="007F7C2B" w:rsidP="00C6215F">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w:t>
      </w:r>
      <w:r w:rsidRPr="00475780">
        <w:rPr>
          <w:rFonts w:ascii="Times New Roman" w:hAnsi="Times New Roman"/>
          <w:i/>
          <w:iCs/>
          <w:color w:val="000000"/>
          <w:sz w:val="24"/>
          <w:szCs w:val="24"/>
          <w:lang w:eastAsia="ru-RU"/>
        </w:rPr>
        <w:t xml:space="preserve">брать и давать интервью; </w:t>
      </w:r>
    </w:p>
    <w:p w:rsidR="007F7C2B" w:rsidRPr="00475780" w:rsidRDefault="007F7C2B" w:rsidP="00C6215F">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w:t>
      </w:r>
      <w:r w:rsidRPr="00475780">
        <w:rPr>
          <w:rFonts w:ascii="Times New Roman" w:hAnsi="Times New Roman"/>
          <w:i/>
          <w:iCs/>
          <w:color w:val="000000"/>
          <w:sz w:val="24"/>
          <w:szCs w:val="24"/>
          <w:lang w:eastAsia="ru-RU"/>
        </w:rPr>
        <w:t xml:space="preserve">вести диалог-расспрос на основе нелинейного текста (таблицы, диаграммы и т. д.). </w:t>
      </w:r>
    </w:p>
    <w:p w:rsidR="007F7C2B" w:rsidRPr="00475780" w:rsidRDefault="007F7C2B" w:rsidP="00C6215F">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b/>
          <w:bCs/>
          <w:color w:val="000000"/>
          <w:sz w:val="24"/>
          <w:szCs w:val="24"/>
          <w:lang w:eastAsia="ru-RU"/>
        </w:rPr>
        <w:t xml:space="preserve">Говорение. Монологическая речь </w:t>
      </w:r>
    </w:p>
    <w:p w:rsidR="007F7C2B" w:rsidRPr="00475780" w:rsidRDefault="007F7C2B" w:rsidP="00C6215F">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b/>
          <w:bCs/>
          <w:color w:val="000000"/>
          <w:sz w:val="24"/>
          <w:szCs w:val="24"/>
          <w:lang w:eastAsia="ru-RU"/>
        </w:rPr>
        <w:t xml:space="preserve">Выпускник научится: </w:t>
      </w:r>
    </w:p>
    <w:p w:rsidR="007F7C2B" w:rsidRPr="00475780" w:rsidRDefault="007F7C2B" w:rsidP="00C6215F">
      <w:pPr>
        <w:autoSpaceDE w:val="0"/>
        <w:autoSpaceDN w:val="0"/>
        <w:adjustRightInd w:val="0"/>
        <w:spacing w:after="19"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7F7C2B" w:rsidRPr="00475780" w:rsidRDefault="007F7C2B" w:rsidP="00C6215F">
      <w:pPr>
        <w:autoSpaceDE w:val="0"/>
        <w:autoSpaceDN w:val="0"/>
        <w:adjustRightInd w:val="0"/>
        <w:spacing w:after="19"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описывать события с опорой на зрительную наглядность и/или вербальную опору (ключевые слова, план, вопросы); </w:t>
      </w:r>
    </w:p>
    <w:p w:rsidR="007F7C2B" w:rsidRPr="00475780" w:rsidRDefault="007F7C2B" w:rsidP="00C6215F">
      <w:pPr>
        <w:autoSpaceDE w:val="0"/>
        <w:autoSpaceDN w:val="0"/>
        <w:adjustRightInd w:val="0"/>
        <w:spacing w:after="19"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давать краткую характеристику реальных людей и литературных персонажей; </w:t>
      </w:r>
    </w:p>
    <w:p w:rsidR="007F7C2B" w:rsidRPr="00475780" w:rsidRDefault="007F7C2B" w:rsidP="00C6215F">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передавать основное содержание прочитанного текста с опорой или без опоры на текст, ключевые слова/ план/ вопросы;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описывать картинку/ фото с опорой или без опоры на ключевые слова/ план/ вопросы.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получит возможность научиться: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делать сообщение на заданную тему на основе прочитанного;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комментировать факты из прочитанного/ прослушанного текста, выражать и аргументировать свое отношение к прочитанному/прослушанному;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кратко высказываться без предварительной подготовки на заданную тему в соответствии с предложенной ситуацией общения;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кратко высказываться с опорой на нелинейный текст (таблицы, диаграммы, расписание и т. п.);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кратко излагать результаты выполненной проектной работы.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lastRenderedPageBreak/>
        <w:t xml:space="preserve">Аудирование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научится: </w:t>
      </w:r>
    </w:p>
    <w:p w:rsidR="00FA24B7" w:rsidRPr="00475780" w:rsidRDefault="00FA24B7" w:rsidP="00C6215F">
      <w:pPr>
        <w:autoSpaceDE w:val="0"/>
        <w:autoSpaceDN w:val="0"/>
        <w:adjustRightInd w:val="0"/>
        <w:spacing w:after="19"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получит возможность научиться: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выделять основную тему в воспринимаемом на слух тексте; </w:t>
      </w:r>
    </w:p>
    <w:p w:rsidR="00FA24B7" w:rsidRPr="00475780" w:rsidRDefault="00FA24B7" w:rsidP="00C6215F">
      <w:pPr>
        <w:autoSpaceDE w:val="0"/>
        <w:autoSpaceDN w:val="0"/>
        <w:adjustRightInd w:val="0"/>
        <w:spacing w:after="0" w:line="240" w:lineRule="auto"/>
        <w:jc w:val="both"/>
        <w:rPr>
          <w:rFonts w:ascii="Times New Roman" w:hAnsi="Times New Roman"/>
          <w:i/>
          <w:iCs/>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использовать контекстуальную или языковую догадку при восприятии на слух текстов, содержащих незнакомые слова.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Чтение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научится: </w:t>
      </w:r>
    </w:p>
    <w:p w:rsidR="00FA24B7" w:rsidRPr="00475780" w:rsidRDefault="00FA24B7" w:rsidP="00C6215F">
      <w:pPr>
        <w:autoSpaceDE w:val="0"/>
        <w:autoSpaceDN w:val="0"/>
        <w:adjustRightInd w:val="0"/>
        <w:spacing w:after="19"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читать и понимать основное содержание несложных аутентичных текстов, содержащие отдельные неизученные языковые явления; </w:t>
      </w:r>
    </w:p>
    <w:p w:rsidR="00FA24B7" w:rsidRPr="00475780" w:rsidRDefault="00FA24B7" w:rsidP="00C6215F">
      <w:pPr>
        <w:autoSpaceDE w:val="0"/>
        <w:autoSpaceDN w:val="0"/>
        <w:adjustRightInd w:val="0"/>
        <w:spacing w:after="19"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FA24B7" w:rsidRPr="00475780" w:rsidRDefault="00FA24B7" w:rsidP="00C6215F">
      <w:pPr>
        <w:autoSpaceDE w:val="0"/>
        <w:autoSpaceDN w:val="0"/>
        <w:adjustRightInd w:val="0"/>
        <w:spacing w:after="19"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читать и полностью понимать несложные аутентичные тексты, построенные на изученном языковом материале;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получит возможность научиться: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устанавливать причинно-следственную взаимосвязь фактов и событий, изложенных в несложном аутентичном тексте; </w:t>
      </w:r>
    </w:p>
    <w:p w:rsidR="00FA24B7" w:rsidRPr="00475780" w:rsidRDefault="00FA24B7" w:rsidP="00C6215F">
      <w:pPr>
        <w:autoSpaceDE w:val="0"/>
        <w:autoSpaceDN w:val="0"/>
        <w:adjustRightInd w:val="0"/>
        <w:spacing w:after="0" w:line="240" w:lineRule="auto"/>
        <w:jc w:val="both"/>
        <w:rPr>
          <w:rFonts w:ascii="Times New Roman" w:hAnsi="Times New Roman"/>
          <w:i/>
          <w:iCs/>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восстанавливать текст из разрозненных абзацев или путем добавления выпущенных фрагментов.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Письменная речь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научится: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заполнять анкеты и формуляры, сообщая о себе основные сведения (имя, фамилия, пол, возраст, гражданство, национальность, адрес и т. д. );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писать небольшие письменные высказывания с опорой на образец/ план.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получит возможность научиться: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делать краткие выписки из текста с целью их использования в собственных устных высказываниях; </w:t>
      </w:r>
    </w:p>
    <w:p w:rsidR="00FA24B7" w:rsidRPr="00475780" w:rsidRDefault="00FA24B7" w:rsidP="00C6215F">
      <w:pPr>
        <w:autoSpaceDE w:val="0"/>
        <w:autoSpaceDN w:val="0"/>
        <w:adjustRightInd w:val="0"/>
        <w:spacing w:after="0" w:line="240" w:lineRule="auto"/>
        <w:jc w:val="both"/>
        <w:rPr>
          <w:rFonts w:ascii="Times New Roman" w:hAnsi="Times New Roman"/>
          <w:i/>
          <w:iCs/>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писать электронное письмо (e-mail) зарубежному другу в ответ на электронное письмо-стимул;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составлять план/ тезисы устного или письменного сообщения;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кратко излагать в письменном виде результаты проектной деятельности;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писать небольшое письменное высказывание с опорой на нелинейный текст (таблицы, диаграммы и т. п.).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Языковые навыки и средства оперирования ими Орфография и пунктуация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научится: </w:t>
      </w:r>
    </w:p>
    <w:p w:rsidR="00FA24B7" w:rsidRPr="00475780" w:rsidRDefault="00FA24B7" w:rsidP="00C6215F">
      <w:pPr>
        <w:autoSpaceDE w:val="0"/>
        <w:autoSpaceDN w:val="0"/>
        <w:adjustRightInd w:val="0"/>
        <w:spacing w:after="19"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правильно писать изученные слова; </w:t>
      </w:r>
    </w:p>
    <w:p w:rsidR="00FA24B7" w:rsidRPr="00475780" w:rsidRDefault="00FA24B7" w:rsidP="00C6215F">
      <w:pPr>
        <w:autoSpaceDE w:val="0"/>
        <w:autoSpaceDN w:val="0"/>
        <w:adjustRightInd w:val="0"/>
        <w:spacing w:after="19"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 xml:space="preserve">•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расставлять в личном письме знаки препинания, диктуемые его форматом, в соответствии с нормами, принятыми в стране изучаемого языка.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получит возможность научиться: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сравнивать и анализировать буквосочетания английского языка и их транскрипцию.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Фонетическая сторона речи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научится: </w:t>
      </w:r>
    </w:p>
    <w:p w:rsidR="00FA24B7" w:rsidRPr="00475780" w:rsidRDefault="00FA24B7" w:rsidP="00C6215F">
      <w:pPr>
        <w:autoSpaceDE w:val="0"/>
        <w:autoSpaceDN w:val="0"/>
        <w:adjustRightInd w:val="0"/>
        <w:spacing w:after="19"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различать на слух и адекватно, без фонематических ошибок, ведущих к сбою коммуникации, произносить слова изучаемого иностранного языка; </w:t>
      </w:r>
    </w:p>
    <w:p w:rsidR="00FA24B7" w:rsidRPr="00475780" w:rsidRDefault="00FA24B7" w:rsidP="00C6215F">
      <w:pPr>
        <w:autoSpaceDE w:val="0"/>
        <w:autoSpaceDN w:val="0"/>
        <w:adjustRightInd w:val="0"/>
        <w:spacing w:after="19"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соблюдать правильное ударение в изученных словах; </w:t>
      </w:r>
    </w:p>
    <w:p w:rsidR="00FA24B7" w:rsidRPr="00475780" w:rsidRDefault="00FA24B7" w:rsidP="00C6215F">
      <w:pPr>
        <w:autoSpaceDE w:val="0"/>
        <w:autoSpaceDN w:val="0"/>
        <w:adjustRightInd w:val="0"/>
        <w:spacing w:after="19"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различать коммуникативные типы предложений по их интонации; </w:t>
      </w:r>
    </w:p>
    <w:p w:rsidR="00FA24B7" w:rsidRPr="00475780" w:rsidRDefault="00FA24B7" w:rsidP="00C6215F">
      <w:pPr>
        <w:autoSpaceDE w:val="0"/>
        <w:autoSpaceDN w:val="0"/>
        <w:adjustRightInd w:val="0"/>
        <w:spacing w:after="19"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членить предложение на смысловые группы; </w:t>
      </w:r>
    </w:p>
    <w:p w:rsidR="00FA24B7" w:rsidRPr="00475780" w:rsidRDefault="00FA24B7"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получит возможность научиться: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выражать модальные значения, чувства и эмоции с помощью интонации;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различать британские и американские варианты английского языка в прослушанных высказываниях.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Лексическая сторона речи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научится: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соблюдать существующие в английском языке нормы лексической сочетаемости;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глаголы при помощи аффиксов </w:t>
      </w:r>
      <w:r w:rsidRPr="00475780">
        <w:rPr>
          <w:rFonts w:ascii="Times New Roman" w:hAnsi="Times New Roman"/>
          <w:i/>
          <w:iCs/>
          <w:sz w:val="24"/>
          <w:szCs w:val="24"/>
          <w:lang w:eastAsia="ru-RU"/>
        </w:rPr>
        <w:t xml:space="preserve">dis-, mis-, re-, -ize/-ise;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val="en-US" w:eastAsia="ru-RU"/>
        </w:rPr>
      </w:pPr>
      <w:r w:rsidRPr="00475780">
        <w:rPr>
          <w:rFonts w:ascii="Times New Roman" w:hAnsi="Times New Roman"/>
          <w:sz w:val="24"/>
          <w:szCs w:val="24"/>
          <w:lang w:val="en-US" w:eastAsia="ru-RU"/>
        </w:rPr>
        <w:t xml:space="preserve">- </w:t>
      </w:r>
      <w:r w:rsidRPr="00475780">
        <w:rPr>
          <w:rFonts w:ascii="Times New Roman" w:hAnsi="Times New Roman"/>
          <w:sz w:val="24"/>
          <w:szCs w:val="24"/>
          <w:lang w:eastAsia="ru-RU"/>
        </w:rPr>
        <w:t>именасуществительныеприпомощисуффиксов</w:t>
      </w:r>
      <w:r w:rsidRPr="00475780">
        <w:rPr>
          <w:rFonts w:ascii="Times New Roman" w:hAnsi="Times New Roman"/>
          <w:i/>
          <w:iCs/>
          <w:sz w:val="24"/>
          <w:szCs w:val="24"/>
          <w:lang w:val="en-US" w:eastAsia="ru-RU"/>
        </w:rPr>
        <w:t xml:space="preserve">-or/ -er, -ist , -sion/-tion, -nce/-ence, - ment, -ity , -ness, -ship, -ing; </w:t>
      </w:r>
    </w:p>
    <w:p w:rsidR="00AB7FD0" w:rsidRPr="00C6215F" w:rsidRDefault="00AB7FD0" w:rsidP="00C6215F">
      <w:pPr>
        <w:autoSpaceDE w:val="0"/>
        <w:autoSpaceDN w:val="0"/>
        <w:adjustRightInd w:val="0"/>
        <w:spacing w:after="0" w:line="240" w:lineRule="auto"/>
        <w:jc w:val="both"/>
        <w:rPr>
          <w:rFonts w:ascii="Times New Roman" w:hAnsi="Times New Roman"/>
          <w:sz w:val="24"/>
          <w:szCs w:val="24"/>
          <w:lang w:val="en-US" w:eastAsia="ru-RU"/>
        </w:rPr>
      </w:pPr>
      <w:r w:rsidRPr="00475780">
        <w:rPr>
          <w:rFonts w:ascii="Times New Roman" w:hAnsi="Times New Roman"/>
          <w:sz w:val="24"/>
          <w:szCs w:val="24"/>
          <w:lang w:val="en-US" w:eastAsia="ru-RU"/>
        </w:rPr>
        <w:t xml:space="preserve">- </w:t>
      </w:r>
      <w:r w:rsidRPr="00475780">
        <w:rPr>
          <w:rFonts w:ascii="Times New Roman" w:hAnsi="Times New Roman"/>
          <w:sz w:val="24"/>
          <w:szCs w:val="24"/>
          <w:lang w:eastAsia="ru-RU"/>
        </w:rPr>
        <w:t>именаприлагательныеприпомощиаффиксов</w:t>
      </w:r>
      <w:r w:rsidRPr="00475780">
        <w:rPr>
          <w:rFonts w:ascii="Times New Roman" w:hAnsi="Times New Roman"/>
          <w:i/>
          <w:iCs/>
          <w:sz w:val="24"/>
          <w:szCs w:val="24"/>
          <w:lang w:val="en-US" w:eastAsia="ru-RU"/>
        </w:rPr>
        <w:t xml:space="preserve">inter-; -y, -ly, -ful, -al, -ic,-ian/an, -ing; -ous,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val="en-US" w:eastAsia="ru-RU"/>
        </w:rPr>
      </w:pPr>
      <w:r w:rsidRPr="00475780">
        <w:rPr>
          <w:rFonts w:ascii="Times New Roman" w:hAnsi="Times New Roman"/>
          <w:i/>
          <w:iCs/>
          <w:sz w:val="24"/>
          <w:szCs w:val="24"/>
          <w:lang w:val="en-US" w:eastAsia="ru-RU"/>
        </w:rPr>
        <w:t xml:space="preserve">-able/ible, -less, -ive; </w:t>
      </w:r>
    </w:p>
    <w:p w:rsidR="00AB7FD0" w:rsidRPr="00203B07" w:rsidRDefault="00AB7FD0" w:rsidP="00C6215F">
      <w:pPr>
        <w:autoSpaceDE w:val="0"/>
        <w:autoSpaceDN w:val="0"/>
        <w:adjustRightInd w:val="0"/>
        <w:spacing w:after="0" w:line="240" w:lineRule="auto"/>
        <w:jc w:val="both"/>
        <w:rPr>
          <w:rFonts w:ascii="Times New Roman" w:hAnsi="Times New Roman"/>
          <w:sz w:val="24"/>
          <w:szCs w:val="24"/>
          <w:lang w:val="en-US" w:eastAsia="ru-RU"/>
        </w:rPr>
      </w:pPr>
      <w:r w:rsidRPr="00475780">
        <w:rPr>
          <w:rFonts w:ascii="Times New Roman" w:hAnsi="Times New Roman"/>
          <w:sz w:val="24"/>
          <w:szCs w:val="24"/>
          <w:lang w:val="en-US" w:eastAsia="ru-RU"/>
        </w:rPr>
        <w:t xml:space="preserve">- </w:t>
      </w:r>
      <w:r w:rsidRPr="00475780">
        <w:rPr>
          <w:rFonts w:ascii="Times New Roman" w:hAnsi="Times New Roman"/>
          <w:sz w:val="24"/>
          <w:szCs w:val="24"/>
          <w:lang w:eastAsia="ru-RU"/>
        </w:rPr>
        <w:t>наречияприпомощисуффикса</w:t>
      </w:r>
      <w:r w:rsidRPr="00475780">
        <w:rPr>
          <w:rFonts w:ascii="Times New Roman" w:hAnsi="Times New Roman"/>
          <w:i/>
          <w:iCs/>
          <w:sz w:val="24"/>
          <w:szCs w:val="24"/>
          <w:lang w:val="en-US" w:eastAsia="ru-RU"/>
        </w:rPr>
        <w:t xml:space="preserve">-ly;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i/>
          <w:iCs/>
          <w:sz w:val="24"/>
          <w:szCs w:val="24"/>
          <w:lang w:eastAsia="ru-RU"/>
        </w:rPr>
        <w:t xml:space="preserve">- </w:t>
      </w:r>
      <w:r w:rsidRPr="00475780">
        <w:rPr>
          <w:rFonts w:ascii="Times New Roman" w:hAnsi="Times New Roman"/>
          <w:sz w:val="24"/>
          <w:szCs w:val="24"/>
          <w:lang w:eastAsia="ru-RU"/>
        </w:rPr>
        <w:t xml:space="preserve">имена существительные, имена прилагательные, наречия при помощи отрицательныхпрефиксов un-, im-/in-;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числительные при помощи суффиксов -teen, -ty; -th.</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получит возможность научиться: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распознавать и употреблять в речи в нескольких значениях многозначные слова, изученные в пределах тематики основной школы;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распознавать и употреблять в речи наиболее распространенные фразовые глаголы;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 xml:space="preserve">• </w:t>
      </w:r>
      <w:r w:rsidRPr="00475780">
        <w:rPr>
          <w:rFonts w:ascii="Times New Roman" w:hAnsi="Times New Roman"/>
          <w:i/>
          <w:iCs/>
          <w:sz w:val="24"/>
          <w:szCs w:val="24"/>
          <w:lang w:eastAsia="ru-RU"/>
        </w:rPr>
        <w:t xml:space="preserve">распознавать принадлежность слов к частям речи по аффиксам;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распознавать и употреблять в речи различные средства связи в тексте для обеспечения его целостности (firstly, to begin with, however, as for me, finally, at last, etc.);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использовать языковую догадку в процессе чтения и аудирования (догадываться о значении незнакомых слов по контексту, по сходству с русским/родным языком, по словообразовательным элементам.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Грамматическая сторона речи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научится: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распознавать и употреблять в речи предложения с начальным </w:t>
      </w:r>
      <w:r w:rsidRPr="00475780">
        <w:rPr>
          <w:rFonts w:ascii="Times New Roman" w:hAnsi="Times New Roman"/>
          <w:i/>
          <w:iCs/>
          <w:sz w:val="24"/>
          <w:szCs w:val="24"/>
          <w:lang w:eastAsia="ru-RU"/>
        </w:rPr>
        <w:t xml:space="preserve">It;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распознавать и употреблять в речи предложения с начальным </w:t>
      </w:r>
      <w:r w:rsidRPr="00475780">
        <w:rPr>
          <w:rFonts w:ascii="Times New Roman" w:hAnsi="Times New Roman"/>
          <w:i/>
          <w:iCs/>
          <w:sz w:val="24"/>
          <w:szCs w:val="24"/>
          <w:lang w:eastAsia="ru-RU"/>
        </w:rPr>
        <w:t xml:space="preserve">There+tobe;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распознавать и употреблять в речи сложносочиненные предложения с сочинительными союзами </w:t>
      </w:r>
      <w:r w:rsidRPr="00475780">
        <w:rPr>
          <w:rFonts w:ascii="Times New Roman" w:hAnsi="Times New Roman"/>
          <w:i/>
          <w:iCs/>
          <w:sz w:val="24"/>
          <w:szCs w:val="24"/>
          <w:lang w:eastAsia="ru-RU"/>
        </w:rPr>
        <w:t xml:space="preserve">and, but, or;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распознавать и употреблять в речи сложноподчиненные предложения с союзами и союзными словами </w:t>
      </w:r>
      <w:r w:rsidRPr="00475780">
        <w:rPr>
          <w:rFonts w:ascii="Times New Roman" w:hAnsi="Times New Roman"/>
          <w:i/>
          <w:iCs/>
          <w:sz w:val="24"/>
          <w:szCs w:val="24"/>
          <w:lang w:eastAsia="ru-RU"/>
        </w:rPr>
        <w:t xml:space="preserve">because, if,that, who, which,what, when, where, how,why;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использовать косвенную речь в утвердительных и вопросительных предложениях в настоящем и прошедшем времени;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val="en-US" w:eastAsia="ru-RU"/>
        </w:rPr>
      </w:pPr>
      <w:r w:rsidRPr="00475780">
        <w:rPr>
          <w:rFonts w:ascii="Times New Roman" w:hAnsi="Times New Roman"/>
          <w:sz w:val="24"/>
          <w:szCs w:val="24"/>
          <w:lang w:val="en-US" w:eastAsia="ru-RU"/>
        </w:rPr>
        <w:t xml:space="preserve">• </w:t>
      </w:r>
      <w:r w:rsidRPr="00475780">
        <w:rPr>
          <w:rFonts w:ascii="Times New Roman" w:hAnsi="Times New Roman"/>
          <w:sz w:val="24"/>
          <w:szCs w:val="24"/>
          <w:lang w:eastAsia="ru-RU"/>
        </w:rPr>
        <w:t>распознаватьиупотреблятьвречиусловныепредложенияреальногохарактера</w:t>
      </w:r>
      <w:r w:rsidRPr="00475780">
        <w:rPr>
          <w:rFonts w:ascii="Times New Roman" w:hAnsi="Times New Roman"/>
          <w:sz w:val="24"/>
          <w:szCs w:val="24"/>
          <w:lang w:val="en-US" w:eastAsia="ru-RU"/>
        </w:rPr>
        <w:t xml:space="preserve"> (Conditional I - </w:t>
      </w:r>
      <w:r w:rsidRPr="00475780">
        <w:rPr>
          <w:rFonts w:ascii="Times New Roman" w:hAnsi="Times New Roman"/>
          <w:i/>
          <w:iCs/>
          <w:sz w:val="24"/>
          <w:szCs w:val="24"/>
          <w:lang w:val="en-US" w:eastAsia="ru-RU"/>
        </w:rPr>
        <w:t xml:space="preserve">If I see Jim, I'll invite him to our school party) </w:t>
      </w:r>
      <w:r w:rsidRPr="00475780">
        <w:rPr>
          <w:rFonts w:ascii="Times New Roman" w:hAnsi="Times New Roman"/>
          <w:sz w:val="24"/>
          <w:szCs w:val="24"/>
          <w:lang w:eastAsia="ru-RU"/>
        </w:rPr>
        <w:t>инереальногохарактера</w:t>
      </w:r>
      <w:r w:rsidRPr="00475780">
        <w:rPr>
          <w:rFonts w:ascii="Times New Roman" w:hAnsi="Times New Roman"/>
          <w:sz w:val="24"/>
          <w:szCs w:val="24"/>
          <w:lang w:val="en-US" w:eastAsia="ru-RU"/>
        </w:rPr>
        <w:t xml:space="preserve"> (Conditional II </w:t>
      </w:r>
      <w:r w:rsidRPr="00475780">
        <w:rPr>
          <w:rFonts w:ascii="Times New Roman" w:hAnsi="Times New Roman"/>
          <w:i/>
          <w:iCs/>
          <w:sz w:val="24"/>
          <w:szCs w:val="24"/>
          <w:lang w:val="en-US" w:eastAsia="ru-RU"/>
        </w:rPr>
        <w:t xml:space="preserve">- If I were you, I would start learning French);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распознавать и употреблять в речи имена существительные в единственном числе и во множественном числе, образованные по правилу, и исключения;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распознавать и употреблять в речи существительные с определенным/ неопределенным/ нулевым артиклем;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распознавать и употреблять в речи наречия времени и образа действия и слова, выражающие количество </w:t>
      </w:r>
      <w:r w:rsidRPr="00475780">
        <w:rPr>
          <w:rFonts w:ascii="Times New Roman" w:hAnsi="Times New Roman"/>
          <w:i/>
          <w:iCs/>
          <w:sz w:val="24"/>
          <w:szCs w:val="24"/>
          <w:lang w:eastAsia="ru-RU"/>
        </w:rPr>
        <w:t xml:space="preserve">(many/much, few/a few, little/a little); </w:t>
      </w:r>
      <w:r w:rsidRPr="00475780">
        <w:rPr>
          <w:rFonts w:ascii="Times New Roman" w:hAnsi="Times New Roman"/>
          <w:sz w:val="24"/>
          <w:szCs w:val="24"/>
          <w:lang w:eastAsia="ru-RU"/>
        </w:rPr>
        <w:t xml:space="preserve">наречия в положительной, сравнительной и превосходной степенях, образованные по правилу и исключения;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распознавать и употреблять в речи количественные и порядковые числительные;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распознавать и употреблять в речи различные грамматические средства для выражения будущего времени: Simple Future, </w:t>
      </w:r>
      <w:r w:rsidRPr="00475780">
        <w:rPr>
          <w:rFonts w:ascii="Times New Roman" w:hAnsi="Times New Roman"/>
          <w:i/>
          <w:iCs/>
          <w:sz w:val="24"/>
          <w:szCs w:val="24"/>
          <w:lang w:eastAsia="ru-RU"/>
        </w:rPr>
        <w:t xml:space="preserve">to be going to, </w:t>
      </w:r>
      <w:r w:rsidRPr="00475780">
        <w:rPr>
          <w:rFonts w:ascii="Times New Roman" w:hAnsi="Times New Roman"/>
          <w:sz w:val="24"/>
          <w:szCs w:val="24"/>
          <w:lang w:eastAsia="ru-RU"/>
        </w:rPr>
        <w:t xml:space="preserve">Present Continuous;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распознавать и употреблять в речи модальные глаголы и их эквиваленты </w:t>
      </w:r>
      <w:r w:rsidRPr="00475780">
        <w:rPr>
          <w:rFonts w:ascii="Times New Roman" w:hAnsi="Times New Roman"/>
          <w:i/>
          <w:iCs/>
          <w:sz w:val="24"/>
          <w:szCs w:val="24"/>
          <w:lang w:eastAsia="ru-RU"/>
        </w:rPr>
        <w:t xml:space="preserve">(may, can, could, be able to, must, have to, should);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распознавать и употреблять в речи глаголы в следующих формах страдательного залога: Present Simple Passive, Past Simple Passive;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 xml:space="preserve">• распознавать и употреблять в речи предлоги места, времени, направления; предлоги, употребляемые при глаголах в страдательном залоге.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получит возможность научиться: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распознавать и употреблять в речи сложноподчиненные предложения с союзами whoever, whatever, however, whenever;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распознавать и употреблять в речи предложения с конструкциями as ... as; not so ... as; either ... or; neither ... nor;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распознавать и употреблять в речи предложения с конструкцией I wish;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распознавать и употреблять в речи конструкции с глаголами на -ing: to love/hate doing something; Stop talking;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val="en-US" w:eastAsia="ru-RU"/>
        </w:rPr>
      </w:pPr>
      <w:r w:rsidRPr="00475780">
        <w:rPr>
          <w:rFonts w:ascii="Times New Roman" w:hAnsi="Times New Roman"/>
          <w:sz w:val="24"/>
          <w:szCs w:val="24"/>
          <w:lang w:val="en-US" w:eastAsia="ru-RU"/>
        </w:rPr>
        <w:t xml:space="preserve">• </w:t>
      </w:r>
      <w:r w:rsidRPr="00475780">
        <w:rPr>
          <w:rFonts w:ascii="Times New Roman" w:hAnsi="Times New Roman"/>
          <w:i/>
          <w:iCs/>
          <w:sz w:val="24"/>
          <w:szCs w:val="24"/>
          <w:lang w:eastAsia="ru-RU"/>
        </w:rPr>
        <w:t>распознаватьиупотреблятьвречиконструкции</w:t>
      </w:r>
      <w:r w:rsidRPr="00475780">
        <w:rPr>
          <w:rFonts w:ascii="Times New Roman" w:hAnsi="Times New Roman"/>
          <w:i/>
          <w:iCs/>
          <w:sz w:val="24"/>
          <w:szCs w:val="24"/>
          <w:lang w:val="en-US" w:eastAsia="ru-RU"/>
        </w:rPr>
        <w:t xml:space="preserve"> It takes me ...to do something; to look / feel / be happy;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распознавать и употреблять в речи определения, выраженные прилагательными, в правильном порядке их следования;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распознавать и употреблять в речи глаголы во временных формах действительного залога: Past Perfect, Present Perfect Continuous, Future-in-the-Past;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распознавать и употреблять в речи глаголы в формах страдательного залога Future Simple Passive, Present Perfect Passive;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распознавать и употреблять в речи модальные глаголы need, shall, might, would;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распознавать и употреблять в речи словосочетания «Причастие I+существительное» (a playing child) и «Причастие II+существительное» (a written poem).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Социокультурные знания и умения Выпускник научится: </w:t>
      </w:r>
    </w:p>
    <w:p w:rsidR="00AB7FD0" w:rsidRPr="00475780" w:rsidRDefault="00AB7FD0" w:rsidP="00C6215F">
      <w:pPr>
        <w:autoSpaceDE w:val="0"/>
        <w:autoSpaceDN w:val="0"/>
        <w:adjustRightInd w:val="0"/>
        <w:spacing w:after="19"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AB7FD0" w:rsidRPr="00475780" w:rsidRDefault="00AB7FD0" w:rsidP="00C6215F">
      <w:pPr>
        <w:autoSpaceDE w:val="0"/>
        <w:autoSpaceDN w:val="0"/>
        <w:adjustRightInd w:val="0"/>
        <w:spacing w:after="19"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представлять родную страну и культуру на английском языке;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понимать социокультурные реалии при чтении и аудировании в рамках изученного материала.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получит возможность научиться: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использовать социокультурные реалии при создании устных и письменных высказываний;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находить сходство и различие в традициях родной страны и страны/стран изучаемого языка.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Компенсаторные умения Выпускник научится: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выходить из положения при дефиците языковых средств: использовать переспрос при говорении.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получит возможность научиться: </w:t>
      </w:r>
    </w:p>
    <w:p w:rsidR="00AB7FD0" w:rsidRPr="0047578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использовать перифраз, синонимические и антонимические средства при говорении; </w:t>
      </w:r>
    </w:p>
    <w:p w:rsidR="00AB7FD0" w:rsidRDefault="00AB7FD0"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пользоваться языковой и контекстуальной догадкой при аудировании и чтении. </w:t>
      </w:r>
    </w:p>
    <w:p w:rsidR="00C6215F" w:rsidRPr="00475780" w:rsidRDefault="00C6215F" w:rsidP="00C6215F">
      <w:pPr>
        <w:autoSpaceDE w:val="0"/>
        <w:autoSpaceDN w:val="0"/>
        <w:adjustRightInd w:val="0"/>
        <w:spacing w:after="0" w:line="240" w:lineRule="auto"/>
        <w:jc w:val="both"/>
        <w:rPr>
          <w:rFonts w:ascii="Times New Roman" w:hAnsi="Times New Roman"/>
          <w:sz w:val="24"/>
          <w:szCs w:val="24"/>
          <w:lang w:eastAsia="ru-RU"/>
        </w:rPr>
      </w:pPr>
    </w:p>
    <w:p w:rsidR="00AB7FD0" w:rsidRPr="00475780" w:rsidRDefault="00067F20" w:rsidP="00C6215F">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1.2.5.8</w:t>
      </w:r>
      <w:r w:rsidR="00AB7FD0" w:rsidRPr="00475780">
        <w:rPr>
          <w:rFonts w:ascii="Times New Roman" w:hAnsi="Times New Roman"/>
          <w:b/>
          <w:bCs/>
          <w:sz w:val="24"/>
          <w:szCs w:val="24"/>
          <w:lang w:eastAsia="ru-RU"/>
        </w:rPr>
        <w:t>.В</w:t>
      </w:r>
      <w:r w:rsidR="006C0BE1" w:rsidRPr="00475780">
        <w:rPr>
          <w:rFonts w:ascii="Times New Roman" w:hAnsi="Times New Roman"/>
          <w:b/>
          <w:bCs/>
          <w:sz w:val="24"/>
          <w:szCs w:val="24"/>
          <w:lang w:eastAsia="ru-RU"/>
        </w:rPr>
        <w:t>торой иностранный язык (французский</w:t>
      </w:r>
      <w:r w:rsidR="00AB7FD0" w:rsidRPr="00475780">
        <w:rPr>
          <w:rFonts w:ascii="Times New Roman" w:hAnsi="Times New Roman"/>
          <w:b/>
          <w:bCs/>
          <w:sz w:val="24"/>
          <w:szCs w:val="24"/>
          <w:lang w:eastAsia="ru-RU"/>
        </w:rPr>
        <w:t xml:space="preserve">) </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Личностными результатами</w:t>
      </w:r>
      <w:r w:rsidRPr="0042636F">
        <w:rPr>
          <w:rFonts w:ascii="Times New Roman" w:eastAsia="Times New Roman" w:hAnsi="Times New Roman"/>
          <w:color w:val="000000"/>
          <w:sz w:val="24"/>
          <w:szCs w:val="24"/>
          <w:lang w:eastAsia="ru-RU"/>
        </w:rPr>
        <w:t> являются:</w:t>
      </w:r>
    </w:p>
    <w:p w:rsidR="00E7355C" w:rsidRPr="00BB66DA" w:rsidRDefault="00E7355C" w:rsidP="00571825">
      <w:pPr>
        <w:pStyle w:val="a8"/>
        <w:numPr>
          <w:ilvl w:val="0"/>
          <w:numId w:val="136"/>
        </w:numPr>
        <w:shd w:val="clear" w:color="auto" w:fill="FFFFFF"/>
        <w:jc w:val="both"/>
        <w:rPr>
          <w:rFonts w:ascii="Arial" w:eastAsia="Times New Roman" w:hAnsi="Arial" w:cs="Arial"/>
          <w:color w:val="000000"/>
          <w:sz w:val="21"/>
          <w:szCs w:val="21"/>
        </w:rPr>
      </w:pPr>
      <w:r w:rsidRPr="00BB66DA">
        <w:rPr>
          <w:rFonts w:ascii="Times New Roman" w:eastAsia="Times New Roman" w:hAnsi="Times New Roman"/>
          <w:color w:val="000000"/>
        </w:rPr>
        <w:t>общее представление о мире как многоязычном и поликультурном сообществе;</w:t>
      </w:r>
    </w:p>
    <w:p w:rsidR="00E7355C" w:rsidRPr="00BB66DA" w:rsidRDefault="00E7355C" w:rsidP="00571825">
      <w:pPr>
        <w:pStyle w:val="a8"/>
        <w:numPr>
          <w:ilvl w:val="0"/>
          <w:numId w:val="136"/>
        </w:numPr>
        <w:shd w:val="clear" w:color="auto" w:fill="FFFFFF"/>
        <w:jc w:val="both"/>
        <w:rPr>
          <w:rFonts w:ascii="Arial" w:eastAsia="Times New Roman" w:hAnsi="Arial" w:cs="Arial"/>
          <w:color w:val="000000"/>
          <w:sz w:val="21"/>
          <w:szCs w:val="21"/>
        </w:rPr>
      </w:pPr>
      <w:r w:rsidRPr="00BB66DA">
        <w:rPr>
          <w:rFonts w:ascii="Times New Roman" w:eastAsia="Times New Roman" w:hAnsi="Times New Roman"/>
          <w:color w:val="000000"/>
        </w:rPr>
        <w:t>осознание себя гражданином своей страны;</w:t>
      </w:r>
    </w:p>
    <w:p w:rsidR="00E7355C" w:rsidRPr="00BB66DA" w:rsidRDefault="00E7355C" w:rsidP="00571825">
      <w:pPr>
        <w:pStyle w:val="a8"/>
        <w:numPr>
          <w:ilvl w:val="0"/>
          <w:numId w:val="136"/>
        </w:numPr>
        <w:shd w:val="clear" w:color="auto" w:fill="FFFFFF"/>
        <w:jc w:val="both"/>
        <w:rPr>
          <w:rFonts w:ascii="Arial" w:eastAsia="Times New Roman" w:hAnsi="Arial" w:cs="Arial"/>
          <w:color w:val="000000"/>
          <w:sz w:val="21"/>
          <w:szCs w:val="21"/>
        </w:rPr>
      </w:pPr>
      <w:r w:rsidRPr="00BB66DA">
        <w:rPr>
          <w:rFonts w:ascii="Times New Roman" w:eastAsia="Times New Roman" w:hAnsi="Times New Roman"/>
          <w:color w:val="000000"/>
        </w:rPr>
        <w:t>осознание языка, как родного, первого иностранного, так и второго иностранного, как основного средства общения между людьми;</w:t>
      </w:r>
    </w:p>
    <w:p w:rsidR="00E7355C" w:rsidRPr="00BB66DA" w:rsidRDefault="00E7355C" w:rsidP="00571825">
      <w:pPr>
        <w:pStyle w:val="a8"/>
        <w:numPr>
          <w:ilvl w:val="0"/>
          <w:numId w:val="136"/>
        </w:numPr>
        <w:shd w:val="clear" w:color="auto" w:fill="FFFFFF"/>
        <w:ind w:left="0" w:firstLine="360"/>
        <w:jc w:val="both"/>
        <w:rPr>
          <w:rFonts w:ascii="Arial" w:eastAsia="Times New Roman" w:hAnsi="Arial" w:cs="Arial"/>
          <w:color w:val="000000"/>
          <w:sz w:val="21"/>
          <w:szCs w:val="21"/>
        </w:rPr>
      </w:pPr>
      <w:r w:rsidRPr="00BB66DA">
        <w:rPr>
          <w:rFonts w:ascii="Times New Roman" w:eastAsia="Times New Roman" w:hAnsi="Times New Roman"/>
          <w:color w:val="000000"/>
        </w:rPr>
        <w:lastRenderedPageBreak/>
        <w:t>знакомство с миром зарубежных сверстников с использованием средств изучаемого иностранного</w:t>
      </w:r>
      <w:r>
        <w:rPr>
          <w:rFonts w:ascii="Times New Roman" w:eastAsia="Times New Roman" w:hAnsi="Times New Roman"/>
          <w:color w:val="000000"/>
        </w:rPr>
        <w:t xml:space="preserve"> языка (через детский фольклор</w:t>
      </w:r>
      <w:r w:rsidRPr="00BB66DA">
        <w:rPr>
          <w:rFonts w:ascii="Times New Roman" w:eastAsia="Times New Roman" w:hAnsi="Times New Roman"/>
          <w:color w:val="000000"/>
        </w:rPr>
        <w:t>некоторые образцы детской художественной литературы, традиции).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Метапредметными результатами</w:t>
      </w:r>
      <w:r w:rsidRPr="0042636F">
        <w:rPr>
          <w:rFonts w:ascii="Times New Roman" w:eastAsia="Times New Roman" w:hAnsi="Times New Roman"/>
          <w:color w:val="000000"/>
          <w:sz w:val="24"/>
          <w:szCs w:val="24"/>
          <w:lang w:eastAsia="ru-RU"/>
        </w:rPr>
        <w:t> изучения французского языка как второго иностранного являются:</w:t>
      </w:r>
    </w:p>
    <w:p w:rsidR="00E7355C" w:rsidRPr="00BB66DA" w:rsidRDefault="00E7355C" w:rsidP="00571825">
      <w:pPr>
        <w:pStyle w:val="a8"/>
        <w:numPr>
          <w:ilvl w:val="0"/>
          <w:numId w:val="136"/>
        </w:numPr>
        <w:shd w:val="clear" w:color="auto" w:fill="FFFFFF"/>
        <w:ind w:left="0" w:firstLine="360"/>
        <w:jc w:val="both"/>
        <w:rPr>
          <w:rFonts w:ascii="Arial" w:eastAsia="Times New Roman" w:hAnsi="Arial" w:cs="Arial"/>
          <w:color w:val="000000"/>
          <w:sz w:val="21"/>
          <w:szCs w:val="21"/>
        </w:rPr>
      </w:pPr>
      <w:r w:rsidRPr="00BB66DA">
        <w:rPr>
          <w:rFonts w:ascii="Times New Roman" w:eastAsia="Times New Roman" w:hAnsi="Times New Roman"/>
          <w:color w:val="000000"/>
        </w:rPr>
        <w:t>развитие умения взаимодействовать с окружающими при выполнении разных ролей в пределах речевых потребностей и возможностей учащихся;</w:t>
      </w:r>
    </w:p>
    <w:p w:rsidR="00E7355C" w:rsidRPr="00BB66DA" w:rsidRDefault="00E7355C" w:rsidP="00571825">
      <w:pPr>
        <w:pStyle w:val="a8"/>
        <w:numPr>
          <w:ilvl w:val="0"/>
          <w:numId w:val="136"/>
        </w:numPr>
        <w:shd w:val="clear" w:color="auto" w:fill="FFFFFF"/>
        <w:ind w:left="0" w:firstLine="360"/>
        <w:jc w:val="both"/>
        <w:rPr>
          <w:rFonts w:ascii="Arial" w:eastAsia="Times New Roman" w:hAnsi="Arial" w:cs="Arial"/>
          <w:color w:val="000000"/>
          <w:sz w:val="21"/>
          <w:szCs w:val="21"/>
        </w:rPr>
      </w:pPr>
      <w:r w:rsidRPr="00BB66DA">
        <w:rPr>
          <w:rFonts w:ascii="Times New Roman" w:eastAsia="Times New Roman" w:hAnsi="Times New Roman"/>
          <w:color w:val="000000"/>
        </w:rPr>
        <w:t>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E7355C" w:rsidRPr="00BB66DA" w:rsidRDefault="00E7355C" w:rsidP="00571825">
      <w:pPr>
        <w:pStyle w:val="a8"/>
        <w:numPr>
          <w:ilvl w:val="0"/>
          <w:numId w:val="136"/>
        </w:numPr>
        <w:shd w:val="clear" w:color="auto" w:fill="FFFFFF"/>
        <w:jc w:val="both"/>
        <w:rPr>
          <w:rFonts w:ascii="Arial" w:eastAsia="Times New Roman" w:hAnsi="Arial" w:cs="Arial"/>
          <w:color w:val="000000"/>
          <w:sz w:val="21"/>
          <w:szCs w:val="21"/>
        </w:rPr>
      </w:pPr>
      <w:r w:rsidRPr="00BB66DA">
        <w:rPr>
          <w:rFonts w:ascii="Times New Roman" w:eastAsia="Times New Roman" w:hAnsi="Times New Roman"/>
          <w:color w:val="000000"/>
        </w:rPr>
        <w:t>расширение общего лингвистического кругозора учащихся;</w:t>
      </w:r>
    </w:p>
    <w:p w:rsidR="00E7355C" w:rsidRPr="00BB66DA" w:rsidRDefault="00E7355C" w:rsidP="00571825">
      <w:pPr>
        <w:pStyle w:val="a8"/>
        <w:numPr>
          <w:ilvl w:val="0"/>
          <w:numId w:val="136"/>
        </w:numPr>
        <w:shd w:val="clear" w:color="auto" w:fill="FFFFFF"/>
        <w:jc w:val="both"/>
        <w:rPr>
          <w:rFonts w:ascii="Arial" w:eastAsia="Times New Roman" w:hAnsi="Arial" w:cs="Arial"/>
          <w:color w:val="000000"/>
          <w:sz w:val="21"/>
          <w:szCs w:val="21"/>
        </w:rPr>
      </w:pPr>
      <w:r w:rsidRPr="00BB66DA">
        <w:rPr>
          <w:rFonts w:ascii="Times New Roman" w:eastAsia="Times New Roman" w:hAnsi="Times New Roman"/>
          <w:color w:val="000000"/>
        </w:rPr>
        <w:t>развитие познавательной, эмоциональной и волевой сфер учащихся;</w:t>
      </w:r>
    </w:p>
    <w:p w:rsidR="00E7355C" w:rsidRPr="00BB66DA" w:rsidRDefault="00E7355C" w:rsidP="00571825">
      <w:pPr>
        <w:pStyle w:val="a8"/>
        <w:numPr>
          <w:ilvl w:val="0"/>
          <w:numId w:val="136"/>
        </w:numPr>
        <w:shd w:val="clear" w:color="auto" w:fill="FFFFFF"/>
        <w:jc w:val="both"/>
        <w:rPr>
          <w:rFonts w:ascii="Arial" w:eastAsia="Times New Roman" w:hAnsi="Arial" w:cs="Arial"/>
          <w:color w:val="000000"/>
          <w:sz w:val="21"/>
          <w:szCs w:val="21"/>
        </w:rPr>
      </w:pPr>
      <w:r w:rsidRPr="00BB66DA">
        <w:rPr>
          <w:rFonts w:ascii="Times New Roman" w:eastAsia="Times New Roman" w:hAnsi="Times New Roman"/>
          <w:color w:val="000000"/>
        </w:rPr>
        <w:t>формирование мотивации к изучению второго иностранного языка;</w:t>
      </w:r>
    </w:p>
    <w:p w:rsidR="00E7355C" w:rsidRPr="00BB66DA" w:rsidRDefault="00E7355C" w:rsidP="00571825">
      <w:pPr>
        <w:pStyle w:val="a8"/>
        <w:numPr>
          <w:ilvl w:val="0"/>
          <w:numId w:val="136"/>
        </w:numPr>
        <w:shd w:val="clear" w:color="auto" w:fill="FFFFFF"/>
        <w:jc w:val="both"/>
        <w:rPr>
          <w:rFonts w:ascii="Arial" w:eastAsia="Times New Roman" w:hAnsi="Arial" w:cs="Arial"/>
          <w:color w:val="000000"/>
          <w:sz w:val="21"/>
          <w:szCs w:val="21"/>
        </w:rPr>
      </w:pPr>
      <w:r w:rsidRPr="00BB66DA">
        <w:rPr>
          <w:rFonts w:ascii="Times New Roman" w:eastAsia="Times New Roman" w:hAnsi="Times New Roman"/>
          <w:color w:val="000000"/>
        </w:rPr>
        <w:t>владение умением координированной работы с разными компонентами учебно-методического комплекта (учебником, аудиодиском и т. д.).</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Предметные результаты</w:t>
      </w:r>
    </w:p>
    <w:p w:rsidR="00E7355C" w:rsidRPr="0042636F" w:rsidRDefault="00E7355C" w:rsidP="00C6215F">
      <w:pPr>
        <w:shd w:val="clear" w:color="auto" w:fill="FFFFFF"/>
        <w:spacing w:after="0" w:line="240" w:lineRule="auto"/>
        <w:ind w:firstLine="708"/>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В результате изучения второго иностранного языка у обучающихся будут сформированы представления о роли и значимости французского языка как второго иностранного языка в жизни современного человека и поликультурного мира. Обучающиеся приобретут опыт использования французского языка, наряду с первым иностранным языком,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Знакомство с пластом культуры франкоязычных стран не только заложит основы уважительного отношения к чужой (иной) культуре,но и будет способствовать более глубокому осознанию обучающимися особенностей культуры своего народа. Изучение французского языка как второго иностранного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E7355C" w:rsidRPr="0042636F" w:rsidRDefault="00E7355C" w:rsidP="00C6215F">
      <w:pPr>
        <w:shd w:val="clear" w:color="auto" w:fill="FFFFFF"/>
        <w:spacing w:after="0" w:line="240" w:lineRule="auto"/>
        <w:ind w:firstLine="708"/>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Соизучение родного, первого и второго иностранных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Процесс овладения вторым иностранным языком учащимися 7-9 классов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В результате изучения французского языка как второго иностранного языка у учащихся:</w:t>
      </w:r>
    </w:p>
    <w:p w:rsidR="00E7355C" w:rsidRPr="00C6215F" w:rsidRDefault="00E7355C" w:rsidP="00571825">
      <w:pPr>
        <w:pStyle w:val="a8"/>
        <w:numPr>
          <w:ilvl w:val="0"/>
          <w:numId w:val="136"/>
        </w:numPr>
        <w:shd w:val="clear" w:color="auto" w:fill="FFFFFF"/>
        <w:jc w:val="both"/>
        <w:rPr>
          <w:rFonts w:ascii="Arial" w:eastAsia="Times New Roman" w:hAnsi="Arial" w:cs="Arial"/>
          <w:color w:val="000000"/>
          <w:sz w:val="21"/>
          <w:szCs w:val="21"/>
        </w:rPr>
      </w:pPr>
      <w:r w:rsidRPr="00BB66DA">
        <w:rPr>
          <w:rFonts w:ascii="Times New Roman" w:eastAsia="Times New Roman" w:hAnsi="Times New Roman"/>
          <w:color w:val="000000"/>
        </w:rPr>
        <w:t>сформируется элементарная иноязычная коммуникативная компетенция, т. е. способность и готовность общаться с носителями изучаемого второго иностранного языка в устной (говорение и аудирование) и письменной (чтение и письмо) формах общения с учётом речевых возможностей и потребностей учащихся 7-9 классов; расширится лингвистический кругозор; будет получено общее представление о строе изучаемого языка и его некоторых отличиях от родного языка и первого иностранного языка;</w:t>
      </w:r>
    </w:p>
    <w:p w:rsidR="00E7355C" w:rsidRPr="00C6215F" w:rsidRDefault="00E7355C" w:rsidP="00571825">
      <w:pPr>
        <w:pStyle w:val="a8"/>
        <w:numPr>
          <w:ilvl w:val="0"/>
          <w:numId w:val="136"/>
        </w:numPr>
        <w:shd w:val="clear" w:color="auto" w:fill="FFFFFF"/>
        <w:jc w:val="both"/>
        <w:rPr>
          <w:rFonts w:ascii="Arial" w:eastAsia="Times New Roman" w:hAnsi="Arial" w:cs="Arial"/>
          <w:color w:val="000000"/>
          <w:sz w:val="21"/>
          <w:szCs w:val="21"/>
        </w:rPr>
      </w:pPr>
      <w:r w:rsidRPr="00BB66DA">
        <w:rPr>
          <w:rFonts w:ascii="Times New Roman" w:eastAsia="Times New Roman" w:hAnsi="Times New Roman"/>
          <w:color w:val="000000"/>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E7355C" w:rsidRPr="00C6215F" w:rsidRDefault="00E7355C" w:rsidP="00571825">
      <w:pPr>
        <w:pStyle w:val="a8"/>
        <w:numPr>
          <w:ilvl w:val="0"/>
          <w:numId w:val="136"/>
        </w:numPr>
        <w:shd w:val="clear" w:color="auto" w:fill="FFFFFF"/>
        <w:jc w:val="both"/>
        <w:rPr>
          <w:rFonts w:ascii="Arial" w:eastAsia="Times New Roman" w:hAnsi="Arial" w:cs="Arial"/>
          <w:color w:val="000000"/>
          <w:sz w:val="21"/>
          <w:szCs w:val="21"/>
        </w:rPr>
      </w:pPr>
      <w:r w:rsidRPr="00BB66DA">
        <w:rPr>
          <w:rFonts w:ascii="Times New Roman" w:eastAsia="Times New Roman" w:hAnsi="Times New Roman"/>
          <w:color w:val="000000"/>
        </w:rPr>
        <w:lastRenderedPageBreak/>
        <w:t>сформируются положительная мотивация и устойчивый учебнопознавательный интерес к предмету «Второй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иностранными языками на следующей ступени образования.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i/>
          <w:iCs/>
          <w:color w:val="000000"/>
          <w:sz w:val="24"/>
          <w:szCs w:val="24"/>
          <w:lang w:eastAsia="ru-RU"/>
        </w:rPr>
        <w:t>Требования</w:t>
      </w:r>
      <w:r w:rsidRPr="0042636F">
        <w:rPr>
          <w:rFonts w:ascii="Times New Roman" w:eastAsia="Times New Roman" w:hAnsi="Times New Roman"/>
          <w:color w:val="000000"/>
          <w:sz w:val="24"/>
          <w:szCs w:val="24"/>
          <w:lang w:eastAsia="ru-RU"/>
        </w:rPr>
        <w:t> к уровню сформированности умений по видам речевой деятельности: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По окончании </w:t>
      </w:r>
      <w:r w:rsidRPr="0042636F">
        <w:rPr>
          <w:rFonts w:ascii="Times New Roman" w:eastAsia="Times New Roman" w:hAnsi="Times New Roman"/>
          <w:b/>
          <w:bCs/>
          <w:color w:val="000000"/>
          <w:sz w:val="24"/>
          <w:szCs w:val="24"/>
          <w:lang w:eastAsia="ru-RU"/>
        </w:rPr>
        <w:t>вводного и основного курсов </w:t>
      </w:r>
      <w:r>
        <w:rPr>
          <w:rFonts w:ascii="Times New Roman" w:eastAsia="Times New Roman" w:hAnsi="Times New Roman"/>
          <w:color w:val="000000"/>
          <w:sz w:val="24"/>
          <w:szCs w:val="24"/>
          <w:lang w:eastAsia="ru-RU"/>
        </w:rPr>
        <w:t xml:space="preserve">учащиеся </w:t>
      </w:r>
      <w:r>
        <w:rPr>
          <w:rFonts w:ascii="Times New Roman" w:eastAsia="Times New Roman" w:hAnsi="Times New Roman"/>
          <w:color w:val="000000"/>
          <w:sz w:val="24"/>
          <w:szCs w:val="24"/>
          <w:lang w:val="tt-RU" w:eastAsia="ru-RU"/>
        </w:rPr>
        <w:t>9</w:t>
      </w:r>
      <w:r w:rsidRPr="0042636F">
        <w:rPr>
          <w:rFonts w:ascii="Times New Roman" w:eastAsia="Times New Roman" w:hAnsi="Times New Roman"/>
          <w:color w:val="000000"/>
          <w:sz w:val="24"/>
          <w:szCs w:val="24"/>
          <w:lang w:eastAsia="ru-RU"/>
        </w:rPr>
        <w:t xml:space="preserve"> класса должны знать/понимать:</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слитный артикль;</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частичный артикль;</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предлоги </w:t>
      </w:r>
      <w:r w:rsidRPr="0042636F">
        <w:rPr>
          <w:rFonts w:ascii="Times New Roman" w:eastAsia="Times New Roman" w:hAnsi="Times New Roman"/>
          <w:b/>
          <w:bCs/>
          <w:color w:val="000000"/>
          <w:sz w:val="24"/>
          <w:szCs w:val="24"/>
          <w:lang w:eastAsia="ru-RU"/>
        </w:rPr>
        <w:t>en, avec, dans;</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отрицательная форма глагола;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спряжение глаголов I группы в настоящем времени;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val="fr-FR" w:eastAsia="ru-RU"/>
        </w:rPr>
      </w:pPr>
      <w:r w:rsidRPr="0042636F">
        <w:rPr>
          <w:rFonts w:ascii="Times New Roman" w:eastAsia="Times New Roman" w:hAnsi="Times New Roman"/>
          <w:color w:val="000000"/>
          <w:sz w:val="24"/>
          <w:szCs w:val="24"/>
          <w:lang w:val="fr-FR" w:eastAsia="ru-RU"/>
        </w:rPr>
        <w:t xml:space="preserve">- </w:t>
      </w:r>
      <w:r w:rsidRPr="0042636F">
        <w:rPr>
          <w:rFonts w:ascii="Times New Roman" w:eastAsia="Times New Roman" w:hAnsi="Times New Roman"/>
          <w:color w:val="000000"/>
          <w:sz w:val="24"/>
          <w:szCs w:val="24"/>
          <w:lang w:eastAsia="ru-RU"/>
        </w:rPr>
        <w:t>спряжениевозвратныхглаголов</w:t>
      </w:r>
      <w:r w:rsidRPr="0042636F">
        <w:rPr>
          <w:rFonts w:ascii="Times New Roman" w:eastAsia="Times New Roman" w:hAnsi="Times New Roman"/>
          <w:b/>
          <w:bCs/>
          <w:color w:val="000000"/>
          <w:sz w:val="24"/>
          <w:szCs w:val="24"/>
          <w:lang w:val="fr-FR" w:eastAsia="ru-RU"/>
        </w:rPr>
        <w:t> (se réveiller, se lever, se laver, s’habiller);</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val="fr-FR" w:eastAsia="ru-RU"/>
        </w:rPr>
      </w:pPr>
      <w:r w:rsidRPr="0042636F">
        <w:rPr>
          <w:rFonts w:ascii="Times New Roman" w:eastAsia="Times New Roman" w:hAnsi="Times New Roman"/>
          <w:color w:val="000000"/>
          <w:sz w:val="24"/>
          <w:szCs w:val="24"/>
          <w:lang w:val="fr-FR" w:eastAsia="ru-RU"/>
        </w:rPr>
        <w:t xml:space="preserve">- </w:t>
      </w:r>
      <w:r w:rsidRPr="0042636F">
        <w:rPr>
          <w:rFonts w:ascii="Times New Roman" w:eastAsia="Times New Roman" w:hAnsi="Times New Roman"/>
          <w:color w:val="000000"/>
          <w:sz w:val="24"/>
          <w:szCs w:val="24"/>
          <w:lang w:eastAsia="ru-RU"/>
        </w:rPr>
        <w:t>спряжениеглаголов</w:t>
      </w:r>
      <w:r w:rsidRPr="0042636F">
        <w:rPr>
          <w:rFonts w:ascii="Times New Roman" w:eastAsia="Times New Roman" w:hAnsi="Times New Roman"/>
          <w:color w:val="000000"/>
          <w:sz w:val="24"/>
          <w:szCs w:val="24"/>
          <w:lang w:val="fr-FR" w:eastAsia="ru-RU"/>
        </w:rPr>
        <w:t xml:space="preserve"> III </w:t>
      </w:r>
      <w:r w:rsidRPr="0042636F">
        <w:rPr>
          <w:rFonts w:ascii="Times New Roman" w:eastAsia="Times New Roman" w:hAnsi="Times New Roman"/>
          <w:color w:val="000000"/>
          <w:sz w:val="24"/>
          <w:szCs w:val="24"/>
          <w:lang w:eastAsia="ru-RU"/>
        </w:rPr>
        <w:t>группы</w:t>
      </w:r>
      <w:r w:rsidRPr="0042636F">
        <w:rPr>
          <w:rFonts w:ascii="Times New Roman" w:eastAsia="Times New Roman" w:hAnsi="Times New Roman"/>
          <w:color w:val="000000"/>
          <w:sz w:val="24"/>
          <w:szCs w:val="24"/>
          <w:lang w:val="fr-FR" w:eastAsia="ru-RU"/>
        </w:rPr>
        <w:t> </w:t>
      </w:r>
      <w:r w:rsidRPr="0042636F">
        <w:rPr>
          <w:rFonts w:ascii="Times New Roman" w:eastAsia="Times New Roman" w:hAnsi="Times New Roman"/>
          <w:b/>
          <w:bCs/>
          <w:color w:val="000000"/>
          <w:sz w:val="24"/>
          <w:szCs w:val="24"/>
          <w:lang w:val="fr-FR" w:eastAsia="ru-RU"/>
        </w:rPr>
        <w:t>(aller, prendre, avoir, venir, connaître, vouloir,partir, faire, dire, pouvoir, mettre, voir) </w:t>
      </w:r>
      <w:r w:rsidRPr="0042636F">
        <w:rPr>
          <w:rFonts w:ascii="Times New Roman" w:eastAsia="Times New Roman" w:hAnsi="Times New Roman"/>
          <w:color w:val="000000"/>
          <w:sz w:val="24"/>
          <w:szCs w:val="24"/>
          <w:lang w:eastAsia="ru-RU"/>
        </w:rPr>
        <w:t>внастоящемвремени</w:t>
      </w:r>
      <w:r w:rsidRPr="0042636F">
        <w:rPr>
          <w:rFonts w:ascii="Times New Roman" w:eastAsia="Times New Roman" w:hAnsi="Times New Roman"/>
          <w:color w:val="000000"/>
          <w:sz w:val="24"/>
          <w:szCs w:val="24"/>
          <w:lang w:val="fr-FR" w:eastAsia="ru-RU"/>
        </w:rPr>
        <w:t>;</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val="fr-FR" w:eastAsia="ru-RU"/>
        </w:rPr>
      </w:pPr>
      <w:r w:rsidRPr="0042636F">
        <w:rPr>
          <w:rFonts w:ascii="Times New Roman" w:eastAsia="Times New Roman" w:hAnsi="Times New Roman"/>
          <w:color w:val="000000"/>
          <w:sz w:val="24"/>
          <w:szCs w:val="24"/>
          <w:lang w:val="fr-FR" w:eastAsia="ru-RU"/>
        </w:rPr>
        <w:t xml:space="preserve">- </w:t>
      </w:r>
      <w:r w:rsidRPr="0042636F">
        <w:rPr>
          <w:rFonts w:ascii="Times New Roman" w:eastAsia="Times New Roman" w:hAnsi="Times New Roman"/>
          <w:color w:val="000000"/>
          <w:sz w:val="24"/>
          <w:szCs w:val="24"/>
          <w:lang w:eastAsia="ru-RU"/>
        </w:rPr>
        <w:t>притяжательныеприлагательные</w:t>
      </w:r>
      <w:r w:rsidRPr="0042636F">
        <w:rPr>
          <w:rFonts w:ascii="Times New Roman" w:eastAsia="Times New Roman" w:hAnsi="Times New Roman"/>
          <w:color w:val="000000"/>
          <w:sz w:val="24"/>
          <w:szCs w:val="24"/>
          <w:lang w:val="fr-FR" w:eastAsia="ru-RU"/>
        </w:rPr>
        <w:t> </w:t>
      </w:r>
      <w:r w:rsidRPr="0042636F">
        <w:rPr>
          <w:rFonts w:ascii="Times New Roman" w:eastAsia="Times New Roman" w:hAnsi="Times New Roman"/>
          <w:b/>
          <w:bCs/>
          <w:color w:val="000000"/>
          <w:sz w:val="24"/>
          <w:szCs w:val="24"/>
          <w:lang w:val="fr-FR" w:eastAsia="ru-RU"/>
        </w:rPr>
        <w:t>(notre-nos, votre-vos, leur-leurs</w:t>
      </w:r>
      <w:r w:rsidRPr="0042636F">
        <w:rPr>
          <w:rFonts w:ascii="Times New Roman" w:eastAsia="Times New Roman" w:hAnsi="Times New Roman"/>
          <w:color w:val="000000"/>
          <w:sz w:val="24"/>
          <w:szCs w:val="24"/>
          <w:lang w:val="fr-FR" w:eastAsia="ru-RU"/>
        </w:rPr>
        <w:t>);</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порядковые числительные до 1000;</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повелительное наклонение;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ближайшее будущее время;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спряжение глаголов II группы в настоящем времени;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вопросительные слова и выражения: </w:t>
      </w:r>
      <w:r w:rsidRPr="0042636F">
        <w:rPr>
          <w:rFonts w:ascii="Times New Roman" w:eastAsia="Times New Roman" w:hAnsi="Times New Roman"/>
          <w:b/>
          <w:bCs/>
          <w:color w:val="000000"/>
          <w:sz w:val="24"/>
          <w:szCs w:val="24"/>
          <w:lang w:eastAsia="ru-RU"/>
        </w:rPr>
        <w:t>quel, est-ceque,</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инверсия;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местоимения – прямые дополнения;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безличное местоимение </w:t>
      </w:r>
      <w:r w:rsidRPr="0042636F">
        <w:rPr>
          <w:rFonts w:ascii="Times New Roman" w:eastAsia="Times New Roman" w:hAnsi="Times New Roman"/>
          <w:b/>
          <w:bCs/>
          <w:color w:val="000000"/>
          <w:sz w:val="24"/>
          <w:szCs w:val="24"/>
          <w:lang w:eastAsia="ru-RU"/>
        </w:rPr>
        <w:t>on;</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неопределенные прилагательные </w:t>
      </w:r>
      <w:r w:rsidRPr="0042636F">
        <w:rPr>
          <w:rFonts w:ascii="Times New Roman" w:eastAsia="Times New Roman" w:hAnsi="Times New Roman"/>
          <w:b/>
          <w:bCs/>
          <w:color w:val="000000"/>
          <w:sz w:val="24"/>
          <w:szCs w:val="24"/>
          <w:lang w:eastAsia="ru-RU"/>
        </w:rPr>
        <w:t>tout, tous, toute, toutes;</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относительные местоимения </w:t>
      </w:r>
      <w:r w:rsidRPr="0042636F">
        <w:rPr>
          <w:rFonts w:ascii="Times New Roman" w:eastAsia="Times New Roman" w:hAnsi="Times New Roman"/>
          <w:b/>
          <w:bCs/>
          <w:color w:val="000000"/>
          <w:sz w:val="24"/>
          <w:szCs w:val="24"/>
          <w:lang w:eastAsia="ru-RU"/>
        </w:rPr>
        <w:t>qui, que.</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Говорение: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участвовать в диалогах этикетного характера;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задавать вопросы и отвечать на соответствующие вопросы товарищей и учителя, используя изученный языковой материал и разговорные фразы-клише;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сообщать информацию по изучаемым темам;</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давать характеристику и описывать внешность человека;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пересказывать текст, содержащий изученный языковой материал.</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Аудирование: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понимать речь учителя по ведению урока;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понимать речь товарищей при предоставлении языкового материала;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воспринимать на слух и понимать основную информацию, содержащуюся в текстах аудиозаписей в пределах изучаемого материала;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понимать необходимую или интересующую информацию из прослушанных тексов.</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Чтение: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читать вслух и про себя тексты объемом до 300 слов на базе изученного языкового материала и извлекать необходимую информацию;</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читать аутентичные тексты объемом до 200 слов с полным пониманием содержания;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выражать свое мнение по прочитанному,</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Письменная речь:</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письменно спрягать глаголы всех групп в изученных временах;</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писать письмо по образцу;</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выполнять подстановочные упражнения;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писать часто употребляемые слова под диктовку;</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письменно отвечать на вопросы по содержанию текста;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небольшие сообщения, записки, поздравления;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расписание уроков;</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lastRenderedPageBreak/>
        <w:t>- составлять меню, список продуктов для покупки в магазине.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u w:val="single"/>
          <w:lang w:eastAsia="ru-RU"/>
        </w:rPr>
        <w:t>Выпускник научится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виды транспорта во Франции;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Парижские отели;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французские рестораны;</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план французского квартала;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французская еда;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школа во Франции;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расписание французского школьника;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досуг французской молодежи;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знаменитые французские спортсмены;</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французские магазины;</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французское кафе.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i/>
          <w:iCs/>
          <w:color w:val="000000"/>
          <w:sz w:val="24"/>
          <w:szCs w:val="24"/>
          <w:lang w:eastAsia="ru-RU"/>
        </w:rPr>
        <w:t>Выпускник получит возможность научиться</w:t>
      </w:r>
    </w:p>
    <w:p w:rsidR="00E7355C" w:rsidRPr="0042636F" w:rsidRDefault="00E7355C" w:rsidP="00571825">
      <w:pPr>
        <w:numPr>
          <w:ilvl w:val="0"/>
          <w:numId w:val="131"/>
        </w:numPr>
        <w:shd w:val="clear" w:color="auto" w:fill="FFFFFF"/>
        <w:spacing w:after="0" w:line="240" w:lineRule="auto"/>
        <w:ind w:left="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использовать социокультурные реалии при создании устных и письменных высказываний;</w:t>
      </w:r>
    </w:p>
    <w:p w:rsidR="00E7355C" w:rsidRPr="0042636F" w:rsidRDefault="00E7355C" w:rsidP="00571825">
      <w:pPr>
        <w:numPr>
          <w:ilvl w:val="0"/>
          <w:numId w:val="131"/>
        </w:numPr>
        <w:shd w:val="clear" w:color="auto" w:fill="FFFFFF"/>
        <w:spacing w:after="0" w:line="240" w:lineRule="auto"/>
        <w:ind w:left="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находить сходство и различие в традициях родной страны и страны/стран изучаемого языка.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Компенсаторные умения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i/>
          <w:iCs/>
          <w:color w:val="000000"/>
          <w:sz w:val="24"/>
          <w:szCs w:val="24"/>
          <w:lang w:eastAsia="ru-RU"/>
        </w:rPr>
        <w:t>Выпускник научится</w:t>
      </w:r>
    </w:p>
    <w:p w:rsidR="00E7355C" w:rsidRPr="0042636F" w:rsidRDefault="00E7355C" w:rsidP="00571825">
      <w:pPr>
        <w:numPr>
          <w:ilvl w:val="0"/>
          <w:numId w:val="132"/>
        </w:numPr>
        <w:shd w:val="clear" w:color="auto" w:fill="FFFFFF"/>
        <w:spacing w:after="0" w:line="240" w:lineRule="auto"/>
        <w:ind w:left="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выходить из положения при дефиците языковых средств: использовать переспрос при говорении.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i/>
          <w:iCs/>
          <w:color w:val="000000"/>
          <w:sz w:val="24"/>
          <w:szCs w:val="24"/>
          <w:lang w:eastAsia="ru-RU"/>
        </w:rPr>
        <w:t>Выпускник получит возможность научиться</w:t>
      </w:r>
    </w:p>
    <w:p w:rsidR="00E7355C" w:rsidRPr="0042636F" w:rsidRDefault="00E7355C" w:rsidP="00571825">
      <w:pPr>
        <w:numPr>
          <w:ilvl w:val="0"/>
          <w:numId w:val="133"/>
        </w:numPr>
        <w:shd w:val="clear" w:color="auto" w:fill="FFFFFF"/>
        <w:spacing w:after="0" w:line="240" w:lineRule="auto"/>
        <w:ind w:left="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использовать перифраз, синонимические и антонимические средства при говорении;</w:t>
      </w:r>
    </w:p>
    <w:p w:rsidR="00E7355C" w:rsidRPr="00C6215F" w:rsidRDefault="00E7355C" w:rsidP="00571825">
      <w:pPr>
        <w:numPr>
          <w:ilvl w:val="0"/>
          <w:numId w:val="134"/>
        </w:numPr>
        <w:shd w:val="clear" w:color="auto" w:fill="FFFFFF"/>
        <w:spacing w:after="0" w:line="240" w:lineRule="auto"/>
        <w:ind w:left="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пользоваться языковой и контекстуальной догадкой при аудировании и чтении.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Содержание обучения включает в себя следующие компоненты:</w:t>
      </w:r>
    </w:p>
    <w:p w:rsidR="00E7355C" w:rsidRPr="0042636F" w:rsidRDefault="00E7355C" w:rsidP="00571825">
      <w:pPr>
        <w:numPr>
          <w:ilvl w:val="0"/>
          <w:numId w:val="135"/>
        </w:numPr>
        <w:shd w:val="clear" w:color="auto" w:fill="FFFFFF"/>
        <w:spacing w:after="0" w:line="240" w:lineRule="auto"/>
        <w:ind w:left="0"/>
        <w:jc w:val="both"/>
        <w:rPr>
          <w:rFonts w:ascii="Arial" w:eastAsia="Times New Roman" w:hAnsi="Arial" w:cs="Arial"/>
          <w:color w:val="000000"/>
          <w:sz w:val="21"/>
          <w:szCs w:val="21"/>
          <w:lang w:eastAsia="ru-RU"/>
        </w:rPr>
      </w:pPr>
      <w:r w:rsidRPr="00C6215F">
        <w:rPr>
          <w:rFonts w:ascii="Times New Roman" w:eastAsia="Times New Roman" w:hAnsi="Times New Roman"/>
          <w:color w:val="000000"/>
          <w:sz w:val="24"/>
          <w:szCs w:val="24"/>
          <w:lang w:eastAsia="ru-RU"/>
        </w:rPr>
        <w:t>Сферы общения, которые заданы стандартом содержания образования по французскому</w:t>
      </w:r>
      <w:r w:rsidRPr="0042636F">
        <w:rPr>
          <w:rFonts w:ascii="Times New Roman" w:eastAsia="Times New Roman" w:hAnsi="Times New Roman"/>
          <w:color w:val="000000"/>
          <w:sz w:val="24"/>
          <w:szCs w:val="24"/>
          <w:lang w:eastAsia="ru-RU"/>
        </w:rPr>
        <w:t xml:space="preserve"> языку</w:t>
      </w:r>
    </w:p>
    <w:p w:rsidR="00E7355C" w:rsidRPr="0042636F" w:rsidRDefault="00E7355C" w:rsidP="00571825">
      <w:pPr>
        <w:numPr>
          <w:ilvl w:val="0"/>
          <w:numId w:val="135"/>
        </w:numPr>
        <w:shd w:val="clear" w:color="auto" w:fill="FFFFFF"/>
        <w:spacing w:after="0" w:line="240" w:lineRule="auto"/>
        <w:ind w:left="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Навыки и умения коммуникативной компетенции: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речевая компетенция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-языковая компетенция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-социокультурная компетенция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компенсаторная компетенция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учебно-познавательная компетенция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Изучение французского языка как второго иностранного направлено на формирование у учащихся произносительных, интонационных, лексических и грамматических навыков и развитие иноязычной коммуникативной компетенции (речевой, языковой, социокультурной, компенсаторной, учебно – познавательной)</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i/>
          <w:iCs/>
          <w:color w:val="000000"/>
          <w:sz w:val="24"/>
          <w:szCs w:val="24"/>
          <w:lang w:eastAsia="ru-RU"/>
        </w:rPr>
        <w:t>Речевая компетенция</w:t>
      </w:r>
      <w:r w:rsidRPr="0042636F">
        <w:rPr>
          <w:rFonts w:ascii="Times New Roman" w:eastAsia="Times New Roman" w:hAnsi="Times New Roman"/>
          <w:b/>
          <w:bCs/>
          <w:color w:val="000000"/>
          <w:sz w:val="24"/>
          <w:szCs w:val="24"/>
          <w:lang w:eastAsia="ru-RU"/>
        </w:rPr>
        <w:t> -</w:t>
      </w:r>
      <w:r w:rsidRPr="0042636F">
        <w:rPr>
          <w:rFonts w:ascii="Times New Roman" w:eastAsia="Times New Roman" w:hAnsi="Times New Roman"/>
          <w:color w:val="000000"/>
          <w:sz w:val="24"/>
          <w:szCs w:val="24"/>
          <w:lang w:eastAsia="ru-RU"/>
        </w:rPr>
        <w:t> функциональное использование французского языка как средства общения и познавательной деятельности: умение понимать аутентичные иноязычные тексты, в том числе ориентированные на выбранный профиль; передавать информацию в связанных аргументированных высказываниях; планировать свое речевое и неречевое поведение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Говорение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Диалогическая речь</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Осуществлять диалогическое общение на элементарном уровне в пределах тематики и ситуаций общения.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Учащиеся должны уметь:</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участвовать в беседе в ситуациях повседневного общения;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-участвовать в диалоге этикетного характера (начать, поддержать и закончить разговор, поздравить, выразить пожелание и отреагировать на них; выразить благодарность);</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-дать совет, пригласить к действию;</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уметь обратиться с просьбой и выразить готовность или отказ ее выполнить;</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lastRenderedPageBreak/>
        <w:t>- вести диалог-обмен мнениями, выражать свою точку зрения или согласие/несогласие;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-выражать чувства, эмоции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Объем диалогов 2-3 реплики со стороны каждого учащегося (7 класс), 4 реплики со стороны каждого учащегося (8 класс), 5 реплик со стороны каждого учащегося (9 класс).Продолжительность диалога – до 2,5–3 минут.</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Монологическая речь</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Учащиеся должны уметь</w:t>
      </w:r>
      <w:r w:rsidRPr="0042636F">
        <w:rPr>
          <w:rFonts w:ascii="Times New Roman" w:eastAsia="Times New Roman" w:hAnsi="Times New Roman"/>
          <w:color w:val="000000"/>
          <w:sz w:val="24"/>
          <w:szCs w:val="24"/>
          <w:lang w:eastAsia="ru-RU"/>
        </w:rPr>
        <w:t>:</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-кратко высказываться о фактах и событиях, используя описание, повествование и сообщение, а также эмоциональные и оценочные суждения;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-передавать основную мысль прочитанного с опорой на текст;</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-делать сообщение в связи с прочитанным/прослушанным текстом.</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Объем монологического высказывания не менее 8-10 фраз (7 класс), 10-11фраз (8 класс), 12фраз (9 класс). Продолжительность монологического высказывания –1,5–2 минуты..</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Аудирование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Развитие понимания на слух высказываний собеседников в процессе общения, а также понимания содержания текстов на знакомом языковом материале со временем звучания до 2-х минут.</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Учащиеся должны уметь:</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понимать речь учителя и собеседников в процессе диалогического общения на уроке;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понимать основное содержание несложных аутентичных текстов, содержащих небольшое количество незнакомой лексики, о значении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которой можно догадаться;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понимать полную информацию из текстов, построенных на знакомом языковом материале;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-понимать необходимую информацию из текстов, содержащих незнакомую лексику (до 1%), о значении которой можно догадаться или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справиться в словаре.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Чтение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Развитие основных видов чтения аутентичных текстов объемом 150-200 слов (7 класс), 200-220 слов (8 класс), 220-250 слов (9 класс).</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 ознакомительное чтение– </w:t>
      </w:r>
      <w:r w:rsidRPr="0042636F">
        <w:rPr>
          <w:rFonts w:ascii="Times New Roman" w:eastAsia="Times New Roman" w:hAnsi="Times New Roman"/>
          <w:color w:val="000000"/>
          <w:sz w:val="24"/>
          <w:szCs w:val="24"/>
          <w:lang w:eastAsia="ru-RU"/>
        </w:rPr>
        <w:t>с целью понимания основного содержания учебных, а также относительно несложных аутентичных текстов</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w:t>
      </w:r>
      <w:r w:rsidRPr="0042636F">
        <w:rPr>
          <w:rFonts w:ascii="Times New Roman" w:eastAsia="Times New Roman" w:hAnsi="Times New Roman"/>
          <w:b/>
          <w:bCs/>
          <w:color w:val="000000"/>
          <w:sz w:val="24"/>
          <w:szCs w:val="24"/>
          <w:lang w:eastAsia="ru-RU"/>
        </w:rPr>
        <w:t>изучающее чтение</w:t>
      </w:r>
      <w:r w:rsidRPr="0042636F">
        <w:rPr>
          <w:rFonts w:ascii="Times New Roman" w:eastAsia="Times New Roman" w:hAnsi="Times New Roman"/>
          <w:color w:val="000000"/>
          <w:sz w:val="24"/>
          <w:szCs w:val="24"/>
          <w:lang w:eastAsia="ru-RU"/>
        </w:rPr>
        <w:t> - с целью полного и точного понимания содержания учебных текстов, а также относительно несложных аутентичных текстов на знакомом языковом материале.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w:t>
      </w:r>
      <w:r w:rsidRPr="0042636F">
        <w:rPr>
          <w:rFonts w:ascii="Times New Roman" w:eastAsia="Times New Roman" w:hAnsi="Times New Roman"/>
          <w:b/>
          <w:bCs/>
          <w:color w:val="000000"/>
          <w:sz w:val="24"/>
          <w:szCs w:val="24"/>
          <w:lang w:eastAsia="ru-RU"/>
        </w:rPr>
        <w:t>просмотровое чтение – </w:t>
      </w:r>
      <w:r w:rsidRPr="0042636F">
        <w:rPr>
          <w:rFonts w:ascii="Times New Roman" w:eastAsia="Times New Roman" w:hAnsi="Times New Roman"/>
          <w:color w:val="000000"/>
          <w:sz w:val="24"/>
          <w:szCs w:val="24"/>
          <w:lang w:eastAsia="ru-RU"/>
        </w:rPr>
        <w:t>с целью извлечения необходимой информации из текста.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Учащиеся должны уметь:</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-читать несложные тексты с пониманием основного содержания (объем текстов-500 печатных знаков- 7 класс, 600 знаков - 8 класс, 700 знаков - 9 класс); 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-выражать свое мнение по прочитанному тексту;</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извлекать необходимую информацию;</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использовать двуязычный словарь</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-читать аутентичные тексты с выборочным пониманием нужной или интересующей информации;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-использовать двуязычные словари.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lastRenderedPageBreak/>
        <w:t>Письменная речь</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Учащиеся должны уметь:</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-заполнять бланки (указывать имя, фамилию, возраст, адрес);</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-уметь писать личное письмо с опорой на образец (100-120 слов, включая адрес);</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уметь писать с опорой на образец поздравление (объемом 30–40 слов, включая адрес), короткое личное письмо(объем вместе с адресом до 50 слов);</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делать выписки из текста.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Перевод</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Развитие умений письменного перевода текстов.</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Филологические знания и умения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Французский язык определяет направленность филологического профиля в средней школе и формирует представления о:</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таких лингвистических дисциплинах как фонетика, лексикология, грамматика;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тесной связи лингвистики с гуманитарными науками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различии между русским и французским языком</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основных единицах языка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грамматических категориях</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Развиваются умения: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употреблять изучаемые слова и грамматические структуры.</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сопоставлять грамматические явления и языковые средства во французском языке, изучаемом 1 иностранном языке и родном языке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Языковая компетенция </w:t>
      </w:r>
      <w:r w:rsidRPr="0042636F">
        <w:rPr>
          <w:rFonts w:ascii="Times New Roman" w:eastAsia="Times New Roman" w:hAnsi="Times New Roman"/>
          <w:b/>
          <w:bCs/>
          <w:color w:val="000000"/>
          <w:sz w:val="24"/>
          <w:szCs w:val="24"/>
          <w:lang w:eastAsia="ru-RU"/>
        </w:rPr>
        <w:t>– </w:t>
      </w:r>
      <w:r w:rsidRPr="0042636F">
        <w:rPr>
          <w:rFonts w:ascii="Times New Roman" w:eastAsia="Times New Roman" w:hAnsi="Times New Roman"/>
          <w:color w:val="000000"/>
          <w:sz w:val="24"/>
          <w:szCs w:val="24"/>
          <w:lang w:eastAsia="ru-RU"/>
        </w:rPr>
        <w:t>овладение новыми языковыми средствами в соответствии с темами и сферами общения, систематизация языковых знаний, полученных в основной школе и увеличение их объема за счет информации профильно – ориентированного уровня; развитие навыков оперирования языковыми единицами в коммуникативных целях;</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На среднем этапе изучения французского языка как второго иностранного организуется работа над лексическим, грамматическим, орфографическим и фонетическим материалом, обеспечивающим учащимся возможность высказываться на элементарном уровне и овладевать новыми языковыми знаниями и навыками в соответствии с требованиями базового уровня владения вторым иностранным языком.</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Социокультурная компетенция – увеличение объема социокультурных знаний о правилах поведения в стандартных ситуациях социально – бытовой, социально – культурной и учебно-трудовой сфер общения в иноязычной среде; о языковых средствах, которые могут использоваться в ситуациях официального и неофициального характера.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-углубление знаний о своей стране и стране изучаемого языка, их системе ценностей, менталитете, образе жизни, исторических и современных реалиях;</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-развитие умения быть посредником культур, пояснять особенности и различия российской культуры и культуры стран изучаемого языка;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-совершенствование умений строить свое вербальное и невербальное поведение с учетом языковых и культурных норм,</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-формирование умений выделять общее и специфическое в культуре родной страны и страны изучаемого языка.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Компенсаторная компетенция – совершенствование умения выходить из положения при дефиците языковых средств в процессе чтения и иноязычного общения: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переспрашивать, просить повторить, уточняя значение незнакомых слов;</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использовать в качестве опоры при порождении собственных высказываний ключевые слова, план к тексту, тематический словарь и т. д.;</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прогнозировать содержание текста на основе заголовка, предварительно поставленных вопросов и т. д.;</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догадываться о значении незнакомых слов по контексту, по используемым собеседником жестам и мимике;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использовать синонимы, антонимы, описание понятия при дефиците языковых средств.</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lastRenderedPageBreak/>
        <w:t>Чтение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-использовать внеязыковые средства, структуру текста, сноски. Комментарии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-прогнозировать содержание текста по заголовку, началу текста, другой предваряющей информации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-семантизировать значения неизученных языковых средств на основе лингвистической и контекстуальной догадки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Общение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-использовать переспрос для уточнения понимания, толкование, синонимы, эквивалентные замены для дополнения, уточнения, пояснения мысли.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Учебно- познавательная компетенция –развитие общих и специальных учебных умений, позволяющих совершенствовать учебную деятельность по овладению английским языком; использовать язык в целях продолжения образования; удовлетворять с его помощью познавательные интересы в других областях знания;</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поиск и выделение в тексте новых лексических средств</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-анализ языковых трудностей с целью более полного понимания информации</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-группировка и систематизация языковых средств</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-заполнение обобщающих средств, таблиц для систематизации языкового материала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-интерпретация лингвистических и культуроведческих фактов в тексте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-умение пользоваться двуязычными словарями, справочниками, поисковыми системами Интернета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Программа также направлена на </w:t>
      </w:r>
      <w:r w:rsidRPr="0042636F">
        <w:rPr>
          <w:rFonts w:ascii="Times New Roman" w:eastAsia="Times New Roman" w:hAnsi="Times New Roman"/>
          <w:b/>
          <w:bCs/>
          <w:i/>
          <w:iCs/>
          <w:color w:val="000000"/>
          <w:sz w:val="24"/>
          <w:szCs w:val="24"/>
          <w:lang w:eastAsia="ru-RU"/>
        </w:rPr>
        <w:t>развитие и воспитание</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i/>
          <w:iCs/>
          <w:color w:val="000000"/>
          <w:sz w:val="24"/>
          <w:szCs w:val="24"/>
          <w:lang w:eastAsia="ru-RU"/>
        </w:rPr>
        <w:t>-</w:t>
      </w:r>
      <w:r w:rsidRPr="0042636F">
        <w:rPr>
          <w:rFonts w:ascii="Times New Roman" w:eastAsia="Times New Roman" w:hAnsi="Times New Roman"/>
          <w:color w:val="000000"/>
          <w:sz w:val="24"/>
          <w:szCs w:val="24"/>
          <w:lang w:eastAsia="ru-RU"/>
        </w:rPr>
        <w:t>способности и готовности к самостоятельному и непрерывному изучению французского языка, дальнейшему самообразованию с его помощью, использованию французского языка в других областях знаний;</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-способности к самооценке через наблюдение за собственной речью на родном и французском языках;</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-личностному самоопределению учащихся в отношении их будущей профессии; их социальной адаптации; формирование качеств гражданина и патриота.</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Программа предусматривает формирование у учащихся общеучебных умений, универсальных способов деятельности и ключевых компетенций в следующих направлениях:</w:t>
      </w:r>
    </w:p>
    <w:p w:rsidR="00E7355C" w:rsidRPr="0042636F" w:rsidRDefault="00E7355C" w:rsidP="00C6215F">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использование учебных умений, связанных со способом организации учебной деятельности, доступных учащимсяи способствующих самостоятельному изучению английского языка и культуры стран изучаемого языка, а также развитие специальных умений, таких как нахождение ключевых слов при работе с текстом, их семантизация на основе языковой догадки, словообразовательный анализ, выборочное использование перевода.</w:t>
      </w:r>
    </w:p>
    <w:p w:rsidR="002A585E" w:rsidRPr="00475780" w:rsidRDefault="002A585E" w:rsidP="00C6215F">
      <w:pPr>
        <w:autoSpaceDE w:val="0"/>
        <w:autoSpaceDN w:val="0"/>
        <w:adjustRightInd w:val="0"/>
        <w:spacing w:after="0" w:line="240" w:lineRule="auto"/>
        <w:jc w:val="both"/>
        <w:rPr>
          <w:rFonts w:ascii="Times New Roman" w:hAnsi="Times New Roman"/>
          <w:b/>
          <w:sz w:val="24"/>
          <w:szCs w:val="24"/>
          <w:lang w:eastAsia="ru-RU"/>
        </w:rPr>
      </w:pPr>
    </w:p>
    <w:p w:rsidR="002A585E" w:rsidRPr="00475780" w:rsidRDefault="00067F20" w:rsidP="00C6215F">
      <w:pPr>
        <w:autoSpaceDE w:val="0"/>
        <w:autoSpaceDN w:val="0"/>
        <w:adjustRightInd w:val="0"/>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1.2.5.9</w:t>
      </w:r>
      <w:r w:rsidR="002A585E" w:rsidRPr="00475780">
        <w:rPr>
          <w:rFonts w:ascii="Times New Roman" w:hAnsi="Times New Roman"/>
          <w:b/>
          <w:sz w:val="24"/>
          <w:szCs w:val="24"/>
          <w:lang w:eastAsia="ru-RU"/>
        </w:rPr>
        <w:t xml:space="preserve">.История России. Всеобщая история. </w:t>
      </w:r>
    </w:p>
    <w:p w:rsidR="002A585E" w:rsidRPr="00475780" w:rsidRDefault="002A585E"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Предметные результаты изучения должны отражать: </w:t>
      </w:r>
    </w:p>
    <w:p w:rsidR="007F7C2B" w:rsidRPr="00475780" w:rsidRDefault="002A585E"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F7C2B" w:rsidRPr="00475780" w:rsidRDefault="007F7C2B"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 </w:t>
      </w:r>
    </w:p>
    <w:p w:rsidR="007F7C2B" w:rsidRPr="00475780" w:rsidRDefault="007F7C2B"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 </w:t>
      </w:r>
    </w:p>
    <w:p w:rsidR="007F7C2B" w:rsidRPr="00475780" w:rsidRDefault="007F7C2B"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 </w:t>
      </w:r>
    </w:p>
    <w:p w:rsidR="007F7C2B" w:rsidRPr="00475780" w:rsidRDefault="007F7C2B"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 </w:t>
      </w:r>
    </w:p>
    <w:p w:rsidR="007F7C2B" w:rsidRPr="00475780" w:rsidRDefault="007F7C2B"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 </w:t>
      </w:r>
    </w:p>
    <w:p w:rsidR="007F7C2B" w:rsidRPr="00475780" w:rsidRDefault="007F7C2B"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Предметные результаты </w:t>
      </w:r>
      <w:r w:rsidRPr="00475780">
        <w:rPr>
          <w:rFonts w:ascii="Times New Roman" w:hAnsi="Times New Roman"/>
          <w:sz w:val="24"/>
          <w:szCs w:val="24"/>
          <w:lang w:eastAsia="ru-RU"/>
        </w:rPr>
        <w:t xml:space="preserve">освоения курса истории на уровне основного общего образования предполагают, что у обучающегося сформированы: </w:t>
      </w:r>
    </w:p>
    <w:p w:rsidR="007F7C2B" w:rsidRPr="00475780" w:rsidRDefault="007F7C2B" w:rsidP="00C6215F">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1) 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 </w:t>
      </w:r>
    </w:p>
    <w:p w:rsidR="007F7C2B" w:rsidRPr="00475780" w:rsidRDefault="007F7C2B" w:rsidP="00C6215F">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2) базовые исторические знания об основных этапах и закономерностях развития человеческого общества с древности до наших дней; </w:t>
      </w:r>
    </w:p>
    <w:p w:rsidR="007F7C2B" w:rsidRPr="00475780" w:rsidRDefault="007F7C2B" w:rsidP="00C6215F">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7F7C2B" w:rsidRPr="00475780" w:rsidRDefault="007F7C2B" w:rsidP="00C6215F">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4) способность применять исторические знания для осмысления общественных событий и явлений прошлого и современности; </w:t>
      </w:r>
    </w:p>
    <w:p w:rsidR="007F7C2B" w:rsidRPr="00475780" w:rsidRDefault="007F7C2B" w:rsidP="00C6215F">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5)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 </w:t>
      </w:r>
    </w:p>
    <w:p w:rsidR="007F7C2B" w:rsidRPr="00475780" w:rsidRDefault="007F7C2B" w:rsidP="00C6215F">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6) умение работать с письменными, изобразительными и вещественными историческими источниками, понимать и интерпретировать содержащуюся в них информацию; </w:t>
      </w:r>
    </w:p>
    <w:p w:rsidR="00EB0DC0" w:rsidRPr="00EE694C" w:rsidRDefault="007F7C2B" w:rsidP="00EE694C">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7) 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 </w:t>
      </w:r>
      <w:bookmarkStart w:id="32" w:name="_Toc409691632"/>
      <w:bookmarkStart w:id="33" w:name="_Toc410653957"/>
      <w:bookmarkStart w:id="34" w:name="_Toc414553139"/>
    </w:p>
    <w:bookmarkEnd w:id="32"/>
    <w:bookmarkEnd w:id="33"/>
    <w:bookmarkEnd w:id="34"/>
    <w:p w:rsidR="00A339D1" w:rsidRPr="00475780" w:rsidRDefault="00A339D1" w:rsidP="00C6215F">
      <w:pPr>
        <w:spacing w:after="0" w:line="240" w:lineRule="auto"/>
        <w:ind w:firstLine="709"/>
        <w:rPr>
          <w:rFonts w:ascii="Times New Roman" w:hAnsi="Times New Roman"/>
          <w:b/>
          <w:sz w:val="24"/>
          <w:szCs w:val="24"/>
        </w:rPr>
      </w:pPr>
      <w:r w:rsidRPr="00475780">
        <w:rPr>
          <w:rFonts w:ascii="Times New Roman" w:hAnsi="Times New Roman"/>
          <w:b/>
          <w:sz w:val="24"/>
          <w:szCs w:val="24"/>
        </w:rPr>
        <w:t>История Древнего мира (5 класс)</w:t>
      </w:r>
    </w:p>
    <w:p w:rsidR="00A339D1" w:rsidRPr="00475780" w:rsidRDefault="00A339D1" w:rsidP="00C6215F">
      <w:pPr>
        <w:pStyle w:val="afff8"/>
        <w:spacing w:line="240" w:lineRule="auto"/>
        <w:ind w:firstLine="709"/>
        <w:rPr>
          <w:b/>
          <w:sz w:val="24"/>
        </w:rPr>
      </w:pPr>
      <w:r w:rsidRPr="00475780">
        <w:rPr>
          <w:b/>
          <w:sz w:val="24"/>
        </w:rPr>
        <w:t>Выпускник научится:</w:t>
      </w:r>
    </w:p>
    <w:p w:rsidR="00A339D1" w:rsidRPr="00475780" w:rsidRDefault="00A339D1" w:rsidP="00C6215F">
      <w:pPr>
        <w:spacing w:after="0" w:line="240" w:lineRule="auto"/>
        <w:ind w:firstLine="709"/>
        <w:jc w:val="both"/>
        <w:rPr>
          <w:rFonts w:ascii="Times New Roman" w:hAnsi="Times New Roman"/>
          <w:i/>
          <w:sz w:val="24"/>
          <w:szCs w:val="24"/>
        </w:rPr>
      </w:pPr>
      <w:r w:rsidRPr="00475780">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475780">
        <w:rPr>
          <w:rFonts w:ascii="Times New Roman" w:hAnsi="Times New Roman"/>
          <w:sz w:val="24"/>
          <w:szCs w:val="24"/>
        </w:rPr>
        <w:t>ашей </w:t>
      </w:r>
      <w:r w:rsidRPr="00475780">
        <w:rPr>
          <w:rFonts w:ascii="Times New Roman" w:hAnsi="Times New Roman"/>
          <w:sz w:val="24"/>
          <w:szCs w:val="24"/>
        </w:rPr>
        <w:t>э</w:t>
      </w:r>
      <w:r w:rsidR="001F00F6" w:rsidRPr="00475780">
        <w:rPr>
          <w:rFonts w:ascii="Times New Roman" w:hAnsi="Times New Roman"/>
          <w:sz w:val="24"/>
          <w:szCs w:val="24"/>
        </w:rPr>
        <w:t>ры</w:t>
      </w:r>
      <w:r w:rsidRPr="00475780">
        <w:rPr>
          <w:rFonts w:ascii="Times New Roman" w:hAnsi="Times New Roman"/>
          <w:sz w:val="24"/>
          <w:szCs w:val="24"/>
        </w:rPr>
        <w:t>, н</w:t>
      </w:r>
      <w:r w:rsidR="001F00F6" w:rsidRPr="00475780">
        <w:rPr>
          <w:rFonts w:ascii="Times New Roman" w:hAnsi="Times New Roman"/>
          <w:sz w:val="24"/>
          <w:szCs w:val="24"/>
        </w:rPr>
        <w:t>ашей</w:t>
      </w:r>
      <w:r w:rsidRPr="00475780">
        <w:rPr>
          <w:rFonts w:ascii="Times New Roman" w:hAnsi="Times New Roman"/>
          <w:sz w:val="24"/>
          <w:szCs w:val="24"/>
        </w:rPr>
        <w:t> э</w:t>
      </w:r>
      <w:r w:rsidR="001F00F6" w:rsidRPr="00475780">
        <w:rPr>
          <w:rFonts w:ascii="Times New Roman" w:hAnsi="Times New Roman"/>
          <w:sz w:val="24"/>
          <w:szCs w:val="24"/>
        </w:rPr>
        <w:t>ры</w:t>
      </w:r>
      <w:r w:rsidRPr="00475780">
        <w:rPr>
          <w:rFonts w:ascii="Times New Roman" w:hAnsi="Times New Roman"/>
          <w:sz w:val="24"/>
          <w:szCs w:val="24"/>
        </w:rPr>
        <w:t>);</w:t>
      </w:r>
    </w:p>
    <w:p w:rsidR="00A339D1" w:rsidRPr="00475780" w:rsidRDefault="00A339D1" w:rsidP="00C6215F">
      <w:pPr>
        <w:spacing w:after="0" w:line="240" w:lineRule="auto"/>
        <w:ind w:firstLine="709"/>
        <w:jc w:val="both"/>
        <w:rPr>
          <w:rFonts w:ascii="Times New Roman" w:hAnsi="Times New Roman"/>
          <w:i/>
          <w:sz w:val="24"/>
          <w:szCs w:val="24"/>
        </w:rPr>
      </w:pPr>
      <w:r w:rsidRPr="00475780">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475780" w:rsidRDefault="00A339D1" w:rsidP="00C6215F">
      <w:pPr>
        <w:spacing w:after="0" w:line="240" w:lineRule="auto"/>
        <w:ind w:firstLine="709"/>
        <w:jc w:val="both"/>
        <w:rPr>
          <w:rFonts w:ascii="Times New Roman" w:hAnsi="Times New Roman"/>
          <w:i/>
          <w:sz w:val="24"/>
          <w:szCs w:val="24"/>
        </w:rPr>
      </w:pPr>
      <w:r w:rsidRPr="00475780">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475780" w:rsidRDefault="00A339D1" w:rsidP="00C6215F">
      <w:pPr>
        <w:spacing w:after="0" w:line="240" w:lineRule="auto"/>
        <w:ind w:firstLine="709"/>
        <w:jc w:val="both"/>
        <w:rPr>
          <w:rFonts w:ascii="Times New Roman" w:hAnsi="Times New Roman"/>
          <w:i/>
          <w:sz w:val="24"/>
          <w:szCs w:val="24"/>
        </w:rPr>
      </w:pPr>
      <w:r w:rsidRPr="00475780">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475780" w:rsidRDefault="00A339D1" w:rsidP="00C6215F">
      <w:pPr>
        <w:spacing w:after="0" w:line="240" w:lineRule="auto"/>
        <w:ind w:firstLine="709"/>
        <w:jc w:val="both"/>
        <w:rPr>
          <w:rFonts w:ascii="Times New Roman" w:hAnsi="Times New Roman"/>
          <w:i/>
          <w:sz w:val="24"/>
          <w:szCs w:val="24"/>
        </w:rPr>
      </w:pPr>
      <w:r w:rsidRPr="00475780">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475780" w:rsidRDefault="00A339D1" w:rsidP="00C6215F">
      <w:pPr>
        <w:spacing w:after="0" w:line="240" w:lineRule="auto"/>
        <w:ind w:firstLine="709"/>
        <w:jc w:val="both"/>
        <w:rPr>
          <w:rFonts w:ascii="Times New Roman" w:hAnsi="Times New Roman"/>
          <w:i/>
          <w:sz w:val="24"/>
          <w:szCs w:val="24"/>
        </w:rPr>
      </w:pPr>
      <w:r w:rsidRPr="00475780">
        <w:rPr>
          <w:rFonts w:ascii="Times New Roman" w:hAnsi="Times New Roman"/>
          <w:sz w:val="24"/>
          <w:szCs w:val="24"/>
        </w:rPr>
        <w:lastRenderedPageBreak/>
        <w:t>• объяснять,в ч</w:t>
      </w:r>
      <w:r w:rsidR="00245F1D" w:rsidRPr="00475780">
        <w:rPr>
          <w:rFonts w:ascii="Times New Roman" w:hAnsi="Times New Roman"/>
          <w:sz w:val="24"/>
          <w:szCs w:val="24"/>
        </w:rPr>
        <w:t>е</w:t>
      </w:r>
      <w:r w:rsidRPr="00475780">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475780" w:rsidRDefault="00A339D1" w:rsidP="00C6215F">
      <w:pPr>
        <w:spacing w:after="0" w:line="240" w:lineRule="auto"/>
        <w:ind w:firstLine="709"/>
        <w:jc w:val="both"/>
        <w:rPr>
          <w:rFonts w:ascii="Times New Roman" w:hAnsi="Times New Roman"/>
          <w:i/>
          <w:sz w:val="24"/>
          <w:szCs w:val="24"/>
        </w:rPr>
      </w:pPr>
      <w:r w:rsidRPr="00475780">
        <w:rPr>
          <w:rFonts w:ascii="Times New Roman" w:hAnsi="Times New Roman"/>
          <w:sz w:val="24"/>
          <w:szCs w:val="24"/>
        </w:rPr>
        <w:t>• давать оценку наиболее значительным событиям и личностям древней истории.</w:t>
      </w:r>
    </w:p>
    <w:p w:rsidR="00A339D1" w:rsidRPr="00475780" w:rsidRDefault="00A339D1" w:rsidP="00C6215F">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A339D1" w:rsidRPr="00475780" w:rsidRDefault="00A339D1" w:rsidP="00C6215F">
      <w:pPr>
        <w:spacing w:after="0" w:line="240" w:lineRule="auto"/>
        <w:ind w:firstLine="709"/>
        <w:jc w:val="both"/>
        <w:rPr>
          <w:rFonts w:ascii="Times New Roman" w:hAnsi="Times New Roman"/>
          <w:i/>
          <w:sz w:val="24"/>
          <w:szCs w:val="24"/>
        </w:rPr>
      </w:pPr>
      <w:r w:rsidRPr="00475780">
        <w:rPr>
          <w:rFonts w:ascii="Times New Roman" w:hAnsi="Times New Roman"/>
          <w:i/>
          <w:sz w:val="24"/>
          <w:szCs w:val="24"/>
        </w:rPr>
        <w:t>• давать характеристику общественного строя древних государств;</w:t>
      </w:r>
    </w:p>
    <w:p w:rsidR="00A339D1" w:rsidRPr="00475780" w:rsidRDefault="00A339D1" w:rsidP="00C6215F">
      <w:pPr>
        <w:spacing w:after="0" w:line="240" w:lineRule="auto"/>
        <w:ind w:firstLine="709"/>
        <w:jc w:val="both"/>
        <w:rPr>
          <w:rFonts w:ascii="Times New Roman" w:hAnsi="Times New Roman"/>
          <w:i/>
          <w:sz w:val="24"/>
          <w:szCs w:val="24"/>
        </w:rPr>
      </w:pPr>
      <w:r w:rsidRPr="00475780">
        <w:rPr>
          <w:rFonts w:ascii="Times New Roman" w:hAnsi="Times New Roman"/>
          <w:sz w:val="24"/>
          <w:szCs w:val="24"/>
        </w:rPr>
        <w:t>• </w:t>
      </w:r>
      <w:r w:rsidRPr="00475780">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475780" w:rsidRDefault="00A339D1" w:rsidP="00C6215F">
      <w:pPr>
        <w:spacing w:after="0" w:line="240" w:lineRule="auto"/>
        <w:ind w:firstLine="709"/>
        <w:jc w:val="both"/>
        <w:rPr>
          <w:rFonts w:ascii="Times New Roman" w:hAnsi="Times New Roman"/>
          <w:i/>
          <w:sz w:val="24"/>
          <w:szCs w:val="24"/>
        </w:rPr>
      </w:pPr>
      <w:r w:rsidRPr="00475780">
        <w:rPr>
          <w:rFonts w:ascii="Times New Roman" w:hAnsi="Times New Roman"/>
          <w:sz w:val="24"/>
          <w:szCs w:val="24"/>
        </w:rPr>
        <w:t>• </w:t>
      </w:r>
      <w:r w:rsidRPr="00475780">
        <w:rPr>
          <w:rFonts w:ascii="Times New Roman" w:hAnsi="Times New Roman"/>
          <w:i/>
          <w:sz w:val="24"/>
          <w:szCs w:val="24"/>
        </w:rPr>
        <w:t>видеть проявления влияния античного искусства в окружающей среде;</w:t>
      </w:r>
    </w:p>
    <w:p w:rsidR="00A339D1" w:rsidRPr="00475780" w:rsidRDefault="00A339D1" w:rsidP="00C6215F">
      <w:pPr>
        <w:spacing w:after="0" w:line="240" w:lineRule="auto"/>
        <w:ind w:firstLine="709"/>
        <w:jc w:val="both"/>
        <w:rPr>
          <w:rFonts w:ascii="Times New Roman" w:hAnsi="Times New Roman"/>
          <w:i/>
          <w:sz w:val="24"/>
          <w:szCs w:val="24"/>
        </w:rPr>
      </w:pPr>
      <w:r w:rsidRPr="00475780">
        <w:rPr>
          <w:rFonts w:ascii="Times New Roman" w:hAnsi="Times New Roman"/>
          <w:sz w:val="24"/>
          <w:szCs w:val="24"/>
        </w:rPr>
        <w:t>• </w:t>
      </w:r>
      <w:r w:rsidRPr="00475780">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475780" w:rsidRDefault="00A339D1" w:rsidP="00C6215F">
      <w:pPr>
        <w:spacing w:after="0" w:line="240" w:lineRule="auto"/>
        <w:ind w:firstLine="709"/>
        <w:rPr>
          <w:rFonts w:ascii="Times New Roman" w:hAnsi="Times New Roman"/>
          <w:sz w:val="24"/>
          <w:szCs w:val="24"/>
        </w:rPr>
      </w:pPr>
      <w:r w:rsidRPr="00475780">
        <w:rPr>
          <w:rFonts w:ascii="Times New Roman" w:hAnsi="Times New Roman"/>
          <w:b/>
          <w:sz w:val="24"/>
          <w:szCs w:val="24"/>
        </w:rPr>
        <w:t xml:space="preserve">История Средних веков. </w:t>
      </w:r>
      <w:r w:rsidRPr="00475780">
        <w:rPr>
          <w:rFonts w:ascii="Times New Roman" w:hAnsi="Times New Roman"/>
          <w:b/>
          <w:bCs/>
          <w:sz w:val="24"/>
          <w:szCs w:val="24"/>
        </w:rPr>
        <w:t>От Древней Руси к Российскому государству (</w:t>
      </w:r>
      <w:r w:rsidRPr="00475780">
        <w:rPr>
          <w:rFonts w:ascii="Times New Roman" w:hAnsi="Times New Roman"/>
          <w:b/>
          <w:sz w:val="24"/>
          <w:szCs w:val="24"/>
          <w:lang w:val="en-US"/>
        </w:rPr>
        <w:t>VIII</w:t>
      </w:r>
      <w:r w:rsidRPr="00475780">
        <w:rPr>
          <w:rFonts w:ascii="Times New Roman" w:hAnsi="Times New Roman"/>
          <w:b/>
          <w:sz w:val="24"/>
          <w:szCs w:val="24"/>
        </w:rPr>
        <w:t xml:space="preserve"> –</w:t>
      </w:r>
      <w:r w:rsidRPr="00475780">
        <w:rPr>
          <w:rFonts w:ascii="Times New Roman" w:hAnsi="Times New Roman"/>
          <w:b/>
          <w:sz w:val="24"/>
          <w:szCs w:val="24"/>
          <w:lang w:val="en-US"/>
        </w:rPr>
        <w:t>XV</w:t>
      </w:r>
      <w:r w:rsidRPr="00475780">
        <w:rPr>
          <w:rFonts w:ascii="Times New Roman" w:hAnsi="Times New Roman"/>
          <w:b/>
          <w:sz w:val="24"/>
          <w:szCs w:val="24"/>
        </w:rPr>
        <w:t xml:space="preserve"> вв.) (6 класс)</w:t>
      </w:r>
    </w:p>
    <w:p w:rsidR="00A339D1" w:rsidRPr="00475780" w:rsidRDefault="00A339D1" w:rsidP="00C6215F">
      <w:pPr>
        <w:pStyle w:val="afff8"/>
        <w:spacing w:line="240" w:lineRule="auto"/>
        <w:ind w:firstLine="709"/>
        <w:rPr>
          <w:b/>
          <w:sz w:val="24"/>
        </w:rPr>
      </w:pPr>
      <w:r w:rsidRPr="00475780">
        <w:rPr>
          <w:b/>
          <w:sz w:val="24"/>
        </w:rPr>
        <w:t>Выпускник научится:</w:t>
      </w:r>
    </w:p>
    <w:p w:rsidR="00A339D1" w:rsidRPr="00475780" w:rsidRDefault="00A339D1" w:rsidP="00C6215F">
      <w:pPr>
        <w:spacing w:after="0" w:line="240" w:lineRule="auto"/>
        <w:ind w:firstLine="709"/>
        <w:jc w:val="both"/>
        <w:rPr>
          <w:rFonts w:ascii="Times New Roman" w:hAnsi="Times New Roman"/>
          <w:sz w:val="24"/>
          <w:szCs w:val="24"/>
        </w:rPr>
      </w:pPr>
      <w:r w:rsidRPr="00475780">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475780" w:rsidRDefault="00A339D1" w:rsidP="00C6215F">
      <w:pPr>
        <w:spacing w:after="0" w:line="240" w:lineRule="auto"/>
        <w:ind w:firstLine="709"/>
        <w:jc w:val="both"/>
        <w:rPr>
          <w:rFonts w:ascii="Times New Roman" w:hAnsi="Times New Roman"/>
          <w:sz w:val="24"/>
          <w:szCs w:val="24"/>
        </w:rPr>
      </w:pPr>
      <w:r w:rsidRPr="00475780">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475780">
        <w:rPr>
          <w:rFonts w:ascii="Times New Roman" w:hAnsi="Times New Roman"/>
          <w:sz w:val="24"/>
          <w:szCs w:val="24"/>
        </w:rPr>
        <w:t xml:space="preserve">– </w:t>
      </w:r>
      <w:r w:rsidRPr="00475780">
        <w:rPr>
          <w:rFonts w:ascii="Times New Roman" w:hAnsi="Times New Roman"/>
          <w:sz w:val="24"/>
          <w:szCs w:val="24"/>
        </w:rPr>
        <w:t>походов, завоеваний, колонизаций и др.;</w:t>
      </w:r>
    </w:p>
    <w:p w:rsidR="00A339D1" w:rsidRPr="00475780" w:rsidRDefault="00A339D1" w:rsidP="00C6215F">
      <w:pPr>
        <w:spacing w:after="0" w:line="240" w:lineRule="auto"/>
        <w:ind w:firstLine="709"/>
        <w:jc w:val="both"/>
        <w:rPr>
          <w:rFonts w:ascii="Times New Roman" w:hAnsi="Times New Roman"/>
          <w:sz w:val="24"/>
          <w:szCs w:val="24"/>
        </w:rPr>
      </w:pPr>
      <w:r w:rsidRPr="00475780">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475780" w:rsidRDefault="00A339D1" w:rsidP="00C6215F">
      <w:pPr>
        <w:spacing w:after="0" w:line="240" w:lineRule="auto"/>
        <w:ind w:firstLine="709"/>
        <w:jc w:val="both"/>
        <w:rPr>
          <w:rFonts w:ascii="Times New Roman" w:hAnsi="Times New Roman"/>
          <w:sz w:val="24"/>
          <w:szCs w:val="24"/>
        </w:rPr>
      </w:pPr>
      <w:r w:rsidRPr="00475780">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475780" w:rsidRDefault="00A339D1" w:rsidP="00C6215F">
      <w:pPr>
        <w:spacing w:after="0" w:line="240" w:lineRule="auto"/>
        <w:ind w:firstLine="709"/>
        <w:jc w:val="both"/>
        <w:rPr>
          <w:rFonts w:ascii="Times New Roman" w:hAnsi="Times New Roman"/>
          <w:sz w:val="24"/>
          <w:szCs w:val="24"/>
        </w:rPr>
      </w:pPr>
      <w:r w:rsidRPr="00475780">
        <w:rPr>
          <w:rFonts w:ascii="Times New Roman" w:hAnsi="Times New Roman"/>
          <w:sz w:val="24"/>
          <w:szCs w:val="24"/>
        </w:rPr>
        <w:t>• раскрывать характерные, существенные черты: а) экономических и социальных отношений</w:t>
      </w:r>
      <w:r w:rsidR="00B2173A" w:rsidRPr="00475780">
        <w:rPr>
          <w:rFonts w:ascii="Times New Roman" w:hAnsi="Times New Roman"/>
          <w:sz w:val="24"/>
          <w:szCs w:val="24"/>
        </w:rPr>
        <w:t>,</w:t>
      </w:r>
      <w:r w:rsidRPr="00475780">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475780" w:rsidRDefault="00A339D1" w:rsidP="00C6215F">
      <w:pPr>
        <w:spacing w:after="0" w:line="240" w:lineRule="auto"/>
        <w:ind w:firstLine="709"/>
        <w:jc w:val="both"/>
        <w:rPr>
          <w:rFonts w:ascii="Times New Roman" w:hAnsi="Times New Roman"/>
          <w:sz w:val="24"/>
          <w:szCs w:val="24"/>
        </w:rPr>
      </w:pPr>
      <w:r w:rsidRPr="00475780">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475780" w:rsidRDefault="00A339D1" w:rsidP="00C6215F">
      <w:pPr>
        <w:spacing w:after="0" w:line="240" w:lineRule="auto"/>
        <w:ind w:firstLine="709"/>
        <w:jc w:val="both"/>
        <w:rPr>
          <w:rFonts w:ascii="Times New Roman" w:hAnsi="Times New Roman"/>
          <w:sz w:val="24"/>
          <w:szCs w:val="24"/>
        </w:rPr>
      </w:pPr>
      <w:r w:rsidRPr="00475780">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475780" w:rsidRDefault="00A339D1" w:rsidP="00C6215F">
      <w:pPr>
        <w:spacing w:after="0" w:line="240" w:lineRule="auto"/>
        <w:ind w:firstLine="709"/>
        <w:jc w:val="both"/>
        <w:rPr>
          <w:rFonts w:ascii="Times New Roman" w:hAnsi="Times New Roman"/>
          <w:sz w:val="24"/>
          <w:szCs w:val="24"/>
        </w:rPr>
      </w:pPr>
      <w:r w:rsidRPr="00475780">
        <w:rPr>
          <w:rFonts w:ascii="Times New Roman" w:hAnsi="Times New Roman"/>
          <w:sz w:val="24"/>
          <w:szCs w:val="24"/>
        </w:rPr>
        <w:t>• давать оценку событиям и личностям отечественной и всеобщей истории Средних веков.</w:t>
      </w:r>
    </w:p>
    <w:p w:rsidR="00A339D1" w:rsidRPr="00475780" w:rsidRDefault="00A339D1" w:rsidP="00C6215F">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A339D1" w:rsidRPr="00475780" w:rsidRDefault="00A339D1" w:rsidP="00C6215F">
      <w:pPr>
        <w:spacing w:after="0" w:line="240" w:lineRule="auto"/>
        <w:ind w:firstLine="709"/>
        <w:jc w:val="both"/>
        <w:rPr>
          <w:rFonts w:ascii="Times New Roman" w:hAnsi="Times New Roman"/>
          <w:i/>
          <w:sz w:val="24"/>
          <w:szCs w:val="24"/>
        </w:rPr>
      </w:pPr>
      <w:r w:rsidRPr="00475780">
        <w:rPr>
          <w:rFonts w:ascii="Times New Roman" w:hAnsi="Times New Roman"/>
          <w:sz w:val="24"/>
          <w:szCs w:val="24"/>
        </w:rPr>
        <w:t>• </w:t>
      </w:r>
      <w:r w:rsidRPr="00475780">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A339D1" w:rsidRPr="00475780" w:rsidRDefault="00A339D1" w:rsidP="00C6215F">
      <w:pPr>
        <w:spacing w:after="0" w:line="240" w:lineRule="auto"/>
        <w:ind w:firstLine="709"/>
        <w:jc w:val="both"/>
        <w:rPr>
          <w:rFonts w:ascii="Times New Roman" w:hAnsi="Times New Roman"/>
          <w:i/>
          <w:sz w:val="24"/>
          <w:szCs w:val="24"/>
        </w:rPr>
      </w:pPr>
      <w:r w:rsidRPr="00475780">
        <w:rPr>
          <w:rFonts w:ascii="Times New Roman" w:hAnsi="Times New Roman"/>
          <w:sz w:val="24"/>
          <w:szCs w:val="24"/>
        </w:rPr>
        <w:t>• </w:t>
      </w:r>
      <w:r w:rsidRPr="00475780">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475780" w:rsidRDefault="00A339D1" w:rsidP="00C6215F">
      <w:pPr>
        <w:spacing w:after="0" w:line="240" w:lineRule="auto"/>
        <w:ind w:firstLine="709"/>
        <w:jc w:val="both"/>
        <w:rPr>
          <w:rFonts w:ascii="Times New Roman" w:hAnsi="Times New Roman"/>
          <w:i/>
          <w:sz w:val="24"/>
          <w:szCs w:val="24"/>
        </w:rPr>
      </w:pPr>
      <w:r w:rsidRPr="00475780">
        <w:rPr>
          <w:rFonts w:ascii="Times New Roman" w:hAnsi="Times New Roman"/>
          <w:sz w:val="24"/>
          <w:szCs w:val="24"/>
        </w:rPr>
        <w:t>• </w:t>
      </w:r>
      <w:r w:rsidRPr="00475780">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475780">
        <w:rPr>
          <w:rFonts w:ascii="Times New Roman" w:hAnsi="Times New Roman"/>
          <w:i/>
          <w:sz w:val="24"/>
          <w:szCs w:val="24"/>
        </w:rPr>
        <w:t>е</w:t>
      </w:r>
      <w:r w:rsidRPr="00475780">
        <w:rPr>
          <w:rFonts w:ascii="Times New Roman" w:hAnsi="Times New Roman"/>
          <w:i/>
          <w:sz w:val="24"/>
          <w:szCs w:val="24"/>
        </w:rPr>
        <w:t>м заключаются их художес</w:t>
      </w:r>
      <w:r w:rsidR="00813C2D" w:rsidRPr="00475780">
        <w:rPr>
          <w:rFonts w:ascii="Times New Roman" w:hAnsi="Times New Roman"/>
          <w:i/>
          <w:sz w:val="24"/>
          <w:szCs w:val="24"/>
        </w:rPr>
        <w:t>твенные достоинства и значение.</w:t>
      </w:r>
    </w:p>
    <w:p w:rsidR="00A339D1" w:rsidRPr="00475780" w:rsidRDefault="00A339D1" w:rsidP="00C6215F">
      <w:pPr>
        <w:spacing w:after="0" w:line="240" w:lineRule="auto"/>
        <w:ind w:firstLine="709"/>
        <w:jc w:val="both"/>
        <w:rPr>
          <w:rFonts w:ascii="Times New Roman" w:hAnsi="Times New Roman"/>
          <w:i/>
          <w:sz w:val="24"/>
          <w:szCs w:val="24"/>
        </w:rPr>
      </w:pPr>
      <w:r w:rsidRPr="00475780">
        <w:rPr>
          <w:rFonts w:ascii="Times New Roman" w:hAnsi="Times New Roman"/>
          <w:b/>
          <w:sz w:val="24"/>
          <w:szCs w:val="24"/>
        </w:rPr>
        <w:t xml:space="preserve">История Нового времени. </w:t>
      </w:r>
      <w:r w:rsidRPr="00475780">
        <w:rPr>
          <w:rFonts w:ascii="Times New Roman" w:hAnsi="Times New Roman"/>
          <w:b/>
          <w:bCs/>
          <w:sz w:val="24"/>
          <w:szCs w:val="24"/>
        </w:rPr>
        <w:t>Россия в XVI – Х</w:t>
      </w:r>
      <w:r w:rsidRPr="00475780">
        <w:rPr>
          <w:rFonts w:ascii="Times New Roman" w:hAnsi="Times New Roman"/>
          <w:b/>
          <w:bCs/>
          <w:sz w:val="24"/>
          <w:szCs w:val="24"/>
          <w:lang w:val="en-US"/>
        </w:rPr>
        <w:t>I</w:t>
      </w:r>
      <w:r w:rsidRPr="00475780">
        <w:rPr>
          <w:rFonts w:ascii="Times New Roman" w:hAnsi="Times New Roman"/>
          <w:b/>
          <w:bCs/>
          <w:sz w:val="24"/>
          <w:szCs w:val="24"/>
        </w:rPr>
        <w:t>Х веках</w:t>
      </w:r>
      <w:r w:rsidRPr="00475780">
        <w:rPr>
          <w:rFonts w:ascii="Times New Roman" w:hAnsi="Times New Roman"/>
          <w:b/>
          <w:sz w:val="24"/>
          <w:szCs w:val="24"/>
        </w:rPr>
        <w:t xml:space="preserve"> (7</w:t>
      </w:r>
      <w:r w:rsidR="00437180" w:rsidRPr="00475780">
        <w:rPr>
          <w:rFonts w:ascii="Times New Roman" w:hAnsi="Times New Roman"/>
          <w:sz w:val="24"/>
          <w:szCs w:val="24"/>
        </w:rPr>
        <w:t>–</w:t>
      </w:r>
      <w:r w:rsidRPr="00475780">
        <w:rPr>
          <w:rFonts w:ascii="Times New Roman" w:hAnsi="Times New Roman"/>
          <w:b/>
          <w:sz w:val="24"/>
          <w:szCs w:val="24"/>
        </w:rPr>
        <w:t>9 класс)</w:t>
      </w:r>
    </w:p>
    <w:p w:rsidR="00A339D1" w:rsidRPr="00475780" w:rsidRDefault="00A339D1" w:rsidP="00C6215F">
      <w:pPr>
        <w:pStyle w:val="afff8"/>
        <w:spacing w:line="240" w:lineRule="auto"/>
        <w:ind w:firstLine="709"/>
        <w:rPr>
          <w:b/>
          <w:sz w:val="24"/>
        </w:rPr>
      </w:pPr>
      <w:r w:rsidRPr="00475780">
        <w:rPr>
          <w:b/>
          <w:sz w:val="24"/>
        </w:rPr>
        <w:t>Выпускник научится:</w:t>
      </w:r>
    </w:p>
    <w:p w:rsidR="00A339D1" w:rsidRPr="00475780" w:rsidRDefault="00A339D1" w:rsidP="00C6215F">
      <w:pPr>
        <w:spacing w:after="0" w:line="240" w:lineRule="auto"/>
        <w:ind w:firstLine="709"/>
        <w:jc w:val="both"/>
        <w:rPr>
          <w:rFonts w:ascii="Times New Roman" w:hAnsi="Times New Roman"/>
          <w:sz w:val="24"/>
          <w:szCs w:val="24"/>
        </w:rPr>
      </w:pPr>
      <w:r w:rsidRPr="00475780">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475780" w:rsidRDefault="00A339D1" w:rsidP="00C6215F">
      <w:pPr>
        <w:spacing w:after="0" w:line="240" w:lineRule="auto"/>
        <w:ind w:firstLine="709"/>
        <w:jc w:val="both"/>
        <w:rPr>
          <w:rFonts w:ascii="Times New Roman" w:hAnsi="Times New Roman"/>
          <w:sz w:val="24"/>
          <w:szCs w:val="24"/>
        </w:rPr>
      </w:pPr>
      <w:r w:rsidRPr="00475780">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w:t>
      </w:r>
      <w:r w:rsidRPr="00475780">
        <w:rPr>
          <w:rFonts w:ascii="Times New Roman" w:hAnsi="Times New Roman"/>
          <w:sz w:val="24"/>
          <w:szCs w:val="24"/>
        </w:rPr>
        <w:lastRenderedPageBreak/>
        <w:t xml:space="preserve">развития, о местах важнейших событий, направлениях значительных передвижений </w:t>
      </w:r>
      <w:r w:rsidR="00437180" w:rsidRPr="00475780">
        <w:rPr>
          <w:rFonts w:ascii="Times New Roman" w:hAnsi="Times New Roman"/>
          <w:sz w:val="24"/>
          <w:szCs w:val="24"/>
        </w:rPr>
        <w:t>–</w:t>
      </w:r>
      <w:r w:rsidRPr="00475780">
        <w:rPr>
          <w:rFonts w:ascii="Times New Roman" w:hAnsi="Times New Roman"/>
          <w:sz w:val="24"/>
          <w:szCs w:val="24"/>
        </w:rPr>
        <w:t xml:space="preserve"> походов, завоеваний, колонизации и др.;</w:t>
      </w:r>
    </w:p>
    <w:p w:rsidR="00A339D1" w:rsidRPr="00475780" w:rsidRDefault="00A339D1" w:rsidP="00C6215F">
      <w:pPr>
        <w:spacing w:after="0" w:line="240" w:lineRule="auto"/>
        <w:ind w:firstLine="709"/>
        <w:jc w:val="both"/>
        <w:rPr>
          <w:rFonts w:ascii="Times New Roman" w:hAnsi="Times New Roman"/>
          <w:sz w:val="24"/>
          <w:szCs w:val="24"/>
        </w:rPr>
      </w:pPr>
      <w:r w:rsidRPr="00475780">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475780" w:rsidRDefault="00A339D1" w:rsidP="00C6215F">
      <w:pPr>
        <w:spacing w:after="0" w:line="240" w:lineRule="auto"/>
        <w:ind w:firstLine="709"/>
        <w:jc w:val="both"/>
        <w:rPr>
          <w:rFonts w:ascii="Times New Roman" w:hAnsi="Times New Roman"/>
          <w:sz w:val="24"/>
          <w:szCs w:val="24"/>
        </w:rPr>
      </w:pPr>
      <w:r w:rsidRPr="00475780">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475780" w:rsidRDefault="00A339D1" w:rsidP="00C6215F">
      <w:pPr>
        <w:spacing w:after="0" w:line="240" w:lineRule="auto"/>
        <w:ind w:firstLine="709"/>
        <w:jc w:val="both"/>
        <w:rPr>
          <w:rFonts w:ascii="Times New Roman" w:hAnsi="Times New Roman"/>
          <w:sz w:val="24"/>
          <w:szCs w:val="24"/>
        </w:rPr>
      </w:pPr>
      <w:r w:rsidRPr="00475780">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475780" w:rsidRDefault="00A339D1" w:rsidP="00C6215F">
      <w:pPr>
        <w:spacing w:after="0" w:line="240" w:lineRule="auto"/>
        <w:ind w:firstLine="709"/>
        <w:jc w:val="both"/>
        <w:rPr>
          <w:rFonts w:ascii="Times New Roman" w:hAnsi="Times New Roman"/>
          <w:sz w:val="24"/>
          <w:szCs w:val="24"/>
        </w:rPr>
      </w:pPr>
      <w:r w:rsidRPr="00475780">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475780" w:rsidRDefault="00A339D1" w:rsidP="00C6215F">
      <w:pPr>
        <w:spacing w:after="0" w:line="240" w:lineRule="auto"/>
        <w:ind w:firstLine="709"/>
        <w:jc w:val="both"/>
        <w:rPr>
          <w:rFonts w:ascii="Times New Roman" w:hAnsi="Times New Roman"/>
          <w:sz w:val="24"/>
          <w:szCs w:val="24"/>
        </w:rPr>
      </w:pPr>
      <w:r w:rsidRPr="00475780">
        <w:rPr>
          <w:rFonts w:ascii="Times New Roman" w:hAnsi="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475780" w:rsidRDefault="00A339D1" w:rsidP="00C6215F">
      <w:pPr>
        <w:spacing w:after="0" w:line="240" w:lineRule="auto"/>
        <w:ind w:firstLine="709"/>
        <w:jc w:val="both"/>
        <w:rPr>
          <w:rFonts w:ascii="Times New Roman" w:hAnsi="Times New Roman"/>
          <w:sz w:val="24"/>
          <w:szCs w:val="24"/>
        </w:rPr>
      </w:pPr>
      <w:r w:rsidRPr="00475780">
        <w:rPr>
          <w:rFonts w:ascii="Times New Roman" w:hAnsi="Times New Roman"/>
          <w:sz w:val="24"/>
          <w:szCs w:val="24"/>
        </w:rPr>
        <w:t>• сопоставлятьразвитие России и других стран в Новое время, сравнивать исторические ситуации и события;</w:t>
      </w:r>
    </w:p>
    <w:p w:rsidR="00A339D1" w:rsidRPr="00475780" w:rsidRDefault="00A339D1" w:rsidP="00C6215F">
      <w:pPr>
        <w:spacing w:after="0" w:line="240" w:lineRule="auto"/>
        <w:ind w:firstLine="709"/>
        <w:jc w:val="both"/>
        <w:rPr>
          <w:rFonts w:ascii="Times New Roman" w:hAnsi="Times New Roman"/>
          <w:sz w:val="24"/>
          <w:szCs w:val="24"/>
        </w:rPr>
      </w:pPr>
      <w:r w:rsidRPr="00475780">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475780" w:rsidRDefault="00A339D1" w:rsidP="00C6215F">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A339D1" w:rsidRPr="00475780" w:rsidRDefault="00A339D1" w:rsidP="00C6215F">
      <w:pPr>
        <w:spacing w:after="0" w:line="240" w:lineRule="auto"/>
        <w:ind w:firstLine="709"/>
        <w:jc w:val="both"/>
        <w:rPr>
          <w:rFonts w:ascii="Times New Roman" w:hAnsi="Times New Roman"/>
          <w:i/>
          <w:sz w:val="24"/>
          <w:szCs w:val="24"/>
        </w:rPr>
      </w:pPr>
      <w:r w:rsidRPr="00475780">
        <w:rPr>
          <w:rFonts w:ascii="Times New Roman" w:hAnsi="Times New Roman"/>
          <w:sz w:val="24"/>
          <w:szCs w:val="24"/>
        </w:rPr>
        <w:t>• </w:t>
      </w:r>
      <w:r w:rsidRPr="00475780">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475780" w:rsidRDefault="00A339D1" w:rsidP="00C6215F">
      <w:pPr>
        <w:spacing w:after="0" w:line="240" w:lineRule="auto"/>
        <w:ind w:firstLine="709"/>
        <w:jc w:val="both"/>
        <w:rPr>
          <w:rFonts w:ascii="Times New Roman" w:hAnsi="Times New Roman"/>
          <w:i/>
          <w:sz w:val="24"/>
          <w:szCs w:val="24"/>
        </w:rPr>
      </w:pPr>
      <w:r w:rsidRPr="00475780">
        <w:rPr>
          <w:rFonts w:ascii="Times New Roman" w:hAnsi="Times New Roman"/>
          <w:sz w:val="24"/>
          <w:szCs w:val="24"/>
        </w:rPr>
        <w:t>• </w:t>
      </w:r>
      <w:r w:rsidRPr="00475780">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475780" w:rsidRDefault="00A339D1" w:rsidP="00C6215F">
      <w:pPr>
        <w:spacing w:after="0" w:line="240" w:lineRule="auto"/>
        <w:ind w:firstLine="709"/>
        <w:jc w:val="both"/>
        <w:rPr>
          <w:rFonts w:ascii="Times New Roman" w:hAnsi="Times New Roman"/>
          <w:i/>
          <w:sz w:val="24"/>
          <w:szCs w:val="24"/>
        </w:rPr>
      </w:pPr>
      <w:r w:rsidRPr="00475780">
        <w:rPr>
          <w:rFonts w:ascii="Times New Roman" w:hAnsi="Times New Roman"/>
          <w:sz w:val="24"/>
          <w:szCs w:val="24"/>
        </w:rPr>
        <w:t>• </w:t>
      </w:r>
      <w:r w:rsidRPr="00475780">
        <w:rPr>
          <w:rFonts w:ascii="Times New Roman" w:hAnsi="Times New Roman"/>
          <w:i/>
          <w:sz w:val="24"/>
          <w:szCs w:val="24"/>
        </w:rPr>
        <w:t>сравнивать развитие России и других стран в Новое время, объяснять, в ч</w:t>
      </w:r>
      <w:r w:rsidR="00245F1D" w:rsidRPr="00475780">
        <w:rPr>
          <w:rFonts w:ascii="Times New Roman" w:hAnsi="Times New Roman"/>
          <w:i/>
          <w:sz w:val="24"/>
          <w:szCs w:val="24"/>
        </w:rPr>
        <w:t>е</w:t>
      </w:r>
      <w:r w:rsidRPr="00475780">
        <w:rPr>
          <w:rFonts w:ascii="Times New Roman" w:hAnsi="Times New Roman"/>
          <w:i/>
          <w:sz w:val="24"/>
          <w:szCs w:val="24"/>
        </w:rPr>
        <w:t xml:space="preserve">м заключались общие черты и особенности; </w:t>
      </w:r>
    </w:p>
    <w:p w:rsidR="00437180" w:rsidRPr="00EE694C" w:rsidRDefault="00A339D1" w:rsidP="00EE694C">
      <w:pPr>
        <w:spacing w:after="0" w:line="240" w:lineRule="auto"/>
        <w:ind w:firstLine="709"/>
        <w:jc w:val="both"/>
        <w:rPr>
          <w:rFonts w:ascii="Times New Roman" w:hAnsi="Times New Roman"/>
          <w:b/>
          <w:i/>
          <w:sz w:val="24"/>
          <w:szCs w:val="24"/>
        </w:rPr>
      </w:pPr>
      <w:r w:rsidRPr="00475780">
        <w:rPr>
          <w:rFonts w:ascii="Times New Roman" w:hAnsi="Times New Roman"/>
          <w:sz w:val="24"/>
          <w:szCs w:val="24"/>
        </w:rPr>
        <w:t>• </w:t>
      </w:r>
      <w:r w:rsidRPr="00475780">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35" w:name="_Toc409691636"/>
    </w:p>
    <w:p w:rsidR="00B540EE" w:rsidRPr="00475780" w:rsidRDefault="00A52363" w:rsidP="00C6215F">
      <w:pPr>
        <w:pStyle w:val="4"/>
        <w:spacing w:line="240" w:lineRule="auto"/>
        <w:rPr>
          <w:sz w:val="24"/>
          <w:szCs w:val="24"/>
        </w:rPr>
      </w:pPr>
      <w:bookmarkStart w:id="36" w:name="_Toc410653959"/>
      <w:bookmarkStart w:id="37" w:name="_Toc414553140"/>
      <w:r w:rsidRPr="00475780">
        <w:rPr>
          <w:sz w:val="24"/>
          <w:szCs w:val="24"/>
        </w:rPr>
        <w:t>1.2.</w:t>
      </w:r>
      <w:r w:rsidR="00067F20">
        <w:rPr>
          <w:sz w:val="24"/>
          <w:szCs w:val="24"/>
        </w:rPr>
        <w:t>5.10</w:t>
      </w:r>
      <w:r w:rsidR="006940DA" w:rsidRPr="00475780">
        <w:rPr>
          <w:sz w:val="24"/>
          <w:szCs w:val="24"/>
        </w:rPr>
        <w:t>.</w:t>
      </w:r>
      <w:r w:rsidR="00B540EE" w:rsidRPr="00475780">
        <w:rPr>
          <w:sz w:val="24"/>
          <w:szCs w:val="24"/>
        </w:rPr>
        <w:t>Обществознание</w:t>
      </w:r>
      <w:bookmarkEnd w:id="35"/>
      <w:bookmarkEnd w:id="36"/>
      <w:bookmarkEnd w:id="37"/>
    </w:p>
    <w:p w:rsidR="0094531E" w:rsidRPr="00475780" w:rsidRDefault="0094531E" w:rsidP="00C6215F">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Предметные результаты должны отражать: </w:t>
      </w:r>
    </w:p>
    <w:p w:rsidR="0094531E" w:rsidRPr="00475780" w:rsidRDefault="0094531E" w:rsidP="00C6215F">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rsidR="0094531E" w:rsidRPr="00475780" w:rsidRDefault="0094531E" w:rsidP="00C6215F">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2) понимание основных принципов жизни общества, основ современных научныхтеорий общественного развития; </w:t>
      </w:r>
    </w:p>
    <w:p w:rsidR="0094531E" w:rsidRPr="00475780" w:rsidRDefault="0094531E" w:rsidP="00C6215F">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94531E" w:rsidRPr="00475780" w:rsidRDefault="0094531E" w:rsidP="00C6215F">
      <w:pPr>
        <w:autoSpaceDE w:val="0"/>
        <w:autoSpaceDN w:val="0"/>
        <w:adjustRightInd w:val="0"/>
        <w:spacing w:after="0" w:line="240" w:lineRule="auto"/>
        <w:rPr>
          <w:rFonts w:ascii="Times New Roman" w:hAnsi="Times New Roman"/>
          <w:sz w:val="24"/>
          <w:szCs w:val="24"/>
          <w:lang w:eastAsia="ru-RU"/>
        </w:rPr>
      </w:pPr>
    </w:p>
    <w:p w:rsidR="0094531E" w:rsidRPr="00475780" w:rsidRDefault="0094531E"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 </w:t>
      </w:r>
    </w:p>
    <w:p w:rsidR="0094531E" w:rsidRPr="00475780" w:rsidRDefault="0094531E"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 xml:space="preserve">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w:t>
      </w:r>
    </w:p>
    <w:p w:rsidR="0094531E" w:rsidRPr="00475780" w:rsidRDefault="0094531E" w:rsidP="00C6215F">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6) развитие социального кругозора и формирование познавательного интереса к изучению общественных дисциплин. </w:t>
      </w:r>
    </w:p>
    <w:p w:rsidR="006E54D0" w:rsidRPr="00475780" w:rsidRDefault="006E54D0" w:rsidP="00C6215F">
      <w:pPr>
        <w:spacing w:after="0" w:line="240" w:lineRule="auto"/>
        <w:ind w:firstLine="708"/>
        <w:jc w:val="both"/>
        <w:rPr>
          <w:rFonts w:ascii="Times New Roman" w:hAnsi="Times New Roman"/>
          <w:b/>
          <w:sz w:val="24"/>
          <w:szCs w:val="24"/>
          <w:shd w:val="clear" w:color="auto" w:fill="FFFFFF"/>
        </w:rPr>
      </w:pPr>
      <w:r w:rsidRPr="00475780">
        <w:rPr>
          <w:rFonts w:ascii="Times New Roman" w:hAnsi="Times New Roman"/>
          <w:b/>
          <w:bCs/>
          <w:sz w:val="24"/>
          <w:szCs w:val="24"/>
          <w:shd w:val="clear" w:color="auto" w:fill="FFFFFF"/>
        </w:rPr>
        <w:t>Человек. Деятельность человека</w:t>
      </w:r>
    </w:p>
    <w:p w:rsidR="006E54D0" w:rsidRPr="00475780" w:rsidRDefault="006E54D0" w:rsidP="00C6215F">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p>
    <w:p w:rsidR="006E54D0" w:rsidRPr="00475780" w:rsidRDefault="006E54D0" w:rsidP="00571825">
      <w:pPr>
        <w:numPr>
          <w:ilvl w:val="0"/>
          <w:numId w:val="81"/>
        </w:numPr>
        <w:tabs>
          <w:tab w:val="left" w:pos="993"/>
        </w:tabs>
        <w:spacing w:after="0" w:line="240" w:lineRule="auto"/>
        <w:ind w:firstLine="709"/>
        <w:jc w:val="both"/>
        <w:rPr>
          <w:rFonts w:ascii="Times New Roman" w:hAnsi="Times New Roman"/>
          <w:sz w:val="24"/>
          <w:szCs w:val="24"/>
        </w:rPr>
      </w:pPr>
      <w:r w:rsidRPr="00475780">
        <w:rPr>
          <w:rFonts w:ascii="Times New Roman" w:hAnsi="Times New Roman"/>
          <w:sz w:val="24"/>
          <w:szCs w:val="24"/>
        </w:rPr>
        <w:t>использовать знания о биологическом и социальном в человеке для характеристики его природы;</w:t>
      </w:r>
    </w:p>
    <w:p w:rsidR="006E54D0" w:rsidRPr="00475780" w:rsidRDefault="006E54D0" w:rsidP="00571825">
      <w:pPr>
        <w:numPr>
          <w:ilvl w:val="0"/>
          <w:numId w:val="81"/>
        </w:numPr>
        <w:tabs>
          <w:tab w:val="left" w:pos="993"/>
        </w:tabs>
        <w:spacing w:after="0" w:line="240" w:lineRule="auto"/>
        <w:ind w:firstLine="709"/>
        <w:jc w:val="both"/>
        <w:rPr>
          <w:rFonts w:ascii="Times New Roman" w:hAnsi="Times New Roman"/>
          <w:sz w:val="24"/>
          <w:szCs w:val="24"/>
        </w:rPr>
      </w:pPr>
      <w:r w:rsidRPr="00475780">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475780" w:rsidRDefault="006E54D0" w:rsidP="00571825">
      <w:pPr>
        <w:numPr>
          <w:ilvl w:val="0"/>
          <w:numId w:val="81"/>
        </w:numPr>
        <w:tabs>
          <w:tab w:val="left" w:pos="993"/>
        </w:tabs>
        <w:spacing w:after="0" w:line="240" w:lineRule="auto"/>
        <w:ind w:firstLine="709"/>
        <w:jc w:val="both"/>
        <w:rPr>
          <w:rFonts w:ascii="Times New Roman" w:hAnsi="Times New Roman"/>
          <w:sz w:val="24"/>
          <w:szCs w:val="24"/>
        </w:rPr>
      </w:pPr>
      <w:r w:rsidRPr="00475780">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475780" w:rsidRDefault="006E54D0" w:rsidP="00571825">
      <w:pPr>
        <w:numPr>
          <w:ilvl w:val="0"/>
          <w:numId w:val="81"/>
        </w:numPr>
        <w:tabs>
          <w:tab w:val="left" w:pos="993"/>
        </w:tabs>
        <w:spacing w:after="0" w:line="240" w:lineRule="auto"/>
        <w:ind w:firstLine="709"/>
        <w:jc w:val="both"/>
        <w:rPr>
          <w:rFonts w:ascii="Times New Roman" w:hAnsi="Times New Roman"/>
          <w:sz w:val="24"/>
          <w:szCs w:val="24"/>
        </w:rPr>
      </w:pPr>
      <w:r w:rsidRPr="00475780">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475780" w:rsidRDefault="006E54D0" w:rsidP="00571825">
      <w:pPr>
        <w:numPr>
          <w:ilvl w:val="0"/>
          <w:numId w:val="81"/>
        </w:numPr>
        <w:tabs>
          <w:tab w:val="left" w:pos="993"/>
        </w:tabs>
        <w:spacing w:after="0" w:line="240" w:lineRule="auto"/>
        <w:ind w:firstLine="709"/>
        <w:jc w:val="both"/>
        <w:rPr>
          <w:rFonts w:ascii="Times New Roman" w:hAnsi="Times New Roman"/>
          <w:sz w:val="24"/>
          <w:szCs w:val="24"/>
        </w:rPr>
      </w:pPr>
      <w:r w:rsidRPr="00475780">
        <w:rPr>
          <w:rFonts w:ascii="Times New Roman" w:hAnsi="Times New Roman"/>
          <w:sz w:val="24"/>
          <w:szCs w:val="24"/>
        </w:rPr>
        <w:t>приводить примеры основных видов деятельности человека;</w:t>
      </w:r>
    </w:p>
    <w:p w:rsidR="006E54D0" w:rsidRPr="00475780" w:rsidRDefault="006E54D0" w:rsidP="00571825">
      <w:pPr>
        <w:numPr>
          <w:ilvl w:val="0"/>
          <w:numId w:val="81"/>
        </w:numPr>
        <w:shd w:val="clear" w:color="auto" w:fill="FFFFFF"/>
        <w:tabs>
          <w:tab w:val="left" w:pos="993"/>
          <w:tab w:val="left" w:pos="1023"/>
        </w:tabs>
        <w:spacing w:after="0" w:line="240" w:lineRule="auto"/>
        <w:ind w:firstLine="709"/>
        <w:jc w:val="both"/>
        <w:rPr>
          <w:rFonts w:ascii="Times New Roman" w:hAnsi="Times New Roman"/>
          <w:sz w:val="24"/>
          <w:szCs w:val="24"/>
        </w:rPr>
      </w:pPr>
      <w:r w:rsidRPr="00475780">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475780" w:rsidRDefault="006E54D0" w:rsidP="00C6215F">
      <w:pPr>
        <w:tabs>
          <w:tab w:val="left" w:pos="1023"/>
        </w:tabs>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6E54D0" w:rsidRPr="00475780" w:rsidRDefault="006E54D0" w:rsidP="00571825">
      <w:pPr>
        <w:numPr>
          <w:ilvl w:val="0"/>
          <w:numId w:val="31"/>
        </w:numPr>
        <w:shd w:val="clear" w:color="auto" w:fill="FFFFFF"/>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475780" w:rsidRDefault="006E54D0" w:rsidP="00571825">
      <w:pPr>
        <w:numPr>
          <w:ilvl w:val="0"/>
          <w:numId w:val="31"/>
        </w:numPr>
        <w:shd w:val="clear" w:color="auto" w:fill="FFFFFF"/>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оценивать роль деятельности в жизни человека и общества;</w:t>
      </w:r>
    </w:p>
    <w:p w:rsidR="006E54D0" w:rsidRPr="00475780" w:rsidRDefault="006E54D0" w:rsidP="00571825">
      <w:pPr>
        <w:numPr>
          <w:ilvl w:val="0"/>
          <w:numId w:val="31"/>
        </w:numPr>
        <w:tabs>
          <w:tab w:val="left" w:pos="993"/>
          <w:tab w:val="left" w:pos="102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475780" w:rsidRDefault="006E54D0" w:rsidP="00571825">
      <w:pPr>
        <w:numPr>
          <w:ilvl w:val="0"/>
          <w:numId w:val="31"/>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475780" w:rsidRDefault="006E54D0" w:rsidP="00571825">
      <w:pPr>
        <w:numPr>
          <w:ilvl w:val="0"/>
          <w:numId w:val="31"/>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475780" w:rsidRDefault="006E54D0" w:rsidP="00C6215F">
      <w:pPr>
        <w:spacing w:after="0" w:line="240" w:lineRule="auto"/>
        <w:ind w:firstLine="709"/>
        <w:jc w:val="both"/>
        <w:rPr>
          <w:rFonts w:ascii="Times New Roman" w:hAnsi="Times New Roman"/>
          <w:b/>
          <w:bCs/>
          <w:sz w:val="24"/>
          <w:szCs w:val="24"/>
          <w:shd w:val="clear" w:color="auto" w:fill="FFFFFF"/>
        </w:rPr>
      </w:pPr>
      <w:r w:rsidRPr="00475780">
        <w:rPr>
          <w:rFonts w:ascii="Times New Roman" w:hAnsi="Times New Roman"/>
          <w:b/>
          <w:bCs/>
          <w:sz w:val="24"/>
          <w:szCs w:val="24"/>
          <w:shd w:val="clear" w:color="auto" w:fill="FFFFFF"/>
        </w:rPr>
        <w:t>Общество</w:t>
      </w:r>
    </w:p>
    <w:p w:rsidR="006E54D0" w:rsidRPr="00475780" w:rsidRDefault="006E54D0" w:rsidP="00C6215F">
      <w:pPr>
        <w:shd w:val="clear" w:color="auto" w:fill="FFFFFF"/>
        <w:tabs>
          <w:tab w:val="left" w:pos="1023"/>
        </w:tabs>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p>
    <w:p w:rsidR="006E54D0" w:rsidRPr="00475780" w:rsidRDefault="006E54D0" w:rsidP="00571825">
      <w:pPr>
        <w:numPr>
          <w:ilvl w:val="0"/>
          <w:numId w:val="32"/>
        </w:numPr>
        <w:shd w:val="clear" w:color="auto" w:fill="FFFFFF"/>
        <w:tabs>
          <w:tab w:val="left" w:pos="20"/>
          <w:tab w:val="left" w:pos="993"/>
        </w:tabs>
        <w:spacing w:after="0" w:line="240" w:lineRule="auto"/>
        <w:ind w:left="0" w:firstLine="709"/>
        <w:jc w:val="both"/>
        <w:rPr>
          <w:rFonts w:ascii="Times New Roman" w:hAnsi="Times New Roman"/>
          <w:b/>
          <w:bCs/>
          <w:sz w:val="24"/>
          <w:szCs w:val="24"/>
        </w:rPr>
      </w:pPr>
      <w:r w:rsidRPr="00475780">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475780" w:rsidRDefault="006E54D0" w:rsidP="00571825">
      <w:pPr>
        <w:numPr>
          <w:ilvl w:val="0"/>
          <w:numId w:val="3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распознавать на основе приведенных данных основные типы обществ;</w:t>
      </w:r>
    </w:p>
    <w:p w:rsidR="006E54D0" w:rsidRPr="00475780" w:rsidRDefault="006E54D0" w:rsidP="00571825">
      <w:pPr>
        <w:numPr>
          <w:ilvl w:val="0"/>
          <w:numId w:val="3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475780" w:rsidRDefault="006E54D0" w:rsidP="00571825">
      <w:pPr>
        <w:numPr>
          <w:ilvl w:val="0"/>
          <w:numId w:val="3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475780" w:rsidRDefault="006E54D0" w:rsidP="00571825">
      <w:pPr>
        <w:numPr>
          <w:ilvl w:val="0"/>
          <w:numId w:val="3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475780" w:rsidRDefault="006E54D0" w:rsidP="00571825">
      <w:pPr>
        <w:numPr>
          <w:ilvl w:val="0"/>
          <w:numId w:val="32"/>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475780" w:rsidRDefault="006E54D0" w:rsidP="00571825">
      <w:pPr>
        <w:numPr>
          <w:ilvl w:val="0"/>
          <w:numId w:val="32"/>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475780" w:rsidRDefault="006E54D0" w:rsidP="00571825">
      <w:pPr>
        <w:numPr>
          <w:ilvl w:val="0"/>
          <w:numId w:val="32"/>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475780" w:rsidRDefault="006E54D0" w:rsidP="00571825">
      <w:pPr>
        <w:numPr>
          <w:ilvl w:val="0"/>
          <w:numId w:val="32"/>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конкретизировать примерами опасность международного терроризма.</w:t>
      </w:r>
    </w:p>
    <w:p w:rsidR="006E54D0" w:rsidRPr="00475780" w:rsidRDefault="006E54D0" w:rsidP="00C6215F">
      <w:pPr>
        <w:shd w:val="clear" w:color="auto" w:fill="FFFFFF"/>
        <w:tabs>
          <w:tab w:val="left" w:pos="0"/>
        </w:tabs>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6E54D0" w:rsidRPr="00475780" w:rsidRDefault="006E54D0" w:rsidP="00571825">
      <w:pPr>
        <w:numPr>
          <w:ilvl w:val="0"/>
          <w:numId w:val="33"/>
        </w:numPr>
        <w:shd w:val="clear" w:color="auto" w:fill="FFFFFF"/>
        <w:tabs>
          <w:tab w:val="left" w:pos="102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475780" w:rsidRDefault="006E54D0" w:rsidP="00571825">
      <w:pPr>
        <w:numPr>
          <w:ilvl w:val="0"/>
          <w:numId w:val="33"/>
        </w:numPr>
        <w:shd w:val="clear" w:color="auto" w:fill="FFFFFF"/>
        <w:tabs>
          <w:tab w:val="left" w:pos="102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lastRenderedPageBreak/>
        <w:t>выявлять причинно-следственные связи общественных явлений и характеризовать основные направления общественного развития;</w:t>
      </w:r>
    </w:p>
    <w:p w:rsidR="006E54D0" w:rsidRPr="00475780" w:rsidRDefault="006E54D0" w:rsidP="00571825">
      <w:pPr>
        <w:numPr>
          <w:ilvl w:val="0"/>
          <w:numId w:val="33"/>
        </w:numPr>
        <w:shd w:val="clear" w:color="auto" w:fill="FFFFFF"/>
        <w:tabs>
          <w:tab w:val="left" w:pos="102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осознанно содействовать защите природы.</w:t>
      </w:r>
    </w:p>
    <w:p w:rsidR="006E54D0" w:rsidRPr="00475780" w:rsidRDefault="006E54D0" w:rsidP="00C6215F">
      <w:pPr>
        <w:spacing w:after="0" w:line="240" w:lineRule="auto"/>
        <w:ind w:firstLine="709"/>
        <w:jc w:val="both"/>
        <w:rPr>
          <w:rFonts w:ascii="Times New Roman" w:hAnsi="Times New Roman"/>
          <w:b/>
          <w:bCs/>
          <w:sz w:val="24"/>
          <w:szCs w:val="24"/>
          <w:shd w:val="clear" w:color="auto" w:fill="FFFFFF"/>
        </w:rPr>
      </w:pPr>
      <w:r w:rsidRPr="00475780">
        <w:rPr>
          <w:rFonts w:ascii="Times New Roman" w:hAnsi="Times New Roman"/>
          <w:b/>
          <w:bCs/>
          <w:sz w:val="24"/>
          <w:szCs w:val="24"/>
          <w:shd w:val="clear" w:color="auto" w:fill="FFFFFF"/>
        </w:rPr>
        <w:t>Социальные нормы</w:t>
      </w:r>
    </w:p>
    <w:p w:rsidR="006E54D0" w:rsidRPr="00475780" w:rsidRDefault="006E54D0" w:rsidP="00C6215F">
      <w:pPr>
        <w:shd w:val="clear" w:color="auto" w:fill="FFFFFF"/>
        <w:tabs>
          <w:tab w:val="left" w:pos="1023"/>
        </w:tabs>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p>
    <w:p w:rsidR="006E54D0" w:rsidRPr="00475780" w:rsidRDefault="006E54D0" w:rsidP="00571825">
      <w:pPr>
        <w:numPr>
          <w:ilvl w:val="0"/>
          <w:numId w:val="3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475780" w:rsidRDefault="006E54D0" w:rsidP="00571825">
      <w:pPr>
        <w:numPr>
          <w:ilvl w:val="0"/>
          <w:numId w:val="34"/>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475780">
        <w:rPr>
          <w:rFonts w:ascii="Times New Roman" w:hAnsi="Times New Roman"/>
          <w:sz w:val="24"/>
          <w:szCs w:val="24"/>
        </w:rPr>
        <w:t>различать отдельные виды социальных норм;</w:t>
      </w:r>
    </w:p>
    <w:p w:rsidR="006E54D0" w:rsidRPr="00475780" w:rsidRDefault="006E54D0" w:rsidP="00571825">
      <w:pPr>
        <w:numPr>
          <w:ilvl w:val="0"/>
          <w:numId w:val="34"/>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475780">
        <w:rPr>
          <w:rFonts w:ascii="Times New Roman" w:hAnsi="Times New Roman"/>
          <w:sz w:val="24"/>
          <w:szCs w:val="24"/>
        </w:rPr>
        <w:t>характеризовать основные нормы морали;</w:t>
      </w:r>
    </w:p>
    <w:p w:rsidR="006E54D0" w:rsidRPr="00475780" w:rsidRDefault="006E54D0" w:rsidP="00571825">
      <w:pPr>
        <w:numPr>
          <w:ilvl w:val="0"/>
          <w:numId w:val="3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475780" w:rsidRDefault="006E54D0" w:rsidP="00571825">
      <w:pPr>
        <w:numPr>
          <w:ilvl w:val="0"/>
          <w:numId w:val="3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475780" w:rsidRDefault="006E54D0" w:rsidP="00571825">
      <w:pPr>
        <w:numPr>
          <w:ilvl w:val="0"/>
          <w:numId w:val="3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характеризовать специфику норм права;</w:t>
      </w:r>
    </w:p>
    <w:p w:rsidR="006E54D0" w:rsidRPr="00475780" w:rsidRDefault="006E54D0" w:rsidP="00571825">
      <w:pPr>
        <w:numPr>
          <w:ilvl w:val="0"/>
          <w:numId w:val="3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сравнивать нормы морали и права, выявлять их общие черты и особенности;</w:t>
      </w:r>
    </w:p>
    <w:p w:rsidR="006E54D0" w:rsidRPr="00475780" w:rsidRDefault="006E54D0" w:rsidP="00571825">
      <w:pPr>
        <w:numPr>
          <w:ilvl w:val="0"/>
          <w:numId w:val="3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раскрывать сущность процесса социализации личности;</w:t>
      </w:r>
    </w:p>
    <w:p w:rsidR="006E54D0" w:rsidRPr="00475780" w:rsidRDefault="006E54D0" w:rsidP="00571825">
      <w:pPr>
        <w:numPr>
          <w:ilvl w:val="0"/>
          <w:numId w:val="3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объяснять причины отклоняющегося поведения;</w:t>
      </w:r>
    </w:p>
    <w:p w:rsidR="006E54D0" w:rsidRPr="00475780" w:rsidRDefault="006E54D0" w:rsidP="00571825">
      <w:pPr>
        <w:numPr>
          <w:ilvl w:val="0"/>
          <w:numId w:val="3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описывать негативные последствия наиболее опасных форм отклоняющегося поведения.</w:t>
      </w:r>
    </w:p>
    <w:p w:rsidR="006E54D0" w:rsidRPr="00475780" w:rsidRDefault="006E54D0" w:rsidP="00C6215F">
      <w:pPr>
        <w:shd w:val="clear" w:color="auto" w:fill="FFFFFF"/>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6E54D0" w:rsidRPr="00475780" w:rsidRDefault="006E54D0" w:rsidP="00571825">
      <w:pPr>
        <w:numPr>
          <w:ilvl w:val="0"/>
          <w:numId w:val="35"/>
        </w:numPr>
        <w:shd w:val="clear" w:color="auto" w:fill="FFFFFF"/>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475780" w:rsidRDefault="006E54D0" w:rsidP="00571825">
      <w:pPr>
        <w:numPr>
          <w:ilvl w:val="0"/>
          <w:numId w:val="35"/>
        </w:numPr>
        <w:shd w:val="clear" w:color="auto" w:fill="FFFFFF"/>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оценивать социальную значимость здорового образа жизни.</w:t>
      </w:r>
    </w:p>
    <w:p w:rsidR="006E54D0" w:rsidRPr="00475780" w:rsidRDefault="006E54D0" w:rsidP="00C6215F">
      <w:pPr>
        <w:spacing w:after="0" w:line="240" w:lineRule="auto"/>
        <w:ind w:firstLine="709"/>
        <w:jc w:val="both"/>
        <w:rPr>
          <w:rFonts w:ascii="Times New Roman" w:hAnsi="Times New Roman"/>
          <w:b/>
          <w:bCs/>
          <w:sz w:val="24"/>
          <w:szCs w:val="24"/>
          <w:shd w:val="clear" w:color="auto" w:fill="FFFFFF"/>
        </w:rPr>
      </w:pPr>
      <w:r w:rsidRPr="00475780">
        <w:rPr>
          <w:rFonts w:ascii="Times New Roman" w:hAnsi="Times New Roman"/>
          <w:b/>
          <w:bCs/>
          <w:sz w:val="24"/>
          <w:szCs w:val="24"/>
          <w:shd w:val="clear" w:color="auto" w:fill="FFFFFF"/>
        </w:rPr>
        <w:t>Сфера духовной культуры</w:t>
      </w:r>
    </w:p>
    <w:p w:rsidR="006E54D0" w:rsidRPr="00475780" w:rsidRDefault="006E54D0" w:rsidP="00C6215F">
      <w:pPr>
        <w:shd w:val="clear" w:color="auto" w:fill="FFFFFF"/>
        <w:spacing w:after="0" w:line="240" w:lineRule="auto"/>
        <w:ind w:firstLine="709"/>
        <w:jc w:val="both"/>
        <w:rPr>
          <w:rFonts w:ascii="Times New Roman" w:hAnsi="Times New Roman"/>
          <w:b/>
          <w:bCs/>
          <w:sz w:val="24"/>
          <w:szCs w:val="24"/>
          <w:shd w:val="clear" w:color="auto" w:fill="FFFFFF"/>
        </w:rPr>
      </w:pPr>
      <w:r w:rsidRPr="00475780">
        <w:rPr>
          <w:rFonts w:ascii="Times New Roman" w:hAnsi="Times New Roman"/>
          <w:b/>
          <w:bCs/>
          <w:sz w:val="24"/>
          <w:szCs w:val="24"/>
          <w:shd w:val="clear" w:color="auto" w:fill="FFFFFF"/>
        </w:rPr>
        <w:t>Выпускник научится:</w:t>
      </w:r>
    </w:p>
    <w:p w:rsidR="006E54D0" w:rsidRPr="00475780" w:rsidRDefault="006E54D0" w:rsidP="00571825">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475780" w:rsidRDefault="006E54D0" w:rsidP="00571825">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описывать явления духовной культуры;</w:t>
      </w:r>
    </w:p>
    <w:p w:rsidR="006E54D0" w:rsidRPr="00475780" w:rsidRDefault="006E54D0" w:rsidP="00571825">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475780" w:rsidRDefault="006E54D0" w:rsidP="00571825">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оценивать роль образования в современном обществе;</w:t>
      </w:r>
    </w:p>
    <w:p w:rsidR="006E54D0" w:rsidRPr="00475780" w:rsidRDefault="006E54D0" w:rsidP="00571825">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различать уровни общего образования в России;</w:t>
      </w:r>
    </w:p>
    <w:p w:rsidR="006E54D0" w:rsidRPr="00475780" w:rsidRDefault="006E54D0" w:rsidP="00571825">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475780" w:rsidRDefault="006E54D0" w:rsidP="00571825">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475780" w:rsidRDefault="006E54D0" w:rsidP="00571825">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475780" w:rsidRDefault="006E54D0" w:rsidP="00571825">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475780" w:rsidRDefault="006E54D0" w:rsidP="00571825">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раскрывать роль религии в современном обществе;</w:t>
      </w:r>
    </w:p>
    <w:p w:rsidR="006E54D0" w:rsidRPr="00475780" w:rsidRDefault="006E54D0" w:rsidP="00571825">
      <w:pPr>
        <w:numPr>
          <w:ilvl w:val="0"/>
          <w:numId w:val="36"/>
        </w:numPr>
        <w:shd w:val="clear" w:color="auto" w:fill="FFFFFF"/>
        <w:tabs>
          <w:tab w:val="left" w:pos="993"/>
        </w:tabs>
        <w:spacing w:after="0" w:line="240" w:lineRule="auto"/>
        <w:ind w:left="0" w:firstLine="709"/>
        <w:jc w:val="both"/>
        <w:rPr>
          <w:rFonts w:ascii="Times New Roman" w:hAnsi="Times New Roman"/>
          <w:b/>
          <w:bCs/>
          <w:sz w:val="24"/>
          <w:szCs w:val="24"/>
          <w:shd w:val="clear" w:color="auto" w:fill="FFFFFF"/>
        </w:rPr>
      </w:pPr>
      <w:r w:rsidRPr="00475780">
        <w:rPr>
          <w:rFonts w:ascii="Times New Roman" w:hAnsi="Times New Roman"/>
          <w:bCs/>
          <w:sz w:val="24"/>
          <w:szCs w:val="24"/>
          <w:shd w:val="clear" w:color="auto" w:fill="FFFFFF"/>
        </w:rPr>
        <w:t>характеризовать особенности искусства как формы духовной культуры</w:t>
      </w:r>
      <w:r w:rsidRPr="00475780">
        <w:rPr>
          <w:rFonts w:ascii="Times New Roman" w:hAnsi="Times New Roman"/>
          <w:b/>
          <w:bCs/>
          <w:sz w:val="24"/>
          <w:szCs w:val="24"/>
          <w:shd w:val="clear" w:color="auto" w:fill="FFFFFF"/>
        </w:rPr>
        <w:t>.</w:t>
      </w:r>
    </w:p>
    <w:p w:rsidR="006E54D0" w:rsidRPr="00475780" w:rsidRDefault="006E54D0" w:rsidP="00C6215F">
      <w:pPr>
        <w:shd w:val="clear" w:color="auto" w:fill="FFFFFF"/>
        <w:spacing w:after="0" w:line="240" w:lineRule="auto"/>
        <w:ind w:firstLine="709"/>
        <w:jc w:val="both"/>
        <w:rPr>
          <w:rFonts w:ascii="Times New Roman" w:hAnsi="Times New Roman"/>
          <w:b/>
          <w:bCs/>
          <w:sz w:val="24"/>
          <w:szCs w:val="24"/>
          <w:shd w:val="clear" w:color="auto" w:fill="FFFFFF"/>
        </w:rPr>
      </w:pPr>
      <w:r w:rsidRPr="00475780">
        <w:rPr>
          <w:rFonts w:ascii="Times New Roman" w:hAnsi="Times New Roman"/>
          <w:b/>
          <w:bCs/>
          <w:sz w:val="24"/>
          <w:szCs w:val="24"/>
          <w:shd w:val="clear" w:color="auto" w:fill="FFFFFF"/>
        </w:rPr>
        <w:t>Выпускник получит возможность научиться:</w:t>
      </w:r>
    </w:p>
    <w:p w:rsidR="006E54D0" w:rsidRPr="00475780" w:rsidRDefault="006E54D0" w:rsidP="00571825">
      <w:pPr>
        <w:numPr>
          <w:ilvl w:val="0"/>
          <w:numId w:val="3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475780">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475780" w:rsidRDefault="006E54D0" w:rsidP="00571825">
      <w:pPr>
        <w:numPr>
          <w:ilvl w:val="0"/>
          <w:numId w:val="3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475780">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475780" w:rsidRDefault="006E54D0" w:rsidP="00571825">
      <w:pPr>
        <w:numPr>
          <w:ilvl w:val="0"/>
          <w:numId w:val="3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475780">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475780">
        <w:rPr>
          <w:rFonts w:ascii="Times New Roman" w:hAnsi="Times New Roman"/>
          <w:bCs/>
          <w:i/>
          <w:sz w:val="24"/>
          <w:szCs w:val="24"/>
          <w:shd w:val="clear" w:color="auto" w:fill="FFFFFF"/>
        </w:rPr>
        <w:t>,</w:t>
      </w:r>
      <w:r w:rsidRPr="00475780">
        <w:rPr>
          <w:rFonts w:ascii="Times New Roman" w:hAnsi="Times New Roman"/>
          <w:bCs/>
          <w:i/>
          <w:sz w:val="24"/>
          <w:szCs w:val="24"/>
          <w:shd w:val="clear" w:color="auto" w:fill="FFFFFF"/>
        </w:rPr>
        <w:t xml:space="preserve"> как шоу-бизнес и мода.</w:t>
      </w:r>
    </w:p>
    <w:p w:rsidR="006E54D0" w:rsidRPr="00475780" w:rsidRDefault="006E54D0" w:rsidP="00C6215F">
      <w:pPr>
        <w:spacing w:after="0" w:line="240" w:lineRule="auto"/>
        <w:ind w:firstLine="709"/>
        <w:jc w:val="both"/>
        <w:rPr>
          <w:rFonts w:ascii="Times New Roman" w:hAnsi="Times New Roman"/>
          <w:b/>
          <w:bCs/>
          <w:sz w:val="24"/>
          <w:szCs w:val="24"/>
          <w:shd w:val="clear" w:color="auto" w:fill="FFFFFF"/>
        </w:rPr>
      </w:pPr>
      <w:r w:rsidRPr="00475780">
        <w:rPr>
          <w:rFonts w:ascii="Times New Roman" w:hAnsi="Times New Roman"/>
          <w:b/>
          <w:bCs/>
          <w:sz w:val="24"/>
          <w:szCs w:val="24"/>
          <w:shd w:val="clear" w:color="auto" w:fill="FFFFFF"/>
        </w:rPr>
        <w:t>Социальная сфера</w:t>
      </w:r>
    </w:p>
    <w:p w:rsidR="006E54D0" w:rsidRPr="00475780" w:rsidRDefault="006E54D0" w:rsidP="00C6215F">
      <w:pPr>
        <w:tabs>
          <w:tab w:val="left" w:pos="1027"/>
        </w:tabs>
        <w:spacing w:after="0" w:line="240" w:lineRule="auto"/>
        <w:ind w:firstLine="709"/>
        <w:jc w:val="both"/>
        <w:rPr>
          <w:rFonts w:ascii="Times New Roman" w:hAnsi="Times New Roman"/>
          <w:b/>
          <w:bCs/>
          <w:sz w:val="24"/>
          <w:szCs w:val="24"/>
          <w:shd w:val="clear" w:color="auto" w:fill="FFFFFF"/>
        </w:rPr>
      </w:pPr>
      <w:r w:rsidRPr="00475780">
        <w:rPr>
          <w:rFonts w:ascii="Times New Roman" w:hAnsi="Times New Roman"/>
          <w:b/>
          <w:bCs/>
          <w:sz w:val="24"/>
          <w:szCs w:val="24"/>
          <w:shd w:val="clear" w:color="auto" w:fill="FFFFFF"/>
        </w:rPr>
        <w:lastRenderedPageBreak/>
        <w:t>Выпускник научится:</w:t>
      </w:r>
    </w:p>
    <w:p w:rsidR="006E54D0" w:rsidRPr="00475780" w:rsidRDefault="006E54D0" w:rsidP="00571825">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475780" w:rsidRDefault="006E54D0" w:rsidP="00571825">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объяснять взаимодействие социальных общностей и групп;</w:t>
      </w:r>
    </w:p>
    <w:p w:rsidR="006E54D0" w:rsidRPr="00475780" w:rsidRDefault="006E54D0" w:rsidP="00571825">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475780" w:rsidRDefault="006E54D0" w:rsidP="00571825">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475780" w:rsidRDefault="006E54D0" w:rsidP="00571825">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приводить примеры предписанных и достигаемых статусов;</w:t>
      </w:r>
    </w:p>
    <w:p w:rsidR="006E54D0" w:rsidRPr="00475780" w:rsidRDefault="006E54D0" w:rsidP="00571825">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описывать основные социальные роли подростка;</w:t>
      </w:r>
    </w:p>
    <w:p w:rsidR="006E54D0" w:rsidRPr="00475780" w:rsidRDefault="006E54D0" w:rsidP="00571825">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конкретизировать примерами процесс социальной мобильности;</w:t>
      </w:r>
    </w:p>
    <w:p w:rsidR="006E54D0" w:rsidRPr="00475780" w:rsidRDefault="006E54D0" w:rsidP="00571825">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475780" w:rsidRDefault="006E54D0" w:rsidP="00571825">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475780" w:rsidRDefault="006E54D0" w:rsidP="00571825">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475780" w:rsidRDefault="006E54D0" w:rsidP="00571825">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 xml:space="preserve">раскрывать основные роли членов семьи; </w:t>
      </w:r>
    </w:p>
    <w:p w:rsidR="006E54D0" w:rsidRPr="00475780" w:rsidRDefault="006E54D0" w:rsidP="00571825">
      <w:pPr>
        <w:numPr>
          <w:ilvl w:val="0"/>
          <w:numId w:val="38"/>
        </w:numPr>
        <w:tabs>
          <w:tab w:val="left" w:pos="993"/>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475780" w:rsidRDefault="006E54D0" w:rsidP="00571825">
      <w:pPr>
        <w:numPr>
          <w:ilvl w:val="0"/>
          <w:numId w:val="38"/>
        </w:numPr>
        <w:tabs>
          <w:tab w:val="left" w:pos="1027"/>
        </w:tabs>
        <w:spacing w:after="0" w:line="240" w:lineRule="auto"/>
        <w:ind w:left="0" w:firstLine="709"/>
        <w:jc w:val="both"/>
        <w:rPr>
          <w:rFonts w:ascii="Times New Roman" w:hAnsi="Times New Roman"/>
          <w:b/>
          <w:bCs/>
          <w:sz w:val="24"/>
          <w:szCs w:val="24"/>
          <w:shd w:val="clear" w:color="auto" w:fill="FFFFFF"/>
        </w:rPr>
      </w:pPr>
      <w:r w:rsidRPr="00475780">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475780" w:rsidRDefault="006E54D0" w:rsidP="00C6215F">
      <w:pPr>
        <w:tabs>
          <w:tab w:val="left" w:pos="1027"/>
        </w:tabs>
        <w:spacing w:after="0" w:line="240" w:lineRule="auto"/>
        <w:ind w:firstLine="709"/>
        <w:jc w:val="both"/>
        <w:rPr>
          <w:rFonts w:ascii="Times New Roman" w:hAnsi="Times New Roman"/>
          <w:b/>
          <w:bCs/>
          <w:sz w:val="24"/>
          <w:szCs w:val="24"/>
          <w:shd w:val="clear" w:color="auto" w:fill="FFFFFF"/>
        </w:rPr>
      </w:pPr>
      <w:r w:rsidRPr="00475780">
        <w:rPr>
          <w:rFonts w:ascii="Times New Roman" w:hAnsi="Times New Roman"/>
          <w:b/>
          <w:bCs/>
          <w:sz w:val="24"/>
          <w:szCs w:val="24"/>
          <w:shd w:val="clear" w:color="auto" w:fill="FFFFFF"/>
        </w:rPr>
        <w:t>Выпускник получит возможность научиться:</w:t>
      </w:r>
    </w:p>
    <w:p w:rsidR="006E54D0" w:rsidRPr="00475780" w:rsidRDefault="006E54D0" w:rsidP="00571825">
      <w:pPr>
        <w:numPr>
          <w:ilvl w:val="0"/>
          <w:numId w:val="39"/>
        </w:numPr>
        <w:tabs>
          <w:tab w:val="left" w:pos="1027"/>
        </w:tabs>
        <w:spacing w:after="0" w:line="240" w:lineRule="auto"/>
        <w:ind w:left="0" w:firstLine="709"/>
        <w:jc w:val="both"/>
        <w:rPr>
          <w:rFonts w:ascii="Times New Roman" w:hAnsi="Times New Roman"/>
          <w:bCs/>
          <w:i/>
          <w:sz w:val="24"/>
          <w:szCs w:val="24"/>
          <w:shd w:val="clear" w:color="auto" w:fill="FFFFFF"/>
        </w:rPr>
      </w:pPr>
      <w:r w:rsidRPr="00475780">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475780" w:rsidRDefault="006E54D0" w:rsidP="00571825">
      <w:pPr>
        <w:numPr>
          <w:ilvl w:val="0"/>
          <w:numId w:val="39"/>
        </w:numPr>
        <w:tabs>
          <w:tab w:val="left" w:pos="1027"/>
        </w:tabs>
        <w:spacing w:after="0" w:line="240" w:lineRule="auto"/>
        <w:ind w:left="0" w:firstLine="709"/>
        <w:jc w:val="both"/>
        <w:rPr>
          <w:rFonts w:ascii="Times New Roman" w:hAnsi="Times New Roman"/>
          <w:bCs/>
          <w:i/>
          <w:sz w:val="24"/>
          <w:szCs w:val="24"/>
          <w:shd w:val="clear" w:color="auto" w:fill="FFFFFF"/>
        </w:rPr>
      </w:pPr>
      <w:r w:rsidRPr="00475780">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475780">
        <w:rPr>
          <w:rFonts w:ascii="Times New Roman" w:hAnsi="Times New Roman"/>
          <w:bCs/>
          <w:i/>
          <w:sz w:val="24"/>
          <w:szCs w:val="24"/>
          <w:shd w:val="clear" w:color="auto" w:fill="FFFFFF"/>
        </w:rPr>
        <w:t>е</w:t>
      </w:r>
      <w:r w:rsidRPr="00475780">
        <w:rPr>
          <w:rFonts w:ascii="Times New Roman" w:hAnsi="Times New Roman"/>
          <w:bCs/>
          <w:i/>
          <w:sz w:val="24"/>
          <w:szCs w:val="24"/>
          <w:shd w:val="clear" w:color="auto" w:fill="FFFFFF"/>
        </w:rPr>
        <w:t>жи;</w:t>
      </w:r>
    </w:p>
    <w:p w:rsidR="006E54D0" w:rsidRPr="00475780" w:rsidRDefault="006E54D0" w:rsidP="00571825">
      <w:pPr>
        <w:numPr>
          <w:ilvl w:val="0"/>
          <w:numId w:val="39"/>
        </w:numPr>
        <w:tabs>
          <w:tab w:val="left" w:pos="1027"/>
        </w:tabs>
        <w:spacing w:after="0" w:line="240" w:lineRule="auto"/>
        <w:ind w:left="0" w:firstLine="709"/>
        <w:jc w:val="both"/>
        <w:rPr>
          <w:rFonts w:ascii="Times New Roman" w:hAnsi="Times New Roman"/>
          <w:bCs/>
          <w:i/>
          <w:sz w:val="24"/>
          <w:szCs w:val="24"/>
          <w:shd w:val="clear" w:color="auto" w:fill="FFFFFF"/>
        </w:rPr>
      </w:pPr>
      <w:r w:rsidRPr="00475780">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475780">
        <w:rPr>
          <w:rFonts w:ascii="Times New Roman" w:hAnsi="Times New Roman"/>
          <w:bCs/>
          <w:i/>
          <w:sz w:val="24"/>
          <w:szCs w:val="24"/>
          <w:shd w:val="clear" w:color="auto" w:fill="FFFFFF"/>
        </w:rPr>
        <w:t xml:space="preserve">;выражать </w:t>
      </w:r>
      <w:r w:rsidRPr="00475780">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475780" w:rsidRDefault="006E54D0" w:rsidP="00571825">
      <w:pPr>
        <w:numPr>
          <w:ilvl w:val="0"/>
          <w:numId w:val="39"/>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475780">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475780" w:rsidRDefault="006E54D0" w:rsidP="00571825">
      <w:pPr>
        <w:numPr>
          <w:ilvl w:val="0"/>
          <w:numId w:val="39"/>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475780">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475780" w:rsidRDefault="006E54D0" w:rsidP="00571825">
      <w:pPr>
        <w:numPr>
          <w:ilvl w:val="0"/>
          <w:numId w:val="39"/>
        </w:numPr>
        <w:tabs>
          <w:tab w:val="left" w:pos="1027"/>
        </w:tabs>
        <w:spacing w:after="0" w:line="240" w:lineRule="auto"/>
        <w:ind w:left="0" w:firstLine="709"/>
        <w:jc w:val="both"/>
        <w:rPr>
          <w:rFonts w:ascii="Times New Roman" w:hAnsi="Times New Roman"/>
          <w:b/>
          <w:bCs/>
          <w:i/>
          <w:sz w:val="24"/>
          <w:szCs w:val="24"/>
          <w:shd w:val="clear" w:color="auto" w:fill="FFFFFF"/>
        </w:rPr>
      </w:pPr>
      <w:r w:rsidRPr="00475780">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475780">
        <w:rPr>
          <w:rFonts w:ascii="Times New Roman" w:hAnsi="Times New Roman"/>
          <w:b/>
          <w:bCs/>
          <w:i/>
          <w:sz w:val="24"/>
          <w:szCs w:val="24"/>
          <w:shd w:val="clear" w:color="auto" w:fill="FFFFFF"/>
        </w:rPr>
        <w:t>.</w:t>
      </w:r>
    </w:p>
    <w:p w:rsidR="006E54D0" w:rsidRPr="00475780" w:rsidRDefault="006E54D0" w:rsidP="00C6215F">
      <w:pPr>
        <w:tabs>
          <w:tab w:val="left" w:pos="1027"/>
        </w:tabs>
        <w:spacing w:after="0" w:line="240" w:lineRule="auto"/>
        <w:ind w:firstLine="709"/>
        <w:jc w:val="both"/>
        <w:rPr>
          <w:rFonts w:ascii="Times New Roman" w:hAnsi="Times New Roman"/>
          <w:sz w:val="24"/>
          <w:szCs w:val="24"/>
        </w:rPr>
      </w:pPr>
      <w:r w:rsidRPr="00475780">
        <w:rPr>
          <w:rFonts w:ascii="Times New Roman" w:hAnsi="Times New Roman"/>
          <w:b/>
          <w:sz w:val="24"/>
          <w:szCs w:val="24"/>
        </w:rPr>
        <w:t>Политическая сфера жизни общества</w:t>
      </w:r>
    </w:p>
    <w:p w:rsidR="006E54D0" w:rsidRPr="00475780" w:rsidRDefault="006E54D0" w:rsidP="00C6215F">
      <w:pPr>
        <w:tabs>
          <w:tab w:val="left" w:pos="1027"/>
        </w:tabs>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p>
    <w:p w:rsidR="006E54D0" w:rsidRPr="00475780" w:rsidRDefault="006E54D0" w:rsidP="00571825">
      <w:pPr>
        <w:numPr>
          <w:ilvl w:val="0"/>
          <w:numId w:val="40"/>
        </w:numPr>
        <w:tabs>
          <w:tab w:val="left" w:pos="1027"/>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объяснять роль политики в жизни общества;</w:t>
      </w:r>
    </w:p>
    <w:p w:rsidR="006E54D0" w:rsidRPr="00475780" w:rsidRDefault="006E54D0" w:rsidP="00571825">
      <w:pPr>
        <w:numPr>
          <w:ilvl w:val="0"/>
          <w:numId w:val="40"/>
        </w:numPr>
        <w:tabs>
          <w:tab w:val="left" w:pos="1027"/>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различать и сравнивать различные формы правления, иллюстрировать их примерами;</w:t>
      </w:r>
    </w:p>
    <w:p w:rsidR="006E54D0" w:rsidRPr="00475780" w:rsidRDefault="006E54D0" w:rsidP="00571825">
      <w:pPr>
        <w:numPr>
          <w:ilvl w:val="0"/>
          <w:numId w:val="40"/>
        </w:numPr>
        <w:tabs>
          <w:tab w:val="left" w:pos="1027"/>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давать характеристику формам государственно-территориального устройства;</w:t>
      </w:r>
    </w:p>
    <w:p w:rsidR="006E54D0" w:rsidRPr="00475780" w:rsidRDefault="006E54D0" w:rsidP="00571825">
      <w:pPr>
        <w:numPr>
          <w:ilvl w:val="0"/>
          <w:numId w:val="40"/>
        </w:numPr>
        <w:tabs>
          <w:tab w:val="left" w:pos="1027"/>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различать различные типы политических режимов, раскрывать их основные признаки;</w:t>
      </w:r>
    </w:p>
    <w:p w:rsidR="006E54D0" w:rsidRPr="00475780" w:rsidRDefault="006E54D0" w:rsidP="00571825">
      <w:pPr>
        <w:numPr>
          <w:ilvl w:val="0"/>
          <w:numId w:val="40"/>
        </w:numPr>
        <w:tabs>
          <w:tab w:val="left" w:pos="1027"/>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раскрывать на конкретных примерах основные черты и принципы демократии;</w:t>
      </w:r>
    </w:p>
    <w:p w:rsidR="00EC713E" w:rsidRPr="00475780" w:rsidRDefault="006E54D0" w:rsidP="00571825">
      <w:pPr>
        <w:numPr>
          <w:ilvl w:val="0"/>
          <w:numId w:val="40"/>
        </w:numPr>
        <w:tabs>
          <w:tab w:val="left" w:pos="1027"/>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называть признаки политической партии, раскрывать их на конкретных примерах;</w:t>
      </w:r>
    </w:p>
    <w:p w:rsidR="006E54D0" w:rsidRPr="00475780" w:rsidRDefault="006E54D0" w:rsidP="00571825">
      <w:pPr>
        <w:numPr>
          <w:ilvl w:val="0"/>
          <w:numId w:val="40"/>
        </w:numPr>
        <w:tabs>
          <w:tab w:val="left" w:pos="1027"/>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характеризовать различные формы участия граждан в политической жизни.</w:t>
      </w:r>
    </w:p>
    <w:p w:rsidR="006E54D0" w:rsidRPr="00475780" w:rsidRDefault="006E54D0" w:rsidP="00C6215F">
      <w:pPr>
        <w:tabs>
          <w:tab w:val="left" w:pos="1027"/>
        </w:tabs>
        <w:spacing w:after="0" w:line="240" w:lineRule="auto"/>
        <w:ind w:firstLine="709"/>
        <w:jc w:val="both"/>
        <w:rPr>
          <w:rFonts w:ascii="Times New Roman" w:hAnsi="Times New Roman"/>
          <w:b/>
          <w:sz w:val="24"/>
          <w:szCs w:val="24"/>
        </w:rPr>
      </w:pPr>
      <w:r w:rsidRPr="00475780">
        <w:rPr>
          <w:rFonts w:ascii="Times New Roman" w:hAnsi="Times New Roman"/>
          <w:b/>
          <w:sz w:val="24"/>
          <w:szCs w:val="24"/>
        </w:rPr>
        <w:t xml:space="preserve">Выпускник получит возможность научиться: </w:t>
      </w:r>
    </w:p>
    <w:p w:rsidR="0040362A" w:rsidRPr="00475780" w:rsidRDefault="0040362A" w:rsidP="00571825">
      <w:pPr>
        <w:numPr>
          <w:ilvl w:val="0"/>
          <w:numId w:val="40"/>
        </w:numPr>
        <w:tabs>
          <w:tab w:val="left" w:pos="1027"/>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lastRenderedPageBreak/>
        <w:t>осознавать значение гражданской активности и патриотической позиции в укреплении нашего государства;</w:t>
      </w:r>
    </w:p>
    <w:p w:rsidR="006E54D0" w:rsidRPr="00475780" w:rsidRDefault="006E54D0" w:rsidP="00571825">
      <w:pPr>
        <w:numPr>
          <w:ilvl w:val="0"/>
          <w:numId w:val="41"/>
        </w:numPr>
        <w:tabs>
          <w:tab w:val="left" w:pos="1027"/>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475780" w:rsidRDefault="006E54D0" w:rsidP="00C6215F">
      <w:pPr>
        <w:tabs>
          <w:tab w:val="left" w:pos="1200"/>
        </w:tabs>
        <w:spacing w:after="0" w:line="240" w:lineRule="auto"/>
        <w:ind w:firstLine="709"/>
        <w:jc w:val="both"/>
        <w:rPr>
          <w:rFonts w:ascii="Times New Roman" w:hAnsi="Times New Roman"/>
          <w:sz w:val="24"/>
          <w:szCs w:val="24"/>
        </w:rPr>
      </w:pPr>
      <w:r w:rsidRPr="00475780">
        <w:rPr>
          <w:rFonts w:ascii="Times New Roman" w:hAnsi="Times New Roman"/>
          <w:b/>
          <w:bCs/>
          <w:sz w:val="24"/>
          <w:szCs w:val="24"/>
          <w:shd w:val="clear" w:color="auto" w:fill="FFFFFF"/>
        </w:rPr>
        <w:t>Гражданин и государство</w:t>
      </w:r>
    </w:p>
    <w:p w:rsidR="006E54D0" w:rsidRPr="00475780" w:rsidRDefault="006E54D0" w:rsidP="00C6215F">
      <w:pPr>
        <w:tabs>
          <w:tab w:val="left" w:pos="1200"/>
        </w:tabs>
        <w:spacing w:after="0" w:line="240" w:lineRule="auto"/>
        <w:ind w:firstLine="709"/>
        <w:jc w:val="both"/>
        <w:rPr>
          <w:rFonts w:ascii="Times New Roman" w:hAnsi="Times New Roman"/>
          <w:b/>
          <w:bCs/>
          <w:sz w:val="24"/>
          <w:szCs w:val="24"/>
          <w:shd w:val="clear" w:color="auto" w:fill="FFFFFF"/>
        </w:rPr>
      </w:pPr>
      <w:r w:rsidRPr="00475780">
        <w:rPr>
          <w:rFonts w:ascii="Times New Roman" w:hAnsi="Times New Roman"/>
          <w:b/>
          <w:bCs/>
          <w:sz w:val="24"/>
          <w:szCs w:val="24"/>
          <w:shd w:val="clear" w:color="auto" w:fill="FFFFFF"/>
        </w:rPr>
        <w:t>Выпускник научится:</w:t>
      </w:r>
    </w:p>
    <w:p w:rsidR="006E54D0" w:rsidRPr="00475780" w:rsidRDefault="006E54D0" w:rsidP="00571825">
      <w:pPr>
        <w:numPr>
          <w:ilvl w:val="0"/>
          <w:numId w:val="4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475780" w:rsidRDefault="006E54D0" w:rsidP="00571825">
      <w:pPr>
        <w:numPr>
          <w:ilvl w:val="0"/>
          <w:numId w:val="4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475780" w:rsidRDefault="006E54D0" w:rsidP="00571825">
      <w:pPr>
        <w:numPr>
          <w:ilvl w:val="0"/>
          <w:numId w:val="4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раскрывать достижения российского народа;</w:t>
      </w:r>
    </w:p>
    <w:p w:rsidR="006E54D0" w:rsidRPr="00475780" w:rsidRDefault="006E54D0" w:rsidP="00571825">
      <w:pPr>
        <w:numPr>
          <w:ilvl w:val="0"/>
          <w:numId w:val="4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475780">
        <w:rPr>
          <w:rFonts w:ascii="Times New Roman" w:hAnsi="Times New Roman"/>
          <w:bCs/>
          <w:sz w:val="24"/>
          <w:szCs w:val="24"/>
          <w:shd w:val="clear" w:color="auto" w:fill="FFFFFF"/>
        </w:rPr>
        <w:t>;</w:t>
      </w:r>
    </w:p>
    <w:p w:rsidR="0040362A" w:rsidRPr="00475780" w:rsidRDefault="006E54D0" w:rsidP="00571825">
      <w:pPr>
        <w:numPr>
          <w:ilvl w:val="0"/>
          <w:numId w:val="4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475780">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475780" w:rsidRDefault="0040362A" w:rsidP="00571825">
      <w:pPr>
        <w:numPr>
          <w:ilvl w:val="0"/>
          <w:numId w:val="4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475780" w:rsidRDefault="006E54D0" w:rsidP="00571825">
      <w:pPr>
        <w:numPr>
          <w:ilvl w:val="0"/>
          <w:numId w:val="42"/>
        </w:numPr>
        <w:tabs>
          <w:tab w:val="left" w:pos="993"/>
        </w:tabs>
        <w:spacing w:after="0" w:line="240" w:lineRule="auto"/>
        <w:ind w:left="0" w:firstLine="709"/>
        <w:jc w:val="both"/>
        <w:rPr>
          <w:rFonts w:ascii="Times New Roman" w:hAnsi="Times New Roman"/>
          <w:bCs/>
          <w:sz w:val="24"/>
          <w:szCs w:val="24"/>
          <w:shd w:val="clear" w:color="auto" w:fill="FFFFFF"/>
        </w:rPr>
      </w:pPr>
      <w:r w:rsidRPr="00475780">
        <w:rPr>
          <w:rFonts w:ascii="Times New Roman" w:hAnsi="Times New Roman"/>
          <w:bCs/>
          <w:sz w:val="24"/>
          <w:szCs w:val="24"/>
          <w:shd w:val="clear" w:color="auto" w:fill="FFFFFF"/>
        </w:rPr>
        <w:t>характеризовать конституционные обязанности гражданина.</w:t>
      </w:r>
    </w:p>
    <w:p w:rsidR="006E54D0" w:rsidRPr="00475780" w:rsidRDefault="006E54D0" w:rsidP="00C6215F">
      <w:pPr>
        <w:tabs>
          <w:tab w:val="left" w:pos="1200"/>
        </w:tabs>
        <w:spacing w:after="0" w:line="240" w:lineRule="auto"/>
        <w:ind w:firstLine="709"/>
        <w:jc w:val="both"/>
        <w:rPr>
          <w:rFonts w:ascii="Times New Roman" w:hAnsi="Times New Roman"/>
          <w:b/>
          <w:bCs/>
          <w:sz w:val="24"/>
          <w:szCs w:val="24"/>
          <w:shd w:val="clear" w:color="auto" w:fill="FFFFFF"/>
        </w:rPr>
      </w:pPr>
      <w:r w:rsidRPr="00475780">
        <w:rPr>
          <w:rFonts w:ascii="Times New Roman" w:hAnsi="Times New Roman"/>
          <w:b/>
          <w:bCs/>
          <w:sz w:val="24"/>
          <w:szCs w:val="24"/>
          <w:shd w:val="clear" w:color="auto" w:fill="FFFFFF"/>
        </w:rPr>
        <w:t>Выпускник получит возможность научиться:</w:t>
      </w:r>
    </w:p>
    <w:p w:rsidR="006E54D0" w:rsidRPr="00475780" w:rsidRDefault="0040362A" w:rsidP="00571825">
      <w:pPr>
        <w:numPr>
          <w:ilvl w:val="0"/>
          <w:numId w:val="4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475780">
        <w:rPr>
          <w:rFonts w:ascii="Times New Roman" w:hAnsi="Times New Roman"/>
          <w:bCs/>
          <w:i/>
          <w:sz w:val="24"/>
          <w:szCs w:val="24"/>
          <w:shd w:val="clear" w:color="auto" w:fill="FFFFFF"/>
        </w:rPr>
        <w:t>аргументированно обосновывать</w:t>
      </w:r>
      <w:r w:rsidR="006E54D0" w:rsidRPr="00475780">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475780" w:rsidRDefault="006E54D0" w:rsidP="00571825">
      <w:pPr>
        <w:numPr>
          <w:ilvl w:val="0"/>
          <w:numId w:val="47"/>
        </w:numPr>
        <w:tabs>
          <w:tab w:val="left" w:pos="993"/>
        </w:tabs>
        <w:spacing w:after="0" w:line="240" w:lineRule="auto"/>
        <w:ind w:left="0" w:firstLine="709"/>
        <w:jc w:val="both"/>
        <w:rPr>
          <w:rFonts w:ascii="Times New Roman" w:hAnsi="Times New Roman"/>
          <w:b/>
          <w:bCs/>
          <w:i/>
          <w:sz w:val="24"/>
          <w:szCs w:val="24"/>
          <w:shd w:val="clear" w:color="auto" w:fill="FFFFFF"/>
        </w:rPr>
      </w:pPr>
      <w:r w:rsidRPr="00475780">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475780">
        <w:rPr>
          <w:rFonts w:ascii="Times New Roman" w:hAnsi="Times New Roman"/>
          <w:b/>
          <w:bCs/>
          <w:i/>
          <w:sz w:val="24"/>
          <w:szCs w:val="24"/>
          <w:shd w:val="clear" w:color="auto" w:fill="FFFFFF"/>
        </w:rPr>
        <w:t>.</w:t>
      </w:r>
    </w:p>
    <w:p w:rsidR="006E54D0" w:rsidRPr="00475780" w:rsidRDefault="006E54D0" w:rsidP="00C6215F">
      <w:pPr>
        <w:tabs>
          <w:tab w:val="left" w:pos="994"/>
        </w:tabs>
        <w:spacing w:after="0" w:line="240" w:lineRule="auto"/>
        <w:ind w:firstLine="709"/>
        <w:jc w:val="both"/>
        <w:rPr>
          <w:rFonts w:ascii="Times New Roman" w:hAnsi="Times New Roman"/>
          <w:sz w:val="24"/>
          <w:szCs w:val="24"/>
        </w:rPr>
      </w:pPr>
      <w:r w:rsidRPr="00475780">
        <w:rPr>
          <w:rFonts w:ascii="Times New Roman" w:hAnsi="Times New Roman"/>
          <w:b/>
          <w:bCs/>
          <w:sz w:val="24"/>
          <w:szCs w:val="24"/>
          <w:shd w:val="clear" w:color="auto" w:fill="FFFFFF"/>
        </w:rPr>
        <w:t>Основы российского законодательства</w:t>
      </w:r>
    </w:p>
    <w:p w:rsidR="006E54D0" w:rsidRPr="00475780" w:rsidRDefault="006E54D0" w:rsidP="00C6215F">
      <w:pPr>
        <w:tabs>
          <w:tab w:val="left" w:pos="994"/>
        </w:tabs>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p>
    <w:p w:rsidR="006E54D0" w:rsidRPr="00475780" w:rsidRDefault="006E54D0" w:rsidP="00571825">
      <w:pPr>
        <w:numPr>
          <w:ilvl w:val="0"/>
          <w:numId w:val="43"/>
        </w:numPr>
        <w:tabs>
          <w:tab w:val="left" w:pos="994"/>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характеризовать систему российского законодательства;</w:t>
      </w:r>
    </w:p>
    <w:p w:rsidR="006E54D0" w:rsidRPr="00475780" w:rsidRDefault="006E54D0" w:rsidP="00571825">
      <w:pPr>
        <w:numPr>
          <w:ilvl w:val="0"/>
          <w:numId w:val="43"/>
        </w:numPr>
        <w:tabs>
          <w:tab w:val="left" w:pos="994"/>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раскрывать особенности гражданской дееспособности несовершеннолетних;</w:t>
      </w:r>
    </w:p>
    <w:p w:rsidR="006E54D0" w:rsidRPr="00475780" w:rsidRDefault="006E54D0" w:rsidP="00571825">
      <w:pPr>
        <w:numPr>
          <w:ilvl w:val="0"/>
          <w:numId w:val="43"/>
        </w:numPr>
        <w:tabs>
          <w:tab w:val="left" w:pos="994"/>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характеризовать гражданские правоотношения;</w:t>
      </w:r>
    </w:p>
    <w:p w:rsidR="006E54D0" w:rsidRPr="00475780" w:rsidRDefault="006E54D0" w:rsidP="00571825">
      <w:pPr>
        <w:numPr>
          <w:ilvl w:val="0"/>
          <w:numId w:val="43"/>
        </w:numPr>
        <w:tabs>
          <w:tab w:val="left" w:pos="994"/>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раскрывать смысл права на труд;</w:t>
      </w:r>
    </w:p>
    <w:p w:rsidR="006E54D0" w:rsidRPr="00475780" w:rsidRDefault="006E54D0" w:rsidP="00571825">
      <w:pPr>
        <w:numPr>
          <w:ilvl w:val="0"/>
          <w:numId w:val="43"/>
        </w:numPr>
        <w:tabs>
          <w:tab w:val="left" w:pos="994"/>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объяснять роль трудового договора;</w:t>
      </w:r>
    </w:p>
    <w:p w:rsidR="006E54D0" w:rsidRPr="00475780" w:rsidRDefault="006E54D0" w:rsidP="00571825">
      <w:pPr>
        <w:numPr>
          <w:ilvl w:val="0"/>
          <w:numId w:val="43"/>
        </w:numPr>
        <w:tabs>
          <w:tab w:val="left" w:pos="994"/>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475780" w:rsidRDefault="006E54D0" w:rsidP="00571825">
      <w:pPr>
        <w:numPr>
          <w:ilvl w:val="0"/>
          <w:numId w:val="43"/>
        </w:numPr>
        <w:tabs>
          <w:tab w:val="left" w:pos="994"/>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характеризовать права и обязанности супругов, родителей, детей;</w:t>
      </w:r>
    </w:p>
    <w:p w:rsidR="006E54D0" w:rsidRPr="00475780" w:rsidRDefault="006E54D0" w:rsidP="00571825">
      <w:pPr>
        <w:numPr>
          <w:ilvl w:val="0"/>
          <w:numId w:val="43"/>
        </w:numPr>
        <w:tabs>
          <w:tab w:val="left" w:pos="994"/>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характеризовать особенности уголовного права и уголовных правоотношений;</w:t>
      </w:r>
    </w:p>
    <w:p w:rsidR="006E54D0" w:rsidRPr="00475780" w:rsidRDefault="006E54D0" w:rsidP="00571825">
      <w:pPr>
        <w:numPr>
          <w:ilvl w:val="0"/>
          <w:numId w:val="43"/>
        </w:numPr>
        <w:tabs>
          <w:tab w:val="left" w:pos="994"/>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конкретизировать примерами виды преступлений и наказания за них;</w:t>
      </w:r>
    </w:p>
    <w:p w:rsidR="006E54D0" w:rsidRPr="00475780" w:rsidRDefault="006E54D0" w:rsidP="00571825">
      <w:pPr>
        <w:numPr>
          <w:ilvl w:val="0"/>
          <w:numId w:val="43"/>
        </w:numPr>
        <w:tabs>
          <w:tab w:val="left" w:pos="994"/>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характеризовать специфику уголовной ответственности несовершеннолетних;</w:t>
      </w:r>
    </w:p>
    <w:p w:rsidR="006E54D0" w:rsidRPr="00475780" w:rsidRDefault="006E54D0" w:rsidP="00571825">
      <w:pPr>
        <w:numPr>
          <w:ilvl w:val="0"/>
          <w:numId w:val="43"/>
        </w:numPr>
        <w:tabs>
          <w:tab w:val="left" w:pos="994"/>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раскрывать связь права на образование и обязанности получить образование</w:t>
      </w:r>
      <w:r w:rsidR="00EC3D62" w:rsidRPr="00475780">
        <w:rPr>
          <w:rFonts w:ascii="Times New Roman" w:hAnsi="Times New Roman"/>
          <w:bCs/>
          <w:sz w:val="24"/>
          <w:szCs w:val="24"/>
        </w:rPr>
        <w:t>;</w:t>
      </w:r>
    </w:p>
    <w:p w:rsidR="006E54D0" w:rsidRPr="00475780" w:rsidRDefault="006E54D0" w:rsidP="00571825">
      <w:pPr>
        <w:numPr>
          <w:ilvl w:val="0"/>
          <w:numId w:val="43"/>
        </w:numPr>
        <w:tabs>
          <w:tab w:val="left" w:pos="994"/>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475780">
        <w:rPr>
          <w:rFonts w:ascii="Times New Roman" w:hAnsi="Times New Roman"/>
          <w:bCs/>
          <w:sz w:val="24"/>
          <w:szCs w:val="24"/>
        </w:rPr>
        <w:t>ях</w:t>
      </w:r>
      <w:r w:rsidRPr="00475780">
        <w:rPr>
          <w:rFonts w:ascii="Times New Roman" w:hAnsi="Times New Roman"/>
          <w:bCs/>
          <w:sz w:val="24"/>
          <w:szCs w:val="24"/>
        </w:rPr>
        <w:t xml:space="preserve"> определять признаки правонарушения, проступка, преступления;</w:t>
      </w:r>
    </w:p>
    <w:p w:rsidR="006E54D0" w:rsidRPr="00475780" w:rsidRDefault="006E54D0" w:rsidP="00571825">
      <w:pPr>
        <w:numPr>
          <w:ilvl w:val="0"/>
          <w:numId w:val="43"/>
        </w:numPr>
        <w:tabs>
          <w:tab w:val="left" w:pos="994"/>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475780" w:rsidRDefault="006E54D0" w:rsidP="00571825">
      <w:pPr>
        <w:numPr>
          <w:ilvl w:val="0"/>
          <w:numId w:val="43"/>
        </w:numPr>
        <w:tabs>
          <w:tab w:val="left" w:pos="994"/>
        </w:tabs>
        <w:spacing w:after="0" w:line="240" w:lineRule="auto"/>
        <w:ind w:left="0" w:firstLine="709"/>
        <w:jc w:val="both"/>
        <w:rPr>
          <w:rFonts w:ascii="Times New Roman" w:hAnsi="Times New Roman"/>
          <w:sz w:val="24"/>
          <w:szCs w:val="24"/>
        </w:rPr>
      </w:pPr>
      <w:r w:rsidRPr="00475780">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475780">
        <w:rPr>
          <w:rFonts w:ascii="Times New Roman" w:hAnsi="Times New Roman"/>
          <w:sz w:val="24"/>
          <w:szCs w:val="24"/>
        </w:rPr>
        <w:t>.</w:t>
      </w:r>
    </w:p>
    <w:p w:rsidR="006E54D0" w:rsidRPr="00475780" w:rsidRDefault="006E54D0" w:rsidP="00C6215F">
      <w:pPr>
        <w:tabs>
          <w:tab w:val="left" w:pos="994"/>
        </w:tabs>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6E54D0" w:rsidRPr="00475780" w:rsidRDefault="006E54D0" w:rsidP="00571825">
      <w:pPr>
        <w:numPr>
          <w:ilvl w:val="0"/>
          <w:numId w:val="44"/>
        </w:numPr>
        <w:tabs>
          <w:tab w:val="left" w:pos="994"/>
        </w:tabs>
        <w:spacing w:after="0" w:line="240" w:lineRule="auto"/>
        <w:ind w:left="0" w:firstLine="709"/>
        <w:jc w:val="both"/>
        <w:rPr>
          <w:rFonts w:ascii="Times New Roman" w:hAnsi="Times New Roman"/>
          <w:bCs/>
          <w:i/>
          <w:sz w:val="24"/>
          <w:szCs w:val="24"/>
        </w:rPr>
      </w:pPr>
      <w:r w:rsidRPr="00475780">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475780" w:rsidRDefault="006E54D0" w:rsidP="00571825">
      <w:pPr>
        <w:numPr>
          <w:ilvl w:val="0"/>
          <w:numId w:val="44"/>
        </w:numPr>
        <w:tabs>
          <w:tab w:val="left" w:pos="994"/>
        </w:tabs>
        <w:spacing w:after="0" w:line="240" w:lineRule="auto"/>
        <w:ind w:left="0" w:firstLine="709"/>
        <w:jc w:val="both"/>
        <w:rPr>
          <w:rFonts w:ascii="Times New Roman" w:hAnsi="Times New Roman"/>
          <w:bCs/>
          <w:i/>
          <w:sz w:val="24"/>
          <w:szCs w:val="24"/>
        </w:rPr>
      </w:pPr>
      <w:r w:rsidRPr="00475780">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475780" w:rsidRDefault="006E54D0" w:rsidP="00571825">
      <w:pPr>
        <w:numPr>
          <w:ilvl w:val="0"/>
          <w:numId w:val="44"/>
        </w:numPr>
        <w:tabs>
          <w:tab w:val="left" w:pos="994"/>
        </w:tabs>
        <w:spacing w:after="0" w:line="240" w:lineRule="auto"/>
        <w:ind w:left="0" w:firstLine="709"/>
        <w:jc w:val="both"/>
        <w:rPr>
          <w:rFonts w:ascii="Times New Roman" w:hAnsi="Times New Roman"/>
          <w:bCs/>
          <w:i/>
          <w:sz w:val="24"/>
          <w:szCs w:val="24"/>
        </w:rPr>
      </w:pPr>
      <w:r w:rsidRPr="00475780">
        <w:rPr>
          <w:rFonts w:ascii="Times New Roman" w:hAnsi="Times New Roman"/>
          <w:bCs/>
          <w:i/>
          <w:sz w:val="24"/>
          <w:szCs w:val="24"/>
        </w:rPr>
        <w:lastRenderedPageBreak/>
        <w:t>осознанно содействовать защите правопорядка в обществе правовыми способами и средствами</w:t>
      </w:r>
      <w:r w:rsidR="00EC3D62" w:rsidRPr="00475780">
        <w:rPr>
          <w:rFonts w:ascii="Times New Roman" w:hAnsi="Times New Roman"/>
          <w:bCs/>
          <w:i/>
          <w:sz w:val="24"/>
          <w:szCs w:val="24"/>
        </w:rPr>
        <w:t>.</w:t>
      </w:r>
    </w:p>
    <w:p w:rsidR="006E54D0" w:rsidRPr="00475780" w:rsidRDefault="006E54D0" w:rsidP="00C6215F">
      <w:pPr>
        <w:tabs>
          <w:tab w:val="left" w:pos="1267"/>
        </w:tabs>
        <w:spacing w:after="0" w:line="240" w:lineRule="auto"/>
        <w:ind w:firstLine="709"/>
        <w:jc w:val="both"/>
        <w:rPr>
          <w:rFonts w:ascii="Times New Roman" w:hAnsi="Times New Roman"/>
          <w:sz w:val="24"/>
          <w:szCs w:val="24"/>
        </w:rPr>
      </w:pPr>
      <w:r w:rsidRPr="00475780">
        <w:rPr>
          <w:rFonts w:ascii="Times New Roman" w:hAnsi="Times New Roman"/>
          <w:b/>
          <w:bCs/>
          <w:sz w:val="24"/>
          <w:szCs w:val="24"/>
          <w:shd w:val="clear" w:color="auto" w:fill="FFFFFF"/>
        </w:rPr>
        <w:t>Экономика</w:t>
      </w:r>
    </w:p>
    <w:p w:rsidR="006E54D0" w:rsidRPr="00475780" w:rsidRDefault="006E54D0" w:rsidP="00C6215F">
      <w:pPr>
        <w:tabs>
          <w:tab w:val="left" w:pos="1267"/>
        </w:tabs>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p>
    <w:p w:rsidR="006E54D0" w:rsidRPr="00475780" w:rsidRDefault="006E54D0" w:rsidP="00571825">
      <w:pPr>
        <w:numPr>
          <w:ilvl w:val="0"/>
          <w:numId w:val="45"/>
        </w:numPr>
        <w:shd w:val="clear" w:color="auto" w:fill="FFFFFF"/>
        <w:tabs>
          <w:tab w:val="left" w:pos="993"/>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объяснять проблему ограниченности экономических ресурсов;</w:t>
      </w:r>
    </w:p>
    <w:p w:rsidR="006E54D0" w:rsidRPr="00475780" w:rsidRDefault="006E54D0" w:rsidP="00571825">
      <w:pPr>
        <w:numPr>
          <w:ilvl w:val="0"/>
          <w:numId w:val="45"/>
        </w:numPr>
        <w:shd w:val="clear" w:color="auto" w:fill="FFFFFF"/>
        <w:tabs>
          <w:tab w:val="left" w:pos="993"/>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475780" w:rsidRDefault="006E54D0" w:rsidP="00571825">
      <w:pPr>
        <w:numPr>
          <w:ilvl w:val="0"/>
          <w:numId w:val="45"/>
        </w:numPr>
        <w:shd w:val="clear" w:color="auto" w:fill="FFFFFF"/>
        <w:tabs>
          <w:tab w:val="left" w:pos="993"/>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раскрывать факторы, влияющие на производительность труда;</w:t>
      </w:r>
    </w:p>
    <w:p w:rsidR="006E54D0" w:rsidRPr="00475780" w:rsidRDefault="006E54D0" w:rsidP="00571825">
      <w:pPr>
        <w:numPr>
          <w:ilvl w:val="0"/>
          <w:numId w:val="45"/>
        </w:numPr>
        <w:tabs>
          <w:tab w:val="left" w:pos="993"/>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475780" w:rsidRDefault="006E54D0" w:rsidP="00571825">
      <w:pPr>
        <w:numPr>
          <w:ilvl w:val="0"/>
          <w:numId w:val="45"/>
        </w:numPr>
        <w:tabs>
          <w:tab w:val="left" w:pos="993"/>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475780" w:rsidRDefault="006E54D0" w:rsidP="00571825">
      <w:pPr>
        <w:numPr>
          <w:ilvl w:val="0"/>
          <w:numId w:val="45"/>
        </w:numPr>
        <w:tabs>
          <w:tab w:val="left" w:pos="993"/>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475780" w:rsidRDefault="006E54D0" w:rsidP="00571825">
      <w:pPr>
        <w:numPr>
          <w:ilvl w:val="0"/>
          <w:numId w:val="45"/>
        </w:numPr>
        <w:tabs>
          <w:tab w:val="left" w:pos="993"/>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называть и конкретизировать примерами виды налогов;</w:t>
      </w:r>
    </w:p>
    <w:p w:rsidR="006E54D0" w:rsidRPr="00475780" w:rsidRDefault="006E54D0" w:rsidP="00571825">
      <w:pPr>
        <w:numPr>
          <w:ilvl w:val="0"/>
          <w:numId w:val="45"/>
        </w:numPr>
        <w:tabs>
          <w:tab w:val="left" w:pos="993"/>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 xml:space="preserve">характеризовать </w:t>
      </w:r>
      <w:r w:rsidR="0073382A" w:rsidRPr="00475780">
        <w:rPr>
          <w:rFonts w:ascii="Times New Roman" w:hAnsi="Times New Roman"/>
          <w:bCs/>
          <w:sz w:val="24"/>
          <w:szCs w:val="24"/>
        </w:rPr>
        <w:t xml:space="preserve">функции денег и их </w:t>
      </w:r>
      <w:r w:rsidRPr="00475780">
        <w:rPr>
          <w:rFonts w:ascii="Times New Roman" w:hAnsi="Times New Roman"/>
          <w:bCs/>
          <w:sz w:val="24"/>
          <w:szCs w:val="24"/>
        </w:rPr>
        <w:t>роль в экономике;</w:t>
      </w:r>
    </w:p>
    <w:p w:rsidR="006E54D0" w:rsidRPr="00475780" w:rsidRDefault="006E54D0" w:rsidP="00571825">
      <w:pPr>
        <w:numPr>
          <w:ilvl w:val="0"/>
          <w:numId w:val="45"/>
        </w:numPr>
        <w:tabs>
          <w:tab w:val="left" w:pos="993"/>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раскрывать социально-экономическую роль и функции предпринимательства;</w:t>
      </w:r>
    </w:p>
    <w:p w:rsidR="006E54D0" w:rsidRPr="00475780" w:rsidRDefault="006E54D0" w:rsidP="00571825">
      <w:pPr>
        <w:numPr>
          <w:ilvl w:val="0"/>
          <w:numId w:val="45"/>
        </w:numPr>
        <w:tabs>
          <w:tab w:val="left" w:pos="993"/>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475780" w:rsidRDefault="006E54D0" w:rsidP="00571825">
      <w:pPr>
        <w:numPr>
          <w:ilvl w:val="0"/>
          <w:numId w:val="45"/>
        </w:numPr>
        <w:tabs>
          <w:tab w:val="left" w:pos="993"/>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475780">
        <w:rPr>
          <w:rFonts w:ascii="Times New Roman" w:hAnsi="Times New Roman"/>
          <w:bCs/>
          <w:sz w:val="24"/>
          <w:szCs w:val="24"/>
        </w:rPr>
        <w:t>;</w:t>
      </w:r>
    </w:p>
    <w:p w:rsidR="006E54D0" w:rsidRPr="00475780" w:rsidRDefault="006E54D0" w:rsidP="00571825">
      <w:pPr>
        <w:numPr>
          <w:ilvl w:val="0"/>
          <w:numId w:val="45"/>
        </w:numPr>
        <w:shd w:val="clear" w:color="auto" w:fill="FFFFFF"/>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раскрывать рациональное поведение субъектов экономической деятельности;</w:t>
      </w:r>
    </w:p>
    <w:p w:rsidR="006E54D0" w:rsidRPr="00475780" w:rsidRDefault="006E54D0" w:rsidP="00571825">
      <w:pPr>
        <w:numPr>
          <w:ilvl w:val="0"/>
          <w:numId w:val="45"/>
        </w:numPr>
        <w:shd w:val="clear" w:color="auto" w:fill="FFFFFF"/>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характеризовать экономику семьи; анализировать структуру семейного бюджета;</w:t>
      </w:r>
    </w:p>
    <w:p w:rsidR="00EC713E" w:rsidRPr="00475780" w:rsidRDefault="006E54D0" w:rsidP="00571825">
      <w:pPr>
        <w:numPr>
          <w:ilvl w:val="0"/>
          <w:numId w:val="46"/>
        </w:numPr>
        <w:shd w:val="clear" w:color="auto" w:fill="FFFFFF"/>
        <w:tabs>
          <w:tab w:val="left" w:pos="993"/>
        </w:tabs>
        <w:spacing w:after="0" w:line="240" w:lineRule="auto"/>
        <w:ind w:left="0" w:firstLine="709"/>
        <w:jc w:val="both"/>
        <w:rPr>
          <w:rFonts w:ascii="Times New Roman" w:hAnsi="Times New Roman"/>
          <w:bCs/>
          <w:sz w:val="24"/>
          <w:szCs w:val="24"/>
        </w:rPr>
      </w:pPr>
      <w:r w:rsidRPr="00475780">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475780">
        <w:rPr>
          <w:rFonts w:ascii="Times New Roman" w:hAnsi="Times New Roman"/>
          <w:sz w:val="24"/>
          <w:szCs w:val="24"/>
        </w:rPr>
        <w:t>;</w:t>
      </w:r>
    </w:p>
    <w:p w:rsidR="006E54D0" w:rsidRPr="00475780" w:rsidRDefault="00EC713E" w:rsidP="00571825">
      <w:pPr>
        <w:numPr>
          <w:ilvl w:val="0"/>
          <w:numId w:val="46"/>
        </w:numPr>
        <w:shd w:val="clear" w:color="auto" w:fill="FFFFFF"/>
        <w:tabs>
          <w:tab w:val="left" w:pos="993"/>
        </w:tabs>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обосновывать связь профессионализма и жизненного успеха.</w:t>
      </w:r>
    </w:p>
    <w:p w:rsidR="006E54D0" w:rsidRPr="00475780" w:rsidRDefault="006E54D0" w:rsidP="00C6215F">
      <w:pPr>
        <w:tabs>
          <w:tab w:val="left" w:pos="1267"/>
        </w:tabs>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6E54D0" w:rsidRPr="00475780" w:rsidRDefault="006E54D0" w:rsidP="00571825">
      <w:pPr>
        <w:numPr>
          <w:ilvl w:val="0"/>
          <w:numId w:val="46"/>
        </w:numPr>
        <w:tabs>
          <w:tab w:val="left" w:pos="993"/>
        </w:tabs>
        <w:spacing w:after="0" w:line="240" w:lineRule="auto"/>
        <w:ind w:left="0" w:firstLine="709"/>
        <w:jc w:val="both"/>
        <w:rPr>
          <w:rFonts w:ascii="Times New Roman" w:hAnsi="Times New Roman"/>
          <w:bCs/>
          <w:i/>
          <w:sz w:val="24"/>
          <w:szCs w:val="24"/>
        </w:rPr>
      </w:pPr>
      <w:r w:rsidRPr="00475780">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475780" w:rsidRDefault="006E54D0" w:rsidP="00571825">
      <w:pPr>
        <w:numPr>
          <w:ilvl w:val="0"/>
          <w:numId w:val="46"/>
        </w:numPr>
        <w:shd w:val="clear" w:color="auto" w:fill="FFFFFF"/>
        <w:tabs>
          <w:tab w:val="left" w:pos="993"/>
        </w:tabs>
        <w:spacing w:after="0" w:line="240" w:lineRule="auto"/>
        <w:ind w:left="0" w:firstLine="709"/>
        <w:jc w:val="both"/>
        <w:rPr>
          <w:rFonts w:ascii="Times New Roman" w:hAnsi="Times New Roman"/>
          <w:bCs/>
          <w:i/>
          <w:sz w:val="24"/>
          <w:szCs w:val="24"/>
        </w:rPr>
      </w:pPr>
      <w:r w:rsidRPr="00475780">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475780" w:rsidRDefault="006E54D0" w:rsidP="00571825">
      <w:pPr>
        <w:numPr>
          <w:ilvl w:val="0"/>
          <w:numId w:val="46"/>
        </w:numPr>
        <w:tabs>
          <w:tab w:val="left" w:pos="993"/>
        </w:tabs>
        <w:spacing w:after="0" w:line="240" w:lineRule="auto"/>
        <w:ind w:left="0" w:firstLine="709"/>
        <w:jc w:val="both"/>
        <w:rPr>
          <w:rFonts w:ascii="Times New Roman" w:hAnsi="Times New Roman"/>
          <w:bCs/>
          <w:i/>
          <w:sz w:val="24"/>
          <w:szCs w:val="24"/>
        </w:rPr>
      </w:pPr>
      <w:r w:rsidRPr="00475780">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475780" w:rsidRDefault="006E54D0" w:rsidP="00571825">
      <w:pPr>
        <w:numPr>
          <w:ilvl w:val="0"/>
          <w:numId w:val="46"/>
        </w:numPr>
        <w:tabs>
          <w:tab w:val="left" w:pos="993"/>
        </w:tabs>
        <w:spacing w:after="0" w:line="240" w:lineRule="auto"/>
        <w:ind w:left="0" w:firstLine="709"/>
        <w:jc w:val="both"/>
        <w:rPr>
          <w:rFonts w:ascii="Times New Roman" w:hAnsi="Times New Roman"/>
          <w:bCs/>
          <w:i/>
          <w:sz w:val="24"/>
          <w:szCs w:val="24"/>
        </w:rPr>
      </w:pPr>
      <w:r w:rsidRPr="00475780">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475780" w:rsidRDefault="006E54D0" w:rsidP="00571825">
      <w:pPr>
        <w:numPr>
          <w:ilvl w:val="0"/>
          <w:numId w:val="46"/>
        </w:numPr>
        <w:shd w:val="clear" w:color="auto" w:fill="FFFFFF"/>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475780" w:rsidRDefault="006E54D0" w:rsidP="00571825">
      <w:pPr>
        <w:numPr>
          <w:ilvl w:val="0"/>
          <w:numId w:val="46"/>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475780" w:rsidRDefault="0093548C" w:rsidP="00475780">
      <w:pPr>
        <w:pStyle w:val="3"/>
        <w:spacing w:before="0" w:beforeAutospacing="0" w:after="0" w:afterAutospacing="0"/>
        <w:ind w:firstLine="709"/>
        <w:rPr>
          <w:sz w:val="24"/>
          <w:szCs w:val="24"/>
        </w:rPr>
      </w:pPr>
      <w:bookmarkStart w:id="38" w:name="_Toc409691637"/>
    </w:p>
    <w:p w:rsidR="00B540EE" w:rsidRPr="00475780" w:rsidRDefault="00230229" w:rsidP="00475780">
      <w:pPr>
        <w:pStyle w:val="3"/>
        <w:spacing w:before="0" w:beforeAutospacing="0" w:after="0" w:afterAutospacing="0"/>
        <w:ind w:firstLine="709"/>
        <w:rPr>
          <w:sz w:val="24"/>
          <w:szCs w:val="24"/>
        </w:rPr>
      </w:pPr>
      <w:bookmarkStart w:id="39" w:name="_Toc410653960"/>
      <w:bookmarkStart w:id="40" w:name="_Toc414553141"/>
      <w:r w:rsidRPr="00475780">
        <w:rPr>
          <w:sz w:val="24"/>
          <w:szCs w:val="24"/>
        </w:rPr>
        <w:t>1.2.</w:t>
      </w:r>
      <w:r w:rsidR="00067F20">
        <w:rPr>
          <w:sz w:val="24"/>
          <w:szCs w:val="24"/>
        </w:rPr>
        <w:t>5.11</w:t>
      </w:r>
      <w:r w:rsidRPr="00475780">
        <w:rPr>
          <w:sz w:val="24"/>
          <w:szCs w:val="24"/>
        </w:rPr>
        <w:t xml:space="preserve">. </w:t>
      </w:r>
      <w:r w:rsidR="00B540EE" w:rsidRPr="00475780">
        <w:rPr>
          <w:sz w:val="24"/>
          <w:szCs w:val="24"/>
        </w:rPr>
        <w:t>География</w:t>
      </w:r>
      <w:bookmarkEnd w:id="38"/>
      <w:bookmarkEnd w:id="39"/>
      <w:bookmarkEnd w:id="40"/>
    </w:p>
    <w:p w:rsidR="00405C0B" w:rsidRPr="00475780" w:rsidRDefault="00405C0B"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Предметные результаты должны отражать: </w:t>
      </w:r>
    </w:p>
    <w:p w:rsidR="00405C0B" w:rsidRPr="00475780" w:rsidRDefault="00405C0B"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w:t>
      </w:r>
      <w:r w:rsidRPr="00475780">
        <w:rPr>
          <w:rFonts w:ascii="Times New Roman" w:hAnsi="Times New Roman"/>
          <w:color w:val="000000"/>
          <w:sz w:val="24"/>
          <w:szCs w:val="24"/>
          <w:lang w:eastAsia="ru-RU"/>
        </w:rPr>
        <w:lastRenderedPageBreak/>
        <w:t xml:space="preserve">длярешения современных практических задач человечества и своей страны, в том числе задачи охраны окружающей среды и рационального природопользования; </w:t>
      </w:r>
    </w:p>
    <w:p w:rsidR="00405C0B" w:rsidRPr="00475780" w:rsidRDefault="00405C0B"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 </w:t>
      </w:r>
    </w:p>
    <w:p w:rsidR="00405C0B" w:rsidRPr="00475780" w:rsidRDefault="00405C0B"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 </w:t>
      </w:r>
    </w:p>
    <w:p w:rsidR="00405C0B" w:rsidRPr="00475780" w:rsidRDefault="00405C0B"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 </w:t>
      </w:r>
    </w:p>
    <w:p w:rsidR="00405C0B" w:rsidRPr="00475780" w:rsidRDefault="00405C0B"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5) овладение основами картографической грамотности и использования географической карты как одного из языков международного общения; </w:t>
      </w:r>
    </w:p>
    <w:p w:rsidR="00405C0B" w:rsidRPr="00475780" w:rsidRDefault="00405C0B"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6) овладение основными навыками нахождения, использования и презентации географической информации; </w:t>
      </w:r>
    </w:p>
    <w:p w:rsidR="00405C0B" w:rsidRPr="00475780" w:rsidRDefault="00405C0B"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w:t>
      </w:r>
    </w:p>
    <w:p w:rsidR="00405C0B" w:rsidRPr="00475780" w:rsidRDefault="00405C0B"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6E54D0" w:rsidRPr="00475780" w:rsidRDefault="006E54D0" w:rsidP="00475780">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r w:rsidR="00D66950" w:rsidRPr="00475780">
        <w:rPr>
          <w:rFonts w:ascii="Times New Roman" w:hAnsi="Times New Roman"/>
          <w:b/>
          <w:sz w:val="24"/>
          <w:szCs w:val="24"/>
        </w:rPr>
        <w:t>:</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475780">
        <w:rPr>
          <w:rFonts w:ascii="Times New Roman" w:hAnsi="Times New Roman"/>
          <w:sz w:val="24"/>
          <w:szCs w:val="24"/>
        </w:rPr>
        <w:t>;</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475780" w:rsidRDefault="004D6611"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lastRenderedPageBreak/>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475780">
        <w:rPr>
          <w:rFonts w:ascii="Times New Roman" w:hAnsi="Times New Roman"/>
          <w:sz w:val="24"/>
          <w:szCs w:val="24"/>
        </w:rPr>
        <w:t>,</w:t>
      </w:r>
      <w:r w:rsidRPr="00475780">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475780">
        <w:rPr>
          <w:rFonts w:ascii="Times New Roman" w:hAnsi="Times New Roman"/>
          <w:sz w:val="24"/>
          <w:szCs w:val="24"/>
        </w:rPr>
        <w:t>;</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объяснять особенности компонентов природы отдельных территорий; </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475780">
        <w:rPr>
          <w:rFonts w:ascii="Times New Roman" w:hAnsi="Times New Roman"/>
          <w:sz w:val="24"/>
          <w:szCs w:val="24"/>
        </w:rPr>
        <w:t>в</w:t>
      </w:r>
      <w:r w:rsidRPr="00475780">
        <w:rPr>
          <w:rFonts w:ascii="Times New Roman" w:hAnsi="Times New Roman"/>
          <w:sz w:val="24"/>
          <w:szCs w:val="24"/>
        </w:rPr>
        <w:t xml:space="preserve"> контекст</w:t>
      </w:r>
      <w:r w:rsidR="00F90668" w:rsidRPr="00475780">
        <w:rPr>
          <w:rFonts w:ascii="Times New Roman" w:hAnsi="Times New Roman"/>
          <w:sz w:val="24"/>
          <w:szCs w:val="24"/>
        </w:rPr>
        <w:t>е</w:t>
      </w:r>
      <w:r w:rsidRPr="00475780">
        <w:rPr>
          <w:rFonts w:ascii="Times New Roman" w:hAnsi="Times New Roman"/>
          <w:sz w:val="24"/>
          <w:szCs w:val="24"/>
        </w:rPr>
        <w:t xml:space="preserve">  реальной жизни;</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различать географические процессы и явления, определяющие особенности природы России и е</w:t>
      </w:r>
      <w:r w:rsidR="00245F1D" w:rsidRPr="00475780">
        <w:rPr>
          <w:rFonts w:ascii="Times New Roman" w:hAnsi="Times New Roman"/>
          <w:sz w:val="24"/>
          <w:szCs w:val="24"/>
        </w:rPr>
        <w:t>е</w:t>
      </w:r>
      <w:r w:rsidRPr="00475780">
        <w:rPr>
          <w:rFonts w:ascii="Times New Roman" w:hAnsi="Times New Roman"/>
          <w:sz w:val="24"/>
          <w:szCs w:val="24"/>
        </w:rPr>
        <w:t xml:space="preserve"> отдельных регионов;</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объяснять особенности компонентов природы отдельных частей страны;</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использовать знания </w:t>
      </w:r>
      <w:r w:rsidR="00DD6D6D" w:rsidRPr="00475780">
        <w:rPr>
          <w:rFonts w:ascii="Times New Roman" w:hAnsi="Times New Roman"/>
          <w:sz w:val="24"/>
          <w:szCs w:val="24"/>
        </w:rPr>
        <w:t xml:space="preserve">об </w:t>
      </w:r>
      <w:r w:rsidRPr="00475780">
        <w:rPr>
          <w:rFonts w:ascii="Times New Roman" w:hAnsi="Times New Roman"/>
          <w:sz w:val="24"/>
          <w:szCs w:val="24"/>
        </w:rPr>
        <w:t>особенностях компонентов природы России и е</w:t>
      </w:r>
      <w:r w:rsidR="00245F1D" w:rsidRPr="00475780">
        <w:rPr>
          <w:rFonts w:ascii="Times New Roman" w:hAnsi="Times New Roman"/>
          <w:sz w:val="24"/>
          <w:szCs w:val="24"/>
        </w:rPr>
        <w:t>е</w:t>
      </w:r>
      <w:r w:rsidRPr="00475780">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lastRenderedPageBreak/>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475780">
        <w:rPr>
          <w:rFonts w:ascii="Times New Roman" w:hAnsi="Times New Roman"/>
          <w:sz w:val="24"/>
          <w:szCs w:val="24"/>
        </w:rPr>
        <w:t>,</w:t>
      </w:r>
      <w:r w:rsidRPr="00475780">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475780">
        <w:rPr>
          <w:rFonts w:ascii="Times New Roman" w:hAnsi="Times New Roman"/>
          <w:sz w:val="24"/>
          <w:szCs w:val="24"/>
        </w:rPr>
        <w:t>,</w:t>
      </w:r>
      <w:r w:rsidRPr="00475780">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объяснять </w:t>
      </w:r>
      <w:r w:rsidR="007C3BBA" w:rsidRPr="00475780">
        <w:rPr>
          <w:rFonts w:ascii="Times New Roman" w:hAnsi="Times New Roman"/>
          <w:sz w:val="24"/>
          <w:szCs w:val="24"/>
        </w:rPr>
        <w:t xml:space="preserve">и сравнивать </w:t>
      </w:r>
      <w:r w:rsidRPr="00475780">
        <w:rPr>
          <w:rFonts w:ascii="Times New Roman" w:hAnsi="Times New Roman"/>
          <w:sz w:val="24"/>
          <w:szCs w:val="24"/>
        </w:rPr>
        <w:t>особенности природы, населения и хозяйства отдельных регионов России;</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сравнивать особенности природы, населения и хозяйства отдельных регионов России;</w:t>
      </w:r>
    </w:p>
    <w:p w:rsidR="00EC713E"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475780" w:rsidRDefault="00CE4A6B"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475780">
        <w:rPr>
          <w:rFonts w:ascii="Times New Roman" w:hAnsi="Times New Roman"/>
          <w:sz w:val="24"/>
          <w:szCs w:val="24"/>
        </w:rPr>
        <w:t xml:space="preserve">; </w:t>
      </w:r>
    </w:p>
    <w:p w:rsidR="00331F3D" w:rsidRPr="00475780" w:rsidRDefault="00331F3D"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описывать погоду своей местности; </w:t>
      </w:r>
    </w:p>
    <w:p w:rsidR="00331F3D" w:rsidRPr="00475780" w:rsidRDefault="00331F3D"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объяснять расовые отличия разных народов мира;</w:t>
      </w:r>
    </w:p>
    <w:p w:rsidR="00CE4A6B" w:rsidRPr="00475780" w:rsidRDefault="00331F3D"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давать характеристику рельефа своей местности; </w:t>
      </w:r>
    </w:p>
    <w:p w:rsidR="00CE4A6B" w:rsidRPr="00475780" w:rsidRDefault="00CE4A6B"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уметь выделять в записках путешественников географические особенности территории</w:t>
      </w:r>
    </w:p>
    <w:p w:rsidR="00331F3D" w:rsidRPr="00475780" w:rsidRDefault="00331F3D"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приводить примеры современных видов связи</w:t>
      </w:r>
      <w:r w:rsidR="00CE4A6B" w:rsidRPr="00475780">
        <w:rPr>
          <w:rFonts w:ascii="Times New Roman" w:hAnsi="Times New Roman"/>
          <w:sz w:val="24"/>
          <w:szCs w:val="24"/>
        </w:rPr>
        <w:t>, применять  современные виды связи для решения  учебных и практических задач по географии</w:t>
      </w:r>
      <w:r w:rsidRPr="00475780">
        <w:rPr>
          <w:rFonts w:ascii="Times New Roman" w:hAnsi="Times New Roman"/>
          <w:sz w:val="24"/>
          <w:szCs w:val="24"/>
        </w:rPr>
        <w:t>;</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оценивать место и роль России в мировом хозяйстве.</w:t>
      </w:r>
    </w:p>
    <w:p w:rsidR="006E54D0" w:rsidRPr="00475780" w:rsidRDefault="006E54D0" w:rsidP="00475780">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r w:rsidR="007C3BBA" w:rsidRPr="00475780">
        <w:rPr>
          <w:rFonts w:ascii="Times New Roman" w:hAnsi="Times New Roman"/>
          <w:b/>
          <w:sz w:val="24"/>
          <w:szCs w:val="24"/>
        </w:rPr>
        <w:t>:</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создавать простейшие географические карты различного содержания;</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моделировать географические объекты и явления;</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ориентироваться на местности: в мегаполисе и в природе;</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lastRenderedPageBreak/>
        <w:t>оцени</w:t>
      </w:r>
      <w:r w:rsidR="007C3BBA" w:rsidRPr="00475780">
        <w:rPr>
          <w:rFonts w:ascii="Times New Roman" w:hAnsi="Times New Roman"/>
          <w:i/>
          <w:sz w:val="24"/>
          <w:szCs w:val="24"/>
        </w:rPr>
        <w:t>ва</w:t>
      </w:r>
      <w:r w:rsidRPr="00475780">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475780">
        <w:rPr>
          <w:rFonts w:ascii="Times New Roman" w:hAnsi="Times New Roman"/>
          <w:i/>
          <w:sz w:val="24"/>
          <w:szCs w:val="24"/>
        </w:rPr>
        <w:t>;</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наносить на контурные карты основные формы рельефа;</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давать характеристику климата своей области (края, республики);</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оценивать ситуацию на рынке труда и ее динамику;</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обосновывать возможные пути решения проблем развития хозяйства России;</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выбирать критерии для сравнения, сопоставления, места страны в мировой экономике;</w:t>
      </w:r>
    </w:p>
    <w:p w:rsidR="006E54D0" w:rsidRPr="00475780" w:rsidRDefault="006E54D0" w:rsidP="00571825">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объяснять возможности России в решении современных глобальных проблем человечества;</w:t>
      </w:r>
    </w:p>
    <w:p w:rsidR="00B540EE" w:rsidRPr="00067F20" w:rsidRDefault="006E54D0" w:rsidP="00067F20">
      <w:pPr>
        <w:numPr>
          <w:ilvl w:val="0"/>
          <w:numId w:val="48"/>
        </w:numPr>
        <w:tabs>
          <w:tab w:val="left" w:pos="993"/>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оценивать социально-экономическое положение и перспективы развития России.</w:t>
      </w:r>
    </w:p>
    <w:p w:rsidR="00980C1E" w:rsidRPr="00475780" w:rsidRDefault="00230229" w:rsidP="00475780">
      <w:pPr>
        <w:pStyle w:val="4"/>
        <w:spacing w:line="240" w:lineRule="auto"/>
        <w:rPr>
          <w:sz w:val="24"/>
          <w:szCs w:val="24"/>
        </w:rPr>
      </w:pPr>
      <w:bookmarkStart w:id="41" w:name="_Toc409691638"/>
      <w:bookmarkStart w:id="42" w:name="_Toc410653961"/>
      <w:bookmarkStart w:id="43" w:name="_Toc414553142"/>
      <w:r w:rsidRPr="00475780">
        <w:rPr>
          <w:sz w:val="24"/>
          <w:szCs w:val="24"/>
        </w:rPr>
        <w:t>1.2.</w:t>
      </w:r>
      <w:r w:rsidR="00067F20">
        <w:rPr>
          <w:sz w:val="24"/>
          <w:szCs w:val="24"/>
        </w:rPr>
        <w:t>5.12</w:t>
      </w:r>
      <w:r w:rsidRPr="00475780">
        <w:rPr>
          <w:sz w:val="24"/>
          <w:szCs w:val="24"/>
        </w:rPr>
        <w:t>.</w:t>
      </w:r>
      <w:r w:rsidR="00B540EE" w:rsidRPr="00475780">
        <w:rPr>
          <w:sz w:val="24"/>
          <w:szCs w:val="24"/>
        </w:rPr>
        <w:t>Математика</w:t>
      </w:r>
      <w:bookmarkEnd w:id="41"/>
      <w:bookmarkEnd w:id="42"/>
      <w:bookmarkEnd w:id="43"/>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Изучение предметной области "Математика и информатика" должно обеспечить: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понимание роли информационных процессов в современном мире;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Предметные результаты изучения предметной области "Математика и информатика" должны отражать: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b/>
          <w:bCs/>
          <w:color w:val="000000"/>
          <w:sz w:val="24"/>
          <w:szCs w:val="24"/>
          <w:lang w:eastAsia="ru-RU"/>
        </w:rPr>
        <w:t xml:space="preserve">Математика. Алгебра. Геометрия. Информатика: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1) формирование представлений о математике как о методе познания действительности, позволяющем описывать и изучать реальные процессы и явления: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осознание роли математики в развитии России и мира;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lastRenderedPageBreak/>
        <w:t xml:space="preserve">возможность привести примеры из отечественной и всемирной истории математических открытий и их авторов;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решение сюжетных задач разных типов на все арифметические действия;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применение способа поиска решения задачи, в котором рассуждение строится от условия к требованию или от требования к условию;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нахождение процента от числа, числа по проценту от него, нахождения процентного отношение двух чисел, нахождения процентного снижения или процентного повышения величины;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решение логических задач;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оперирование понятиями: натуральное число, целое число, обыкновенная дробь, десятичная дробь, смешанное число, рациональное число, иррациональное число;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использование свойства чисел и законов арифметических операций с числами при выполнении вычислений;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использование признаков делимости на 2, 5, 3, 9, 10 при выполнении вычислений и решении задач;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выполнение округления чисел в соответствии с правилами; </w:t>
      </w:r>
    </w:p>
    <w:p w:rsidR="008041E3" w:rsidRPr="00475780"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сравнение чисел; </w:t>
      </w:r>
    </w:p>
    <w:p w:rsidR="008041E3" w:rsidRPr="00EE694C" w:rsidRDefault="008041E3"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оценивание значения квадратного корня из положительного целого числа;</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определение положения точки по ее координатам, координаты точки по ее положению на плоскости;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построение графика линейной и квадратичной функций;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 xml:space="preserve">оперирование на базовом уровне понятиями: последовательность, арифметическая прогрессия, геометрическая прогрессия;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использование свойств линейной и квадратичной функций и их графиков при решении задач из других учебных предметов;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оперирование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выполнение измерения длин, расстояний, величин углов с помощью инструментов для измерений длин и углов;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проведение доказательств в геометрии;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оперирование на базовом уровне понятиями: вектор, сумма векторов, произведение вектора на число, координаты на плоскости;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решение задач на нахождение геометрических величин (длина и расстояние, величина угла, площадь) по образцам или алгоритмам;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w:t>
      </w:r>
      <w:r w:rsidR="006953FB" w:rsidRPr="00475780">
        <w:rPr>
          <w:rFonts w:ascii="Times New Roman" w:hAnsi="Times New Roman"/>
          <w:sz w:val="24"/>
          <w:szCs w:val="24"/>
          <w:lang w:eastAsia="ru-RU"/>
        </w:rPr>
        <w:t>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формирование представления о статистических характеристиках, вероятности случайного события;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решение простейших комбинаторных задач;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определение основных статистических характеристик числовых наборов;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оценивание и вычисление вероятности события в простейших случаях;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наличие представления о роли практически достоверных и маловероятных событий, о роли закона больших чисел в массовых явлениях;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умение сравнивать основные статистические характеристики, полученные в процессе решения прикладной задачи, изучения реального явления;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распознавание верных и неверных высказываний;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оценивание результатов вычислений при решении практических задач;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выполнение сравнения чисел в реальных ситуациях;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использование числовых выражений при решении практических задач и задач из других учебных предметов;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решение практических задач с применением простейших свойств фигур;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 xml:space="preserve">выполнение простейших построений и измерений на местности, необходимых в реальной жизни;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11) формирование представления об основных изучаемых понятиях: информация, алгоритм, модель - и их свойствах;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 </w:t>
      </w:r>
    </w:p>
    <w:p w:rsidR="008041E3" w:rsidRPr="00475780" w:rsidRDefault="008041E3"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p>
    <w:p w:rsidR="006953FB" w:rsidRPr="00EE694C" w:rsidRDefault="008041E3" w:rsidP="00EE694C">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 </w:t>
      </w:r>
    </w:p>
    <w:p w:rsidR="0082206B" w:rsidRPr="00475780" w:rsidRDefault="0082206B" w:rsidP="00475780">
      <w:pPr>
        <w:pStyle w:val="3"/>
        <w:tabs>
          <w:tab w:val="left" w:pos="1134"/>
        </w:tabs>
        <w:spacing w:before="0" w:beforeAutospacing="0" w:after="0" w:afterAutospacing="0"/>
        <w:ind w:firstLine="709"/>
        <w:jc w:val="both"/>
        <w:rPr>
          <w:sz w:val="24"/>
          <w:szCs w:val="24"/>
        </w:rPr>
      </w:pPr>
      <w:r w:rsidRPr="00475780">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475780" w:rsidRDefault="00FF65A6" w:rsidP="00571825">
      <w:pPr>
        <w:pStyle w:val="a8"/>
        <w:numPr>
          <w:ilvl w:val="0"/>
          <w:numId w:val="88"/>
        </w:numPr>
        <w:tabs>
          <w:tab w:val="left" w:pos="993"/>
        </w:tabs>
        <w:ind w:left="0" w:firstLine="709"/>
        <w:jc w:val="both"/>
        <w:rPr>
          <w:rFonts w:ascii="Times New Roman" w:hAnsi="Times New Roman"/>
        </w:rPr>
      </w:pPr>
      <w:r w:rsidRPr="00475780">
        <w:rPr>
          <w:rFonts w:ascii="Times New Roman" w:hAnsi="Times New Roman"/>
        </w:rPr>
        <w:t>Оперировать на базовом уровне</w:t>
      </w:r>
      <w:r w:rsidRPr="00475780">
        <w:rPr>
          <w:rStyle w:val="af3"/>
          <w:rFonts w:ascii="Times New Roman" w:hAnsi="Times New Roman"/>
        </w:rPr>
        <w:footnoteReference w:id="2"/>
      </w:r>
      <w:r w:rsidRPr="00475780">
        <w:rPr>
          <w:rFonts w:ascii="Times New Roman" w:hAnsi="Times New Roman"/>
        </w:rPr>
        <w:t xml:space="preserve"> понятиями: множество, элемент множества, подмножество, принадлежность;</w:t>
      </w:r>
    </w:p>
    <w:p w:rsidR="00FF65A6" w:rsidRPr="00475780" w:rsidRDefault="00FF65A6" w:rsidP="00571825">
      <w:pPr>
        <w:pStyle w:val="a8"/>
        <w:numPr>
          <w:ilvl w:val="0"/>
          <w:numId w:val="88"/>
        </w:numPr>
        <w:tabs>
          <w:tab w:val="left" w:pos="993"/>
        </w:tabs>
        <w:ind w:left="0" w:firstLine="709"/>
        <w:jc w:val="both"/>
        <w:rPr>
          <w:rFonts w:ascii="Times New Roman" w:hAnsi="Times New Roman"/>
        </w:rPr>
      </w:pPr>
      <w:r w:rsidRPr="00475780">
        <w:rPr>
          <w:rFonts w:ascii="Times New Roman" w:hAnsi="Times New Roman"/>
        </w:rPr>
        <w:t>задавать множества перечислением их элементов;</w:t>
      </w:r>
    </w:p>
    <w:p w:rsidR="00FF65A6" w:rsidRPr="00475780" w:rsidRDefault="00FF65A6" w:rsidP="00571825">
      <w:pPr>
        <w:pStyle w:val="a8"/>
        <w:numPr>
          <w:ilvl w:val="0"/>
          <w:numId w:val="88"/>
        </w:numPr>
        <w:tabs>
          <w:tab w:val="left" w:pos="993"/>
        </w:tabs>
        <w:ind w:left="0" w:firstLine="709"/>
        <w:jc w:val="both"/>
        <w:rPr>
          <w:rFonts w:ascii="Times New Roman" w:hAnsi="Times New Roman"/>
        </w:rPr>
      </w:pPr>
      <w:r w:rsidRPr="00475780">
        <w:rPr>
          <w:rFonts w:ascii="Times New Roman" w:hAnsi="Times New Roman"/>
        </w:rPr>
        <w:t>находить пересечение, объединение, подмножество в простейших ситуациях</w:t>
      </w:r>
      <w:r w:rsidR="007F1502" w:rsidRPr="00475780">
        <w:rPr>
          <w:rFonts w:ascii="Times New Roman" w:hAnsi="Times New Roman"/>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
        <w:numPr>
          <w:ilvl w:val="0"/>
          <w:numId w:val="84"/>
        </w:numPr>
        <w:tabs>
          <w:tab w:val="left" w:pos="993"/>
        </w:tabs>
        <w:ind w:left="0" w:firstLine="709"/>
        <w:rPr>
          <w:rFonts w:ascii="Times New Roman" w:hAnsi="Times New Roman"/>
          <w:sz w:val="24"/>
          <w:szCs w:val="24"/>
        </w:rPr>
      </w:pPr>
      <w:r w:rsidRPr="00475780">
        <w:rPr>
          <w:rFonts w:ascii="Times New Roman" w:hAnsi="Times New Roman"/>
          <w:sz w:val="24"/>
          <w:szCs w:val="24"/>
        </w:rPr>
        <w:t>распознавать логически некорректные высказывания</w:t>
      </w:r>
      <w:r w:rsidR="007F1502" w:rsidRPr="00475780">
        <w:rPr>
          <w:rFonts w:ascii="Times New Roman" w:hAnsi="Times New Roman"/>
          <w:sz w:val="24"/>
          <w:szCs w:val="24"/>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Числа</w:t>
      </w:r>
    </w:p>
    <w:p w:rsidR="00FF65A6" w:rsidRPr="00475780" w:rsidRDefault="00FF65A6" w:rsidP="00571825">
      <w:pPr>
        <w:pStyle w:val="a8"/>
        <w:numPr>
          <w:ilvl w:val="0"/>
          <w:numId w:val="85"/>
        </w:numPr>
        <w:tabs>
          <w:tab w:val="left" w:pos="993"/>
        </w:tabs>
        <w:ind w:left="0" w:firstLine="709"/>
        <w:contextualSpacing w:val="0"/>
        <w:jc w:val="both"/>
        <w:rPr>
          <w:rFonts w:ascii="Times New Roman" w:hAnsi="Times New Roman"/>
        </w:rPr>
      </w:pPr>
      <w:r w:rsidRPr="00475780">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475780" w:rsidRDefault="00FF65A6" w:rsidP="00571825">
      <w:pPr>
        <w:pStyle w:val="a8"/>
        <w:numPr>
          <w:ilvl w:val="0"/>
          <w:numId w:val="85"/>
        </w:numPr>
        <w:tabs>
          <w:tab w:val="left" w:pos="993"/>
        </w:tabs>
        <w:ind w:left="0" w:firstLine="709"/>
        <w:contextualSpacing w:val="0"/>
        <w:jc w:val="both"/>
        <w:rPr>
          <w:rFonts w:ascii="Times New Roman" w:hAnsi="Times New Roman"/>
        </w:rPr>
      </w:pPr>
      <w:r w:rsidRPr="00475780">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475780" w:rsidRDefault="00FF65A6" w:rsidP="00571825">
      <w:pPr>
        <w:pStyle w:val="a8"/>
        <w:numPr>
          <w:ilvl w:val="0"/>
          <w:numId w:val="85"/>
        </w:numPr>
        <w:tabs>
          <w:tab w:val="left" w:pos="993"/>
        </w:tabs>
        <w:ind w:left="0" w:firstLine="709"/>
        <w:contextualSpacing w:val="0"/>
        <w:jc w:val="both"/>
        <w:rPr>
          <w:rFonts w:ascii="Times New Roman" w:hAnsi="Times New Roman"/>
        </w:rPr>
      </w:pPr>
      <w:r w:rsidRPr="00475780">
        <w:rPr>
          <w:rFonts w:ascii="Times New Roman" w:hAnsi="Times New Roman"/>
        </w:rPr>
        <w:t>использовать признаки делимости на 2, 5, 3, 9, 10 при выполнении вычислений и решении несложных задач;</w:t>
      </w:r>
    </w:p>
    <w:p w:rsidR="00FF65A6" w:rsidRPr="00475780" w:rsidRDefault="00FF65A6" w:rsidP="00571825">
      <w:pPr>
        <w:pStyle w:val="a8"/>
        <w:numPr>
          <w:ilvl w:val="0"/>
          <w:numId w:val="85"/>
        </w:numPr>
        <w:tabs>
          <w:tab w:val="left" w:pos="993"/>
        </w:tabs>
        <w:ind w:left="0" w:firstLine="709"/>
        <w:contextualSpacing w:val="0"/>
        <w:jc w:val="both"/>
        <w:rPr>
          <w:rFonts w:ascii="Times New Roman" w:hAnsi="Times New Roman"/>
        </w:rPr>
      </w:pPr>
      <w:r w:rsidRPr="00475780">
        <w:rPr>
          <w:rFonts w:ascii="Times New Roman" w:hAnsi="Times New Roman"/>
        </w:rPr>
        <w:t>выполнять округление рациональных чисел в соответствии с правилами;</w:t>
      </w:r>
    </w:p>
    <w:p w:rsidR="00FF65A6" w:rsidRPr="00475780" w:rsidRDefault="00FF65A6" w:rsidP="00571825">
      <w:pPr>
        <w:pStyle w:val="a8"/>
        <w:numPr>
          <w:ilvl w:val="0"/>
          <w:numId w:val="85"/>
        </w:numPr>
        <w:tabs>
          <w:tab w:val="left" w:pos="993"/>
        </w:tabs>
        <w:ind w:left="0" w:firstLine="709"/>
        <w:contextualSpacing w:val="0"/>
        <w:jc w:val="both"/>
        <w:rPr>
          <w:rFonts w:ascii="Times New Roman" w:hAnsi="Times New Roman"/>
        </w:rPr>
      </w:pPr>
      <w:r w:rsidRPr="00475780">
        <w:rPr>
          <w:rFonts w:ascii="Times New Roman" w:hAnsi="Times New Roman"/>
        </w:rPr>
        <w:t>сравнивать рациональные числа</w:t>
      </w:r>
      <w:r w:rsidRPr="00475780">
        <w:rPr>
          <w:rFonts w:ascii="Times New Roman" w:hAnsi="Times New Roman"/>
          <w:b/>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8"/>
        <w:numPr>
          <w:ilvl w:val="0"/>
          <w:numId w:val="85"/>
        </w:numPr>
        <w:tabs>
          <w:tab w:val="left" w:pos="993"/>
        </w:tabs>
        <w:ind w:left="0" w:firstLine="709"/>
        <w:contextualSpacing w:val="0"/>
        <w:jc w:val="both"/>
        <w:rPr>
          <w:rFonts w:ascii="Times New Roman" w:hAnsi="Times New Roman"/>
        </w:rPr>
      </w:pPr>
      <w:r w:rsidRPr="00475780">
        <w:rPr>
          <w:rFonts w:ascii="Times New Roman" w:hAnsi="Times New Roman"/>
        </w:rPr>
        <w:t>оценивать результаты вычислений при решении практических задач;</w:t>
      </w:r>
    </w:p>
    <w:p w:rsidR="00FF65A6" w:rsidRPr="00475780" w:rsidRDefault="00FF65A6" w:rsidP="00571825">
      <w:pPr>
        <w:pStyle w:val="a8"/>
        <w:numPr>
          <w:ilvl w:val="0"/>
          <w:numId w:val="85"/>
        </w:numPr>
        <w:tabs>
          <w:tab w:val="left" w:pos="993"/>
        </w:tabs>
        <w:ind w:left="0" w:firstLine="709"/>
        <w:contextualSpacing w:val="0"/>
        <w:jc w:val="both"/>
        <w:rPr>
          <w:rFonts w:ascii="Times New Roman" w:hAnsi="Times New Roman"/>
        </w:rPr>
      </w:pPr>
      <w:r w:rsidRPr="00475780">
        <w:rPr>
          <w:rFonts w:ascii="Times New Roman" w:hAnsi="Times New Roman"/>
        </w:rPr>
        <w:t>выполнять сравнение чисел в реальных ситуациях;</w:t>
      </w:r>
    </w:p>
    <w:p w:rsidR="00FF65A6" w:rsidRPr="00475780" w:rsidRDefault="00FF65A6" w:rsidP="00571825">
      <w:pPr>
        <w:pStyle w:val="a8"/>
        <w:numPr>
          <w:ilvl w:val="0"/>
          <w:numId w:val="85"/>
        </w:numPr>
        <w:tabs>
          <w:tab w:val="left" w:pos="993"/>
        </w:tabs>
        <w:ind w:left="0" w:firstLine="709"/>
        <w:contextualSpacing w:val="0"/>
        <w:jc w:val="both"/>
        <w:rPr>
          <w:rFonts w:ascii="Times New Roman" w:hAnsi="Times New Roman"/>
        </w:rPr>
      </w:pPr>
      <w:r w:rsidRPr="00475780">
        <w:rPr>
          <w:rFonts w:ascii="Times New Roman" w:hAnsi="Times New Roman"/>
        </w:rPr>
        <w:t>составлять числовые выражения при решении практических задач и задач из других учебных предметов</w:t>
      </w:r>
      <w:r w:rsidR="007F1502" w:rsidRPr="00475780">
        <w:rPr>
          <w:rFonts w:ascii="Times New Roman" w:hAnsi="Times New Roman"/>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Статистика и теория вероятностей</w:t>
      </w:r>
    </w:p>
    <w:p w:rsidR="00FF65A6" w:rsidRPr="00475780" w:rsidRDefault="00FF65A6" w:rsidP="00571825">
      <w:pPr>
        <w:pStyle w:val="a"/>
        <w:numPr>
          <w:ilvl w:val="0"/>
          <w:numId w:val="84"/>
        </w:numPr>
        <w:tabs>
          <w:tab w:val="left" w:pos="993"/>
        </w:tabs>
        <w:ind w:left="0" w:firstLine="709"/>
        <w:rPr>
          <w:rFonts w:ascii="Times New Roman" w:hAnsi="Times New Roman"/>
          <w:sz w:val="24"/>
          <w:szCs w:val="24"/>
        </w:rPr>
      </w:pPr>
      <w:r w:rsidRPr="00475780">
        <w:rPr>
          <w:rFonts w:ascii="Times New Roman" w:hAnsi="Times New Roman"/>
          <w:sz w:val="24"/>
          <w:szCs w:val="24"/>
        </w:rPr>
        <w:t xml:space="preserve">Представлять данные в виде таблиц, диаграмм, </w:t>
      </w:r>
    </w:p>
    <w:p w:rsidR="00FF65A6" w:rsidRPr="00475780" w:rsidRDefault="00FF65A6" w:rsidP="00571825">
      <w:pPr>
        <w:pStyle w:val="a"/>
        <w:numPr>
          <w:ilvl w:val="0"/>
          <w:numId w:val="84"/>
        </w:numPr>
        <w:tabs>
          <w:tab w:val="left" w:pos="993"/>
        </w:tabs>
        <w:ind w:left="0" w:firstLine="709"/>
        <w:rPr>
          <w:rFonts w:ascii="Times New Roman" w:hAnsi="Times New Roman"/>
          <w:sz w:val="24"/>
          <w:szCs w:val="24"/>
        </w:rPr>
      </w:pPr>
      <w:r w:rsidRPr="00475780">
        <w:rPr>
          <w:rFonts w:ascii="Times New Roman" w:hAnsi="Times New Roman"/>
          <w:sz w:val="24"/>
          <w:szCs w:val="24"/>
        </w:rPr>
        <w:t>читать информацию, представленную в виде таблицы, диаграммы.</w:t>
      </w:r>
    </w:p>
    <w:p w:rsidR="00FF65A6" w:rsidRPr="00475780" w:rsidRDefault="00FF65A6" w:rsidP="00475780">
      <w:pPr>
        <w:spacing w:after="0" w:line="240" w:lineRule="auto"/>
        <w:rPr>
          <w:rFonts w:ascii="Times New Roman" w:hAnsi="Times New Roman"/>
          <w:b/>
          <w:bCs/>
          <w:sz w:val="24"/>
          <w:szCs w:val="24"/>
        </w:rPr>
      </w:pPr>
      <w:r w:rsidRPr="00475780">
        <w:rPr>
          <w:rFonts w:ascii="Times New Roman" w:hAnsi="Times New Roman"/>
          <w:b/>
          <w:bCs/>
          <w:sz w:val="24"/>
          <w:szCs w:val="24"/>
        </w:rPr>
        <w:t>Текстовые задачи</w:t>
      </w:r>
    </w:p>
    <w:p w:rsidR="00FF65A6" w:rsidRPr="00475780" w:rsidRDefault="00FF65A6" w:rsidP="00571825">
      <w:pPr>
        <w:pStyle w:val="a8"/>
        <w:numPr>
          <w:ilvl w:val="0"/>
          <w:numId w:val="108"/>
        </w:numPr>
        <w:tabs>
          <w:tab w:val="left" w:pos="993"/>
        </w:tabs>
        <w:ind w:left="0" w:firstLine="709"/>
        <w:contextualSpacing w:val="0"/>
        <w:jc w:val="both"/>
        <w:rPr>
          <w:rFonts w:ascii="Times New Roman" w:hAnsi="Times New Roman"/>
        </w:rPr>
      </w:pPr>
      <w:r w:rsidRPr="00475780">
        <w:rPr>
          <w:rFonts w:ascii="Times New Roman" w:hAnsi="Times New Roman"/>
        </w:rPr>
        <w:t>Решать несложные сюжетные задачи разных типов на все арифметические действия;</w:t>
      </w:r>
    </w:p>
    <w:p w:rsidR="00FF65A6" w:rsidRPr="00475780" w:rsidRDefault="00FF65A6" w:rsidP="00571825">
      <w:pPr>
        <w:pStyle w:val="a8"/>
        <w:numPr>
          <w:ilvl w:val="0"/>
          <w:numId w:val="108"/>
        </w:numPr>
        <w:tabs>
          <w:tab w:val="left" w:pos="993"/>
        </w:tabs>
        <w:ind w:left="0" w:firstLine="709"/>
        <w:contextualSpacing w:val="0"/>
        <w:jc w:val="both"/>
        <w:rPr>
          <w:rFonts w:ascii="Times New Roman" w:hAnsi="Times New Roman"/>
        </w:rPr>
      </w:pPr>
      <w:r w:rsidRPr="00475780">
        <w:rPr>
          <w:rFonts w:ascii="Times New Roman" w:hAnsi="Times New Roman"/>
        </w:rPr>
        <w:t>строить модель условия задачи (в виде таблицы, схемы, рисунка), в которой даны значения двух из тр</w:t>
      </w:r>
      <w:r w:rsidR="00A23AB5" w:rsidRPr="00475780">
        <w:rPr>
          <w:rFonts w:ascii="Times New Roman" w:hAnsi="Times New Roman"/>
        </w:rPr>
        <w:t>е</w:t>
      </w:r>
      <w:r w:rsidRPr="00475780">
        <w:rPr>
          <w:rFonts w:ascii="Times New Roman" w:hAnsi="Times New Roman"/>
        </w:rPr>
        <w:t>х взаимосвязанных величин, с целью поиска решения задачи;</w:t>
      </w:r>
    </w:p>
    <w:p w:rsidR="00FF65A6" w:rsidRPr="00475780" w:rsidRDefault="00FF65A6" w:rsidP="00571825">
      <w:pPr>
        <w:pStyle w:val="a8"/>
        <w:numPr>
          <w:ilvl w:val="0"/>
          <w:numId w:val="108"/>
        </w:numPr>
        <w:tabs>
          <w:tab w:val="left" w:pos="993"/>
        </w:tabs>
        <w:ind w:left="0" w:firstLine="709"/>
        <w:contextualSpacing w:val="0"/>
        <w:jc w:val="both"/>
        <w:rPr>
          <w:rFonts w:ascii="Times New Roman" w:hAnsi="Times New Roman"/>
        </w:rPr>
      </w:pPr>
      <w:r w:rsidRPr="00475780">
        <w:rPr>
          <w:rFonts w:ascii="Times New Roman" w:hAnsi="Times New Roman"/>
        </w:rPr>
        <w:lastRenderedPageBreak/>
        <w:t>осуществлять способ поиска решения задачи, в котором рассуждение строится от условия к требованию или от требования к условию;</w:t>
      </w:r>
    </w:p>
    <w:p w:rsidR="00FF65A6" w:rsidRPr="00475780" w:rsidRDefault="00FF65A6" w:rsidP="00571825">
      <w:pPr>
        <w:pStyle w:val="a8"/>
        <w:numPr>
          <w:ilvl w:val="0"/>
          <w:numId w:val="108"/>
        </w:numPr>
        <w:tabs>
          <w:tab w:val="left" w:pos="993"/>
        </w:tabs>
        <w:ind w:left="0" w:firstLine="709"/>
        <w:contextualSpacing w:val="0"/>
        <w:jc w:val="both"/>
        <w:rPr>
          <w:rFonts w:ascii="Times New Roman" w:hAnsi="Times New Roman"/>
        </w:rPr>
      </w:pPr>
      <w:r w:rsidRPr="00475780">
        <w:rPr>
          <w:rFonts w:ascii="Times New Roman" w:hAnsi="Times New Roman"/>
        </w:rPr>
        <w:t xml:space="preserve">составлять план решения задачи; </w:t>
      </w:r>
    </w:p>
    <w:p w:rsidR="00FF65A6" w:rsidRPr="00475780" w:rsidRDefault="00FF65A6" w:rsidP="00571825">
      <w:pPr>
        <w:pStyle w:val="a8"/>
        <w:numPr>
          <w:ilvl w:val="0"/>
          <w:numId w:val="108"/>
        </w:numPr>
        <w:tabs>
          <w:tab w:val="left" w:pos="993"/>
        </w:tabs>
        <w:ind w:left="0" w:firstLine="709"/>
        <w:contextualSpacing w:val="0"/>
        <w:jc w:val="both"/>
        <w:rPr>
          <w:rFonts w:ascii="Times New Roman" w:hAnsi="Times New Roman"/>
        </w:rPr>
      </w:pPr>
      <w:r w:rsidRPr="00475780">
        <w:rPr>
          <w:rFonts w:ascii="Times New Roman" w:hAnsi="Times New Roman"/>
        </w:rPr>
        <w:t>выделять этапы решения задачи;</w:t>
      </w:r>
    </w:p>
    <w:p w:rsidR="00FF65A6" w:rsidRPr="00EE694C" w:rsidRDefault="00FF65A6" w:rsidP="00571825">
      <w:pPr>
        <w:pStyle w:val="a8"/>
        <w:numPr>
          <w:ilvl w:val="0"/>
          <w:numId w:val="108"/>
        </w:numPr>
        <w:tabs>
          <w:tab w:val="left" w:pos="993"/>
        </w:tabs>
        <w:ind w:left="0" w:firstLine="709"/>
        <w:contextualSpacing w:val="0"/>
        <w:jc w:val="both"/>
        <w:rPr>
          <w:rFonts w:ascii="Times New Roman" w:hAnsi="Times New Roman"/>
        </w:rPr>
      </w:pPr>
      <w:r w:rsidRPr="00475780">
        <w:rPr>
          <w:rFonts w:ascii="Times New Roman" w:hAnsi="Times New Roman"/>
        </w:rPr>
        <w:t>интерпретировать вычислительные результаты в задаче, исследовать полученное решение задачи;</w:t>
      </w:r>
    </w:p>
    <w:p w:rsidR="00FF65A6" w:rsidRPr="00475780" w:rsidRDefault="00FF65A6" w:rsidP="00571825">
      <w:pPr>
        <w:pStyle w:val="a8"/>
        <w:numPr>
          <w:ilvl w:val="0"/>
          <w:numId w:val="108"/>
        </w:numPr>
        <w:tabs>
          <w:tab w:val="left" w:pos="993"/>
        </w:tabs>
        <w:ind w:left="0" w:firstLine="709"/>
        <w:contextualSpacing w:val="0"/>
        <w:jc w:val="both"/>
        <w:rPr>
          <w:rFonts w:ascii="Times New Roman" w:hAnsi="Times New Roman"/>
        </w:rPr>
      </w:pPr>
      <w:r w:rsidRPr="00475780">
        <w:rPr>
          <w:rFonts w:ascii="Times New Roman" w:hAnsi="Times New Roman"/>
        </w:rPr>
        <w:t>знать различие скоростей объекта в стоячей воде, против течения и по течению реки;</w:t>
      </w:r>
    </w:p>
    <w:p w:rsidR="00FF65A6" w:rsidRPr="00475780" w:rsidRDefault="00FF65A6" w:rsidP="00571825">
      <w:pPr>
        <w:pStyle w:val="a8"/>
        <w:numPr>
          <w:ilvl w:val="0"/>
          <w:numId w:val="108"/>
        </w:numPr>
        <w:tabs>
          <w:tab w:val="left" w:pos="993"/>
        </w:tabs>
        <w:ind w:left="0" w:firstLine="709"/>
        <w:jc w:val="both"/>
        <w:rPr>
          <w:rFonts w:ascii="Times New Roman" w:hAnsi="Times New Roman"/>
        </w:rPr>
      </w:pPr>
      <w:r w:rsidRPr="00475780">
        <w:rPr>
          <w:rFonts w:ascii="Times New Roman" w:hAnsi="Times New Roman"/>
        </w:rPr>
        <w:t>решать задачи на нахождение части числа и числа по его части;</w:t>
      </w:r>
    </w:p>
    <w:p w:rsidR="00FF65A6" w:rsidRPr="00475780" w:rsidRDefault="00FF65A6" w:rsidP="00571825">
      <w:pPr>
        <w:pStyle w:val="a8"/>
        <w:numPr>
          <w:ilvl w:val="0"/>
          <w:numId w:val="108"/>
        </w:numPr>
        <w:tabs>
          <w:tab w:val="left" w:pos="993"/>
        </w:tabs>
        <w:ind w:left="0" w:firstLine="709"/>
        <w:jc w:val="both"/>
        <w:rPr>
          <w:rFonts w:ascii="Times New Roman" w:hAnsi="Times New Roman"/>
        </w:rPr>
      </w:pPr>
      <w:r w:rsidRPr="00475780">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475780" w:rsidRDefault="00FF65A6" w:rsidP="00571825">
      <w:pPr>
        <w:pStyle w:val="a8"/>
        <w:numPr>
          <w:ilvl w:val="0"/>
          <w:numId w:val="108"/>
        </w:numPr>
        <w:tabs>
          <w:tab w:val="left" w:pos="993"/>
        </w:tabs>
        <w:ind w:left="0" w:firstLine="709"/>
        <w:jc w:val="both"/>
        <w:rPr>
          <w:rFonts w:ascii="Times New Roman" w:hAnsi="Times New Roman"/>
        </w:rPr>
      </w:pPr>
      <w:r w:rsidRPr="00475780">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475780" w:rsidRDefault="00FF65A6" w:rsidP="00571825">
      <w:pPr>
        <w:pStyle w:val="a8"/>
        <w:numPr>
          <w:ilvl w:val="0"/>
          <w:numId w:val="108"/>
        </w:numPr>
        <w:tabs>
          <w:tab w:val="left" w:pos="993"/>
        </w:tabs>
        <w:ind w:left="0" w:firstLine="709"/>
        <w:jc w:val="both"/>
        <w:rPr>
          <w:rFonts w:ascii="Times New Roman" w:hAnsi="Times New Roman"/>
        </w:rPr>
      </w:pPr>
      <w:r w:rsidRPr="00475780">
        <w:rPr>
          <w:rFonts w:ascii="Times New Roman" w:hAnsi="Times New Roman"/>
        </w:rPr>
        <w:t>решать несложные логические задачи методом рассуждений.</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numPr>
          <w:ilvl w:val="0"/>
          <w:numId w:val="109"/>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Наглядная геометрия</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Геометрические фигуры</w:t>
      </w:r>
    </w:p>
    <w:p w:rsidR="001E1B4A" w:rsidRPr="00475780" w:rsidRDefault="00FF65A6" w:rsidP="00571825">
      <w:pPr>
        <w:numPr>
          <w:ilvl w:val="0"/>
          <w:numId w:val="110"/>
        </w:numPr>
        <w:tabs>
          <w:tab w:val="left" w:pos="0"/>
          <w:tab w:val="left" w:pos="993"/>
        </w:tabs>
        <w:spacing w:after="0" w:line="240" w:lineRule="auto"/>
        <w:ind w:left="0" w:firstLine="709"/>
        <w:jc w:val="both"/>
        <w:rPr>
          <w:rFonts w:ascii="Times New Roman" w:hAnsi="Times New Roman"/>
          <w:b/>
          <w:i/>
          <w:sz w:val="24"/>
          <w:szCs w:val="24"/>
        </w:rPr>
      </w:pPr>
      <w:r w:rsidRPr="00475780">
        <w:rPr>
          <w:rFonts w:ascii="Times New Roman" w:hAnsi="Times New Roman"/>
          <w:sz w:val="24"/>
          <w:szCs w:val="24"/>
        </w:rPr>
        <w:t>Оперировать на базовом уровне понятиями: фигура,</w:t>
      </w:r>
      <w:r w:rsidRPr="00475780">
        <w:rPr>
          <w:rFonts w:ascii="Times New Roman" w:hAnsi="Times New Roman"/>
          <w:bCs/>
          <w:sz w:val="24"/>
          <w:szCs w:val="24"/>
        </w:rPr>
        <w:t>т</w:t>
      </w:r>
      <w:r w:rsidRPr="00475780">
        <w:rPr>
          <w:rFonts w:ascii="Times New Roman" w:hAnsi="Times New Roman"/>
          <w:sz w:val="24"/>
          <w:szCs w:val="24"/>
        </w:rPr>
        <w:t>очка, отрезок, прямая, луч, ломаная, угол, многоугольник, треугольник и четыр</w:t>
      </w:r>
      <w:r w:rsidR="00A23AB5" w:rsidRPr="00475780">
        <w:rPr>
          <w:rFonts w:ascii="Times New Roman" w:hAnsi="Times New Roman"/>
          <w:sz w:val="24"/>
          <w:szCs w:val="24"/>
        </w:rPr>
        <w:t>е</w:t>
      </w:r>
      <w:r w:rsidRPr="00475780">
        <w:rPr>
          <w:rFonts w:ascii="Times New Roman" w:hAnsi="Times New Roman"/>
          <w:sz w:val="24"/>
          <w:szCs w:val="24"/>
        </w:rPr>
        <w:t xml:space="preserve">хугольник, прямоугольник и квадрат, окружность и круг, прямоугольный параллелепипед, куб, шар. </w:t>
      </w:r>
      <w:r w:rsidRPr="00475780">
        <w:rPr>
          <w:rFonts w:ascii="Times New Roman" w:hAnsi="Times New Roman"/>
          <w:sz w:val="24"/>
          <w:szCs w:val="24"/>
          <w:lang w:eastAsia="ru-RU"/>
        </w:rPr>
        <w:t>Изображать изучаемые фигуры от руки и с помощью линейки и циркуля.</w:t>
      </w:r>
    </w:p>
    <w:p w:rsidR="00FF65A6" w:rsidRPr="00475780" w:rsidRDefault="00FF65A6" w:rsidP="00475780">
      <w:pPr>
        <w:tabs>
          <w:tab w:val="left" w:pos="0"/>
          <w:tab w:val="left" w:pos="993"/>
        </w:tabs>
        <w:spacing w:after="0" w:line="240" w:lineRule="auto"/>
        <w:ind w:left="709"/>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8"/>
        <w:numPr>
          <w:ilvl w:val="0"/>
          <w:numId w:val="99"/>
        </w:numPr>
        <w:tabs>
          <w:tab w:val="left" w:pos="993"/>
        </w:tabs>
        <w:ind w:left="0" w:firstLine="709"/>
        <w:jc w:val="both"/>
        <w:rPr>
          <w:rFonts w:ascii="Times New Roman" w:hAnsi="Times New Roman"/>
        </w:rPr>
      </w:pPr>
      <w:r w:rsidRPr="00475780">
        <w:rPr>
          <w:rFonts w:ascii="Times New Roman" w:hAnsi="Times New Roman"/>
        </w:rPr>
        <w:t xml:space="preserve">решать практические задачи с применением простейших свойств фигур. </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Измерения и вычисления</w:t>
      </w:r>
    </w:p>
    <w:p w:rsidR="00FF65A6" w:rsidRPr="00475780" w:rsidRDefault="00FF65A6" w:rsidP="00571825">
      <w:pPr>
        <w:pStyle w:val="a"/>
        <w:numPr>
          <w:ilvl w:val="0"/>
          <w:numId w:val="111"/>
        </w:numPr>
        <w:tabs>
          <w:tab w:val="left" w:pos="993"/>
        </w:tabs>
        <w:ind w:left="0" w:firstLine="709"/>
        <w:rPr>
          <w:rFonts w:ascii="Times New Roman" w:hAnsi="Times New Roman"/>
          <w:sz w:val="24"/>
          <w:szCs w:val="24"/>
        </w:rPr>
      </w:pPr>
      <w:r w:rsidRPr="00475780">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475780" w:rsidRDefault="00FF65A6" w:rsidP="00571825">
      <w:pPr>
        <w:pStyle w:val="a"/>
        <w:numPr>
          <w:ilvl w:val="0"/>
          <w:numId w:val="111"/>
        </w:numPr>
        <w:tabs>
          <w:tab w:val="left" w:pos="993"/>
        </w:tabs>
        <w:ind w:left="0" w:firstLine="709"/>
        <w:rPr>
          <w:rFonts w:ascii="Times New Roman" w:hAnsi="Times New Roman"/>
          <w:sz w:val="24"/>
          <w:szCs w:val="24"/>
        </w:rPr>
      </w:pPr>
      <w:r w:rsidRPr="00475780">
        <w:rPr>
          <w:rFonts w:ascii="Times New Roman" w:hAnsi="Times New Roman"/>
          <w:sz w:val="24"/>
          <w:szCs w:val="24"/>
        </w:rPr>
        <w:t xml:space="preserve">вычислять площади прямоугольников. </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numPr>
          <w:ilvl w:val="0"/>
          <w:numId w:val="91"/>
        </w:numPr>
        <w:tabs>
          <w:tab w:val="left" w:pos="0"/>
          <w:tab w:val="left" w:pos="993"/>
        </w:tabs>
        <w:spacing w:after="0" w:line="240" w:lineRule="auto"/>
        <w:ind w:left="0" w:firstLine="709"/>
        <w:jc w:val="both"/>
        <w:rPr>
          <w:rFonts w:ascii="Times New Roman" w:hAnsi="Times New Roman"/>
          <w:sz w:val="24"/>
          <w:szCs w:val="24"/>
          <w:lang w:eastAsia="ru-RU"/>
        </w:rPr>
      </w:pPr>
      <w:r w:rsidRPr="00475780">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475780" w:rsidRDefault="00FF65A6" w:rsidP="00571825">
      <w:pPr>
        <w:numPr>
          <w:ilvl w:val="0"/>
          <w:numId w:val="93"/>
        </w:numPr>
        <w:tabs>
          <w:tab w:val="left" w:pos="0"/>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475780">
        <w:rPr>
          <w:rFonts w:ascii="Times New Roman" w:hAnsi="Times New Roman"/>
          <w:sz w:val="24"/>
          <w:szCs w:val="24"/>
        </w:rPr>
        <w:t>.</w:t>
      </w:r>
    </w:p>
    <w:p w:rsidR="00FF65A6" w:rsidRPr="00475780" w:rsidRDefault="00FF65A6" w:rsidP="00475780">
      <w:pPr>
        <w:spacing w:after="0" w:line="240" w:lineRule="auto"/>
        <w:rPr>
          <w:rFonts w:ascii="Times New Roman" w:hAnsi="Times New Roman"/>
          <w:b/>
          <w:bCs/>
          <w:sz w:val="24"/>
          <w:szCs w:val="24"/>
        </w:rPr>
      </w:pPr>
      <w:r w:rsidRPr="00475780">
        <w:rPr>
          <w:rFonts w:ascii="Times New Roman" w:hAnsi="Times New Roman"/>
          <w:b/>
          <w:bCs/>
          <w:sz w:val="24"/>
          <w:szCs w:val="24"/>
        </w:rPr>
        <w:t>История математики</w:t>
      </w:r>
    </w:p>
    <w:p w:rsidR="00FF65A6" w:rsidRPr="00475780" w:rsidRDefault="00FF65A6" w:rsidP="00571825">
      <w:pPr>
        <w:numPr>
          <w:ilvl w:val="0"/>
          <w:numId w:val="112"/>
        </w:numPr>
        <w:tabs>
          <w:tab w:val="left" w:pos="34"/>
          <w:tab w:val="left" w:pos="993"/>
        </w:tabs>
        <w:spacing w:after="0" w:line="240" w:lineRule="auto"/>
        <w:ind w:left="0" w:firstLine="709"/>
        <w:jc w:val="both"/>
        <w:rPr>
          <w:rFonts w:ascii="Times New Roman" w:hAnsi="Times New Roman"/>
          <w:sz w:val="24"/>
          <w:szCs w:val="24"/>
          <w:lang w:eastAsia="ru-RU"/>
        </w:rPr>
      </w:pPr>
      <w:r w:rsidRPr="00475780">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475780" w:rsidRDefault="00FF65A6" w:rsidP="00571825">
      <w:pPr>
        <w:numPr>
          <w:ilvl w:val="0"/>
          <w:numId w:val="112"/>
        </w:numPr>
        <w:tabs>
          <w:tab w:val="left" w:pos="993"/>
        </w:tabs>
        <w:spacing w:after="0" w:line="240" w:lineRule="auto"/>
        <w:ind w:left="0" w:firstLine="709"/>
        <w:jc w:val="both"/>
        <w:rPr>
          <w:rFonts w:ascii="Times New Roman" w:hAnsi="Times New Roman"/>
          <w:sz w:val="24"/>
          <w:szCs w:val="24"/>
        </w:rPr>
      </w:pPr>
      <w:r w:rsidRPr="00475780">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475780">
        <w:rPr>
          <w:rFonts w:ascii="Times New Roman" w:hAnsi="Times New Roman"/>
          <w:sz w:val="24"/>
          <w:szCs w:val="24"/>
          <w:lang w:eastAsia="ru-RU"/>
        </w:rPr>
        <w:t>.</w:t>
      </w:r>
    </w:p>
    <w:p w:rsidR="00FF65A6" w:rsidRPr="00475780" w:rsidRDefault="00FF65A6" w:rsidP="00475780">
      <w:pPr>
        <w:pStyle w:val="3"/>
        <w:spacing w:before="0" w:beforeAutospacing="0" w:after="0" w:afterAutospacing="0"/>
        <w:rPr>
          <w:sz w:val="24"/>
          <w:szCs w:val="24"/>
        </w:rPr>
      </w:pPr>
      <w:bookmarkStart w:id="44" w:name="_Toc284662720"/>
      <w:bookmarkStart w:id="45" w:name="_Toc284663346"/>
      <w:r w:rsidRPr="00475780">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475780">
        <w:rPr>
          <w:sz w:val="24"/>
          <w:szCs w:val="24"/>
        </w:rPr>
        <w:t>е</w:t>
      </w:r>
      <w:r w:rsidRPr="00475780">
        <w:rPr>
          <w:sz w:val="24"/>
          <w:szCs w:val="24"/>
        </w:rPr>
        <w:t>нном уровнях)</w:t>
      </w:r>
      <w:bookmarkEnd w:id="44"/>
      <w:bookmarkEnd w:id="45"/>
    </w:p>
    <w:p w:rsidR="00FF65A6" w:rsidRPr="00475780" w:rsidRDefault="00FF65A6" w:rsidP="00475780">
      <w:pPr>
        <w:spacing w:after="0" w:line="240" w:lineRule="auto"/>
        <w:rPr>
          <w:rFonts w:ascii="Times New Roman" w:hAnsi="Times New Roman"/>
          <w:sz w:val="24"/>
          <w:szCs w:val="24"/>
        </w:rPr>
      </w:pPr>
      <w:r w:rsidRPr="00475780">
        <w:rPr>
          <w:rFonts w:ascii="Times New Roman" w:hAnsi="Times New Roman"/>
          <w:b/>
          <w:sz w:val="24"/>
          <w:szCs w:val="24"/>
        </w:rPr>
        <w:t>Элементы теории множеств и математической логики</w:t>
      </w:r>
    </w:p>
    <w:p w:rsidR="00FF65A6" w:rsidRPr="00475780" w:rsidRDefault="00FF65A6" w:rsidP="00571825">
      <w:pPr>
        <w:pStyle w:val="a8"/>
        <w:numPr>
          <w:ilvl w:val="0"/>
          <w:numId w:val="113"/>
        </w:numPr>
        <w:tabs>
          <w:tab w:val="left" w:pos="1134"/>
        </w:tabs>
        <w:ind w:left="0" w:firstLine="709"/>
        <w:jc w:val="both"/>
        <w:rPr>
          <w:rFonts w:ascii="Times New Roman" w:hAnsi="Times New Roman"/>
          <w:i/>
        </w:rPr>
      </w:pPr>
      <w:r w:rsidRPr="00475780">
        <w:rPr>
          <w:rFonts w:ascii="Times New Roman" w:hAnsi="Times New Roman"/>
          <w:i/>
        </w:rPr>
        <w:t>Оперировать</w:t>
      </w:r>
      <w:r w:rsidRPr="00475780">
        <w:rPr>
          <w:rStyle w:val="af3"/>
          <w:rFonts w:ascii="Times New Roman" w:hAnsi="Times New Roman"/>
          <w:i/>
        </w:rPr>
        <w:footnoteReference w:id="3"/>
      </w:r>
      <w:r w:rsidRPr="00475780">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475780" w:rsidRDefault="00FF65A6" w:rsidP="00571825">
      <w:pPr>
        <w:pStyle w:val="a8"/>
        <w:numPr>
          <w:ilvl w:val="0"/>
          <w:numId w:val="113"/>
        </w:numPr>
        <w:tabs>
          <w:tab w:val="left" w:pos="1134"/>
        </w:tabs>
        <w:ind w:left="0" w:firstLine="709"/>
        <w:jc w:val="both"/>
        <w:rPr>
          <w:rFonts w:ascii="Times New Roman" w:hAnsi="Times New Roman"/>
          <w:i/>
        </w:rPr>
      </w:pPr>
      <w:r w:rsidRPr="00475780">
        <w:rPr>
          <w:rFonts w:ascii="Times New Roman" w:hAnsi="Times New Roman"/>
          <w:i/>
        </w:rPr>
        <w:lastRenderedPageBreak/>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475780">
        <w:rPr>
          <w:rFonts w:ascii="Times New Roman" w:hAnsi="Times New Roman"/>
          <w:i/>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
        <w:numPr>
          <w:ilvl w:val="0"/>
          <w:numId w:val="114"/>
        </w:numPr>
        <w:tabs>
          <w:tab w:val="left" w:pos="993"/>
        </w:tabs>
        <w:ind w:left="0" w:firstLine="709"/>
        <w:rPr>
          <w:rFonts w:ascii="Times New Roman" w:hAnsi="Times New Roman"/>
          <w:i/>
          <w:sz w:val="24"/>
          <w:szCs w:val="24"/>
        </w:rPr>
      </w:pPr>
      <w:r w:rsidRPr="00475780">
        <w:rPr>
          <w:rFonts w:ascii="Times New Roman" w:hAnsi="Times New Roman"/>
          <w:i/>
          <w:sz w:val="24"/>
          <w:szCs w:val="24"/>
        </w:rPr>
        <w:t xml:space="preserve">распознавать логически некорректные высказывания; </w:t>
      </w:r>
    </w:p>
    <w:p w:rsidR="00FF65A6" w:rsidRPr="00475780" w:rsidRDefault="00FF65A6" w:rsidP="00571825">
      <w:pPr>
        <w:pStyle w:val="a"/>
        <w:numPr>
          <w:ilvl w:val="0"/>
          <w:numId w:val="114"/>
        </w:numPr>
        <w:tabs>
          <w:tab w:val="left" w:pos="993"/>
        </w:tabs>
        <w:ind w:left="0" w:firstLine="709"/>
        <w:rPr>
          <w:rFonts w:ascii="Times New Roman" w:hAnsi="Times New Roman"/>
          <w:i/>
          <w:sz w:val="24"/>
          <w:szCs w:val="24"/>
        </w:rPr>
      </w:pPr>
      <w:r w:rsidRPr="00475780">
        <w:rPr>
          <w:rFonts w:ascii="Times New Roman" w:hAnsi="Times New Roman"/>
          <w:i/>
          <w:sz w:val="24"/>
          <w:szCs w:val="24"/>
        </w:rPr>
        <w:t>строить цепочки умозаключений на основе использования правил логики</w:t>
      </w:r>
      <w:r w:rsidR="001E1B4A" w:rsidRPr="00475780">
        <w:rPr>
          <w:rFonts w:ascii="Times New Roman" w:hAnsi="Times New Roman"/>
          <w:i/>
          <w:sz w:val="24"/>
          <w:szCs w:val="24"/>
        </w:rPr>
        <w:t>.</w:t>
      </w:r>
    </w:p>
    <w:p w:rsidR="00FF65A6" w:rsidRPr="00475780" w:rsidRDefault="00FF65A6" w:rsidP="00475780">
      <w:pPr>
        <w:spacing w:after="0" w:line="240" w:lineRule="auto"/>
        <w:rPr>
          <w:rFonts w:ascii="Times New Roman" w:hAnsi="Times New Roman"/>
          <w:b/>
          <w:i/>
          <w:sz w:val="24"/>
          <w:szCs w:val="24"/>
        </w:rPr>
      </w:pPr>
      <w:r w:rsidRPr="00475780">
        <w:rPr>
          <w:rFonts w:ascii="Times New Roman" w:hAnsi="Times New Roman"/>
          <w:b/>
          <w:i/>
          <w:sz w:val="24"/>
          <w:szCs w:val="24"/>
        </w:rPr>
        <w:t>Числа</w:t>
      </w:r>
    </w:p>
    <w:p w:rsidR="00FF65A6" w:rsidRPr="00475780" w:rsidRDefault="00FF65A6" w:rsidP="00571825">
      <w:pPr>
        <w:pStyle w:val="a8"/>
        <w:numPr>
          <w:ilvl w:val="0"/>
          <w:numId w:val="115"/>
        </w:numPr>
        <w:tabs>
          <w:tab w:val="left" w:pos="1134"/>
        </w:tabs>
        <w:ind w:left="0" w:firstLine="709"/>
        <w:contextualSpacing w:val="0"/>
        <w:jc w:val="both"/>
        <w:rPr>
          <w:rFonts w:ascii="Times New Roman" w:hAnsi="Times New Roman"/>
          <w:i/>
        </w:rPr>
      </w:pPr>
      <w:r w:rsidRPr="00475780">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475780" w:rsidRDefault="00FF65A6" w:rsidP="00571825">
      <w:pPr>
        <w:pStyle w:val="a8"/>
        <w:numPr>
          <w:ilvl w:val="0"/>
          <w:numId w:val="115"/>
        </w:numPr>
        <w:tabs>
          <w:tab w:val="left" w:pos="1134"/>
        </w:tabs>
        <w:ind w:left="0" w:firstLine="709"/>
        <w:contextualSpacing w:val="0"/>
        <w:jc w:val="both"/>
        <w:rPr>
          <w:rFonts w:ascii="Times New Roman" w:hAnsi="Times New Roman"/>
          <w:i/>
        </w:rPr>
      </w:pPr>
      <w:r w:rsidRPr="00475780">
        <w:rPr>
          <w:rFonts w:ascii="Times New Roman" w:hAnsi="Times New Roman"/>
          <w:i/>
        </w:rPr>
        <w:t>понимать и объяснять смысл позиционной записи натурального числа;</w:t>
      </w:r>
    </w:p>
    <w:p w:rsidR="00FF65A6" w:rsidRPr="00475780" w:rsidRDefault="00FF65A6" w:rsidP="00571825">
      <w:pPr>
        <w:pStyle w:val="a8"/>
        <w:numPr>
          <w:ilvl w:val="0"/>
          <w:numId w:val="115"/>
        </w:numPr>
        <w:tabs>
          <w:tab w:val="left" w:pos="1134"/>
        </w:tabs>
        <w:ind w:left="0" w:firstLine="709"/>
        <w:contextualSpacing w:val="0"/>
        <w:jc w:val="both"/>
        <w:rPr>
          <w:rFonts w:ascii="Times New Roman" w:hAnsi="Times New Roman"/>
          <w:i/>
        </w:rPr>
      </w:pPr>
      <w:r w:rsidRPr="00475780">
        <w:rPr>
          <w:rFonts w:ascii="Times New Roman" w:hAnsi="Times New Roman"/>
          <w:i/>
        </w:rPr>
        <w:t>выполнять вычисления, в том числе с использованием при</w:t>
      </w:r>
      <w:r w:rsidR="00A23AB5" w:rsidRPr="00475780">
        <w:rPr>
          <w:rFonts w:ascii="Times New Roman" w:hAnsi="Times New Roman"/>
          <w:i/>
        </w:rPr>
        <w:t>е</w:t>
      </w:r>
      <w:r w:rsidRPr="00475780">
        <w:rPr>
          <w:rFonts w:ascii="Times New Roman" w:hAnsi="Times New Roman"/>
          <w:i/>
        </w:rPr>
        <w:t>мов рациональных вычислений, обосновывать алгоритмы выполнения действий;</w:t>
      </w:r>
    </w:p>
    <w:p w:rsidR="00FF65A6" w:rsidRPr="00475780" w:rsidRDefault="00FF65A6" w:rsidP="00571825">
      <w:pPr>
        <w:pStyle w:val="a8"/>
        <w:numPr>
          <w:ilvl w:val="0"/>
          <w:numId w:val="115"/>
        </w:numPr>
        <w:tabs>
          <w:tab w:val="left" w:pos="1134"/>
        </w:tabs>
        <w:ind w:left="0" w:firstLine="709"/>
        <w:contextualSpacing w:val="0"/>
        <w:jc w:val="both"/>
        <w:rPr>
          <w:rFonts w:ascii="Times New Roman" w:hAnsi="Times New Roman"/>
          <w:i/>
        </w:rPr>
      </w:pPr>
      <w:r w:rsidRPr="00475780">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475780" w:rsidRDefault="00FF65A6" w:rsidP="00571825">
      <w:pPr>
        <w:pStyle w:val="a8"/>
        <w:numPr>
          <w:ilvl w:val="0"/>
          <w:numId w:val="115"/>
        </w:numPr>
        <w:tabs>
          <w:tab w:val="left" w:pos="1134"/>
        </w:tabs>
        <w:ind w:left="0" w:firstLine="709"/>
        <w:contextualSpacing w:val="0"/>
        <w:jc w:val="both"/>
        <w:rPr>
          <w:rFonts w:ascii="Times New Roman" w:hAnsi="Times New Roman"/>
          <w:i/>
        </w:rPr>
      </w:pPr>
      <w:r w:rsidRPr="00475780">
        <w:rPr>
          <w:rFonts w:ascii="Times New Roman" w:hAnsi="Times New Roman"/>
          <w:i/>
        </w:rPr>
        <w:t>выполнять округление рациональных чисел с заданной точностью;</w:t>
      </w:r>
    </w:p>
    <w:p w:rsidR="00FF65A6" w:rsidRPr="00475780" w:rsidRDefault="00FF65A6" w:rsidP="00571825">
      <w:pPr>
        <w:pStyle w:val="a8"/>
        <w:numPr>
          <w:ilvl w:val="0"/>
          <w:numId w:val="115"/>
        </w:numPr>
        <w:tabs>
          <w:tab w:val="left" w:pos="1134"/>
        </w:tabs>
        <w:ind w:left="0" w:firstLine="709"/>
        <w:contextualSpacing w:val="0"/>
        <w:jc w:val="both"/>
        <w:rPr>
          <w:rFonts w:ascii="Times New Roman" w:hAnsi="Times New Roman"/>
          <w:i/>
        </w:rPr>
      </w:pPr>
      <w:r w:rsidRPr="00475780">
        <w:rPr>
          <w:rFonts w:ascii="Times New Roman" w:hAnsi="Times New Roman"/>
          <w:i/>
        </w:rPr>
        <w:t>упорядочивать числа, записанные в виде обыкновенных и десятичных дробей;</w:t>
      </w:r>
    </w:p>
    <w:p w:rsidR="00FF65A6" w:rsidRPr="00475780" w:rsidRDefault="00FF65A6" w:rsidP="00571825">
      <w:pPr>
        <w:pStyle w:val="a8"/>
        <w:numPr>
          <w:ilvl w:val="0"/>
          <w:numId w:val="115"/>
        </w:numPr>
        <w:tabs>
          <w:tab w:val="left" w:pos="1134"/>
        </w:tabs>
        <w:ind w:left="0" w:firstLine="709"/>
        <w:contextualSpacing w:val="0"/>
        <w:jc w:val="both"/>
        <w:rPr>
          <w:rFonts w:ascii="Times New Roman" w:hAnsi="Times New Roman"/>
          <w:i/>
        </w:rPr>
      </w:pPr>
      <w:r w:rsidRPr="00475780">
        <w:rPr>
          <w:rFonts w:ascii="Times New Roman" w:hAnsi="Times New Roman"/>
          <w:i/>
        </w:rPr>
        <w:t>находить НОД и НОК чисел и использовать их при решении зада</w:t>
      </w:r>
      <w:r w:rsidR="001E1B4A" w:rsidRPr="00475780">
        <w:rPr>
          <w:rFonts w:ascii="Times New Roman" w:hAnsi="Times New Roman"/>
          <w:i/>
        </w:rPr>
        <w:t>;</w:t>
      </w:r>
      <w:r w:rsidRPr="00475780">
        <w:rPr>
          <w:rFonts w:ascii="Times New Roman" w:hAnsi="Times New Roman"/>
          <w:i/>
        </w:rPr>
        <w:t>.</w:t>
      </w:r>
    </w:p>
    <w:p w:rsidR="00FF65A6" w:rsidRPr="00475780" w:rsidRDefault="00FF65A6" w:rsidP="00571825">
      <w:pPr>
        <w:pStyle w:val="a8"/>
        <w:numPr>
          <w:ilvl w:val="0"/>
          <w:numId w:val="115"/>
        </w:numPr>
        <w:tabs>
          <w:tab w:val="left" w:pos="1134"/>
        </w:tabs>
        <w:ind w:left="0" w:firstLine="709"/>
        <w:contextualSpacing w:val="0"/>
        <w:jc w:val="both"/>
        <w:rPr>
          <w:rFonts w:ascii="Times New Roman" w:hAnsi="Times New Roman"/>
          <w:i/>
        </w:rPr>
      </w:pPr>
      <w:r w:rsidRPr="00475780">
        <w:rPr>
          <w:rFonts w:ascii="Times New Roman" w:hAnsi="Times New Roman"/>
          <w:i/>
        </w:rPr>
        <w:t>оперировать понятием модуль числа, геометрическая интерпретация модуля числа.</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
        <w:numPr>
          <w:ilvl w:val="0"/>
          <w:numId w:val="116"/>
        </w:numPr>
        <w:tabs>
          <w:tab w:val="left" w:pos="1134"/>
        </w:tabs>
        <w:ind w:left="0" w:firstLine="709"/>
        <w:rPr>
          <w:rFonts w:ascii="Times New Roman" w:hAnsi="Times New Roman"/>
          <w:i/>
          <w:sz w:val="24"/>
          <w:szCs w:val="24"/>
        </w:rPr>
      </w:pPr>
      <w:r w:rsidRPr="00475780">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475780" w:rsidRDefault="00FF65A6" w:rsidP="00571825">
      <w:pPr>
        <w:pStyle w:val="a"/>
        <w:numPr>
          <w:ilvl w:val="0"/>
          <w:numId w:val="116"/>
        </w:numPr>
        <w:tabs>
          <w:tab w:val="left" w:pos="1134"/>
        </w:tabs>
        <w:ind w:left="0" w:firstLine="709"/>
        <w:rPr>
          <w:rFonts w:ascii="Times New Roman" w:hAnsi="Times New Roman"/>
          <w:i/>
          <w:sz w:val="24"/>
          <w:szCs w:val="24"/>
        </w:rPr>
      </w:pPr>
      <w:r w:rsidRPr="00475780">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475780" w:rsidRDefault="00FF65A6" w:rsidP="00571825">
      <w:pPr>
        <w:pStyle w:val="a"/>
        <w:numPr>
          <w:ilvl w:val="0"/>
          <w:numId w:val="116"/>
        </w:numPr>
        <w:tabs>
          <w:tab w:val="left" w:pos="1134"/>
        </w:tabs>
        <w:ind w:left="0" w:firstLine="709"/>
        <w:rPr>
          <w:rFonts w:ascii="Times New Roman" w:hAnsi="Times New Roman"/>
          <w:i/>
          <w:sz w:val="24"/>
          <w:szCs w:val="24"/>
        </w:rPr>
      </w:pPr>
      <w:r w:rsidRPr="00475780">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475780">
        <w:rPr>
          <w:rFonts w:ascii="Times New Roman" w:hAnsi="Times New Roman"/>
          <w:i/>
          <w:sz w:val="24"/>
          <w:szCs w:val="24"/>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 xml:space="preserve">Уравнения и неравенства </w:t>
      </w:r>
    </w:p>
    <w:p w:rsidR="00FF65A6" w:rsidRPr="00475780" w:rsidRDefault="00FF65A6" w:rsidP="00571825">
      <w:pPr>
        <w:pStyle w:val="a"/>
        <w:numPr>
          <w:ilvl w:val="0"/>
          <w:numId w:val="117"/>
        </w:numPr>
        <w:tabs>
          <w:tab w:val="left" w:pos="1134"/>
        </w:tabs>
        <w:ind w:left="0" w:firstLine="709"/>
        <w:rPr>
          <w:rFonts w:ascii="Times New Roman" w:hAnsi="Times New Roman"/>
          <w:i/>
          <w:sz w:val="24"/>
          <w:szCs w:val="24"/>
        </w:rPr>
      </w:pPr>
      <w:r w:rsidRPr="00475780">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475780">
        <w:rPr>
          <w:rFonts w:ascii="Times New Roman" w:hAnsi="Times New Roman"/>
          <w:i/>
          <w:sz w:val="24"/>
          <w:szCs w:val="24"/>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Статистика и теория вероятностей</w:t>
      </w:r>
    </w:p>
    <w:p w:rsidR="00FF65A6" w:rsidRPr="00475780" w:rsidRDefault="00FF65A6" w:rsidP="00571825">
      <w:pPr>
        <w:pStyle w:val="a8"/>
        <w:numPr>
          <w:ilvl w:val="0"/>
          <w:numId w:val="118"/>
        </w:numPr>
        <w:tabs>
          <w:tab w:val="left" w:pos="1134"/>
        </w:tabs>
        <w:ind w:left="0" w:firstLine="709"/>
        <w:contextualSpacing w:val="0"/>
        <w:jc w:val="both"/>
        <w:rPr>
          <w:rFonts w:ascii="Times New Roman" w:hAnsi="Times New Roman"/>
          <w:i/>
        </w:rPr>
      </w:pPr>
      <w:r w:rsidRPr="00475780">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475780" w:rsidRDefault="00FF65A6" w:rsidP="00571825">
      <w:pPr>
        <w:pStyle w:val="a"/>
        <w:numPr>
          <w:ilvl w:val="0"/>
          <w:numId w:val="118"/>
        </w:numPr>
        <w:tabs>
          <w:tab w:val="left" w:pos="1134"/>
        </w:tabs>
        <w:ind w:left="0" w:firstLine="709"/>
        <w:rPr>
          <w:rFonts w:ascii="Times New Roman" w:hAnsi="Times New Roman"/>
          <w:i/>
          <w:sz w:val="24"/>
          <w:szCs w:val="24"/>
        </w:rPr>
      </w:pPr>
      <w:r w:rsidRPr="00475780">
        <w:rPr>
          <w:rFonts w:ascii="Times New Roman" w:hAnsi="Times New Roman"/>
          <w:i/>
          <w:sz w:val="24"/>
          <w:szCs w:val="24"/>
        </w:rPr>
        <w:t xml:space="preserve">извлекать, информацию, </w:t>
      </w:r>
      <w:r w:rsidRPr="00475780">
        <w:rPr>
          <w:rStyle w:val="dash041e0431044b0447043d044b0439char1"/>
          <w:i/>
        </w:rPr>
        <w:t>представленную в таблицах, на диаграммах</w:t>
      </w:r>
      <w:r w:rsidRPr="00475780">
        <w:rPr>
          <w:rFonts w:ascii="Times New Roman" w:hAnsi="Times New Roman"/>
          <w:i/>
          <w:sz w:val="24"/>
          <w:szCs w:val="24"/>
        </w:rPr>
        <w:t>;</w:t>
      </w:r>
    </w:p>
    <w:p w:rsidR="00FF65A6" w:rsidRPr="00475780" w:rsidRDefault="00FF65A6" w:rsidP="00571825">
      <w:pPr>
        <w:pStyle w:val="a"/>
        <w:numPr>
          <w:ilvl w:val="0"/>
          <w:numId w:val="118"/>
        </w:numPr>
        <w:tabs>
          <w:tab w:val="left" w:pos="1134"/>
        </w:tabs>
        <w:ind w:left="0" w:firstLine="709"/>
        <w:rPr>
          <w:rFonts w:ascii="Times New Roman" w:hAnsi="Times New Roman"/>
          <w:i/>
          <w:sz w:val="24"/>
          <w:szCs w:val="24"/>
        </w:rPr>
      </w:pPr>
      <w:r w:rsidRPr="00475780">
        <w:rPr>
          <w:rFonts w:ascii="Times New Roman" w:hAnsi="Times New Roman"/>
          <w:i/>
          <w:sz w:val="24"/>
          <w:szCs w:val="24"/>
        </w:rPr>
        <w:t>составлять таблицы, строить диаграммы на основе данных.</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8"/>
        <w:numPr>
          <w:ilvl w:val="0"/>
          <w:numId w:val="119"/>
        </w:numPr>
        <w:tabs>
          <w:tab w:val="left" w:pos="1134"/>
        </w:tabs>
        <w:ind w:left="0" w:firstLine="709"/>
        <w:contextualSpacing w:val="0"/>
        <w:jc w:val="both"/>
        <w:rPr>
          <w:rFonts w:ascii="Times New Roman" w:hAnsi="Times New Roman"/>
          <w:i/>
        </w:rPr>
      </w:pPr>
      <w:r w:rsidRPr="00475780">
        <w:rPr>
          <w:rFonts w:ascii="Times New Roman" w:hAnsi="Times New Roman"/>
          <w:i/>
        </w:rPr>
        <w:t xml:space="preserve">извлекать, интерпретировать и преобразовывать информацию, </w:t>
      </w:r>
      <w:r w:rsidRPr="00475780">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475780">
        <w:rPr>
          <w:rStyle w:val="dash041e0431044b0447043d044b0439char1"/>
          <w:i/>
        </w:rPr>
        <w:t>.</w:t>
      </w:r>
    </w:p>
    <w:p w:rsidR="00FF65A6" w:rsidRPr="00475780" w:rsidRDefault="00FF65A6" w:rsidP="00475780">
      <w:pPr>
        <w:spacing w:after="0" w:line="240" w:lineRule="auto"/>
        <w:rPr>
          <w:rFonts w:ascii="Times New Roman" w:hAnsi="Times New Roman"/>
          <w:b/>
          <w:bCs/>
          <w:sz w:val="24"/>
          <w:szCs w:val="24"/>
        </w:rPr>
      </w:pPr>
      <w:r w:rsidRPr="00475780">
        <w:rPr>
          <w:rFonts w:ascii="Times New Roman" w:hAnsi="Times New Roman"/>
          <w:b/>
          <w:bCs/>
          <w:sz w:val="24"/>
          <w:szCs w:val="24"/>
        </w:rPr>
        <w:t>Текстовые задачи</w:t>
      </w:r>
    </w:p>
    <w:p w:rsidR="00FF65A6" w:rsidRPr="00475780" w:rsidRDefault="00FF65A6" w:rsidP="00571825">
      <w:pPr>
        <w:pStyle w:val="a8"/>
        <w:numPr>
          <w:ilvl w:val="0"/>
          <w:numId w:val="120"/>
        </w:numPr>
        <w:tabs>
          <w:tab w:val="left" w:pos="1134"/>
        </w:tabs>
        <w:ind w:left="0" w:firstLine="709"/>
        <w:jc w:val="both"/>
        <w:rPr>
          <w:rFonts w:ascii="Times New Roman" w:hAnsi="Times New Roman"/>
          <w:i/>
        </w:rPr>
      </w:pPr>
      <w:r w:rsidRPr="00475780">
        <w:rPr>
          <w:rFonts w:ascii="Times New Roman" w:hAnsi="Times New Roman"/>
          <w:i/>
        </w:rPr>
        <w:t>Решать простые и сложные задачи разных типов, а также задачи повышенной трудности;</w:t>
      </w:r>
    </w:p>
    <w:p w:rsidR="00FF65A6" w:rsidRPr="00475780" w:rsidRDefault="00FF65A6" w:rsidP="00571825">
      <w:pPr>
        <w:pStyle w:val="a8"/>
        <w:numPr>
          <w:ilvl w:val="0"/>
          <w:numId w:val="120"/>
        </w:numPr>
        <w:tabs>
          <w:tab w:val="left" w:pos="1134"/>
        </w:tabs>
        <w:ind w:left="0" w:firstLine="709"/>
        <w:jc w:val="both"/>
        <w:rPr>
          <w:rFonts w:ascii="Times New Roman" w:hAnsi="Times New Roman"/>
          <w:i/>
        </w:rPr>
      </w:pPr>
      <w:r w:rsidRPr="00475780">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475780" w:rsidRDefault="00FF65A6" w:rsidP="00571825">
      <w:pPr>
        <w:pStyle w:val="a8"/>
        <w:numPr>
          <w:ilvl w:val="0"/>
          <w:numId w:val="120"/>
        </w:numPr>
        <w:tabs>
          <w:tab w:val="left" w:pos="1134"/>
        </w:tabs>
        <w:ind w:left="0" w:firstLine="709"/>
        <w:contextualSpacing w:val="0"/>
        <w:jc w:val="both"/>
        <w:rPr>
          <w:rFonts w:ascii="Times New Roman" w:hAnsi="Times New Roman"/>
          <w:i/>
        </w:rPr>
      </w:pPr>
      <w:r w:rsidRPr="00475780">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475780" w:rsidRDefault="00FF65A6" w:rsidP="00571825">
      <w:pPr>
        <w:pStyle w:val="a8"/>
        <w:numPr>
          <w:ilvl w:val="0"/>
          <w:numId w:val="120"/>
        </w:numPr>
        <w:tabs>
          <w:tab w:val="left" w:pos="1134"/>
        </w:tabs>
        <w:ind w:left="0" w:firstLine="709"/>
        <w:contextualSpacing w:val="0"/>
        <w:jc w:val="both"/>
        <w:rPr>
          <w:rFonts w:ascii="Times New Roman" w:hAnsi="Times New Roman"/>
          <w:i/>
        </w:rPr>
      </w:pPr>
      <w:r w:rsidRPr="00475780">
        <w:rPr>
          <w:rFonts w:ascii="Times New Roman" w:hAnsi="Times New Roman"/>
          <w:i/>
        </w:rPr>
        <w:t>моделировать рассуждения при поиске решения задач с помощью граф-схемы;</w:t>
      </w:r>
    </w:p>
    <w:p w:rsidR="00FF65A6" w:rsidRPr="00475780" w:rsidRDefault="00FF65A6" w:rsidP="00571825">
      <w:pPr>
        <w:pStyle w:val="a8"/>
        <w:numPr>
          <w:ilvl w:val="0"/>
          <w:numId w:val="120"/>
        </w:numPr>
        <w:tabs>
          <w:tab w:val="left" w:pos="1134"/>
        </w:tabs>
        <w:ind w:left="0" w:firstLine="709"/>
        <w:contextualSpacing w:val="0"/>
        <w:jc w:val="both"/>
        <w:rPr>
          <w:rFonts w:ascii="Times New Roman" w:hAnsi="Times New Roman"/>
          <w:i/>
        </w:rPr>
      </w:pPr>
      <w:r w:rsidRPr="00475780">
        <w:rPr>
          <w:rFonts w:ascii="Times New Roman" w:hAnsi="Times New Roman"/>
          <w:i/>
        </w:rPr>
        <w:t>выделять этапы решения задачи и содержание каждого этапа;</w:t>
      </w:r>
    </w:p>
    <w:p w:rsidR="00FF65A6" w:rsidRPr="00475780" w:rsidRDefault="00FF65A6" w:rsidP="00571825">
      <w:pPr>
        <w:pStyle w:val="a8"/>
        <w:numPr>
          <w:ilvl w:val="0"/>
          <w:numId w:val="120"/>
        </w:numPr>
        <w:tabs>
          <w:tab w:val="left" w:pos="1134"/>
        </w:tabs>
        <w:ind w:left="0" w:firstLine="709"/>
        <w:jc w:val="both"/>
        <w:rPr>
          <w:rFonts w:ascii="Times New Roman" w:hAnsi="Times New Roman"/>
          <w:i/>
        </w:rPr>
      </w:pPr>
      <w:r w:rsidRPr="00475780">
        <w:rPr>
          <w:rFonts w:ascii="Times New Roman" w:hAnsi="Times New Roman"/>
          <w:i/>
        </w:rPr>
        <w:lastRenderedPageBreak/>
        <w:t>интерпретировать вычислительные результаты в задаче, исследовать полученное решение задачи;</w:t>
      </w:r>
    </w:p>
    <w:p w:rsidR="00FF65A6" w:rsidRPr="00475780" w:rsidRDefault="00FF65A6" w:rsidP="00571825">
      <w:pPr>
        <w:pStyle w:val="a8"/>
        <w:numPr>
          <w:ilvl w:val="0"/>
          <w:numId w:val="120"/>
        </w:numPr>
        <w:tabs>
          <w:tab w:val="left" w:pos="1134"/>
        </w:tabs>
        <w:ind w:left="0" w:firstLine="709"/>
        <w:jc w:val="both"/>
        <w:rPr>
          <w:rFonts w:ascii="Times New Roman" w:hAnsi="Times New Roman"/>
          <w:i/>
        </w:rPr>
      </w:pPr>
      <w:r w:rsidRPr="00475780">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475780" w:rsidRDefault="00FF65A6" w:rsidP="00571825">
      <w:pPr>
        <w:pStyle w:val="a8"/>
        <w:numPr>
          <w:ilvl w:val="0"/>
          <w:numId w:val="120"/>
        </w:numPr>
        <w:tabs>
          <w:tab w:val="left" w:pos="1134"/>
        </w:tabs>
        <w:ind w:left="0" w:firstLine="709"/>
        <w:jc w:val="both"/>
        <w:rPr>
          <w:rFonts w:ascii="Times New Roman" w:hAnsi="Times New Roman"/>
          <w:i/>
        </w:rPr>
      </w:pPr>
      <w:r w:rsidRPr="00475780">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475780">
        <w:rPr>
          <w:rFonts w:ascii="Times New Roman" w:hAnsi="Times New Roman"/>
          <w:i/>
        </w:rPr>
        <w:t>е</w:t>
      </w:r>
      <w:r w:rsidRPr="00475780">
        <w:rPr>
          <w:rFonts w:ascii="Times New Roman" w:hAnsi="Times New Roman"/>
          <w:i/>
        </w:rPr>
        <w:t>та;</w:t>
      </w:r>
    </w:p>
    <w:p w:rsidR="00FF65A6" w:rsidRPr="00475780" w:rsidRDefault="00FF65A6" w:rsidP="00571825">
      <w:pPr>
        <w:pStyle w:val="a8"/>
        <w:numPr>
          <w:ilvl w:val="0"/>
          <w:numId w:val="120"/>
        </w:numPr>
        <w:tabs>
          <w:tab w:val="left" w:pos="1134"/>
        </w:tabs>
        <w:ind w:left="0" w:firstLine="709"/>
        <w:jc w:val="both"/>
        <w:rPr>
          <w:rFonts w:ascii="Times New Roman" w:hAnsi="Times New Roman"/>
          <w:i/>
        </w:rPr>
      </w:pPr>
      <w:r w:rsidRPr="00475780">
        <w:rPr>
          <w:rFonts w:ascii="Times New Roman" w:hAnsi="Times New Roman"/>
          <w:i/>
        </w:rPr>
        <w:t xml:space="preserve">решать разнообразные задачи «на части», </w:t>
      </w:r>
    </w:p>
    <w:p w:rsidR="00FF65A6" w:rsidRPr="00475780" w:rsidRDefault="00FF65A6" w:rsidP="00571825">
      <w:pPr>
        <w:numPr>
          <w:ilvl w:val="0"/>
          <w:numId w:val="120"/>
        </w:numPr>
        <w:tabs>
          <w:tab w:val="left" w:pos="1134"/>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475780" w:rsidRDefault="00FF65A6" w:rsidP="00571825">
      <w:pPr>
        <w:numPr>
          <w:ilvl w:val="0"/>
          <w:numId w:val="120"/>
        </w:numPr>
        <w:tabs>
          <w:tab w:val="left" w:pos="1134"/>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
        <w:numPr>
          <w:ilvl w:val="0"/>
          <w:numId w:val="121"/>
        </w:numPr>
        <w:tabs>
          <w:tab w:val="left" w:pos="1134"/>
        </w:tabs>
        <w:ind w:left="0" w:firstLine="709"/>
        <w:rPr>
          <w:rFonts w:ascii="Times New Roman" w:hAnsi="Times New Roman"/>
          <w:i/>
          <w:sz w:val="24"/>
          <w:szCs w:val="24"/>
          <w:lang w:eastAsia="en-US"/>
        </w:rPr>
      </w:pPr>
      <w:r w:rsidRPr="00475780">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475780">
        <w:rPr>
          <w:rFonts w:ascii="Times New Roman" w:hAnsi="Times New Roman"/>
          <w:i/>
          <w:sz w:val="24"/>
          <w:szCs w:val="24"/>
          <w:lang w:eastAsia="en-US"/>
        </w:rPr>
        <w:t>е</w:t>
      </w:r>
      <w:r w:rsidRPr="00475780">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475780" w:rsidRDefault="00FF65A6" w:rsidP="00571825">
      <w:pPr>
        <w:pStyle w:val="a"/>
        <w:numPr>
          <w:ilvl w:val="0"/>
          <w:numId w:val="121"/>
        </w:numPr>
        <w:tabs>
          <w:tab w:val="left" w:pos="1134"/>
        </w:tabs>
        <w:ind w:left="0" w:firstLine="709"/>
        <w:rPr>
          <w:rFonts w:ascii="Times New Roman" w:hAnsi="Times New Roman"/>
          <w:i/>
          <w:sz w:val="24"/>
          <w:szCs w:val="24"/>
          <w:lang w:eastAsia="en-US"/>
        </w:rPr>
      </w:pPr>
      <w:r w:rsidRPr="00475780">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475780" w:rsidRDefault="00FF65A6" w:rsidP="00571825">
      <w:pPr>
        <w:pStyle w:val="a"/>
        <w:numPr>
          <w:ilvl w:val="0"/>
          <w:numId w:val="121"/>
        </w:numPr>
        <w:tabs>
          <w:tab w:val="left" w:pos="1134"/>
        </w:tabs>
        <w:ind w:left="0" w:firstLine="709"/>
        <w:rPr>
          <w:rFonts w:ascii="Times New Roman" w:hAnsi="Times New Roman"/>
          <w:i/>
          <w:sz w:val="24"/>
          <w:szCs w:val="24"/>
        </w:rPr>
      </w:pPr>
      <w:r w:rsidRPr="00475780">
        <w:rPr>
          <w:rFonts w:ascii="Times New Roman" w:hAnsi="Times New Roman"/>
          <w:i/>
          <w:sz w:val="24"/>
          <w:szCs w:val="24"/>
          <w:lang w:eastAsia="en-US"/>
        </w:rPr>
        <w:t>решать задачи на движение по реке, рассматривая разные системы отсчета</w:t>
      </w:r>
      <w:r w:rsidR="001E1B4A" w:rsidRPr="00475780">
        <w:rPr>
          <w:rFonts w:ascii="Times New Roman" w:hAnsi="Times New Roman"/>
          <w:i/>
          <w:sz w:val="24"/>
          <w:szCs w:val="24"/>
          <w:lang w:eastAsia="en-US"/>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Наглядная геометрия</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Геометрические фигуры</w:t>
      </w:r>
    </w:p>
    <w:p w:rsidR="00FF65A6" w:rsidRPr="00475780" w:rsidRDefault="001E1B4A" w:rsidP="00571825">
      <w:pPr>
        <w:pStyle w:val="a8"/>
        <w:numPr>
          <w:ilvl w:val="0"/>
          <w:numId w:val="122"/>
        </w:numPr>
        <w:tabs>
          <w:tab w:val="left" w:pos="1134"/>
        </w:tabs>
        <w:ind w:left="0" w:firstLine="709"/>
        <w:jc w:val="both"/>
        <w:rPr>
          <w:rFonts w:ascii="Times New Roman" w:hAnsi="Times New Roman"/>
          <w:i/>
        </w:rPr>
      </w:pPr>
      <w:r w:rsidRPr="00475780">
        <w:rPr>
          <w:rFonts w:ascii="Times New Roman" w:hAnsi="Times New Roman"/>
          <w:i/>
        </w:rPr>
        <w:t>И</w:t>
      </w:r>
      <w:r w:rsidR="00FF65A6" w:rsidRPr="00475780">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475780">
        <w:rPr>
          <w:rFonts w:ascii="Times New Roman" w:hAnsi="Times New Roman"/>
          <w:i/>
        </w:rPr>
        <w:t>;</w:t>
      </w:r>
    </w:p>
    <w:p w:rsidR="00FF65A6" w:rsidRPr="00475780" w:rsidRDefault="00FF65A6" w:rsidP="00571825">
      <w:pPr>
        <w:pStyle w:val="a8"/>
        <w:numPr>
          <w:ilvl w:val="0"/>
          <w:numId w:val="122"/>
        </w:numPr>
        <w:tabs>
          <w:tab w:val="left" w:pos="1134"/>
        </w:tabs>
        <w:ind w:left="0" w:firstLine="709"/>
        <w:jc w:val="both"/>
        <w:rPr>
          <w:rFonts w:ascii="Times New Roman" w:hAnsi="Times New Roman"/>
          <w:i/>
        </w:rPr>
      </w:pPr>
      <w:r w:rsidRPr="00475780">
        <w:rPr>
          <w:rFonts w:ascii="Times New Roman" w:hAnsi="Times New Roman"/>
          <w:i/>
        </w:rPr>
        <w:t>изображать изучаемые фигуры от руки и с помощью компьютерных инструментов.</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Измерения и вычисления</w:t>
      </w:r>
    </w:p>
    <w:p w:rsidR="00FF65A6" w:rsidRPr="00475780" w:rsidRDefault="00FF65A6" w:rsidP="00571825">
      <w:pPr>
        <w:pStyle w:val="a"/>
        <w:numPr>
          <w:ilvl w:val="0"/>
          <w:numId w:val="123"/>
        </w:numPr>
        <w:tabs>
          <w:tab w:val="left" w:pos="1134"/>
        </w:tabs>
        <w:ind w:left="0" w:firstLine="709"/>
        <w:rPr>
          <w:rFonts w:ascii="Times New Roman" w:hAnsi="Times New Roman"/>
          <w:i/>
          <w:sz w:val="24"/>
          <w:szCs w:val="24"/>
        </w:rPr>
      </w:pPr>
      <w:r w:rsidRPr="00475780">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475780" w:rsidRDefault="00FF65A6" w:rsidP="00571825">
      <w:pPr>
        <w:pStyle w:val="a"/>
        <w:numPr>
          <w:ilvl w:val="0"/>
          <w:numId w:val="123"/>
        </w:numPr>
        <w:tabs>
          <w:tab w:val="left" w:pos="1134"/>
        </w:tabs>
        <w:ind w:left="0" w:firstLine="709"/>
        <w:rPr>
          <w:rFonts w:ascii="Times New Roman" w:hAnsi="Times New Roman"/>
          <w:i/>
          <w:sz w:val="24"/>
          <w:szCs w:val="24"/>
        </w:rPr>
      </w:pPr>
      <w:r w:rsidRPr="00475780">
        <w:rPr>
          <w:rFonts w:ascii="Times New Roman" w:hAnsi="Times New Roman"/>
          <w:i/>
          <w:sz w:val="24"/>
          <w:szCs w:val="24"/>
        </w:rPr>
        <w:t>вычислять площади прямоугольников, квадратов, объ</w:t>
      </w:r>
      <w:r w:rsidR="00A23AB5" w:rsidRPr="00475780">
        <w:rPr>
          <w:rFonts w:ascii="Times New Roman" w:hAnsi="Times New Roman"/>
          <w:i/>
          <w:sz w:val="24"/>
          <w:szCs w:val="24"/>
        </w:rPr>
        <w:t>е</w:t>
      </w:r>
      <w:r w:rsidRPr="00475780">
        <w:rPr>
          <w:rFonts w:ascii="Times New Roman" w:hAnsi="Times New Roman"/>
          <w:i/>
          <w:sz w:val="24"/>
          <w:szCs w:val="24"/>
        </w:rPr>
        <w:t>мы прямоугольных параллелепипедов, кубов.</w:t>
      </w:r>
    </w:p>
    <w:p w:rsidR="00FF65A6" w:rsidRPr="00475780" w:rsidRDefault="00FF65A6" w:rsidP="00475780">
      <w:pPr>
        <w:tabs>
          <w:tab w:val="left" w:pos="1134"/>
        </w:tabs>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8"/>
        <w:numPr>
          <w:ilvl w:val="0"/>
          <w:numId w:val="123"/>
        </w:numPr>
        <w:tabs>
          <w:tab w:val="left" w:pos="1134"/>
        </w:tabs>
        <w:ind w:left="0" w:firstLine="709"/>
        <w:jc w:val="both"/>
        <w:rPr>
          <w:rFonts w:ascii="Times New Roman" w:hAnsi="Times New Roman"/>
          <w:i/>
        </w:rPr>
      </w:pPr>
      <w:r w:rsidRPr="00475780">
        <w:rPr>
          <w:rFonts w:ascii="Times New Roman" w:hAnsi="Times New Roman"/>
          <w:i/>
        </w:rPr>
        <w:t>вычислять расстояния на местности в стандартных ситуациях, площади участков прямоугольной формы, объ</w:t>
      </w:r>
      <w:r w:rsidR="00A23AB5" w:rsidRPr="00475780">
        <w:rPr>
          <w:rFonts w:ascii="Times New Roman" w:hAnsi="Times New Roman"/>
          <w:i/>
        </w:rPr>
        <w:t>е</w:t>
      </w:r>
      <w:r w:rsidRPr="00475780">
        <w:rPr>
          <w:rFonts w:ascii="Times New Roman" w:hAnsi="Times New Roman"/>
          <w:i/>
        </w:rPr>
        <w:t>мы комнат;</w:t>
      </w:r>
    </w:p>
    <w:p w:rsidR="00FF65A6" w:rsidRPr="00475780" w:rsidRDefault="00FF65A6" w:rsidP="00571825">
      <w:pPr>
        <w:pStyle w:val="a8"/>
        <w:numPr>
          <w:ilvl w:val="0"/>
          <w:numId w:val="123"/>
        </w:numPr>
        <w:tabs>
          <w:tab w:val="left" w:pos="1134"/>
        </w:tabs>
        <w:jc w:val="both"/>
        <w:rPr>
          <w:rFonts w:ascii="Times New Roman" w:hAnsi="Times New Roman"/>
          <w:i/>
        </w:rPr>
      </w:pPr>
      <w:r w:rsidRPr="00475780">
        <w:rPr>
          <w:rFonts w:ascii="Times New Roman" w:hAnsi="Times New Roman"/>
          <w:i/>
        </w:rPr>
        <w:t xml:space="preserve">выполнять простейшие построения на местности, необходимые в реальной жизни; </w:t>
      </w:r>
    </w:p>
    <w:p w:rsidR="00FF65A6" w:rsidRPr="00475780" w:rsidRDefault="00FF65A6" w:rsidP="00571825">
      <w:pPr>
        <w:pStyle w:val="a8"/>
        <w:numPr>
          <w:ilvl w:val="0"/>
          <w:numId w:val="123"/>
        </w:numPr>
        <w:tabs>
          <w:tab w:val="left" w:pos="1134"/>
        </w:tabs>
        <w:ind w:left="0" w:firstLine="709"/>
        <w:jc w:val="both"/>
        <w:rPr>
          <w:rFonts w:ascii="Times New Roman" w:hAnsi="Times New Roman"/>
          <w:i/>
        </w:rPr>
      </w:pPr>
      <w:r w:rsidRPr="00475780">
        <w:rPr>
          <w:rFonts w:ascii="Times New Roman" w:hAnsi="Times New Roman"/>
          <w:i/>
        </w:rPr>
        <w:t>оценивать размеры реальных объектов окружающего мира</w:t>
      </w:r>
      <w:r w:rsidR="001E1B4A" w:rsidRPr="00475780">
        <w:rPr>
          <w:rFonts w:ascii="Times New Roman" w:hAnsi="Times New Roman"/>
          <w:i/>
        </w:rPr>
        <w:t>.</w:t>
      </w:r>
    </w:p>
    <w:p w:rsidR="00FF65A6" w:rsidRPr="00475780" w:rsidRDefault="00FF65A6" w:rsidP="00475780">
      <w:pPr>
        <w:spacing w:after="0" w:line="240" w:lineRule="auto"/>
        <w:rPr>
          <w:rFonts w:ascii="Times New Roman" w:hAnsi="Times New Roman"/>
          <w:b/>
          <w:bCs/>
          <w:sz w:val="24"/>
          <w:szCs w:val="24"/>
        </w:rPr>
      </w:pPr>
      <w:r w:rsidRPr="00475780">
        <w:rPr>
          <w:rFonts w:ascii="Times New Roman" w:hAnsi="Times New Roman"/>
          <w:b/>
          <w:bCs/>
          <w:sz w:val="24"/>
          <w:szCs w:val="24"/>
        </w:rPr>
        <w:t>История математики</w:t>
      </w:r>
    </w:p>
    <w:p w:rsidR="00FF65A6" w:rsidRPr="00EE694C" w:rsidRDefault="00FF65A6" w:rsidP="00571825">
      <w:pPr>
        <w:pStyle w:val="a8"/>
        <w:numPr>
          <w:ilvl w:val="0"/>
          <w:numId w:val="100"/>
        </w:numPr>
        <w:ind w:left="0" w:firstLine="709"/>
        <w:jc w:val="both"/>
        <w:rPr>
          <w:rFonts w:ascii="Times New Roman" w:hAnsi="Times New Roman"/>
          <w:i/>
        </w:rPr>
      </w:pPr>
      <w:r w:rsidRPr="00475780">
        <w:rPr>
          <w:rFonts w:ascii="Times New Roman" w:hAnsi="Times New Roman"/>
          <w:i/>
        </w:rPr>
        <w:t>Характеризовать вклад выдающихся математиков в развитие математики и иных научных областей</w:t>
      </w:r>
      <w:r w:rsidR="001E1B4A" w:rsidRPr="00475780">
        <w:rPr>
          <w:rFonts w:ascii="Times New Roman" w:hAnsi="Times New Roman"/>
          <w:i/>
        </w:rPr>
        <w:t>.</w:t>
      </w:r>
    </w:p>
    <w:p w:rsidR="00FF65A6" w:rsidRPr="00475780" w:rsidRDefault="00FF65A6" w:rsidP="00475780">
      <w:pPr>
        <w:pStyle w:val="3"/>
        <w:spacing w:before="0" w:beforeAutospacing="0" w:after="0" w:afterAutospacing="0"/>
        <w:rPr>
          <w:sz w:val="24"/>
          <w:szCs w:val="24"/>
        </w:rPr>
      </w:pPr>
      <w:bookmarkStart w:id="46" w:name="_Toc284662721"/>
      <w:bookmarkStart w:id="47" w:name="_Toc284663347"/>
      <w:r w:rsidRPr="00475780">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46"/>
      <w:bookmarkEnd w:id="47"/>
    </w:p>
    <w:p w:rsidR="00FF65A6" w:rsidRPr="00475780" w:rsidRDefault="00FF65A6" w:rsidP="00475780">
      <w:pPr>
        <w:spacing w:after="0" w:line="240" w:lineRule="auto"/>
        <w:rPr>
          <w:rFonts w:ascii="Times New Roman" w:hAnsi="Times New Roman"/>
          <w:sz w:val="24"/>
          <w:szCs w:val="24"/>
        </w:rPr>
      </w:pPr>
      <w:r w:rsidRPr="00475780">
        <w:rPr>
          <w:rFonts w:ascii="Times New Roman" w:hAnsi="Times New Roman"/>
          <w:b/>
          <w:sz w:val="24"/>
          <w:szCs w:val="24"/>
        </w:rPr>
        <w:t>Элементы теории множеств и математической логики</w:t>
      </w:r>
    </w:p>
    <w:p w:rsidR="00FF65A6" w:rsidRPr="00475780" w:rsidRDefault="00FF65A6" w:rsidP="00571825">
      <w:pPr>
        <w:pStyle w:val="a8"/>
        <w:numPr>
          <w:ilvl w:val="0"/>
          <w:numId w:val="88"/>
        </w:numPr>
        <w:tabs>
          <w:tab w:val="left" w:pos="1134"/>
        </w:tabs>
        <w:ind w:left="0" w:firstLine="709"/>
        <w:jc w:val="both"/>
        <w:rPr>
          <w:rFonts w:ascii="Times New Roman" w:hAnsi="Times New Roman"/>
        </w:rPr>
      </w:pPr>
      <w:r w:rsidRPr="00475780">
        <w:rPr>
          <w:rFonts w:ascii="Times New Roman" w:hAnsi="Times New Roman"/>
        </w:rPr>
        <w:t>Оперировать на базовом уровне понятиями: множество, элемент множества, подмножество, принадлежность;</w:t>
      </w:r>
    </w:p>
    <w:p w:rsidR="00FF65A6" w:rsidRPr="00475780" w:rsidRDefault="00FF65A6" w:rsidP="00571825">
      <w:pPr>
        <w:pStyle w:val="a8"/>
        <w:numPr>
          <w:ilvl w:val="0"/>
          <w:numId w:val="88"/>
        </w:numPr>
        <w:tabs>
          <w:tab w:val="left" w:pos="1134"/>
        </w:tabs>
        <w:ind w:left="0" w:firstLine="709"/>
        <w:jc w:val="both"/>
        <w:rPr>
          <w:rFonts w:ascii="Times New Roman" w:hAnsi="Times New Roman"/>
        </w:rPr>
      </w:pPr>
      <w:r w:rsidRPr="00475780">
        <w:rPr>
          <w:rFonts w:ascii="Times New Roman" w:hAnsi="Times New Roman"/>
        </w:rPr>
        <w:t>задавать множества перечислением их элементов;</w:t>
      </w:r>
    </w:p>
    <w:p w:rsidR="00FF65A6" w:rsidRPr="00475780" w:rsidRDefault="00FF65A6" w:rsidP="00571825">
      <w:pPr>
        <w:pStyle w:val="a8"/>
        <w:numPr>
          <w:ilvl w:val="0"/>
          <w:numId w:val="88"/>
        </w:numPr>
        <w:tabs>
          <w:tab w:val="left" w:pos="993"/>
          <w:tab w:val="left" w:pos="1134"/>
        </w:tabs>
        <w:ind w:left="0" w:firstLine="709"/>
        <w:jc w:val="both"/>
        <w:rPr>
          <w:rFonts w:ascii="Times New Roman" w:hAnsi="Times New Roman"/>
        </w:rPr>
      </w:pPr>
      <w:r w:rsidRPr="00475780">
        <w:rPr>
          <w:rFonts w:ascii="Times New Roman" w:hAnsi="Times New Roman"/>
        </w:rPr>
        <w:t>находить пересечение, объединение, подмножество в простейших ситуациях;</w:t>
      </w:r>
    </w:p>
    <w:p w:rsidR="00FF65A6" w:rsidRPr="00475780" w:rsidRDefault="00FF65A6" w:rsidP="00571825">
      <w:pPr>
        <w:pStyle w:val="a8"/>
        <w:numPr>
          <w:ilvl w:val="0"/>
          <w:numId w:val="88"/>
        </w:numPr>
        <w:tabs>
          <w:tab w:val="left" w:pos="993"/>
        </w:tabs>
        <w:ind w:left="0" w:firstLine="709"/>
        <w:jc w:val="both"/>
        <w:rPr>
          <w:rFonts w:ascii="Times New Roman" w:hAnsi="Times New Roman"/>
        </w:rPr>
      </w:pPr>
      <w:r w:rsidRPr="00475780">
        <w:rPr>
          <w:rFonts w:ascii="Times New Roman" w:hAnsi="Times New Roman"/>
        </w:rPr>
        <w:lastRenderedPageBreak/>
        <w:t>оперировать на базовом уровне понятиями: определение, аксиома, теорема, доказательство;</w:t>
      </w:r>
    </w:p>
    <w:p w:rsidR="00FF65A6" w:rsidRPr="00475780" w:rsidRDefault="00FF65A6" w:rsidP="00571825">
      <w:pPr>
        <w:pStyle w:val="a8"/>
        <w:numPr>
          <w:ilvl w:val="0"/>
          <w:numId w:val="88"/>
        </w:numPr>
        <w:tabs>
          <w:tab w:val="left" w:pos="993"/>
          <w:tab w:val="left" w:pos="1134"/>
        </w:tabs>
        <w:ind w:left="0" w:firstLine="709"/>
        <w:jc w:val="both"/>
        <w:rPr>
          <w:rFonts w:ascii="Times New Roman" w:hAnsi="Times New Roman"/>
        </w:rPr>
      </w:pPr>
      <w:r w:rsidRPr="00475780">
        <w:rPr>
          <w:rFonts w:ascii="Times New Roman" w:hAnsi="Times New Roman"/>
        </w:rPr>
        <w:t>приводить примеры и контрпримеры для подтверж</w:t>
      </w:r>
      <w:r w:rsidR="004A1E43" w:rsidRPr="00475780">
        <w:rPr>
          <w:rFonts w:ascii="Times New Roman" w:hAnsi="Times New Roman"/>
        </w:rPr>
        <w:t>д</w:t>
      </w:r>
      <w:r w:rsidRPr="00475780">
        <w:rPr>
          <w:rFonts w:ascii="Times New Roman" w:hAnsi="Times New Roman"/>
        </w:rPr>
        <w:t>ения своих высказываний</w:t>
      </w:r>
      <w:r w:rsidR="001E1B4A" w:rsidRPr="00475780">
        <w:rPr>
          <w:rFonts w:ascii="Times New Roman" w:hAnsi="Times New Roman"/>
        </w:rPr>
        <w:t>.</w:t>
      </w:r>
    </w:p>
    <w:p w:rsidR="00FF65A6" w:rsidRPr="00475780" w:rsidRDefault="00FF65A6" w:rsidP="00475780">
      <w:pPr>
        <w:tabs>
          <w:tab w:val="left" w:pos="1134"/>
        </w:tabs>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475780">
        <w:rPr>
          <w:rFonts w:ascii="Times New Roman" w:hAnsi="Times New Roman"/>
          <w:sz w:val="24"/>
          <w:szCs w:val="24"/>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Числа</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rPr>
      </w:pPr>
      <w:r w:rsidRPr="00475780">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rPr>
      </w:pPr>
      <w:r w:rsidRPr="00475780">
        <w:rPr>
          <w:rFonts w:ascii="Times New Roman" w:hAnsi="Times New Roman"/>
        </w:rPr>
        <w:t>использовать свойства чисел и правила действий при выполнении вычислений;</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rPr>
      </w:pPr>
      <w:r w:rsidRPr="00475780">
        <w:rPr>
          <w:rFonts w:ascii="Times New Roman" w:hAnsi="Times New Roman"/>
        </w:rPr>
        <w:t>использовать признаки делимости на 2, 5, 3, 9, 10 при выполнении вычислений и решении несложных задач;</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rPr>
      </w:pPr>
      <w:r w:rsidRPr="00475780">
        <w:rPr>
          <w:rFonts w:ascii="Times New Roman" w:hAnsi="Times New Roman"/>
        </w:rPr>
        <w:t>выполнять округление рациональных чисел в соответствии с правилами;</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rPr>
      </w:pPr>
      <w:r w:rsidRPr="00475780">
        <w:rPr>
          <w:rFonts w:ascii="Times New Roman" w:hAnsi="Times New Roman"/>
        </w:rPr>
        <w:t xml:space="preserve">оценивать значение квадратного корня из положительного целого числа; </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rPr>
      </w:pPr>
      <w:r w:rsidRPr="00475780">
        <w:rPr>
          <w:rFonts w:ascii="Times New Roman" w:hAnsi="Times New Roman"/>
        </w:rPr>
        <w:t>распознавать рациональные и иррациональные числа;</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rPr>
      </w:pPr>
      <w:r w:rsidRPr="00475780">
        <w:rPr>
          <w:rFonts w:ascii="Times New Roman" w:hAnsi="Times New Roman"/>
        </w:rPr>
        <w:t>сравнивать числа.</w:t>
      </w:r>
    </w:p>
    <w:p w:rsidR="00FF65A6" w:rsidRPr="00475780" w:rsidRDefault="00FF65A6" w:rsidP="00475780">
      <w:pPr>
        <w:tabs>
          <w:tab w:val="left" w:pos="1134"/>
        </w:tabs>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rPr>
      </w:pPr>
      <w:r w:rsidRPr="00475780">
        <w:rPr>
          <w:rFonts w:ascii="Times New Roman" w:hAnsi="Times New Roman"/>
        </w:rPr>
        <w:t>оценивать результаты вычислений при решении практических задач;</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rPr>
      </w:pPr>
      <w:r w:rsidRPr="00475780">
        <w:rPr>
          <w:rFonts w:ascii="Times New Roman" w:hAnsi="Times New Roman"/>
        </w:rPr>
        <w:t>выполнять сравнение чисел в реальных ситуациях;</w:t>
      </w:r>
    </w:p>
    <w:p w:rsidR="00FF65A6" w:rsidRPr="00475780" w:rsidRDefault="00FF65A6" w:rsidP="00571825">
      <w:pPr>
        <w:pStyle w:val="a8"/>
        <w:numPr>
          <w:ilvl w:val="0"/>
          <w:numId w:val="85"/>
        </w:numPr>
        <w:tabs>
          <w:tab w:val="left" w:pos="1134"/>
        </w:tabs>
        <w:ind w:left="0" w:firstLine="709"/>
        <w:jc w:val="both"/>
        <w:rPr>
          <w:rFonts w:ascii="Times New Roman" w:hAnsi="Times New Roman"/>
        </w:rPr>
      </w:pPr>
      <w:r w:rsidRPr="00475780">
        <w:rPr>
          <w:rFonts w:ascii="Times New Roman" w:hAnsi="Times New Roman"/>
        </w:rPr>
        <w:t>составлять числовые выражения при решении практических задач и задач из других учебных предметов</w:t>
      </w:r>
      <w:r w:rsidR="001E1B4A" w:rsidRPr="00475780">
        <w:rPr>
          <w:rFonts w:ascii="Times New Roman" w:hAnsi="Times New Roman"/>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Тождественные преобразования</w:t>
      </w:r>
    </w:p>
    <w:p w:rsidR="00FF65A6" w:rsidRPr="00475780" w:rsidRDefault="00FF65A6" w:rsidP="00571825">
      <w:pPr>
        <w:pStyle w:val="a8"/>
        <w:numPr>
          <w:ilvl w:val="0"/>
          <w:numId w:val="92"/>
        </w:numPr>
        <w:tabs>
          <w:tab w:val="left" w:pos="1134"/>
        </w:tabs>
        <w:ind w:left="0" w:firstLine="709"/>
        <w:contextualSpacing w:val="0"/>
        <w:jc w:val="both"/>
        <w:rPr>
          <w:rFonts w:ascii="Times New Roman" w:hAnsi="Times New Roman"/>
        </w:rPr>
      </w:pPr>
      <w:r w:rsidRPr="00475780">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475780" w:rsidRDefault="00FF65A6" w:rsidP="00571825">
      <w:pPr>
        <w:pStyle w:val="a8"/>
        <w:numPr>
          <w:ilvl w:val="0"/>
          <w:numId w:val="92"/>
        </w:numPr>
        <w:tabs>
          <w:tab w:val="left" w:pos="1134"/>
        </w:tabs>
        <w:ind w:left="0" w:firstLine="709"/>
        <w:contextualSpacing w:val="0"/>
        <w:jc w:val="both"/>
        <w:rPr>
          <w:rFonts w:ascii="Times New Roman" w:hAnsi="Times New Roman"/>
        </w:rPr>
      </w:pPr>
      <w:r w:rsidRPr="00475780">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475780" w:rsidRDefault="00FF65A6" w:rsidP="00571825">
      <w:pPr>
        <w:pStyle w:val="a8"/>
        <w:numPr>
          <w:ilvl w:val="0"/>
          <w:numId w:val="92"/>
        </w:numPr>
        <w:tabs>
          <w:tab w:val="left" w:pos="1134"/>
        </w:tabs>
        <w:ind w:left="0" w:firstLine="709"/>
        <w:contextualSpacing w:val="0"/>
        <w:jc w:val="both"/>
        <w:rPr>
          <w:rFonts w:ascii="Times New Roman" w:hAnsi="Times New Roman"/>
        </w:rPr>
      </w:pPr>
      <w:r w:rsidRPr="00475780">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475780" w:rsidRDefault="00FF65A6" w:rsidP="00571825">
      <w:pPr>
        <w:pStyle w:val="a8"/>
        <w:numPr>
          <w:ilvl w:val="0"/>
          <w:numId w:val="92"/>
        </w:numPr>
        <w:tabs>
          <w:tab w:val="left" w:pos="1134"/>
        </w:tabs>
        <w:ind w:left="0" w:firstLine="709"/>
        <w:contextualSpacing w:val="0"/>
        <w:jc w:val="both"/>
        <w:rPr>
          <w:rFonts w:ascii="Times New Roman" w:hAnsi="Times New Roman"/>
        </w:rPr>
      </w:pPr>
      <w:r w:rsidRPr="00475780">
        <w:rPr>
          <w:rFonts w:ascii="Times New Roman" w:hAnsi="Times New Roman"/>
        </w:rPr>
        <w:t>выполнять несложные преобразования дробно-линейных выражений и выражений с квадратными корнями.</w:t>
      </w:r>
    </w:p>
    <w:p w:rsidR="00FF65A6" w:rsidRPr="00475780" w:rsidRDefault="00FF65A6" w:rsidP="00475780">
      <w:pPr>
        <w:tabs>
          <w:tab w:val="left" w:pos="1134"/>
        </w:tabs>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8"/>
        <w:numPr>
          <w:ilvl w:val="0"/>
          <w:numId w:val="86"/>
        </w:numPr>
        <w:tabs>
          <w:tab w:val="left" w:pos="1134"/>
        </w:tabs>
        <w:ind w:left="0" w:firstLine="709"/>
        <w:jc w:val="both"/>
        <w:rPr>
          <w:rFonts w:ascii="Times New Roman" w:hAnsi="Times New Roman"/>
        </w:rPr>
      </w:pPr>
      <w:r w:rsidRPr="00475780">
        <w:rPr>
          <w:rFonts w:ascii="Times New Roman" w:hAnsi="Times New Roman"/>
        </w:rPr>
        <w:t xml:space="preserve">понимать смысл записи числа в стандартном виде; </w:t>
      </w:r>
    </w:p>
    <w:p w:rsidR="00FF65A6" w:rsidRPr="00475780" w:rsidRDefault="00FF65A6" w:rsidP="00571825">
      <w:pPr>
        <w:pStyle w:val="a8"/>
        <w:numPr>
          <w:ilvl w:val="0"/>
          <w:numId w:val="86"/>
        </w:numPr>
        <w:tabs>
          <w:tab w:val="left" w:pos="1134"/>
        </w:tabs>
        <w:ind w:left="0" w:firstLine="709"/>
        <w:jc w:val="both"/>
        <w:rPr>
          <w:rFonts w:ascii="Times New Roman" w:hAnsi="Times New Roman"/>
        </w:rPr>
      </w:pPr>
      <w:r w:rsidRPr="00475780">
        <w:rPr>
          <w:rFonts w:ascii="Times New Roman" w:hAnsi="Times New Roman"/>
        </w:rPr>
        <w:t>оперировать на базовом уровне понятием «стандартная запись числа»</w:t>
      </w:r>
      <w:r w:rsidR="001E1B4A" w:rsidRPr="00475780">
        <w:rPr>
          <w:rFonts w:ascii="Times New Roman" w:hAnsi="Times New Roman"/>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Уравнения и неравенства</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проверять справедливость числовых равенств и неравенств;</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решать линейные неравенства и несложные неравенства, сводящиеся к линейным;</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решать системы несложных линейных уравнений, неравенств;</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проверять, является ли данное число решением уравнения (неравенства);</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решать квадратные уравнения по формуле корней квадратного уравнения;</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изображать решения неравенств и их систем на числовой прямой.</w:t>
      </w:r>
    </w:p>
    <w:p w:rsidR="00FF65A6" w:rsidRPr="00475780" w:rsidRDefault="00FF65A6" w:rsidP="00475780">
      <w:pPr>
        <w:tabs>
          <w:tab w:val="left" w:pos="1134"/>
        </w:tabs>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8"/>
        <w:numPr>
          <w:ilvl w:val="0"/>
          <w:numId w:val="85"/>
        </w:numPr>
        <w:tabs>
          <w:tab w:val="left" w:pos="1134"/>
        </w:tabs>
        <w:ind w:left="0" w:firstLine="709"/>
        <w:jc w:val="both"/>
        <w:rPr>
          <w:rFonts w:ascii="Times New Roman" w:hAnsi="Times New Roman"/>
        </w:rPr>
      </w:pPr>
      <w:r w:rsidRPr="00475780">
        <w:rPr>
          <w:rFonts w:ascii="Times New Roman" w:hAnsi="Times New Roman"/>
        </w:rPr>
        <w:t>составлять и решать линейные уравнения при решении задач, возникающих в других учебных предметах</w:t>
      </w:r>
      <w:r w:rsidR="001E1B4A" w:rsidRPr="00475780">
        <w:rPr>
          <w:rFonts w:ascii="Times New Roman" w:hAnsi="Times New Roman"/>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Функции</w:t>
      </w:r>
    </w:p>
    <w:p w:rsidR="00FF65A6" w:rsidRPr="00475780" w:rsidRDefault="001E1B4A"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lastRenderedPageBreak/>
        <w:t>Н</w:t>
      </w:r>
      <w:r w:rsidR="00FF65A6" w:rsidRPr="00475780">
        <w:rPr>
          <w:rFonts w:ascii="Times New Roman" w:hAnsi="Times New Roman"/>
          <w:sz w:val="24"/>
          <w:szCs w:val="24"/>
        </w:rPr>
        <w:t xml:space="preserve">аходить значение функции по заданному значению аргумента; </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находить значение аргумента по заданному значению функции в несложных ситуациях;</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определять положение точки по е</w:t>
      </w:r>
      <w:r w:rsidR="00A23AB5" w:rsidRPr="00475780">
        <w:rPr>
          <w:rFonts w:ascii="Times New Roman" w:hAnsi="Times New Roman"/>
          <w:sz w:val="24"/>
          <w:szCs w:val="24"/>
        </w:rPr>
        <w:t>е</w:t>
      </w:r>
      <w:r w:rsidRPr="00475780">
        <w:rPr>
          <w:rFonts w:ascii="Times New Roman" w:hAnsi="Times New Roman"/>
          <w:sz w:val="24"/>
          <w:szCs w:val="24"/>
        </w:rPr>
        <w:t xml:space="preserve"> координатам, координаты точки по е</w:t>
      </w:r>
      <w:r w:rsidR="00A23AB5" w:rsidRPr="00475780">
        <w:rPr>
          <w:rFonts w:ascii="Times New Roman" w:hAnsi="Times New Roman"/>
          <w:sz w:val="24"/>
          <w:szCs w:val="24"/>
        </w:rPr>
        <w:t>е</w:t>
      </w:r>
      <w:r w:rsidRPr="00475780">
        <w:rPr>
          <w:rFonts w:ascii="Times New Roman" w:hAnsi="Times New Roman"/>
          <w:sz w:val="24"/>
          <w:szCs w:val="24"/>
        </w:rPr>
        <w:t xml:space="preserve"> положению на координатной плоскости;</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строить график линейной функции;</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определять приближ</w:t>
      </w:r>
      <w:r w:rsidR="00A23AB5" w:rsidRPr="00475780">
        <w:rPr>
          <w:rFonts w:ascii="Times New Roman" w:hAnsi="Times New Roman"/>
          <w:sz w:val="24"/>
          <w:szCs w:val="24"/>
        </w:rPr>
        <w:t>е</w:t>
      </w:r>
      <w:r w:rsidRPr="00475780">
        <w:rPr>
          <w:rFonts w:ascii="Times New Roman" w:hAnsi="Times New Roman"/>
          <w:sz w:val="24"/>
          <w:szCs w:val="24"/>
        </w:rPr>
        <w:t>нные значения координат точки пересечения графиков функций;</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475780" w:rsidRDefault="00FF65A6" w:rsidP="00571825">
      <w:pPr>
        <w:pStyle w:val="a8"/>
        <w:numPr>
          <w:ilvl w:val="0"/>
          <w:numId w:val="84"/>
        </w:numPr>
        <w:tabs>
          <w:tab w:val="left" w:pos="1134"/>
        </w:tabs>
        <w:ind w:left="0" w:firstLine="709"/>
        <w:contextualSpacing w:val="0"/>
        <w:jc w:val="both"/>
        <w:rPr>
          <w:rFonts w:ascii="Times New Roman" w:hAnsi="Times New Roman"/>
        </w:rPr>
      </w:pPr>
      <w:r w:rsidRPr="00475780">
        <w:rPr>
          <w:rFonts w:ascii="Times New Roman" w:hAnsi="Times New Roman"/>
        </w:rPr>
        <w:t>решать задачи на прогрессии, в которых ответ может быть получен непосредственным подсч</w:t>
      </w:r>
      <w:r w:rsidR="00A23AB5" w:rsidRPr="00475780">
        <w:rPr>
          <w:rFonts w:ascii="Times New Roman" w:hAnsi="Times New Roman"/>
        </w:rPr>
        <w:t>е</w:t>
      </w:r>
      <w:r w:rsidRPr="00475780">
        <w:rPr>
          <w:rFonts w:ascii="Times New Roman" w:hAnsi="Times New Roman"/>
        </w:rPr>
        <w:t>том без применения формул.</w:t>
      </w:r>
    </w:p>
    <w:p w:rsidR="00FF65A6" w:rsidRPr="00475780" w:rsidRDefault="00FF65A6" w:rsidP="00475780">
      <w:pPr>
        <w:tabs>
          <w:tab w:val="left" w:pos="1134"/>
        </w:tabs>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8"/>
        <w:numPr>
          <w:ilvl w:val="0"/>
          <w:numId w:val="84"/>
        </w:numPr>
        <w:tabs>
          <w:tab w:val="left" w:pos="1134"/>
        </w:tabs>
        <w:ind w:left="0" w:firstLine="709"/>
        <w:contextualSpacing w:val="0"/>
        <w:jc w:val="both"/>
        <w:rPr>
          <w:rFonts w:ascii="Times New Roman" w:hAnsi="Times New Roman"/>
        </w:rPr>
      </w:pPr>
      <w:r w:rsidRPr="00475780">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475780" w:rsidRDefault="00FF65A6" w:rsidP="00571825">
      <w:pPr>
        <w:pStyle w:val="a8"/>
        <w:numPr>
          <w:ilvl w:val="0"/>
          <w:numId w:val="84"/>
        </w:numPr>
        <w:tabs>
          <w:tab w:val="left" w:pos="1134"/>
        </w:tabs>
        <w:ind w:left="0" w:firstLine="709"/>
        <w:contextualSpacing w:val="0"/>
        <w:jc w:val="both"/>
        <w:rPr>
          <w:rFonts w:ascii="Times New Roman" w:hAnsi="Times New Roman"/>
        </w:rPr>
      </w:pPr>
      <w:r w:rsidRPr="00475780">
        <w:rPr>
          <w:rFonts w:ascii="Times New Roman" w:hAnsi="Times New Roman"/>
        </w:rPr>
        <w:t>использовать свойства линейной функции и ее график при решении задач из других учебных предметов</w:t>
      </w:r>
      <w:r w:rsidR="00CB50A3" w:rsidRPr="00475780">
        <w:rPr>
          <w:rFonts w:ascii="Times New Roman" w:hAnsi="Times New Roman"/>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 xml:space="preserve">Статистика и теория вероятностей </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представлять данные в виде таблиц, диаграмм, графиков;</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читать информацию, представленную в виде таблицы, диаграммы, графика;</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 xml:space="preserve">определять </w:t>
      </w:r>
      <w:r w:rsidRPr="00475780">
        <w:rPr>
          <w:rStyle w:val="dash041e0431044b0447043d044b0439char1"/>
        </w:rPr>
        <w:t>основные статистические характеристики числовых наборов;</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оценивать вероятность события в простейших случаях;</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иметь представление о роли закона больших чисел в массовых явлениях.</w:t>
      </w:r>
    </w:p>
    <w:p w:rsidR="00FF65A6" w:rsidRPr="00475780" w:rsidRDefault="00FF65A6" w:rsidP="00475780">
      <w:pPr>
        <w:tabs>
          <w:tab w:val="left" w:pos="1134"/>
        </w:tabs>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8"/>
        <w:numPr>
          <w:ilvl w:val="0"/>
          <w:numId w:val="87"/>
        </w:numPr>
        <w:tabs>
          <w:tab w:val="left" w:pos="1134"/>
        </w:tabs>
        <w:ind w:left="0" w:firstLine="709"/>
        <w:contextualSpacing w:val="0"/>
        <w:jc w:val="both"/>
        <w:rPr>
          <w:rFonts w:ascii="Times New Roman" w:hAnsi="Times New Roman"/>
        </w:rPr>
      </w:pPr>
      <w:r w:rsidRPr="00475780">
        <w:rPr>
          <w:rFonts w:ascii="Times New Roman" w:hAnsi="Times New Roman"/>
        </w:rPr>
        <w:t>оценивать количество возможных вариантов методом перебора;</w:t>
      </w:r>
    </w:p>
    <w:p w:rsidR="00FF65A6" w:rsidRPr="00475780" w:rsidRDefault="00FF65A6" w:rsidP="00571825">
      <w:pPr>
        <w:pStyle w:val="a8"/>
        <w:numPr>
          <w:ilvl w:val="0"/>
          <w:numId w:val="87"/>
        </w:numPr>
        <w:tabs>
          <w:tab w:val="left" w:pos="1134"/>
        </w:tabs>
        <w:ind w:left="0" w:firstLine="709"/>
        <w:contextualSpacing w:val="0"/>
        <w:jc w:val="both"/>
        <w:rPr>
          <w:rFonts w:ascii="Times New Roman" w:hAnsi="Times New Roman"/>
        </w:rPr>
      </w:pPr>
      <w:r w:rsidRPr="00475780">
        <w:rPr>
          <w:rFonts w:ascii="Times New Roman" w:hAnsi="Times New Roman"/>
        </w:rPr>
        <w:t>иметь представление о роли практически достоверных и маловероятных событий;</w:t>
      </w:r>
    </w:p>
    <w:p w:rsidR="00FF65A6" w:rsidRPr="00475780" w:rsidRDefault="00FF65A6" w:rsidP="00571825">
      <w:pPr>
        <w:pStyle w:val="a8"/>
        <w:numPr>
          <w:ilvl w:val="0"/>
          <w:numId w:val="87"/>
        </w:numPr>
        <w:tabs>
          <w:tab w:val="left" w:pos="1134"/>
        </w:tabs>
        <w:ind w:left="0" w:firstLine="709"/>
        <w:contextualSpacing w:val="0"/>
        <w:jc w:val="both"/>
        <w:rPr>
          <w:rFonts w:ascii="Times New Roman" w:hAnsi="Times New Roman"/>
        </w:rPr>
      </w:pPr>
      <w:r w:rsidRPr="00475780">
        <w:rPr>
          <w:rFonts w:ascii="Times New Roman" w:hAnsi="Times New Roman"/>
        </w:rPr>
        <w:t xml:space="preserve">сравнивать </w:t>
      </w:r>
      <w:r w:rsidRPr="00475780">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475780">
        <w:rPr>
          <w:rFonts w:ascii="Times New Roman" w:hAnsi="Times New Roman"/>
        </w:rPr>
        <w:t xml:space="preserve">; </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оценивать вероятность реальных событий и явлений в несложных ситуациях</w:t>
      </w:r>
      <w:r w:rsidR="00CB50A3" w:rsidRPr="00475780">
        <w:rPr>
          <w:rFonts w:ascii="Times New Roman" w:hAnsi="Times New Roman"/>
          <w:sz w:val="24"/>
          <w:szCs w:val="24"/>
        </w:rPr>
        <w:t>.</w:t>
      </w:r>
    </w:p>
    <w:p w:rsidR="00FF65A6" w:rsidRPr="00475780" w:rsidRDefault="00FF65A6" w:rsidP="00475780">
      <w:pPr>
        <w:spacing w:after="0" w:line="240" w:lineRule="auto"/>
        <w:rPr>
          <w:rFonts w:ascii="Times New Roman" w:hAnsi="Times New Roman"/>
          <w:b/>
          <w:bCs/>
          <w:sz w:val="24"/>
          <w:szCs w:val="24"/>
        </w:rPr>
      </w:pPr>
      <w:r w:rsidRPr="00475780">
        <w:rPr>
          <w:rFonts w:ascii="Times New Roman" w:hAnsi="Times New Roman"/>
          <w:b/>
          <w:bCs/>
          <w:sz w:val="24"/>
          <w:szCs w:val="24"/>
        </w:rPr>
        <w:t>Текстовые задачи</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rPr>
      </w:pPr>
      <w:r w:rsidRPr="00475780">
        <w:rPr>
          <w:rFonts w:ascii="Times New Roman" w:hAnsi="Times New Roman"/>
        </w:rPr>
        <w:t>Решать несложные сюжетные задачи разных типов на все арифметические действия;</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rPr>
      </w:pPr>
      <w:r w:rsidRPr="00475780">
        <w:rPr>
          <w:rFonts w:ascii="Times New Roman" w:hAnsi="Times New Roman"/>
        </w:rPr>
        <w:t>строить модель условия задачи (в виде таблицы, схемы, рисунка или уравнения), в которой даны значения двух из тр</w:t>
      </w:r>
      <w:r w:rsidR="00A23AB5" w:rsidRPr="00475780">
        <w:rPr>
          <w:rFonts w:ascii="Times New Roman" w:hAnsi="Times New Roman"/>
        </w:rPr>
        <w:t>е</w:t>
      </w:r>
      <w:r w:rsidRPr="00475780">
        <w:rPr>
          <w:rFonts w:ascii="Times New Roman" w:hAnsi="Times New Roman"/>
        </w:rPr>
        <w:t>х взаимосвязанных величин, с целью поиска решения задачи;</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rPr>
      </w:pPr>
      <w:r w:rsidRPr="00475780">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rPr>
      </w:pPr>
      <w:r w:rsidRPr="00475780">
        <w:rPr>
          <w:rFonts w:ascii="Times New Roman" w:hAnsi="Times New Roman"/>
        </w:rPr>
        <w:t xml:space="preserve">составлять план решения задачи; </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rPr>
      </w:pPr>
      <w:r w:rsidRPr="00475780">
        <w:rPr>
          <w:rFonts w:ascii="Times New Roman" w:hAnsi="Times New Roman"/>
        </w:rPr>
        <w:t>выделять этапы решения задачи;</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rPr>
      </w:pPr>
      <w:r w:rsidRPr="00475780">
        <w:rPr>
          <w:rFonts w:ascii="Times New Roman" w:hAnsi="Times New Roman"/>
        </w:rPr>
        <w:lastRenderedPageBreak/>
        <w:t>интерпретировать вычислительные результаты в задаче, исследовать полученное решение задачи;</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rPr>
      </w:pPr>
      <w:r w:rsidRPr="00475780">
        <w:rPr>
          <w:rFonts w:ascii="Times New Roman" w:hAnsi="Times New Roman"/>
        </w:rPr>
        <w:t>знать различие скоростей объекта в стоячей воде, против течения и по течению реки;</w:t>
      </w:r>
    </w:p>
    <w:p w:rsidR="00FF65A6" w:rsidRPr="00475780" w:rsidRDefault="00FF65A6" w:rsidP="00571825">
      <w:pPr>
        <w:pStyle w:val="a8"/>
        <w:numPr>
          <w:ilvl w:val="0"/>
          <w:numId w:val="85"/>
        </w:numPr>
        <w:tabs>
          <w:tab w:val="left" w:pos="1134"/>
        </w:tabs>
        <w:ind w:left="0" w:firstLine="709"/>
        <w:jc w:val="both"/>
        <w:rPr>
          <w:rFonts w:ascii="Times New Roman" w:hAnsi="Times New Roman"/>
        </w:rPr>
      </w:pPr>
      <w:r w:rsidRPr="00475780">
        <w:rPr>
          <w:rFonts w:ascii="Times New Roman" w:hAnsi="Times New Roman"/>
        </w:rPr>
        <w:t>решать задачи на нахождение части числа и числа по его части;</w:t>
      </w:r>
    </w:p>
    <w:p w:rsidR="00FF65A6" w:rsidRPr="00475780" w:rsidRDefault="00FF65A6" w:rsidP="00571825">
      <w:pPr>
        <w:pStyle w:val="a8"/>
        <w:numPr>
          <w:ilvl w:val="0"/>
          <w:numId w:val="85"/>
        </w:numPr>
        <w:tabs>
          <w:tab w:val="left" w:pos="1134"/>
        </w:tabs>
        <w:ind w:left="0" w:firstLine="709"/>
        <w:jc w:val="both"/>
        <w:rPr>
          <w:rFonts w:ascii="Times New Roman" w:hAnsi="Times New Roman"/>
        </w:rPr>
      </w:pPr>
      <w:r w:rsidRPr="00475780">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475780" w:rsidRDefault="00FF65A6" w:rsidP="00571825">
      <w:pPr>
        <w:pStyle w:val="a8"/>
        <w:numPr>
          <w:ilvl w:val="0"/>
          <w:numId w:val="85"/>
        </w:numPr>
        <w:tabs>
          <w:tab w:val="left" w:pos="1134"/>
        </w:tabs>
        <w:ind w:left="0" w:firstLine="709"/>
        <w:jc w:val="both"/>
        <w:rPr>
          <w:rFonts w:ascii="Times New Roman" w:hAnsi="Times New Roman"/>
        </w:rPr>
      </w:pPr>
      <w:r w:rsidRPr="00475780">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475780" w:rsidRDefault="00FF65A6" w:rsidP="00571825">
      <w:pPr>
        <w:pStyle w:val="a8"/>
        <w:numPr>
          <w:ilvl w:val="0"/>
          <w:numId w:val="85"/>
        </w:numPr>
        <w:tabs>
          <w:tab w:val="left" w:pos="1134"/>
        </w:tabs>
        <w:ind w:left="0" w:firstLine="709"/>
        <w:jc w:val="both"/>
        <w:rPr>
          <w:rFonts w:ascii="Times New Roman" w:hAnsi="Times New Roman"/>
        </w:rPr>
      </w:pPr>
      <w:r w:rsidRPr="00475780">
        <w:rPr>
          <w:rFonts w:ascii="Times New Roman" w:hAnsi="Times New Roman"/>
        </w:rPr>
        <w:t>решать несложные логические задачи методом рассуждений.</w:t>
      </w:r>
    </w:p>
    <w:p w:rsidR="00FF65A6" w:rsidRPr="00475780" w:rsidRDefault="00FF65A6" w:rsidP="00475780">
      <w:pPr>
        <w:tabs>
          <w:tab w:val="left" w:pos="1134"/>
        </w:tabs>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numPr>
          <w:ilvl w:val="0"/>
          <w:numId w:val="97"/>
        </w:numPr>
        <w:tabs>
          <w:tab w:val="left" w:pos="1134"/>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475780">
        <w:rPr>
          <w:rFonts w:ascii="Times New Roman" w:hAnsi="Times New Roman"/>
          <w:sz w:val="24"/>
          <w:szCs w:val="24"/>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Геометрические фигуры</w:t>
      </w:r>
    </w:p>
    <w:p w:rsidR="00FF65A6" w:rsidRPr="00475780" w:rsidRDefault="00FF65A6" w:rsidP="00571825">
      <w:pPr>
        <w:pStyle w:val="a"/>
        <w:numPr>
          <w:ilvl w:val="0"/>
          <w:numId w:val="94"/>
        </w:numPr>
        <w:tabs>
          <w:tab w:val="left" w:pos="1134"/>
        </w:tabs>
        <w:ind w:left="0" w:firstLine="709"/>
        <w:rPr>
          <w:rFonts w:ascii="Times New Roman" w:hAnsi="Times New Roman"/>
          <w:sz w:val="24"/>
          <w:szCs w:val="24"/>
        </w:rPr>
      </w:pPr>
      <w:r w:rsidRPr="00475780">
        <w:rPr>
          <w:rFonts w:ascii="Times New Roman" w:hAnsi="Times New Roman"/>
          <w:sz w:val="24"/>
          <w:szCs w:val="24"/>
        </w:rPr>
        <w:t>Оперировать на базовом уровне понятиями геометрических фигур;</w:t>
      </w:r>
    </w:p>
    <w:p w:rsidR="00FF65A6" w:rsidRPr="00475780" w:rsidRDefault="00FF65A6" w:rsidP="00571825">
      <w:pPr>
        <w:pStyle w:val="a"/>
        <w:numPr>
          <w:ilvl w:val="0"/>
          <w:numId w:val="94"/>
        </w:numPr>
        <w:tabs>
          <w:tab w:val="left" w:pos="1134"/>
        </w:tabs>
        <w:ind w:left="0" w:firstLine="709"/>
        <w:rPr>
          <w:rFonts w:ascii="Times New Roman" w:hAnsi="Times New Roman"/>
          <w:sz w:val="24"/>
          <w:szCs w:val="24"/>
        </w:rPr>
      </w:pPr>
      <w:r w:rsidRPr="00475780">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475780" w:rsidRDefault="00FF65A6" w:rsidP="00571825">
      <w:pPr>
        <w:pStyle w:val="a"/>
        <w:numPr>
          <w:ilvl w:val="0"/>
          <w:numId w:val="94"/>
        </w:numPr>
        <w:tabs>
          <w:tab w:val="left" w:pos="1134"/>
        </w:tabs>
        <w:ind w:left="0" w:firstLine="709"/>
        <w:rPr>
          <w:rFonts w:ascii="Times New Roman" w:hAnsi="Times New Roman"/>
          <w:sz w:val="24"/>
          <w:szCs w:val="24"/>
        </w:rPr>
      </w:pPr>
      <w:r w:rsidRPr="00475780">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475780" w:rsidRDefault="00FF65A6" w:rsidP="00571825">
      <w:pPr>
        <w:pStyle w:val="a"/>
        <w:numPr>
          <w:ilvl w:val="0"/>
          <w:numId w:val="94"/>
        </w:numPr>
        <w:tabs>
          <w:tab w:val="left" w:pos="1134"/>
        </w:tabs>
        <w:ind w:left="0" w:firstLine="709"/>
        <w:rPr>
          <w:rFonts w:ascii="Times New Roman" w:hAnsi="Times New Roman"/>
          <w:i/>
          <w:sz w:val="24"/>
          <w:szCs w:val="24"/>
        </w:rPr>
      </w:pPr>
      <w:r w:rsidRPr="00475780">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475780" w:rsidRDefault="00FF65A6" w:rsidP="00475780">
      <w:pPr>
        <w:pStyle w:val="a"/>
        <w:numPr>
          <w:ilvl w:val="0"/>
          <w:numId w:val="0"/>
        </w:numPr>
        <w:tabs>
          <w:tab w:val="left" w:pos="1134"/>
        </w:tabs>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numPr>
          <w:ilvl w:val="0"/>
          <w:numId w:val="95"/>
        </w:numPr>
        <w:tabs>
          <w:tab w:val="left" w:pos="1134"/>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475780">
        <w:rPr>
          <w:rFonts w:ascii="Times New Roman" w:hAnsi="Times New Roman"/>
          <w:sz w:val="24"/>
          <w:szCs w:val="24"/>
        </w:rPr>
        <w:t>.</w:t>
      </w:r>
    </w:p>
    <w:p w:rsidR="00FF65A6" w:rsidRPr="00475780" w:rsidRDefault="00FF65A6" w:rsidP="00475780">
      <w:pPr>
        <w:spacing w:after="0" w:line="240" w:lineRule="auto"/>
        <w:rPr>
          <w:rFonts w:ascii="Times New Roman" w:hAnsi="Times New Roman"/>
          <w:b/>
          <w:bCs/>
          <w:sz w:val="24"/>
          <w:szCs w:val="24"/>
        </w:rPr>
      </w:pPr>
      <w:r w:rsidRPr="00475780">
        <w:rPr>
          <w:rFonts w:ascii="Times New Roman" w:hAnsi="Times New Roman"/>
          <w:b/>
          <w:bCs/>
          <w:sz w:val="24"/>
          <w:szCs w:val="24"/>
        </w:rPr>
        <w:t>Отношения</w:t>
      </w:r>
    </w:p>
    <w:p w:rsidR="00FF65A6" w:rsidRPr="00475780" w:rsidRDefault="00FF65A6" w:rsidP="00571825">
      <w:pPr>
        <w:numPr>
          <w:ilvl w:val="0"/>
          <w:numId w:val="84"/>
        </w:numPr>
        <w:tabs>
          <w:tab w:val="left" w:pos="34"/>
          <w:tab w:val="left" w:pos="1134"/>
        </w:tabs>
        <w:spacing w:after="0" w:line="240" w:lineRule="auto"/>
        <w:ind w:left="0" w:firstLine="709"/>
        <w:jc w:val="both"/>
        <w:rPr>
          <w:rFonts w:ascii="Times New Roman" w:hAnsi="Times New Roman"/>
          <w:sz w:val="24"/>
          <w:szCs w:val="24"/>
          <w:lang w:eastAsia="ru-RU"/>
        </w:rPr>
      </w:pPr>
      <w:r w:rsidRPr="00475780">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475780" w:rsidRDefault="00FF65A6" w:rsidP="00475780">
      <w:pPr>
        <w:pStyle w:val="a"/>
        <w:numPr>
          <w:ilvl w:val="0"/>
          <w:numId w:val="0"/>
        </w:numPr>
        <w:tabs>
          <w:tab w:val="left" w:pos="1134"/>
        </w:tabs>
        <w:rPr>
          <w:rFonts w:ascii="Times New Roman" w:hAnsi="Times New Roman"/>
          <w:b/>
          <w:sz w:val="24"/>
          <w:szCs w:val="24"/>
        </w:rPr>
      </w:pPr>
      <w:r w:rsidRPr="00475780">
        <w:rPr>
          <w:rFonts w:ascii="Times New Roman" w:hAnsi="Times New Roman"/>
          <w:b/>
          <w:sz w:val="24"/>
          <w:szCs w:val="24"/>
        </w:rPr>
        <w:t xml:space="preserve">В повседневной жизни и при изучении других предметов: </w:t>
      </w:r>
    </w:p>
    <w:p w:rsidR="00FF65A6" w:rsidRPr="00475780" w:rsidRDefault="00FF65A6" w:rsidP="00571825">
      <w:pPr>
        <w:pStyle w:val="a8"/>
        <w:numPr>
          <w:ilvl w:val="0"/>
          <w:numId w:val="84"/>
        </w:numPr>
        <w:tabs>
          <w:tab w:val="left" w:pos="34"/>
          <w:tab w:val="left" w:pos="1134"/>
        </w:tabs>
        <w:ind w:left="0" w:firstLine="709"/>
        <w:jc w:val="both"/>
        <w:rPr>
          <w:rFonts w:ascii="Times New Roman" w:hAnsi="Times New Roman"/>
        </w:rPr>
      </w:pPr>
      <w:r w:rsidRPr="00475780">
        <w:rPr>
          <w:rFonts w:ascii="Times New Roman" w:hAnsi="Times New Roman"/>
        </w:rPr>
        <w:t>использовать отношения для решения простейших задач, возникающих в реальной жизни</w:t>
      </w:r>
      <w:r w:rsidR="00CB50A3" w:rsidRPr="00475780">
        <w:rPr>
          <w:rFonts w:ascii="Times New Roman" w:hAnsi="Times New Roman"/>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Измерения и вычисления</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применять формулы периметра, площади и объ</w:t>
      </w:r>
      <w:r w:rsidR="00A23AB5" w:rsidRPr="00475780">
        <w:rPr>
          <w:rFonts w:ascii="Times New Roman" w:hAnsi="Times New Roman"/>
          <w:sz w:val="24"/>
          <w:szCs w:val="24"/>
        </w:rPr>
        <w:t>е</w:t>
      </w:r>
      <w:r w:rsidRPr="00475780">
        <w:rPr>
          <w:rFonts w:ascii="Times New Roman" w:hAnsi="Times New Roman"/>
          <w:sz w:val="24"/>
          <w:szCs w:val="24"/>
        </w:rPr>
        <w:t>ма, площади поверхности отдельных многогранников при вычислениях, когда все данные имеются в условии;</w:t>
      </w:r>
    </w:p>
    <w:p w:rsidR="00FF65A6" w:rsidRPr="00475780" w:rsidRDefault="00FF65A6" w:rsidP="00571825">
      <w:pPr>
        <w:pStyle w:val="a"/>
        <w:numPr>
          <w:ilvl w:val="0"/>
          <w:numId w:val="84"/>
        </w:numPr>
        <w:tabs>
          <w:tab w:val="left" w:pos="1134"/>
        </w:tabs>
        <w:ind w:left="0" w:firstLine="709"/>
        <w:rPr>
          <w:rFonts w:ascii="Times New Roman" w:hAnsi="Times New Roman"/>
          <w:sz w:val="24"/>
          <w:szCs w:val="24"/>
        </w:rPr>
      </w:pPr>
      <w:r w:rsidRPr="00475780">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475780" w:rsidRDefault="00FF65A6" w:rsidP="00475780">
      <w:pPr>
        <w:tabs>
          <w:tab w:val="left" w:pos="1134"/>
        </w:tabs>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
        <w:numPr>
          <w:ilvl w:val="0"/>
          <w:numId w:val="93"/>
        </w:numPr>
        <w:tabs>
          <w:tab w:val="left" w:pos="1134"/>
        </w:tabs>
        <w:ind w:left="0" w:firstLine="709"/>
        <w:rPr>
          <w:rFonts w:ascii="Times New Roman" w:hAnsi="Times New Roman"/>
          <w:sz w:val="24"/>
          <w:szCs w:val="24"/>
        </w:rPr>
      </w:pPr>
      <w:r w:rsidRPr="00475780">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475780">
        <w:rPr>
          <w:rFonts w:ascii="Times New Roman" w:hAnsi="Times New Roman"/>
          <w:sz w:val="24"/>
          <w:szCs w:val="24"/>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Геометрические построения</w:t>
      </w:r>
    </w:p>
    <w:p w:rsidR="00FF65A6" w:rsidRPr="00475780" w:rsidRDefault="00FF65A6" w:rsidP="00571825">
      <w:pPr>
        <w:numPr>
          <w:ilvl w:val="0"/>
          <w:numId w:val="91"/>
        </w:numPr>
        <w:tabs>
          <w:tab w:val="left" w:pos="0"/>
          <w:tab w:val="left" w:pos="1134"/>
        </w:tabs>
        <w:spacing w:after="0" w:line="240" w:lineRule="auto"/>
        <w:ind w:left="0" w:firstLine="709"/>
        <w:jc w:val="both"/>
        <w:rPr>
          <w:rFonts w:ascii="Times New Roman" w:hAnsi="Times New Roman"/>
          <w:sz w:val="24"/>
          <w:szCs w:val="24"/>
          <w:lang w:eastAsia="ru-RU"/>
        </w:rPr>
      </w:pPr>
      <w:r w:rsidRPr="00475780">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475780" w:rsidRDefault="00FF65A6" w:rsidP="00475780">
      <w:pPr>
        <w:pStyle w:val="a"/>
        <w:numPr>
          <w:ilvl w:val="0"/>
          <w:numId w:val="0"/>
        </w:numPr>
        <w:tabs>
          <w:tab w:val="left" w:pos="1134"/>
        </w:tabs>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numPr>
          <w:ilvl w:val="0"/>
          <w:numId w:val="91"/>
        </w:numPr>
        <w:tabs>
          <w:tab w:val="left" w:pos="0"/>
          <w:tab w:val="left" w:pos="1134"/>
        </w:tabs>
        <w:spacing w:after="0" w:line="240" w:lineRule="auto"/>
        <w:ind w:left="0" w:firstLine="709"/>
        <w:jc w:val="both"/>
        <w:rPr>
          <w:rFonts w:ascii="Times New Roman" w:hAnsi="Times New Roman"/>
          <w:sz w:val="24"/>
          <w:szCs w:val="24"/>
          <w:lang w:eastAsia="ru-RU"/>
        </w:rPr>
      </w:pPr>
      <w:r w:rsidRPr="00475780">
        <w:rPr>
          <w:rFonts w:ascii="Times New Roman" w:hAnsi="Times New Roman"/>
          <w:sz w:val="24"/>
          <w:szCs w:val="24"/>
        </w:rPr>
        <w:t>выполнять простейшие построения на местности, необходимые в реальной жизни</w:t>
      </w:r>
      <w:r w:rsidR="00CB50A3" w:rsidRPr="00475780">
        <w:rPr>
          <w:rFonts w:ascii="Times New Roman" w:hAnsi="Times New Roman"/>
          <w:sz w:val="24"/>
          <w:szCs w:val="24"/>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Геометрические преобразования</w:t>
      </w:r>
    </w:p>
    <w:p w:rsidR="00FF65A6" w:rsidRPr="00475780" w:rsidRDefault="00FF65A6" w:rsidP="00571825">
      <w:pPr>
        <w:pStyle w:val="a"/>
        <w:numPr>
          <w:ilvl w:val="0"/>
          <w:numId w:val="90"/>
        </w:numPr>
        <w:tabs>
          <w:tab w:val="left" w:pos="1134"/>
        </w:tabs>
        <w:ind w:left="0" w:firstLine="709"/>
        <w:rPr>
          <w:rFonts w:ascii="Times New Roman" w:hAnsi="Times New Roman"/>
          <w:sz w:val="24"/>
          <w:szCs w:val="24"/>
        </w:rPr>
      </w:pPr>
      <w:r w:rsidRPr="00475780">
        <w:rPr>
          <w:rFonts w:ascii="Times New Roman" w:hAnsi="Times New Roman"/>
          <w:sz w:val="24"/>
          <w:szCs w:val="24"/>
        </w:rPr>
        <w:t>Строить фигуру, симметричную данной фигуре относительно оси и точки.</w:t>
      </w:r>
    </w:p>
    <w:p w:rsidR="00FF65A6" w:rsidRPr="00475780" w:rsidRDefault="00FF65A6" w:rsidP="00475780">
      <w:pPr>
        <w:tabs>
          <w:tab w:val="left" w:pos="1134"/>
        </w:tabs>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
        <w:numPr>
          <w:ilvl w:val="0"/>
          <w:numId w:val="90"/>
        </w:numPr>
        <w:tabs>
          <w:tab w:val="left" w:pos="1134"/>
        </w:tabs>
        <w:ind w:left="0" w:firstLine="709"/>
        <w:rPr>
          <w:rFonts w:ascii="Times New Roman" w:hAnsi="Times New Roman"/>
          <w:sz w:val="24"/>
          <w:szCs w:val="24"/>
        </w:rPr>
      </w:pPr>
      <w:r w:rsidRPr="00475780">
        <w:rPr>
          <w:rFonts w:ascii="Times New Roman" w:hAnsi="Times New Roman"/>
          <w:sz w:val="24"/>
          <w:szCs w:val="24"/>
        </w:rPr>
        <w:t>распознавать движение объектов в окружающем мире;</w:t>
      </w:r>
    </w:p>
    <w:p w:rsidR="00FF65A6" w:rsidRPr="00475780" w:rsidRDefault="00FF65A6" w:rsidP="00571825">
      <w:pPr>
        <w:pStyle w:val="a"/>
        <w:numPr>
          <w:ilvl w:val="0"/>
          <w:numId w:val="90"/>
        </w:numPr>
        <w:tabs>
          <w:tab w:val="left" w:pos="1134"/>
        </w:tabs>
        <w:ind w:left="0" w:firstLine="709"/>
        <w:rPr>
          <w:rFonts w:ascii="Times New Roman" w:hAnsi="Times New Roman"/>
          <w:sz w:val="24"/>
          <w:szCs w:val="24"/>
        </w:rPr>
      </w:pPr>
      <w:r w:rsidRPr="00475780">
        <w:rPr>
          <w:rFonts w:ascii="Times New Roman" w:hAnsi="Times New Roman"/>
          <w:sz w:val="24"/>
          <w:szCs w:val="24"/>
        </w:rPr>
        <w:lastRenderedPageBreak/>
        <w:t>распознавать симметричные фигуры в окружающем мире</w:t>
      </w:r>
      <w:r w:rsidR="00CB50A3" w:rsidRPr="00475780">
        <w:rPr>
          <w:rFonts w:ascii="Times New Roman" w:hAnsi="Times New Roman"/>
          <w:sz w:val="24"/>
          <w:szCs w:val="24"/>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Векторы и координаты на плоскости</w:t>
      </w:r>
    </w:p>
    <w:p w:rsidR="00FF65A6" w:rsidRPr="00475780" w:rsidRDefault="00FF65A6" w:rsidP="00571825">
      <w:pPr>
        <w:pStyle w:val="a"/>
        <w:numPr>
          <w:ilvl w:val="0"/>
          <w:numId w:val="89"/>
        </w:numPr>
        <w:tabs>
          <w:tab w:val="left" w:pos="1134"/>
        </w:tabs>
        <w:ind w:left="0" w:firstLine="709"/>
        <w:rPr>
          <w:rFonts w:ascii="Times New Roman" w:hAnsi="Times New Roman"/>
          <w:sz w:val="24"/>
          <w:szCs w:val="24"/>
        </w:rPr>
      </w:pPr>
      <w:r w:rsidRPr="00475780">
        <w:rPr>
          <w:rFonts w:ascii="Times New Roman" w:hAnsi="Times New Roman"/>
          <w:sz w:val="24"/>
          <w:szCs w:val="24"/>
        </w:rPr>
        <w:t>Оперировать на базовом уровне понятиями вектор, сумма векторов</w:t>
      </w:r>
      <w:r w:rsidRPr="00475780">
        <w:rPr>
          <w:rFonts w:ascii="Times New Roman" w:hAnsi="Times New Roman"/>
          <w:i/>
          <w:sz w:val="24"/>
          <w:szCs w:val="24"/>
        </w:rPr>
        <w:t xml:space="preserve">, </w:t>
      </w:r>
      <w:r w:rsidRPr="00475780">
        <w:rPr>
          <w:rFonts w:ascii="Times New Roman" w:hAnsi="Times New Roman"/>
          <w:sz w:val="24"/>
          <w:szCs w:val="24"/>
        </w:rPr>
        <w:t>произведение вектора на число,координаты на плоскости;</w:t>
      </w:r>
    </w:p>
    <w:p w:rsidR="00FF65A6" w:rsidRPr="00475780" w:rsidRDefault="00FF65A6" w:rsidP="00571825">
      <w:pPr>
        <w:pStyle w:val="a"/>
        <w:numPr>
          <w:ilvl w:val="0"/>
          <w:numId w:val="89"/>
        </w:numPr>
        <w:tabs>
          <w:tab w:val="left" w:pos="1134"/>
        </w:tabs>
        <w:ind w:left="0" w:firstLine="709"/>
        <w:rPr>
          <w:rFonts w:ascii="Times New Roman" w:hAnsi="Times New Roman"/>
          <w:sz w:val="24"/>
          <w:szCs w:val="24"/>
        </w:rPr>
      </w:pPr>
      <w:r w:rsidRPr="00475780">
        <w:rPr>
          <w:rFonts w:ascii="Times New Roman" w:hAnsi="Times New Roman"/>
          <w:sz w:val="24"/>
          <w:szCs w:val="24"/>
        </w:rPr>
        <w:t>определять приближ</w:t>
      </w:r>
      <w:r w:rsidR="00A23AB5" w:rsidRPr="00475780">
        <w:rPr>
          <w:rFonts w:ascii="Times New Roman" w:hAnsi="Times New Roman"/>
          <w:sz w:val="24"/>
          <w:szCs w:val="24"/>
        </w:rPr>
        <w:t>е</w:t>
      </w:r>
      <w:r w:rsidRPr="00475780">
        <w:rPr>
          <w:rFonts w:ascii="Times New Roman" w:hAnsi="Times New Roman"/>
          <w:sz w:val="24"/>
          <w:szCs w:val="24"/>
        </w:rPr>
        <w:t>нно координаты точки по е</w:t>
      </w:r>
      <w:r w:rsidR="00A23AB5" w:rsidRPr="00475780">
        <w:rPr>
          <w:rFonts w:ascii="Times New Roman" w:hAnsi="Times New Roman"/>
          <w:sz w:val="24"/>
          <w:szCs w:val="24"/>
        </w:rPr>
        <w:t>е</w:t>
      </w:r>
      <w:r w:rsidRPr="00475780">
        <w:rPr>
          <w:rFonts w:ascii="Times New Roman" w:hAnsi="Times New Roman"/>
          <w:sz w:val="24"/>
          <w:szCs w:val="24"/>
        </w:rPr>
        <w:t xml:space="preserve"> изображению на координатной плоскости.</w:t>
      </w:r>
    </w:p>
    <w:p w:rsidR="00FF65A6" w:rsidRPr="00475780" w:rsidRDefault="00FF65A6" w:rsidP="00475780">
      <w:pPr>
        <w:pStyle w:val="a"/>
        <w:numPr>
          <w:ilvl w:val="0"/>
          <w:numId w:val="0"/>
        </w:numPr>
        <w:tabs>
          <w:tab w:val="left" w:pos="1134"/>
        </w:tabs>
        <w:rPr>
          <w:rFonts w:ascii="Times New Roman" w:hAnsi="Times New Roman"/>
          <w:b/>
          <w:sz w:val="24"/>
          <w:szCs w:val="24"/>
        </w:rPr>
      </w:pPr>
      <w:r w:rsidRPr="00475780">
        <w:rPr>
          <w:rFonts w:ascii="Times New Roman" w:hAnsi="Times New Roman"/>
          <w:b/>
          <w:sz w:val="24"/>
          <w:szCs w:val="24"/>
        </w:rPr>
        <w:t xml:space="preserve">В повседневной жизни и при изучении других предметов: </w:t>
      </w:r>
    </w:p>
    <w:p w:rsidR="00FF65A6" w:rsidRPr="00475780" w:rsidRDefault="00FF65A6" w:rsidP="00571825">
      <w:pPr>
        <w:pStyle w:val="a"/>
        <w:numPr>
          <w:ilvl w:val="0"/>
          <w:numId w:val="89"/>
        </w:numPr>
        <w:tabs>
          <w:tab w:val="left" w:pos="1134"/>
        </w:tabs>
        <w:ind w:left="0" w:firstLine="709"/>
        <w:rPr>
          <w:rFonts w:ascii="Times New Roman" w:hAnsi="Times New Roman"/>
          <w:sz w:val="24"/>
          <w:szCs w:val="24"/>
        </w:rPr>
      </w:pPr>
      <w:r w:rsidRPr="00475780">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475780">
        <w:rPr>
          <w:rFonts w:ascii="Times New Roman" w:hAnsi="Times New Roman"/>
          <w:sz w:val="24"/>
          <w:szCs w:val="24"/>
        </w:rPr>
        <w:t>.</w:t>
      </w:r>
    </w:p>
    <w:p w:rsidR="00FF65A6" w:rsidRPr="00475780" w:rsidRDefault="00FF65A6" w:rsidP="00475780">
      <w:pPr>
        <w:spacing w:after="0" w:line="240" w:lineRule="auto"/>
        <w:rPr>
          <w:rFonts w:ascii="Times New Roman" w:hAnsi="Times New Roman"/>
          <w:b/>
          <w:bCs/>
          <w:sz w:val="24"/>
          <w:szCs w:val="24"/>
        </w:rPr>
      </w:pPr>
      <w:r w:rsidRPr="00475780">
        <w:rPr>
          <w:rFonts w:ascii="Times New Roman" w:hAnsi="Times New Roman"/>
          <w:b/>
          <w:bCs/>
          <w:sz w:val="24"/>
          <w:szCs w:val="24"/>
        </w:rPr>
        <w:t>История математики</w:t>
      </w:r>
    </w:p>
    <w:p w:rsidR="00FF65A6" w:rsidRPr="00475780" w:rsidRDefault="00FF65A6" w:rsidP="00571825">
      <w:pPr>
        <w:numPr>
          <w:ilvl w:val="0"/>
          <w:numId w:val="96"/>
        </w:numPr>
        <w:tabs>
          <w:tab w:val="left" w:pos="34"/>
          <w:tab w:val="left" w:pos="1134"/>
        </w:tabs>
        <w:spacing w:after="0" w:line="240" w:lineRule="auto"/>
        <w:ind w:left="0" w:firstLine="709"/>
        <w:jc w:val="both"/>
        <w:rPr>
          <w:rFonts w:ascii="Times New Roman" w:hAnsi="Times New Roman"/>
          <w:sz w:val="24"/>
          <w:szCs w:val="24"/>
          <w:lang w:eastAsia="ru-RU"/>
        </w:rPr>
      </w:pPr>
      <w:r w:rsidRPr="00475780">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475780" w:rsidRDefault="00FF65A6" w:rsidP="00571825">
      <w:pPr>
        <w:numPr>
          <w:ilvl w:val="0"/>
          <w:numId w:val="96"/>
        </w:numPr>
        <w:tabs>
          <w:tab w:val="left" w:pos="34"/>
          <w:tab w:val="left" w:pos="1134"/>
        </w:tabs>
        <w:spacing w:after="0" w:line="240" w:lineRule="auto"/>
        <w:ind w:left="0" w:firstLine="709"/>
        <w:jc w:val="both"/>
        <w:rPr>
          <w:rFonts w:ascii="Times New Roman" w:hAnsi="Times New Roman"/>
          <w:sz w:val="24"/>
          <w:szCs w:val="24"/>
          <w:lang w:eastAsia="ru-RU"/>
        </w:rPr>
      </w:pPr>
      <w:r w:rsidRPr="00475780">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475780" w:rsidRDefault="00FF65A6" w:rsidP="00571825">
      <w:pPr>
        <w:numPr>
          <w:ilvl w:val="0"/>
          <w:numId w:val="96"/>
        </w:numPr>
        <w:tabs>
          <w:tab w:val="left" w:pos="34"/>
          <w:tab w:val="left" w:pos="1134"/>
        </w:tabs>
        <w:spacing w:after="0" w:line="240" w:lineRule="auto"/>
        <w:ind w:left="0" w:firstLine="709"/>
        <w:jc w:val="both"/>
        <w:rPr>
          <w:rFonts w:ascii="Times New Roman" w:hAnsi="Times New Roman"/>
          <w:sz w:val="24"/>
          <w:szCs w:val="24"/>
          <w:lang w:eastAsia="ru-RU"/>
        </w:rPr>
      </w:pPr>
      <w:r w:rsidRPr="00475780">
        <w:rPr>
          <w:rFonts w:ascii="Times New Roman" w:hAnsi="Times New Roman"/>
          <w:sz w:val="24"/>
          <w:szCs w:val="24"/>
        </w:rPr>
        <w:t>понимать роль математики в развитии России</w:t>
      </w:r>
      <w:r w:rsidR="00CB50A3" w:rsidRPr="00475780">
        <w:rPr>
          <w:rFonts w:ascii="Times New Roman" w:hAnsi="Times New Roman"/>
          <w:sz w:val="24"/>
          <w:szCs w:val="24"/>
        </w:rPr>
        <w:t>.</w:t>
      </w:r>
    </w:p>
    <w:p w:rsidR="00FF65A6" w:rsidRPr="00475780" w:rsidRDefault="00FF65A6" w:rsidP="00475780">
      <w:pPr>
        <w:spacing w:after="0" w:line="240" w:lineRule="auto"/>
        <w:rPr>
          <w:rFonts w:ascii="Times New Roman" w:hAnsi="Times New Roman"/>
          <w:b/>
          <w:bCs/>
          <w:sz w:val="24"/>
          <w:szCs w:val="24"/>
        </w:rPr>
      </w:pPr>
      <w:r w:rsidRPr="00475780">
        <w:rPr>
          <w:rFonts w:ascii="Times New Roman" w:hAnsi="Times New Roman"/>
          <w:b/>
          <w:bCs/>
          <w:sz w:val="24"/>
          <w:szCs w:val="24"/>
        </w:rPr>
        <w:t xml:space="preserve">Методы математики </w:t>
      </w:r>
    </w:p>
    <w:p w:rsidR="00FF65A6" w:rsidRPr="00475780" w:rsidRDefault="00FF65A6" w:rsidP="00571825">
      <w:pPr>
        <w:numPr>
          <w:ilvl w:val="0"/>
          <w:numId w:val="96"/>
        </w:numPr>
        <w:tabs>
          <w:tab w:val="left" w:pos="34"/>
          <w:tab w:val="left" w:pos="1134"/>
        </w:tabs>
        <w:spacing w:after="0" w:line="240" w:lineRule="auto"/>
        <w:ind w:left="0" w:firstLine="709"/>
        <w:jc w:val="both"/>
        <w:rPr>
          <w:rFonts w:ascii="Times New Roman" w:hAnsi="Times New Roman"/>
          <w:sz w:val="24"/>
          <w:szCs w:val="24"/>
          <w:lang w:eastAsia="ru-RU"/>
        </w:rPr>
      </w:pPr>
      <w:r w:rsidRPr="00475780">
        <w:rPr>
          <w:rFonts w:ascii="Times New Roman" w:hAnsi="Times New Roman"/>
          <w:sz w:val="24"/>
          <w:szCs w:val="24"/>
          <w:lang w:eastAsia="ru-RU"/>
        </w:rPr>
        <w:t>Выбирать подходящий изученный метод для решени</w:t>
      </w:r>
      <w:r w:rsidR="004A1E43" w:rsidRPr="00475780">
        <w:rPr>
          <w:rFonts w:ascii="Times New Roman" w:hAnsi="Times New Roman"/>
          <w:sz w:val="24"/>
          <w:szCs w:val="24"/>
          <w:lang w:eastAsia="ru-RU"/>
        </w:rPr>
        <w:t>я</w:t>
      </w:r>
      <w:r w:rsidRPr="00475780">
        <w:rPr>
          <w:rFonts w:ascii="Times New Roman" w:hAnsi="Times New Roman"/>
          <w:sz w:val="24"/>
          <w:szCs w:val="24"/>
          <w:lang w:eastAsia="ru-RU"/>
        </w:rPr>
        <w:t xml:space="preserve"> изученных типов математических задач;</w:t>
      </w:r>
    </w:p>
    <w:p w:rsidR="00FF65A6" w:rsidRPr="00EE694C" w:rsidRDefault="00FF65A6" w:rsidP="00571825">
      <w:pPr>
        <w:numPr>
          <w:ilvl w:val="0"/>
          <w:numId w:val="96"/>
        </w:numPr>
        <w:tabs>
          <w:tab w:val="left" w:pos="34"/>
          <w:tab w:val="left" w:pos="1134"/>
        </w:tabs>
        <w:spacing w:after="0" w:line="240" w:lineRule="auto"/>
        <w:ind w:left="0" w:firstLine="709"/>
        <w:jc w:val="both"/>
        <w:rPr>
          <w:rFonts w:ascii="Times New Roman" w:hAnsi="Times New Roman"/>
          <w:sz w:val="24"/>
          <w:szCs w:val="24"/>
          <w:lang w:eastAsia="ru-RU"/>
        </w:rPr>
      </w:pPr>
      <w:r w:rsidRPr="00475780">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bookmarkStart w:id="48" w:name="_Toc284662722"/>
      <w:bookmarkStart w:id="49" w:name="_Toc284663348"/>
    </w:p>
    <w:p w:rsidR="00FF65A6" w:rsidRPr="00475780" w:rsidRDefault="00FF65A6" w:rsidP="00475780">
      <w:pPr>
        <w:pStyle w:val="3"/>
        <w:spacing w:before="0" w:beforeAutospacing="0" w:after="0" w:afterAutospacing="0"/>
        <w:rPr>
          <w:sz w:val="24"/>
          <w:szCs w:val="24"/>
        </w:rPr>
      </w:pPr>
      <w:r w:rsidRPr="00475780">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475780">
        <w:rPr>
          <w:sz w:val="24"/>
          <w:szCs w:val="24"/>
        </w:rPr>
        <w:t>е</w:t>
      </w:r>
      <w:r w:rsidRPr="00475780">
        <w:rPr>
          <w:sz w:val="24"/>
          <w:szCs w:val="24"/>
        </w:rPr>
        <w:t>нном уровнях</w:t>
      </w:r>
      <w:bookmarkEnd w:id="48"/>
      <w:bookmarkEnd w:id="49"/>
    </w:p>
    <w:p w:rsidR="00FF65A6" w:rsidRPr="00475780" w:rsidRDefault="00FF65A6" w:rsidP="00475780">
      <w:pPr>
        <w:spacing w:after="0" w:line="240" w:lineRule="auto"/>
        <w:rPr>
          <w:rFonts w:ascii="Times New Roman" w:hAnsi="Times New Roman"/>
          <w:sz w:val="24"/>
          <w:szCs w:val="24"/>
        </w:rPr>
      </w:pPr>
      <w:r w:rsidRPr="00475780">
        <w:rPr>
          <w:rFonts w:ascii="Times New Roman" w:hAnsi="Times New Roman"/>
          <w:b/>
          <w:sz w:val="24"/>
          <w:szCs w:val="24"/>
        </w:rPr>
        <w:t>Элементы теории множеств и математической логики</w:t>
      </w:r>
    </w:p>
    <w:p w:rsidR="00FF65A6" w:rsidRPr="00475780" w:rsidRDefault="001F72A5" w:rsidP="00571825">
      <w:pPr>
        <w:pStyle w:val="a8"/>
        <w:numPr>
          <w:ilvl w:val="0"/>
          <w:numId w:val="88"/>
        </w:numPr>
        <w:tabs>
          <w:tab w:val="left" w:pos="1134"/>
        </w:tabs>
        <w:ind w:left="0" w:firstLine="709"/>
        <w:jc w:val="both"/>
        <w:rPr>
          <w:rFonts w:ascii="Times New Roman" w:hAnsi="Times New Roman"/>
          <w:i/>
        </w:rPr>
      </w:pPr>
      <w:r w:rsidRPr="00475780">
        <w:rPr>
          <w:rFonts w:ascii="Times New Roman" w:hAnsi="Times New Roman"/>
          <w:i/>
        </w:rPr>
        <w:t>Оперировать</w:t>
      </w:r>
      <w:r w:rsidR="00FF65A6" w:rsidRPr="00475780">
        <w:rPr>
          <w:rStyle w:val="af3"/>
          <w:rFonts w:ascii="Times New Roman" w:hAnsi="Times New Roman"/>
          <w:i/>
        </w:rPr>
        <w:footnoteReference w:id="4"/>
      </w:r>
      <w:r w:rsidR="00FF65A6" w:rsidRPr="00475780">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475780" w:rsidRDefault="00FF65A6" w:rsidP="00571825">
      <w:pPr>
        <w:pStyle w:val="a8"/>
        <w:numPr>
          <w:ilvl w:val="0"/>
          <w:numId w:val="88"/>
        </w:numPr>
        <w:tabs>
          <w:tab w:val="left" w:pos="1134"/>
        </w:tabs>
        <w:ind w:left="0" w:firstLine="709"/>
        <w:jc w:val="both"/>
        <w:rPr>
          <w:rFonts w:ascii="Times New Roman" w:hAnsi="Times New Roman"/>
          <w:i/>
        </w:rPr>
      </w:pPr>
      <w:r w:rsidRPr="00475780">
        <w:rPr>
          <w:rFonts w:ascii="Times New Roman" w:hAnsi="Times New Roman"/>
          <w:i/>
        </w:rPr>
        <w:t>изображать множества и отношение множеств с помощью кругов Эйлера;</w:t>
      </w:r>
    </w:p>
    <w:p w:rsidR="00FF65A6" w:rsidRPr="00475780" w:rsidRDefault="00FF65A6" w:rsidP="00571825">
      <w:pPr>
        <w:pStyle w:val="a8"/>
        <w:numPr>
          <w:ilvl w:val="0"/>
          <w:numId w:val="88"/>
        </w:numPr>
        <w:tabs>
          <w:tab w:val="left" w:pos="1134"/>
        </w:tabs>
        <w:ind w:left="0" w:firstLine="709"/>
        <w:jc w:val="both"/>
        <w:rPr>
          <w:rFonts w:ascii="Times New Roman" w:hAnsi="Times New Roman"/>
          <w:i/>
        </w:rPr>
      </w:pPr>
      <w:r w:rsidRPr="00475780">
        <w:rPr>
          <w:rFonts w:ascii="Times New Roman" w:hAnsi="Times New Roman"/>
          <w:i/>
        </w:rPr>
        <w:t xml:space="preserve">определять принадлежность элемента множеству, объединению и пересечению множеств; </w:t>
      </w:r>
    </w:p>
    <w:p w:rsidR="00FF65A6" w:rsidRPr="00475780" w:rsidRDefault="00FF65A6" w:rsidP="00571825">
      <w:pPr>
        <w:pStyle w:val="a8"/>
        <w:numPr>
          <w:ilvl w:val="0"/>
          <w:numId w:val="88"/>
        </w:numPr>
        <w:tabs>
          <w:tab w:val="left" w:pos="1134"/>
        </w:tabs>
        <w:ind w:left="0" w:firstLine="709"/>
        <w:jc w:val="both"/>
        <w:rPr>
          <w:rFonts w:ascii="Times New Roman" w:hAnsi="Times New Roman"/>
          <w:i/>
        </w:rPr>
      </w:pPr>
      <w:r w:rsidRPr="00475780">
        <w:rPr>
          <w:rFonts w:ascii="Times New Roman" w:hAnsi="Times New Roman"/>
          <w:i/>
        </w:rPr>
        <w:t>задавать множество с помощью перечисления элементов, словесного описания;</w:t>
      </w:r>
    </w:p>
    <w:p w:rsidR="00FF65A6" w:rsidRPr="00475780" w:rsidRDefault="00FF65A6" w:rsidP="00571825">
      <w:pPr>
        <w:pStyle w:val="a8"/>
        <w:numPr>
          <w:ilvl w:val="0"/>
          <w:numId w:val="88"/>
        </w:numPr>
        <w:tabs>
          <w:tab w:val="left" w:pos="1134"/>
        </w:tabs>
        <w:ind w:left="0" w:firstLine="709"/>
        <w:jc w:val="both"/>
        <w:rPr>
          <w:rFonts w:ascii="Times New Roman" w:hAnsi="Times New Roman"/>
          <w:i/>
        </w:rPr>
      </w:pPr>
      <w:r w:rsidRPr="00475780">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475780" w:rsidRDefault="00FF65A6" w:rsidP="00571825">
      <w:pPr>
        <w:pStyle w:val="a8"/>
        <w:numPr>
          <w:ilvl w:val="0"/>
          <w:numId w:val="88"/>
        </w:numPr>
        <w:tabs>
          <w:tab w:val="left" w:pos="1134"/>
        </w:tabs>
        <w:ind w:left="0" w:firstLine="709"/>
        <w:jc w:val="both"/>
        <w:rPr>
          <w:rFonts w:ascii="Times New Roman" w:hAnsi="Times New Roman"/>
          <w:i/>
        </w:rPr>
      </w:pPr>
      <w:r w:rsidRPr="00475780">
        <w:rPr>
          <w:rFonts w:ascii="Times New Roman" w:hAnsi="Times New Roman"/>
          <w:i/>
        </w:rPr>
        <w:t>строить высказывания, отрицания высказываний.</w:t>
      </w:r>
    </w:p>
    <w:p w:rsidR="00FF65A6" w:rsidRPr="00475780" w:rsidRDefault="00FF65A6" w:rsidP="00475780">
      <w:pPr>
        <w:tabs>
          <w:tab w:val="left" w:pos="1134"/>
        </w:tabs>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строить цепочки умозаключений на основе использования правил логики;</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475780">
        <w:rPr>
          <w:rFonts w:ascii="Times New Roman" w:hAnsi="Times New Roman"/>
          <w:i/>
          <w:sz w:val="24"/>
          <w:szCs w:val="24"/>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Числа</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i/>
        </w:rPr>
      </w:pPr>
      <w:r w:rsidRPr="00475780">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i/>
        </w:rPr>
      </w:pPr>
      <w:r w:rsidRPr="00475780">
        <w:rPr>
          <w:rFonts w:ascii="Times New Roman" w:hAnsi="Times New Roman"/>
          <w:i/>
        </w:rPr>
        <w:t>понимать и объяснять смысл позиционной записи натурального числа;</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i/>
        </w:rPr>
      </w:pPr>
      <w:r w:rsidRPr="00475780">
        <w:rPr>
          <w:rFonts w:ascii="Times New Roman" w:hAnsi="Times New Roman"/>
          <w:i/>
        </w:rPr>
        <w:t>выполнять вычисления, в том числе с использованием при</w:t>
      </w:r>
      <w:r w:rsidR="00A23AB5" w:rsidRPr="00475780">
        <w:rPr>
          <w:rFonts w:ascii="Times New Roman" w:hAnsi="Times New Roman"/>
          <w:i/>
        </w:rPr>
        <w:t>е</w:t>
      </w:r>
      <w:r w:rsidRPr="00475780">
        <w:rPr>
          <w:rFonts w:ascii="Times New Roman" w:hAnsi="Times New Roman"/>
          <w:i/>
        </w:rPr>
        <w:t>мов рациональных вычислений;</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i/>
        </w:rPr>
      </w:pPr>
      <w:r w:rsidRPr="00475780">
        <w:rPr>
          <w:rFonts w:ascii="Times New Roman" w:hAnsi="Times New Roman"/>
          <w:i/>
        </w:rPr>
        <w:t>выполнять округление рациональных чисел с заданной точностью;</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i/>
        </w:rPr>
      </w:pPr>
      <w:r w:rsidRPr="00475780">
        <w:rPr>
          <w:rFonts w:ascii="Times New Roman" w:hAnsi="Times New Roman"/>
          <w:i/>
        </w:rPr>
        <w:t>сравнивать рациональные и иррациональные числа;</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i/>
        </w:rPr>
      </w:pPr>
      <w:r w:rsidRPr="00475780">
        <w:rPr>
          <w:rFonts w:ascii="Times New Roman" w:hAnsi="Times New Roman"/>
          <w:i/>
        </w:rPr>
        <w:t>представлять рациональное число в виде десятичной дроби</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i/>
        </w:rPr>
      </w:pPr>
      <w:r w:rsidRPr="00475780">
        <w:rPr>
          <w:rFonts w:ascii="Times New Roman" w:hAnsi="Times New Roman"/>
          <w:i/>
        </w:rPr>
        <w:lastRenderedPageBreak/>
        <w:t>упорядочивать числа, записанные в виде обыкновенной и десятичной дроби;</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i/>
        </w:rPr>
      </w:pPr>
      <w:r w:rsidRPr="00475780">
        <w:rPr>
          <w:rFonts w:ascii="Times New Roman" w:hAnsi="Times New Roman"/>
          <w:i/>
        </w:rPr>
        <w:t>находить НОД и НОК чисел и использовать их при решении задач.</w:t>
      </w:r>
    </w:p>
    <w:p w:rsidR="00FF65A6" w:rsidRPr="00475780" w:rsidRDefault="00FF65A6" w:rsidP="00475780">
      <w:pPr>
        <w:tabs>
          <w:tab w:val="left" w:pos="1134"/>
        </w:tabs>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475780">
        <w:rPr>
          <w:rFonts w:ascii="Times New Roman" w:hAnsi="Times New Roman"/>
          <w:i/>
          <w:sz w:val="24"/>
          <w:szCs w:val="24"/>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Тождественные преобразования</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выделять квадрат суммы и разности одночленов;</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раскладывать на множители квадратный   тр</w:t>
      </w:r>
      <w:r w:rsidR="00A23AB5" w:rsidRPr="00475780">
        <w:rPr>
          <w:rFonts w:ascii="Times New Roman" w:hAnsi="Times New Roman"/>
          <w:i/>
          <w:sz w:val="24"/>
          <w:szCs w:val="24"/>
        </w:rPr>
        <w:t>е</w:t>
      </w:r>
      <w:r w:rsidRPr="00475780">
        <w:rPr>
          <w:rFonts w:ascii="Times New Roman" w:hAnsi="Times New Roman"/>
          <w:i/>
          <w:sz w:val="24"/>
          <w:szCs w:val="24"/>
        </w:rPr>
        <w:t>хчлен;</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выполнять преобразования выражений, содержащих квадратные корни;</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выполнять преобразования выражений, содержащих модуль.</w:t>
      </w:r>
    </w:p>
    <w:p w:rsidR="00FF65A6" w:rsidRPr="00475780" w:rsidRDefault="00FF65A6" w:rsidP="00475780">
      <w:pPr>
        <w:tabs>
          <w:tab w:val="left" w:pos="1134"/>
        </w:tabs>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
        <w:numPr>
          <w:ilvl w:val="0"/>
          <w:numId w:val="98"/>
        </w:numPr>
        <w:tabs>
          <w:tab w:val="left" w:pos="1134"/>
        </w:tabs>
        <w:ind w:left="0" w:firstLine="709"/>
        <w:rPr>
          <w:rFonts w:ascii="Times New Roman" w:hAnsi="Times New Roman"/>
          <w:i/>
          <w:sz w:val="24"/>
          <w:szCs w:val="24"/>
        </w:rPr>
      </w:pPr>
      <w:r w:rsidRPr="00475780">
        <w:rPr>
          <w:rFonts w:ascii="Times New Roman" w:hAnsi="Times New Roman"/>
          <w:i/>
          <w:sz w:val="24"/>
          <w:szCs w:val="24"/>
        </w:rPr>
        <w:t>выполнять преобразования и действия с числами, записанными в стандартном виде;</w:t>
      </w:r>
    </w:p>
    <w:p w:rsidR="00FF65A6" w:rsidRPr="00475780" w:rsidRDefault="00FF65A6" w:rsidP="00571825">
      <w:pPr>
        <w:pStyle w:val="a"/>
        <w:numPr>
          <w:ilvl w:val="0"/>
          <w:numId w:val="98"/>
        </w:numPr>
        <w:tabs>
          <w:tab w:val="left" w:pos="1134"/>
        </w:tabs>
        <w:ind w:left="0" w:firstLine="709"/>
        <w:rPr>
          <w:rFonts w:ascii="Times New Roman" w:hAnsi="Times New Roman"/>
          <w:i/>
          <w:sz w:val="24"/>
          <w:szCs w:val="24"/>
        </w:rPr>
      </w:pPr>
      <w:r w:rsidRPr="00475780">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475780">
        <w:rPr>
          <w:rFonts w:ascii="Times New Roman" w:hAnsi="Times New Roman"/>
          <w:i/>
          <w:sz w:val="24"/>
          <w:szCs w:val="24"/>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Уравнения и неравенства</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решать дробно-линейные уравнения;</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 xml:space="preserve">решать простейшие иррациональные уравнения вида </w:t>
      </w:r>
      <w:r w:rsidRPr="00475780">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1.75pt" o:ole="">
            <v:imagedata r:id="rId8" o:title=""/>
          </v:shape>
          <o:OLEObject Type="Embed" ProgID="Equation.DSMT4" ShapeID="_x0000_i1025" DrawAspect="Content" ObjectID="_1644298047" r:id="rId9"/>
        </w:object>
      </w:r>
      <w:r w:rsidRPr="00475780">
        <w:rPr>
          <w:rFonts w:ascii="Times New Roman" w:hAnsi="Times New Roman"/>
          <w:i/>
          <w:sz w:val="24"/>
          <w:szCs w:val="24"/>
        </w:rPr>
        <w:t xml:space="preserve">, </w:t>
      </w:r>
      <w:r w:rsidRPr="00475780">
        <w:rPr>
          <w:rFonts w:ascii="Times New Roman" w:hAnsi="Times New Roman"/>
          <w:i/>
          <w:position w:val="-16"/>
          <w:sz w:val="24"/>
          <w:szCs w:val="24"/>
        </w:rPr>
        <w:object w:dxaOrig="1680" w:dyaOrig="460">
          <v:shape id="_x0000_i1026" type="#_x0000_t75" style="width:86.25pt;height:21.75pt" o:ole="">
            <v:imagedata r:id="rId10" o:title=""/>
          </v:shape>
          <o:OLEObject Type="Embed" ProgID="Equation.DSMT4" ShapeID="_x0000_i1026" DrawAspect="Content" ObjectID="_1644298048" r:id="rId11"/>
        </w:object>
      </w:r>
      <w:r w:rsidRPr="00475780">
        <w:rPr>
          <w:rFonts w:ascii="Times New Roman" w:hAnsi="Times New Roman"/>
          <w:i/>
          <w:sz w:val="24"/>
          <w:szCs w:val="24"/>
        </w:rPr>
        <w:t>;</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решать уравнения вида</w:t>
      </w:r>
      <w:r w:rsidRPr="00475780">
        <w:rPr>
          <w:rFonts w:ascii="Times New Roman" w:hAnsi="Times New Roman"/>
          <w:i/>
          <w:position w:val="-6"/>
          <w:sz w:val="24"/>
          <w:szCs w:val="24"/>
        </w:rPr>
        <w:object w:dxaOrig="700" w:dyaOrig="360">
          <v:shape id="_x0000_i1027" type="#_x0000_t75" style="width:36pt;height:22.5pt" o:ole="">
            <v:imagedata r:id="rId12" o:title=""/>
          </v:shape>
          <o:OLEObject Type="Embed" ProgID="Equation.DSMT4" ShapeID="_x0000_i1027" DrawAspect="Content" ObjectID="_1644298049" r:id="rId13"/>
        </w:object>
      </w:r>
      <w:r w:rsidRPr="00475780">
        <w:rPr>
          <w:rFonts w:ascii="Times New Roman" w:hAnsi="Times New Roman"/>
          <w:i/>
          <w:sz w:val="24"/>
          <w:szCs w:val="24"/>
        </w:rPr>
        <w:t>;</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lastRenderedPageBreak/>
        <w:t>решать уравнения способом разложения на множители и замены переменной;</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использовать метод интервалов для решения целых и дробно-рациональных неравенств;</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решать линейные уравнения и неравенства с параметрами;</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решать несложные квадратные уравнения с параметром;</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решать несложные системы линейных уравнений с параметрами;</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решать несложные уравнения в целых числах.</w:t>
      </w:r>
    </w:p>
    <w:p w:rsidR="00FF65A6" w:rsidRPr="00475780" w:rsidRDefault="00FF65A6" w:rsidP="00475780">
      <w:pPr>
        <w:tabs>
          <w:tab w:val="left" w:pos="1134"/>
        </w:tabs>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475780">
        <w:rPr>
          <w:rFonts w:ascii="Times New Roman" w:hAnsi="Times New Roman"/>
          <w:i/>
          <w:sz w:val="24"/>
          <w:szCs w:val="24"/>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Функции</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475780">
        <w:rPr>
          <w:rFonts w:ascii="Times New Roman" w:hAnsi="Times New Roman"/>
          <w:i/>
          <w:sz w:val="24"/>
          <w:szCs w:val="24"/>
        </w:rPr>
        <w:t>е</w:t>
      </w:r>
      <w:r w:rsidRPr="00475780">
        <w:rPr>
          <w:rFonts w:ascii="Times New Roman" w:hAnsi="Times New Roman"/>
          <w:i/>
          <w:sz w:val="24"/>
          <w:szCs w:val="24"/>
        </w:rPr>
        <w:t>тность/неч</w:t>
      </w:r>
      <w:r w:rsidR="00A23AB5" w:rsidRPr="00475780">
        <w:rPr>
          <w:rFonts w:ascii="Times New Roman" w:hAnsi="Times New Roman"/>
          <w:i/>
          <w:sz w:val="24"/>
          <w:szCs w:val="24"/>
        </w:rPr>
        <w:t>е</w:t>
      </w:r>
      <w:r w:rsidRPr="00475780">
        <w:rPr>
          <w:rFonts w:ascii="Times New Roman" w:hAnsi="Times New Roman"/>
          <w:i/>
          <w:sz w:val="24"/>
          <w:szCs w:val="24"/>
        </w:rPr>
        <w:t xml:space="preserve">тность функции; </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475780">
        <w:rPr>
          <w:rFonts w:ascii="Times New Roman" w:hAnsi="Times New Roman"/>
          <w:i/>
          <w:position w:val="-24"/>
          <w:sz w:val="24"/>
          <w:szCs w:val="24"/>
        </w:rPr>
        <w:object w:dxaOrig="1300" w:dyaOrig="620">
          <v:shape id="_x0000_i1028" type="#_x0000_t75" style="width:64.5pt;height:28.5pt" o:ole="">
            <v:imagedata r:id="rId14" o:title=""/>
          </v:shape>
          <o:OLEObject Type="Embed" ProgID="Equation.DSMT4" ShapeID="_x0000_i1028" DrawAspect="Content" ObjectID="_1644298050" r:id="rId15"/>
        </w:object>
      </w:r>
      <w:r w:rsidRPr="00475780">
        <w:rPr>
          <w:rFonts w:ascii="Times New Roman" w:hAnsi="Times New Roman"/>
          <w:i/>
          <w:sz w:val="24"/>
          <w:szCs w:val="24"/>
        </w:rPr>
        <w:t xml:space="preserve">, </w:t>
      </w:r>
      <w:r w:rsidRPr="00475780">
        <w:rPr>
          <w:rFonts w:ascii="Times New Roman" w:hAnsi="Times New Roman"/>
          <w:i/>
          <w:position w:val="-10"/>
          <w:sz w:val="24"/>
          <w:szCs w:val="24"/>
        </w:rPr>
        <w:object w:dxaOrig="760" w:dyaOrig="380">
          <v:shape id="_x0000_i1029" type="#_x0000_t75" style="width:43.5pt;height:14.25pt" o:ole="">
            <v:imagedata r:id="rId16" o:title=""/>
          </v:shape>
          <o:OLEObject Type="Embed" ProgID="Equation.DSMT4" ShapeID="_x0000_i1029" DrawAspect="Content" ObjectID="_1644298051" r:id="rId17"/>
        </w:object>
      </w:r>
      <w:r w:rsidR="00DE3439" w:rsidRPr="00475780">
        <w:rPr>
          <w:rFonts w:ascii="Times New Roman" w:hAnsi="Times New Roman"/>
          <w:i/>
          <w:sz w:val="24"/>
          <w:szCs w:val="24"/>
        </w:rPr>
        <w:fldChar w:fldCharType="begin"/>
      </w:r>
      <w:r w:rsidRPr="00475780">
        <w:rPr>
          <w:rFonts w:ascii="Times New Roman" w:hAnsi="Times New Roman"/>
          <w:i/>
          <w:sz w:val="24"/>
          <w:szCs w:val="24"/>
        </w:rPr>
        <w:instrText xml:space="preserve"> QUOTE  </w:instrText>
      </w:r>
      <w:r w:rsidR="00DE3439" w:rsidRPr="00475780">
        <w:rPr>
          <w:rFonts w:ascii="Times New Roman" w:hAnsi="Times New Roman"/>
          <w:i/>
          <w:sz w:val="24"/>
          <w:szCs w:val="24"/>
        </w:rPr>
        <w:fldChar w:fldCharType="end"/>
      </w:r>
      <w:r w:rsidRPr="00475780">
        <w:rPr>
          <w:rFonts w:ascii="Times New Roman" w:hAnsi="Times New Roman"/>
          <w:b/>
          <w:bCs/>
          <w:i/>
          <w:sz w:val="24"/>
          <w:szCs w:val="24"/>
        </w:rPr>
        <w:t>,</w:t>
      </w:r>
      <w:r w:rsidRPr="00475780">
        <w:rPr>
          <w:rFonts w:ascii="Times New Roman" w:eastAsia="Times New Roman" w:hAnsi="Times New Roman"/>
          <w:bCs/>
          <w:i/>
          <w:position w:val="-10"/>
          <w:sz w:val="24"/>
          <w:szCs w:val="24"/>
        </w:rPr>
        <w:object w:dxaOrig="760" w:dyaOrig="380">
          <v:shape id="_x0000_i1030" type="#_x0000_t75" style="width:35.25pt;height:14.25pt" o:ole="">
            <v:imagedata r:id="rId18" o:title=""/>
          </v:shape>
          <o:OLEObject Type="Embed" ProgID="Equation.DSMT4" ShapeID="_x0000_i1030" DrawAspect="Content" ObjectID="_1644298052" r:id="rId19"/>
        </w:object>
      </w:r>
      <w:fldSimple w:instr="">
        <w:r w:rsidRPr="00475780">
          <w:rPr>
            <w:rFonts w:ascii="Times New Roman" w:eastAsia="Times New Roman" w:hAnsi="Times New Roman"/>
            <w:bCs/>
            <w:i/>
            <w:noProof/>
            <w:position w:val="-10"/>
            <w:sz w:val="24"/>
            <w:szCs w:val="24"/>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475780">
        <w:rPr>
          <w:rFonts w:ascii="Times New Roman" w:hAnsi="Times New Roman"/>
          <w:bCs/>
          <w:i/>
          <w:sz w:val="24"/>
          <w:szCs w:val="24"/>
        </w:rPr>
        <w:t xml:space="preserve">, </w:t>
      </w:r>
      <w:r w:rsidRPr="00475780">
        <w:rPr>
          <w:rFonts w:ascii="Times New Roman" w:hAnsi="Times New Roman"/>
          <w:bCs/>
          <w:i/>
          <w:position w:val="-12"/>
          <w:sz w:val="24"/>
          <w:szCs w:val="24"/>
        </w:rPr>
        <w:object w:dxaOrig="660" w:dyaOrig="380">
          <v:shape id="_x0000_i1031" type="#_x0000_t75" style="width:28.5pt;height:14.25pt" o:ole="">
            <v:imagedata r:id="rId21" o:title=""/>
          </v:shape>
          <o:OLEObject Type="Embed" ProgID="Equation.DSMT4" ShapeID="_x0000_i1031" DrawAspect="Content" ObjectID="_1644298053" r:id="rId22"/>
        </w:object>
      </w:r>
      <w:r w:rsidRPr="00475780">
        <w:rPr>
          <w:rFonts w:ascii="Times New Roman" w:hAnsi="Times New Roman"/>
          <w:bCs/>
          <w:i/>
          <w:sz w:val="24"/>
          <w:szCs w:val="24"/>
        </w:rPr>
        <w:t>;</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 xml:space="preserve">на примере квадратичной функции, использовать преобразования графика функции </w:t>
      </w:r>
      <w:r w:rsidRPr="00475780">
        <w:rPr>
          <w:rFonts w:ascii="Times New Roman" w:hAnsi="Times New Roman"/>
          <w:i/>
          <w:sz w:val="24"/>
          <w:szCs w:val="24"/>
          <w:lang w:val="en-US"/>
        </w:rPr>
        <w:t>y</w:t>
      </w:r>
      <w:r w:rsidRPr="00475780">
        <w:rPr>
          <w:rFonts w:ascii="Times New Roman" w:hAnsi="Times New Roman"/>
          <w:i/>
          <w:sz w:val="24"/>
          <w:szCs w:val="24"/>
        </w:rPr>
        <w:t>=</w:t>
      </w:r>
      <w:r w:rsidRPr="00475780">
        <w:rPr>
          <w:rFonts w:ascii="Times New Roman" w:hAnsi="Times New Roman"/>
          <w:i/>
          <w:sz w:val="24"/>
          <w:szCs w:val="24"/>
          <w:lang w:val="en-US"/>
        </w:rPr>
        <w:t>f</w:t>
      </w:r>
      <w:r w:rsidRPr="00475780">
        <w:rPr>
          <w:rFonts w:ascii="Times New Roman" w:hAnsi="Times New Roman"/>
          <w:i/>
          <w:sz w:val="24"/>
          <w:szCs w:val="24"/>
        </w:rPr>
        <w:t>(</w:t>
      </w:r>
      <w:r w:rsidRPr="00475780">
        <w:rPr>
          <w:rFonts w:ascii="Times New Roman" w:hAnsi="Times New Roman"/>
          <w:i/>
          <w:sz w:val="24"/>
          <w:szCs w:val="24"/>
          <w:lang w:val="en-US"/>
        </w:rPr>
        <w:t>x</w:t>
      </w:r>
      <w:r w:rsidRPr="00475780">
        <w:rPr>
          <w:rFonts w:ascii="Times New Roman" w:hAnsi="Times New Roman"/>
          <w:i/>
          <w:sz w:val="24"/>
          <w:szCs w:val="24"/>
        </w:rPr>
        <w:t xml:space="preserve">) для построения графиков функций </w:t>
      </w:r>
      <w:r w:rsidRPr="00475780">
        <w:rPr>
          <w:rFonts w:ascii="Times New Roman" w:hAnsi="Times New Roman"/>
          <w:i/>
          <w:position w:val="-12"/>
          <w:sz w:val="24"/>
          <w:szCs w:val="24"/>
        </w:rPr>
        <w:object w:dxaOrig="1780" w:dyaOrig="380">
          <v:shape id="_x0000_i1032" type="#_x0000_t75" style="width:85.5pt;height:14.25pt" o:ole="">
            <v:imagedata r:id="rId23" o:title=""/>
          </v:shape>
          <o:OLEObject Type="Embed" ProgID="Equation.DSMT4" ShapeID="_x0000_i1032" DrawAspect="Content" ObjectID="_1644298054" r:id="rId24"/>
        </w:object>
      </w:r>
      <w:r w:rsidRPr="00475780">
        <w:rPr>
          <w:rFonts w:ascii="Times New Roman" w:hAnsi="Times New Roman"/>
          <w:i/>
          <w:sz w:val="24"/>
          <w:szCs w:val="24"/>
        </w:rPr>
        <w:t xml:space="preserve">; </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исследовать функцию по е</w:t>
      </w:r>
      <w:r w:rsidR="00A23AB5" w:rsidRPr="00475780">
        <w:rPr>
          <w:rFonts w:ascii="Times New Roman" w:hAnsi="Times New Roman"/>
          <w:i/>
          <w:sz w:val="24"/>
          <w:szCs w:val="24"/>
        </w:rPr>
        <w:t>е</w:t>
      </w:r>
      <w:r w:rsidRPr="00475780">
        <w:rPr>
          <w:rFonts w:ascii="Times New Roman" w:hAnsi="Times New Roman"/>
          <w:i/>
          <w:sz w:val="24"/>
          <w:szCs w:val="24"/>
        </w:rPr>
        <w:t xml:space="preserve"> графику;</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решать задачи на арифметическую и геометрическую прогрессию.</w:t>
      </w:r>
    </w:p>
    <w:p w:rsidR="00FF65A6" w:rsidRPr="00475780" w:rsidRDefault="00FF65A6" w:rsidP="00475780">
      <w:pPr>
        <w:tabs>
          <w:tab w:val="left" w:pos="1134"/>
        </w:tabs>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475780">
        <w:rPr>
          <w:rFonts w:ascii="Times New Roman" w:hAnsi="Times New Roman"/>
          <w:i/>
          <w:sz w:val="24"/>
          <w:szCs w:val="24"/>
        </w:rPr>
        <w:t>.</w:t>
      </w:r>
    </w:p>
    <w:p w:rsidR="00FF65A6" w:rsidRPr="00475780" w:rsidRDefault="00FF65A6" w:rsidP="00475780">
      <w:pPr>
        <w:spacing w:after="0" w:line="240" w:lineRule="auto"/>
        <w:rPr>
          <w:rFonts w:ascii="Times New Roman" w:hAnsi="Times New Roman"/>
          <w:b/>
          <w:bCs/>
          <w:sz w:val="24"/>
          <w:szCs w:val="24"/>
        </w:rPr>
      </w:pPr>
      <w:r w:rsidRPr="00475780">
        <w:rPr>
          <w:rFonts w:ascii="Times New Roman" w:hAnsi="Times New Roman"/>
          <w:b/>
          <w:bCs/>
          <w:sz w:val="24"/>
          <w:szCs w:val="24"/>
        </w:rPr>
        <w:t>Текстовые задачи</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Решать простые и сложные задачи разных типов, а также задачи повышенной трудности;</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lang w:eastAsia="en-US"/>
        </w:rPr>
      </w:pPr>
      <w:r w:rsidRPr="00475780">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i/>
        </w:rPr>
      </w:pPr>
      <w:r w:rsidRPr="00475780">
        <w:rPr>
          <w:rFonts w:ascii="Times New Roman" w:hAnsi="Times New Roman"/>
          <w:i/>
        </w:rPr>
        <w:lastRenderedPageBreak/>
        <w:t>знать и применять оба способа поиска решения задач (от требования к условию и от условия к требованию);</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i/>
        </w:rPr>
      </w:pPr>
      <w:r w:rsidRPr="00475780">
        <w:rPr>
          <w:rFonts w:ascii="Times New Roman" w:hAnsi="Times New Roman"/>
          <w:i/>
        </w:rPr>
        <w:t>моделировать рассуждения при поиске решения задач с помощью граф-схемы;</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i/>
        </w:rPr>
      </w:pPr>
      <w:r w:rsidRPr="00475780">
        <w:rPr>
          <w:rFonts w:ascii="Times New Roman" w:hAnsi="Times New Roman"/>
          <w:i/>
        </w:rPr>
        <w:t>выделять этапы решения задачи и содержание каждого этапа;</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i/>
        </w:rPr>
      </w:pPr>
      <w:r w:rsidRPr="00475780">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i/>
        </w:rPr>
      </w:pPr>
      <w:r w:rsidRPr="00475780">
        <w:rPr>
          <w:rFonts w:ascii="Times New Roman" w:hAnsi="Times New Roman"/>
          <w:i/>
        </w:rPr>
        <w:t>анализировать затруднения при решении задач;</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i/>
        </w:rPr>
      </w:pPr>
      <w:r w:rsidRPr="00475780">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интерпретировать вычислительные результаты в задаче, исследовать полученное решение задачи;</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475780">
        <w:rPr>
          <w:rFonts w:ascii="Times New Roman" w:hAnsi="Times New Roman"/>
          <w:i/>
        </w:rPr>
        <w:t>е</w:t>
      </w:r>
      <w:r w:rsidRPr="00475780">
        <w:rPr>
          <w:rFonts w:ascii="Times New Roman" w:hAnsi="Times New Roman"/>
          <w:i/>
        </w:rPr>
        <w:t>та;</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 xml:space="preserve">решать разнообразные задачи «на части», </w:t>
      </w:r>
    </w:p>
    <w:p w:rsidR="00FF65A6" w:rsidRPr="00475780" w:rsidRDefault="00FF65A6" w:rsidP="00571825">
      <w:pPr>
        <w:numPr>
          <w:ilvl w:val="0"/>
          <w:numId w:val="85"/>
        </w:numPr>
        <w:tabs>
          <w:tab w:val="left" w:pos="1134"/>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475780" w:rsidRDefault="00FF65A6" w:rsidP="00571825">
      <w:pPr>
        <w:numPr>
          <w:ilvl w:val="0"/>
          <w:numId w:val="85"/>
        </w:numPr>
        <w:tabs>
          <w:tab w:val="left" w:pos="1134"/>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w:t>
      </w:r>
      <w:r w:rsidR="004A1E43" w:rsidRPr="00475780">
        <w:rPr>
          <w:rFonts w:ascii="Times New Roman" w:hAnsi="Times New Roman"/>
          <w:i/>
          <w:sz w:val="24"/>
          <w:szCs w:val="24"/>
        </w:rPr>
        <w:t xml:space="preserve">, </w:t>
      </w:r>
      <w:r w:rsidRPr="00475780">
        <w:rPr>
          <w:rFonts w:ascii="Times New Roman" w:hAnsi="Times New Roman"/>
          <w:i/>
          <w:sz w:val="24"/>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владеть основными методами решения задач на смеси, сплавы, концентрации;</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решать несложные задачи по математической статистике;</w:t>
      </w:r>
    </w:p>
    <w:p w:rsidR="00FF65A6" w:rsidRPr="00475780" w:rsidRDefault="00FF65A6" w:rsidP="00571825">
      <w:pPr>
        <w:pStyle w:val="a8"/>
        <w:numPr>
          <w:ilvl w:val="0"/>
          <w:numId w:val="85"/>
        </w:numPr>
        <w:tabs>
          <w:tab w:val="left" w:pos="1134"/>
        </w:tabs>
        <w:ind w:left="0" w:firstLine="709"/>
        <w:contextualSpacing w:val="0"/>
        <w:jc w:val="both"/>
        <w:rPr>
          <w:rFonts w:ascii="Times New Roman" w:hAnsi="Times New Roman"/>
          <w:i/>
        </w:rPr>
      </w:pPr>
      <w:r w:rsidRPr="00475780">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475780" w:rsidRDefault="00FF65A6" w:rsidP="00475780">
      <w:pPr>
        <w:tabs>
          <w:tab w:val="left" w:pos="1134"/>
        </w:tabs>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lang w:eastAsia="en-US"/>
        </w:rPr>
      </w:pPr>
      <w:r w:rsidRPr="00475780">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475780">
        <w:rPr>
          <w:rFonts w:ascii="Times New Roman" w:hAnsi="Times New Roman"/>
          <w:i/>
          <w:sz w:val="24"/>
          <w:szCs w:val="24"/>
          <w:lang w:eastAsia="en-US"/>
        </w:rPr>
        <w:t>е</w:t>
      </w:r>
      <w:r w:rsidRPr="00475780">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lang w:eastAsia="en-US"/>
        </w:rPr>
      </w:pPr>
      <w:r w:rsidRPr="00475780">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lang w:eastAsia="en-US"/>
        </w:rPr>
        <w:t>решать задачи на движение по реке, рассматривая разные системы отсчета</w:t>
      </w:r>
      <w:r w:rsidR="00C31256" w:rsidRPr="00475780">
        <w:rPr>
          <w:rFonts w:ascii="Times New Roman" w:hAnsi="Times New Roman"/>
          <w:i/>
          <w:sz w:val="24"/>
          <w:szCs w:val="24"/>
          <w:lang w:eastAsia="en-US"/>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 xml:space="preserve">Статистика и теория вероятностей </w:t>
      </w:r>
    </w:p>
    <w:p w:rsidR="00FF65A6" w:rsidRPr="00475780" w:rsidRDefault="00FF65A6" w:rsidP="00571825">
      <w:pPr>
        <w:pStyle w:val="a8"/>
        <w:numPr>
          <w:ilvl w:val="0"/>
          <w:numId w:val="84"/>
        </w:numPr>
        <w:tabs>
          <w:tab w:val="left" w:pos="1134"/>
        </w:tabs>
        <w:ind w:left="0" w:firstLine="709"/>
        <w:contextualSpacing w:val="0"/>
        <w:jc w:val="both"/>
        <w:rPr>
          <w:rFonts w:ascii="Times New Roman" w:hAnsi="Times New Roman"/>
          <w:i/>
        </w:rPr>
      </w:pPr>
      <w:r w:rsidRPr="00475780">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 xml:space="preserve">извлекать информацию, </w:t>
      </w:r>
      <w:r w:rsidRPr="00475780">
        <w:rPr>
          <w:rStyle w:val="dash041e0431044b0447043d044b0439char1"/>
          <w:i/>
        </w:rPr>
        <w:t>представленную в таблицах, на диаграммах, графиках</w:t>
      </w:r>
      <w:r w:rsidRPr="00475780">
        <w:rPr>
          <w:rFonts w:ascii="Times New Roman" w:hAnsi="Times New Roman"/>
          <w:i/>
          <w:sz w:val="24"/>
          <w:szCs w:val="24"/>
        </w:rPr>
        <w:t>;</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составлять таблицы, строить диаграммы и графики на основе данных;</w:t>
      </w:r>
    </w:p>
    <w:p w:rsidR="00FF65A6" w:rsidRPr="00475780" w:rsidRDefault="00FF65A6" w:rsidP="00571825">
      <w:pPr>
        <w:pStyle w:val="a8"/>
        <w:numPr>
          <w:ilvl w:val="0"/>
          <w:numId w:val="84"/>
        </w:numPr>
        <w:tabs>
          <w:tab w:val="left" w:pos="1134"/>
        </w:tabs>
        <w:ind w:left="0" w:firstLine="709"/>
        <w:contextualSpacing w:val="0"/>
        <w:jc w:val="both"/>
        <w:rPr>
          <w:rFonts w:ascii="Times New Roman" w:hAnsi="Times New Roman"/>
          <w:i/>
        </w:rPr>
      </w:pPr>
      <w:r w:rsidRPr="00475780">
        <w:rPr>
          <w:rFonts w:ascii="Times New Roman" w:hAnsi="Times New Roman"/>
          <w:i/>
        </w:rPr>
        <w:lastRenderedPageBreak/>
        <w:t>оперировать понятиями: факториал числа, перестановки и сочетания, треугольник Паскаля;</w:t>
      </w:r>
    </w:p>
    <w:p w:rsidR="00FF65A6" w:rsidRPr="00475780" w:rsidRDefault="00FF65A6" w:rsidP="00571825">
      <w:pPr>
        <w:pStyle w:val="a8"/>
        <w:numPr>
          <w:ilvl w:val="0"/>
          <w:numId w:val="84"/>
        </w:numPr>
        <w:tabs>
          <w:tab w:val="left" w:pos="1134"/>
        </w:tabs>
        <w:ind w:left="0" w:firstLine="709"/>
        <w:contextualSpacing w:val="0"/>
        <w:jc w:val="both"/>
        <w:rPr>
          <w:rFonts w:ascii="Times New Roman" w:hAnsi="Times New Roman"/>
          <w:i/>
        </w:rPr>
      </w:pPr>
      <w:r w:rsidRPr="00475780">
        <w:rPr>
          <w:rFonts w:ascii="Times New Roman" w:hAnsi="Times New Roman"/>
          <w:i/>
        </w:rPr>
        <w:t>применять правило произведения при решении комбинаторных задач;</w:t>
      </w:r>
    </w:p>
    <w:p w:rsidR="00FF65A6" w:rsidRPr="00475780" w:rsidRDefault="00FF65A6" w:rsidP="00571825">
      <w:pPr>
        <w:pStyle w:val="a8"/>
        <w:numPr>
          <w:ilvl w:val="0"/>
          <w:numId w:val="84"/>
        </w:numPr>
        <w:tabs>
          <w:tab w:val="left" w:pos="1134"/>
        </w:tabs>
        <w:ind w:left="0" w:firstLine="709"/>
        <w:contextualSpacing w:val="0"/>
        <w:jc w:val="both"/>
        <w:rPr>
          <w:rFonts w:ascii="Times New Roman" w:hAnsi="Times New Roman"/>
          <w:i/>
        </w:rPr>
      </w:pPr>
      <w:r w:rsidRPr="00475780">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475780" w:rsidRDefault="00FF65A6" w:rsidP="00571825">
      <w:pPr>
        <w:pStyle w:val="a8"/>
        <w:numPr>
          <w:ilvl w:val="0"/>
          <w:numId w:val="84"/>
        </w:numPr>
        <w:tabs>
          <w:tab w:val="left" w:pos="1134"/>
        </w:tabs>
        <w:ind w:left="0" w:firstLine="709"/>
        <w:contextualSpacing w:val="0"/>
        <w:jc w:val="both"/>
        <w:rPr>
          <w:rFonts w:ascii="Times New Roman" w:hAnsi="Times New Roman"/>
          <w:i/>
        </w:rPr>
      </w:pPr>
      <w:r w:rsidRPr="00475780">
        <w:rPr>
          <w:rFonts w:ascii="Times New Roman" w:hAnsi="Times New Roman"/>
          <w:i/>
        </w:rPr>
        <w:t>представлять информацию с помощью кругов Эйлера;</w:t>
      </w:r>
    </w:p>
    <w:p w:rsidR="00FF65A6" w:rsidRPr="00475780" w:rsidRDefault="00FF65A6" w:rsidP="00571825">
      <w:pPr>
        <w:pStyle w:val="a8"/>
        <w:numPr>
          <w:ilvl w:val="0"/>
          <w:numId w:val="84"/>
        </w:numPr>
        <w:tabs>
          <w:tab w:val="left" w:pos="1134"/>
        </w:tabs>
        <w:ind w:left="0" w:firstLine="709"/>
        <w:contextualSpacing w:val="0"/>
        <w:jc w:val="both"/>
        <w:rPr>
          <w:rFonts w:ascii="Times New Roman" w:hAnsi="Times New Roman"/>
          <w:i/>
        </w:rPr>
      </w:pPr>
      <w:r w:rsidRPr="00475780">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475780" w:rsidRDefault="00FF65A6" w:rsidP="00475780">
      <w:pPr>
        <w:tabs>
          <w:tab w:val="left" w:pos="1134"/>
        </w:tabs>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8"/>
        <w:numPr>
          <w:ilvl w:val="0"/>
          <w:numId w:val="84"/>
        </w:numPr>
        <w:tabs>
          <w:tab w:val="left" w:pos="1134"/>
        </w:tabs>
        <w:ind w:left="0" w:firstLine="709"/>
        <w:contextualSpacing w:val="0"/>
        <w:jc w:val="both"/>
        <w:rPr>
          <w:rFonts w:ascii="Times New Roman" w:hAnsi="Times New Roman"/>
          <w:i/>
        </w:rPr>
      </w:pPr>
      <w:r w:rsidRPr="00475780">
        <w:rPr>
          <w:rFonts w:ascii="Times New Roman" w:hAnsi="Times New Roman"/>
          <w:i/>
        </w:rPr>
        <w:t xml:space="preserve">извлекать, интерпретировать и преобразовывать информацию, </w:t>
      </w:r>
      <w:r w:rsidRPr="00475780">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475780" w:rsidRDefault="00FF65A6" w:rsidP="00571825">
      <w:pPr>
        <w:pStyle w:val="a8"/>
        <w:numPr>
          <w:ilvl w:val="0"/>
          <w:numId w:val="84"/>
        </w:numPr>
        <w:tabs>
          <w:tab w:val="left" w:pos="1134"/>
        </w:tabs>
        <w:ind w:left="0" w:firstLine="709"/>
        <w:contextualSpacing w:val="0"/>
        <w:jc w:val="both"/>
        <w:rPr>
          <w:rFonts w:ascii="Times New Roman" w:hAnsi="Times New Roman"/>
          <w:i/>
        </w:rPr>
      </w:pPr>
      <w:r w:rsidRPr="00475780">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475780" w:rsidRDefault="00FF65A6" w:rsidP="00571825">
      <w:pPr>
        <w:pStyle w:val="a"/>
        <w:numPr>
          <w:ilvl w:val="0"/>
          <w:numId w:val="84"/>
        </w:numPr>
        <w:tabs>
          <w:tab w:val="left" w:pos="1134"/>
        </w:tabs>
        <w:ind w:left="0" w:firstLine="709"/>
        <w:rPr>
          <w:rFonts w:ascii="Times New Roman" w:hAnsi="Times New Roman"/>
          <w:i/>
          <w:sz w:val="24"/>
          <w:szCs w:val="24"/>
        </w:rPr>
      </w:pPr>
      <w:r w:rsidRPr="00475780">
        <w:rPr>
          <w:rFonts w:ascii="Times New Roman" w:hAnsi="Times New Roman"/>
          <w:i/>
          <w:sz w:val="24"/>
          <w:szCs w:val="24"/>
        </w:rPr>
        <w:t>оценивать вероятность реальных событий и явлений.</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Геометрические фигуры</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 xml:space="preserve">Оперировать понятиями геометрических фигур; </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формулировать в простейших случаях свойства и признаки фигур;</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доказывать геометрические утверждения</w:t>
      </w:r>
      <w:r w:rsidR="00C31256" w:rsidRPr="00475780">
        <w:rPr>
          <w:rFonts w:ascii="Times New Roman" w:hAnsi="Times New Roman"/>
          <w:i/>
        </w:rPr>
        <w:t>;</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владеть стандартной классификацией плоских фигур (треугольников и четыр</w:t>
      </w:r>
      <w:r w:rsidR="00A23AB5" w:rsidRPr="00475780">
        <w:rPr>
          <w:rFonts w:ascii="Times New Roman" w:hAnsi="Times New Roman"/>
          <w:i/>
        </w:rPr>
        <w:t>е</w:t>
      </w:r>
      <w:r w:rsidRPr="00475780">
        <w:rPr>
          <w:rFonts w:ascii="Times New Roman" w:hAnsi="Times New Roman"/>
          <w:i/>
        </w:rPr>
        <w:t>хугольников).</w:t>
      </w:r>
    </w:p>
    <w:p w:rsidR="00FF65A6" w:rsidRPr="00475780" w:rsidRDefault="00FF65A6" w:rsidP="00475780">
      <w:pPr>
        <w:tabs>
          <w:tab w:val="left" w:pos="1134"/>
        </w:tabs>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 xml:space="preserve">использовать свойства геометрических фигур для решения </w:t>
      </w:r>
      <w:r w:rsidRPr="00475780">
        <w:rPr>
          <w:rStyle w:val="dash041e0431044b0447043d044b0439char1"/>
          <w:i/>
        </w:rPr>
        <w:t>задач практического характера и задач из смежных дисциплин</w:t>
      </w:r>
      <w:r w:rsidR="00C31256" w:rsidRPr="00475780">
        <w:rPr>
          <w:rStyle w:val="dash041e0431044b0447043d044b0439char1"/>
          <w:i/>
        </w:rPr>
        <w:t>.</w:t>
      </w:r>
    </w:p>
    <w:p w:rsidR="00FF65A6" w:rsidRPr="00475780" w:rsidRDefault="00FF65A6" w:rsidP="00475780">
      <w:pPr>
        <w:spacing w:after="0" w:line="240" w:lineRule="auto"/>
        <w:rPr>
          <w:rFonts w:ascii="Times New Roman" w:hAnsi="Times New Roman"/>
          <w:b/>
          <w:bCs/>
          <w:sz w:val="24"/>
          <w:szCs w:val="24"/>
        </w:rPr>
      </w:pPr>
      <w:r w:rsidRPr="00475780">
        <w:rPr>
          <w:rFonts w:ascii="Times New Roman" w:hAnsi="Times New Roman"/>
          <w:b/>
          <w:bCs/>
          <w:sz w:val="24"/>
          <w:szCs w:val="24"/>
        </w:rPr>
        <w:t>Отношения</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применять теорему Фалеса и теорему о пропорциональных отрезках при решении задач;</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характеризовать взаимное расположение прямой и окружности, двух окружностей.</w:t>
      </w:r>
    </w:p>
    <w:p w:rsidR="00FF65A6" w:rsidRPr="00475780" w:rsidRDefault="00FF65A6" w:rsidP="00475780">
      <w:pPr>
        <w:pStyle w:val="a"/>
        <w:numPr>
          <w:ilvl w:val="0"/>
          <w:numId w:val="0"/>
        </w:numPr>
        <w:tabs>
          <w:tab w:val="left" w:pos="1134"/>
        </w:tabs>
        <w:rPr>
          <w:rFonts w:ascii="Times New Roman" w:hAnsi="Times New Roman"/>
          <w:b/>
          <w:sz w:val="24"/>
          <w:szCs w:val="24"/>
        </w:rPr>
      </w:pPr>
      <w:r w:rsidRPr="00475780">
        <w:rPr>
          <w:rFonts w:ascii="Times New Roman" w:hAnsi="Times New Roman"/>
          <w:b/>
          <w:sz w:val="24"/>
          <w:szCs w:val="24"/>
        </w:rPr>
        <w:t xml:space="preserve">В повседневной жизни и при изучении других предметов: </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использовать отношения для решения задач, возникающих в реальной жизни</w:t>
      </w:r>
      <w:r w:rsidR="00C31256" w:rsidRPr="00475780">
        <w:rPr>
          <w:rFonts w:ascii="Times New Roman" w:hAnsi="Times New Roman"/>
          <w:i/>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Измерения и вычисления</w:t>
      </w:r>
    </w:p>
    <w:p w:rsidR="00FF65A6" w:rsidRPr="00475780" w:rsidRDefault="00FF65A6" w:rsidP="00571825">
      <w:pPr>
        <w:pStyle w:val="a8"/>
        <w:numPr>
          <w:ilvl w:val="0"/>
          <w:numId w:val="84"/>
        </w:numPr>
        <w:tabs>
          <w:tab w:val="left" w:pos="1134"/>
        </w:tabs>
        <w:ind w:left="0" w:firstLine="709"/>
        <w:jc w:val="both"/>
        <w:rPr>
          <w:rFonts w:ascii="Times New Roman" w:hAnsi="Times New Roman"/>
          <w:i/>
        </w:rPr>
      </w:pPr>
      <w:r w:rsidRPr="00475780">
        <w:rPr>
          <w:rFonts w:ascii="Times New Roman" w:hAnsi="Times New Roman"/>
          <w:i/>
        </w:rPr>
        <w:t>Оперировать представлениями о длине, площади, объ</w:t>
      </w:r>
      <w:r w:rsidR="00A23AB5" w:rsidRPr="00475780">
        <w:rPr>
          <w:rFonts w:ascii="Times New Roman" w:hAnsi="Times New Roman"/>
          <w:i/>
        </w:rPr>
        <w:t>е</w:t>
      </w:r>
      <w:r w:rsidRPr="00475780">
        <w:rPr>
          <w:rFonts w:ascii="Times New Roman" w:hAnsi="Times New Roman"/>
          <w:i/>
        </w:rPr>
        <w:t>ме как величинами. Применять теорему Пифагора, формулы площади, объ</w:t>
      </w:r>
      <w:r w:rsidR="00A23AB5" w:rsidRPr="00475780">
        <w:rPr>
          <w:rFonts w:ascii="Times New Roman" w:hAnsi="Times New Roman"/>
          <w:i/>
        </w:rPr>
        <w:t>е</w:t>
      </w:r>
      <w:r w:rsidRPr="00475780">
        <w:rPr>
          <w:rFonts w:ascii="Times New Roman" w:hAnsi="Times New Roman"/>
          <w:i/>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475780">
        <w:rPr>
          <w:rFonts w:ascii="Times New Roman" w:hAnsi="Times New Roman"/>
          <w:i/>
        </w:rPr>
        <w:t>е</w:t>
      </w:r>
      <w:r w:rsidRPr="00475780">
        <w:rPr>
          <w:rFonts w:ascii="Times New Roman" w:hAnsi="Times New Roman"/>
          <w:i/>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475780" w:rsidRDefault="00FF65A6" w:rsidP="00571825">
      <w:pPr>
        <w:pStyle w:val="a8"/>
        <w:numPr>
          <w:ilvl w:val="0"/>
          <w:numId w:val="84"/>
        </w:numPr>
        <w:tabs>
          <w:tab w:val="left" w:pos="1134"/>
        </w:tabs>
        <w:ind w:left="0" w:firstLine="709"/>
        <w:jc w:val="both"/>
        <w:rPr>
          <w:rFonts w:ascii="Times New Roman" w:hAnsi="Times New Roman"/>
          <w:i/>
        </w:rPr>
      </w:pPr>
      <w:r w:rsidRPr="00475780">
        <w:rPr>
          <w:rFonts w:ascii="Times New Roman" w:hAnsi="Times New Roman"/>
          <w:i/>
        </w:rPr>
        <w:t>проводить простые вычисления на объ</w:t>
      </w:r>
      <w:r w:rsidR="00A23AB5" w:rsidRPr="00475780">
        <w:rPr>
          <w:rFonts w:ascii="Times New Roman" w:hAnsi="Times New Roman"/>
          <w:i/>
        </w:rPr>
        <w:t>е</w:t>
      </w:r>
      <w:r w:rsidRPr="00475780">
        <w:rPr>
          <w:rFonts w:ascii="Times New Roman" w:hAnsi="Times New Roman"/>
          <w:i/>
        </w:rPr>
        <w:t>мных телах;</w:t>
      </w:r>
    </w:p>
    <w:p w:rsidR="00C31256" w:rsidRPr="00475780" w:rsidRDefault="00FF65A6" w:rsidP="00571825">
      <w:pPr>
        <w:pStyle w:val="a8"/>
        <w:numPr>
          <w:ilvl w:val="0"/>
          <w:numId w:val="84"/>
        </w:numPr>
        <w:tabs>
          <w:tab w:val="left" w:pos="1134"/>
        </w:tabs>
        <w:ind w:left="0" w:firstLine="709"/>
        <w:jc w:val="both"/>
        <w:rPr>
          <w:rFonts w:ascii="Times New Roman" w:hAnsi="Times New Roman"/>
          <w:b/>
        </w:rPr>
      </w:pPr>
      <w:r w:rsidRPr="00475780">
        <w:rPr>
          <w:rFonts w:ascii="Times New Roman" w:hAnsi="Times New Roman"/>
          <w:i/>
        </w:rPr>
        <w:t>формулировать задачи на вычисление длин, площадей и объ</w:t>
      </w:r>
      <w:r w:rsidR="00A23AB5" w:rsidRPr="00475780">
        <w:rPr>
          <w:rFonts w:ascii="Times New Roman" w:hAnsi="Times New Roman"/>
          <w:i/>
        </w:rPr>
        <w:t>е</w:t>
      </w:r>
      <w:r w:rsidRPr="00475780">
        <w:rPr>
          <w:rFonts w:ascii="Times New Roman" w:hAnsi="Times New Roman"/>
          <w:i/>
        </w:rPr>
        <w:t xml:space="preserve">мов и решать их. </w:t>
      </w:r>
    </w:p>
    <w:p w:rsidR="00FF65A6" w:rsidRPr="00475780" w:rsidRDefault="00FF65A6" w:rsidP="00475780">
      <w:pPr>
        <w:tabs>
          <w:tab w:val="left" w:pos="1134"/>
        </w:tabs>
        <w:spacing w:line="240" w:lineRule="auto"/>
        <w:jc w:val="both"/>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8"/>
        <w:numPr>
          <w:ilvl w:val="0"/>
          <w:numId w:val="84"/>
        </w:numPr>
        <w:tabs>
          <w:tab w:val="left" w:pos="1134"/>
        </w:tabs>
        <w:ind w:left="0" w:firstLine="709"/>
        <w:jc w:val="both"/>
        <w:rPr>
          <w:rFonts w:ascii="Times New Roman" w:hAnsi="Times New Roman"/>
          <w:i/>
        </w:rPr>
      </w:pPr>
      <w:r w:rsidRPr="00475780">
        <w:rPr>
          <w:rFonts w:ascii="Times New Roman" w:hAnsi="Times New Roman"/>
          <w:i/>
        </w:rPr>
        <w:lastRenderedPageBreak/>
        <w:t>проводить вычисления на местности;</w:t>
      </w:r>
    </w:p>
    <w:p w:rsidR="00FF65A6" w:rsidRPr="00475780" w:rsidRDefault="00FF65A6" w:rsidP="00571825">
      <w:pPr>
        <w:pStyle w:val="a8"/>
        <w:numPr>
          <w:ilvl w:val="0"/>
          <w:numId w:val="84"/>
        </w:numPr>
        <w:tabs>
          <w:tab w:val="left" w:pos="1134"/>
        </w:tabs>
        <w:ind w:left="0" w:firstLine="709"/>
        <w:jc w:val="both"/>
        <w:rPr>
          <w:rFonts w:ascii="Times New Roman" w:hAnsi="Times New Roman"/>
          <w:i/>
        </w:rPr>
      </w:pPr>
      <w:r w:rsidRPr="00475780">
        <w:rPr>
          <w:rFonts w:ascii="Times New Roman" w:hAnsi="Times New Roman"/>
          <w:i/>
        </w:rPr>
        <w:t>применять формулы при вычислениях в смежных учебных предметах, в окружающей действительности</w:t>
      </w:r>
      <w:r w:rsidR="00C31256" w:rsidRPr="00475780">
        <w:rPr>
          <w:rFonts w:ascii="Times New Roman" w:hAnsi="Times New Roman"/>
          <w:i/>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Геометрические построения</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Изображать геометрические фигуры по текстовому и символьному описанию;</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свободно оперировать черт</w:t>
      </w:r>
      <w:r w:rsidR="00A23AB5" w:rsidRPr="00475780">
        <w:rPr>
          <w:rFonts w:ascii="Times New Roman" w:hAnsi="Times New Roman"/>
          <w:i/>
        </w:rPr>
        <w:t>е</w:t>
      </w:r>
      <w:r w:rsidRPr="00475780">
        <w:rPr>
          <w:rFonts w:ascii="Times New Roman" w:hAnsi="Times New Roman"/>
          <w:i/>
        </w:rPr>
        <w:t xml:space="preserve">жными инструментами в несложных случаях, </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475780" w:rsidRDefault="00FF65A6" w:rsidP="00475780">
      <w:pPr>
        <w:pStyle w:val="a"/>
        <w:numPr>
          <w:ilvl w:val="0"/>
          <w:numId w:val="0"/>
        </w:numPr>
        <w:tabs>
          <w:tab w:val="left" w:pos="1134"/>
        </w:tabs>
        <w:rPr>
          <w:rFonts w:ascii="Times New Roman" w:hAnsi="Times New Roman"/>
          <w:b/>
          <w:sz w:val="24"/>
          <w:szCs w:val="24"/>
        </w:rPr>
      </w:pPr>
      <w:r w:rsidRPr="00475780">
        <w:rPr>
          <w:rFonts w:ascii="Times New Roman" w:hAnsi="Times New Roman"/>
          <w:b/>
          <w:sz w:val="24"/>
          <w:szCs w:val="24"/>
        </w:rPr>
        <w:t xml:space="preserve">В повседневной жизни и при изучении других предметов: </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 xml:space="preserve">выполнять простейшие построения на местности, необходимые в реальной жизни; </w:t>
      </w:r>
    </w:p>
    <w:p w:rsidR="00FF65A6" w:rsidRPr="00475780" w:rsidRDefault="00FF65A6" w:rsidP="00571825">
      <w:pPr>
        <w:pStyle w:val="a8"/>
        <w:numPr>
          <w:ilvl w:val="0"/>
          <w:numId w:val="85"/>
        </w:numPr>
        <w:tabs>
          <w:tab w:val="left" w:pos="1134"/>
        </w:tabs>
        <w:ind w:left="0" w:firstLine="709"/>
        <w:jc w:val="both"/>
        <w:rPr>
          <w:rFonts w:ascii="Times New Roman" w:hAnsi="Times New Roman"/>
          <w:i/>
        </w:rPr>
      </w:pPr>
      <w:r w:rsidRPr="00475780">
        <w:rPr>
          <w:rFonts w:ascii="Times New Roman" w:hAnsi="Times New Roman"/>
          <w:i/>
        </w:rPr>
        <w:t>оценивать размеры реальных объектов окружающего мира</w:t>
      </w:r>
      <w:r w:rsidR="00C31256" w:rsidRPr="00475780">
        <w:rPr>
          <w:rFonts w:ascii="Times New Roman" w:hAnsi="Times New Roman"/>
          <w:i/>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Преобразования</w:t>
      </w:r>
    </w:p>
    <w:p w:rsidR="00FF65A6" w:rsidRPr="00475780" w:rsidRDefault="00FF65A6" w:rsidP="00571825">
      <w:pPr>
        <w:pStyle w:val="a"/>
        <w:numPr>
          <w:ilvl w:val="0"/>
          <w:numId w:val="90"/>
        </w:numPr>
        <w:tabs>
          <w:tab w:val="left" w:pos="1134"/>
        </w:tabs>
        <w:ind w:left="0" w:firstLine="709"/>
        <w:rPr>
          <w:rFonts w:ascii="Times New Roman" w:hAnsi="Times New Roman"/>
          <w:i/>
          <w:sz w:val="24"/>
          <w:szCs w:val="24"/>
        </w:rPr>
      </w:pPr>
      <w:r w:rsidRPr="00475780">
        <w:rPr>
          <w:rFonts w:ascii="Times New Roman" w:hAnsi="Times New Roman"/>
          <w:i/>
          <w:sz w:val="24"/>
          <w:szCs w:val="24"/>
        </w:rPr>
        <w:t>Оперировать понятием движения и преобразования подобия, владеть при</w:t>
      </w:r>
      <w:r w:rsidR="00A23AB5" w:rsidRPr="00475780">
        <w:rPr>
          <w:rFonts w:ascii="Times New Roman" w:hAnsi="Times New Roman"/>
          <w:i/>
          <w:sz w:val="24"/>
          <w:szCs w:val="24"/>
        </w:rPr>
        <w:t>е</w:t>
      </w:r>
      <w:r w:rsidRPr="00475780">
        <w:rPr>
          <w:rFonts w:ascii="Times New Roman" w:hAnsi="Times New Roman"/>
          <w:i/>
          <w:sz w:val="24"/>
          <w:szCs w:val="24"/>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475780" w:rsidRDefault="00FF65A6" w:rsidP="00571825">
      <w:pPr>
        <w:pStyle w:val="a"/>
        <w:numPr>
          <w:ilvl w:val="0"/>
          <w:numId w:val="90"/>
        </w:numPr>
        <w:tabs>
          <w:tab w:val="left" w:pos="1134"/>
        </w:tabs>
        <w:ind w:left="0" w:firstLine="709"/>
        <w:rPr>
          <w:rFonts w:ascii="Times New Roman" w:hAnsi="Times New Roman"/>
          <w:i/>
          <w:sz w:val="24"/>
          <w:szCs w:val="24"/>
        </w:rPr>
      </w:pPr>
      <w:r w:rsidRPr="00475780">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475780" w:rsidRDefault="00FF65A6" w:rsidP="00571825">
      <w:pPr>
        <w:pStyle w:val="a"/>
        <w:numPr>
          <w:ilvl w:val="0"/>
          <w:numId w:val="90"/>
        </w:numPr>
        <w:tabs>
          <w:tab w:val="left" w:pos="1134"/>
        </w:tabs>
        <w:ind w:left="0" w:firstLine="709"/>
        <w:rPr>
          <w:rFonts w:ascii="Times New Roman" w:hAnsi="Times New Roman"/>
          <w:i/>
          <w:sz w:val="24"/>
          <w:szCs w:val="24"/>
        </w:rPr>
      </w:pPr>
      <w:r w:rsidRPr="00475780">
        <w:rPr>
          <w:rFonts w:ascii="Times New Roman" w:hAnsi="Times New Roman"/>
          <w:i/>
          <w:sz w:val="24"/>
          <w:szCs w:val="24"/>
        </w:rPr>
        <w:t>применять свойства движений для проведения простейших обоснований свойств фигур.</w:t>
      </w:r>
    </w:p>
    <w:p w:rsidR="00FF65A6" w:rsidRPr="00475780" w:rsidRDefault="00FF65A6" w:rsidP="00475780">
      <w:pPr>
        <w:tabs>
          <w:tab w:val="left" w:pos="1134"/>
        </w:tabs>
        <w:spacing w:after="0" w:line="240" w:lineRule="auto"/>
        <w:rPr>
          <w:rFonts w:ascii="Times New Roman" w:hAnsi="Times New Roman"/>
          <w:b/>
          <w:sz w:val="24"/>
          <w:szCs w:val="24"/>
        </w:rPr>
      </w:pPr>
      <w:r w:rsidRPr="00475780">
        <w:rPr>
          <w:rFonts w:ascii="Times New Roman" w:hAnsi="Times New Roman"/>
          <w:b/>
          <w:sz w:val="24"/>
          <w:szCs w:val="24"/>
        </w:rPr>
        <w:t>В повседневной жизни и при изучении других предметов:</w:t>
      </w:r>
    </w:p>
    <w:p w:rsidR="00FF65A6" w:rsidRPr="00475780" w:rsidRDefault="00FF65A6" w:rsidP="00571825">
      <w:pPr>
        <w:pStyle w:val="a"/>
        <w:numPr>
          <w:ilvl w:val="0"/>
          <w:numId w:val="90"/>
        </w:numPr>
        <w:tabs>
          <w:tab w:val="left" w:pos="1134"/>
        </w:tabs>
        <w:ind w:left="0" w:firstLine="709"/>
        <w:rPr>
          <w:rFonts w:ascii="Times New Roman" w:hAnsi="Times New Roman"/>
          <w:i/>
          <w:sz w:val="24"/>
          <w:szCs w:val="24"/>
        </w:rPr>
      </w:pPr>
      <w:r w:rsidRPr="00475780">
        <w:rPr>
          <w:rFonts w:ascii="Times New Roman" w:hAnsi="Times New Roman"/>
          <w:i/>
          <w:sz w:val="24"/>
          <w:szCs w:val="24"/>
        </w:rPr>
        <w:t>применять свойства движений и применять подобие для построений и вычислений</w:t>
      </w:r>
      <w:r w:rsidR="00C31256" w:rsidRPr="00475780">
        <w:rPr>
          <w:rFonts w:ascii="Times New Roman" w:hAnsi="Times New Roman"/>
          <w:i/>
          <w:sz w:val="24"/>
          <w:szCs w:val="24"/>
        </w:rPr>
        <w:t>.</w:t>
      </w:r>
    </w:p>
    <w:p w:rsidR="00FF65A6" w:rsidRPr="00475780" w:rsidRDefault="00FF65A6" w:rsidP="00475780">
      <w:pPr>
        <w:spacing w:after="0" w:line="240" w:lineRule="auto"/>
        <w:rPr>
          <w:rFonts w:ascii="Times New Roman" w:hAnsi="Times New Roman"/>
          <w:b/>
          <w:sz w:val="24"/>
          <w:szCs w:val="24"/>
        </w:rPr>
      </w:pPr>
      <w:r w:rsidRPr="00475780">
        <w:rPr>
          <w:rFonts w:ascii="Times New Roman" w:hAnsi="Times New Roman"/>
          <w:b/>
          <w:sz w:val="24"/>
          <w:szCs w:val="24"/>
        </w:rPr>
        <w:t>Векторы и координаты на плоскости</w:t>
      </w:r>
    </w:p>
    <w:p w:rsidR="00FF65A6" w:rsidRPr="00475780" w:rsidRDefault="00FF65A6" w:rsidP="00571825">
      <w:pPr>
        <w:pStyle w:val="a8"/>
        <w:numPr>
          <w:ilvl w:val="0"/>
          <w:numId w:val="89"/>
        </w:numPr>
        <w:tabs>
          <w:tab w:val="left" w:pos="1134"/>
        </w:tabs>
        <w:ind w:left="0" w:firstLine="709"/>
        <w:jc w:val="both"/>
        <w:rPr>
          <w:rFonts w:ascii="Times New Roman" w:hAnsi="Times New Roman"/>
          <w:i/>
        </w:rPr>
      </w:pPr>
      <w:r w:rsidRPr="00475780">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475780" w:rsidRDefault="00FF65A6" w:rsidP="00571825">
      <w:pPr>
        <w:pStyle w:val="a8"/>
        <w:numPr>
          <w:ilvl w:val="0"/>
          <w:numId w:val="89"/>
        </w:numPr>
        <w:tabs>
          <w:tab w:val="left" w:pos="1134"/>
        </w:tabs>
        <w:ind w:left="0" w:firstLine="709"/>
        <w:jc w:val="both"/>
        <w:rPr>
          <w:rFonts w:ascii="Times New Roman" w:hAnsi="Times New Roman"/>
          <w:i/>
        </w:rPr>
      </w:pPr>
      <w:r w:rsidRPr="00475780">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475780" w:rsidRDefault="00FF65A6" w:rsidP="00571825">
      <w:pPr>
        <w:pStyle w:val="a8"/>
        <w:numPr>
          <w:ilvl w:val="0"/>
          <w:numId w:val="89"/>
        </w:numPr>
        <w:tabs>
          <w:tab w:val="left" w:pos="1134"/>
        </w:tabs>
        <w:ind w:left="0" w:firstLine="709"/>
        <w:jc w:val="both"/>
        <w:rPr>
          <w:rFonts w:ascii="Times New Roman" w:hAnsi="Times New Roman"/>
          <w:i/>
        </w:rPr>
      </w:pPr>
      <w:r w:rsidRPr="00475780">
        <w:rPr>
          <w:rFonts w:ascii="Times New Roman" w:hAnsi="Times New Roman"/>
          <w:i/>
        </w:rPr>
        <w:t>применять векторы и координаты для решения геометрических задач на вычисление длин, углов.</w:t>
      </w:r>
    </w:p>
    <w:p w:rsidR="00FF65A6" w:rsidRPr="00475780" w:rsidRDefault="00FF65A6" w:rsidP="00475780">
      <w:pPr>
        <w:pStyle w:val="a"/>
        <w:numPr>
          <w:ilvl w:val="0"/>
          <w:numId w:val="0"/>
        </w:numPr>
        <w:tabs>
          <w:tab w:val="left" w:pos="1134"/>
        </w:tabs>
        <w:rPr>
          <w:rFonts w:ascii="Times New Roman" w:hAnsi="Times New Roman"/>
          <w:b/>
          <w:sz w:val="24"/>
          <w:szCs w:val="24"/>
        </w:rPr>
      </w:pPr>
      <w:r w:rsidRPr="00475780">
        <w:rPr>
          <w:rFonts w:ascii="Times New Roman" w:hAnsi="Times New Roman"/>
          <w:b/>
          <w:sz w:val="24"/>
          <w:szCs w:val="24"/>
        </w:rPr>
        <w:t xml:space="preserve">В повседневной жизни и при изучении других предметов: </w:t>
      </w:r>
    </w:p>
    <w:p w:rsidR="00FF65A6" w:rsidRPr="00475780" w:rsidRDefault="00FF65A6" w:rsidP="00571825">
      <w:pPr>
        <w:pStyle w:val="a8"/>
        <w:numPr>
          <w:ilvl w:val="0"/>
          <w:numId w:val="89"/>
        </w:numPr>
        <w:tabs>
          <w:tab w:val="left" w:pos="1134"/>
        </w:tabs>
        <w:ind w:left="0" w:firstLine="709"/>
        <w:jc w:val="both"/>
        <w:rPr>
          <w:rFonts w:ascii="Times New Roman" w:hAnsi="Times New Roman"/>
          <w:i/>
        </w:rPr>
      </w:pPr>
      <w:r w:rsidRPr="00475780">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475780">
        <w:rPr>
          <w:rFonts w:ascii="Times New Roman" w:hAnsi="Times New Roman"/>
          <w:i/>
        </w:rPr>
        <w:t>.</w:t>
      </w:r>
    </w:p>
    <w:p w:rsidR="00FF65A6" w:rsidRPr="00475780" w:rsidRDefault="00FF65A6" w:rsidP="00475780">
      <w:pPr>
        <w:spacing w:after="0" w:line="240" w:lineRule="auto"/>
        <w:rPr>
          <w:rFonts w:ascii="Times New Roman" w:hAnsi="Times New Roman"/>
          <w:b/>
          <w:bCs/>
          <w:sz w:val="24"/>
          <w:szCs w:val="24"/>
        </w:rPr>
      </w:pPr>
      <w:r w:rsidRPr="00475780">
        <w:rPr>
          <w:rFonts w:ascii="Times New Roman" w:hAnsi="Times New Roman"/>
          <w:b/>
          <w:bCs/>
          <w:sz w:val="24"/>
          <w:szCs w:val="24"/>
        </w:rPr>
        <w:t>История математики</w:t>
      </w:r>
    </w:p>
    <w:p w:rsidR="00FF65A6" w:rsidRPr="00475780" w:rsidRDefault="00FF65A6" w:rsidP="00571825">
      <w:pPr>
        <w:numPr>
          <w:ilvl w:val="0"/>
          <w:numId w:val="96"/>
        </w:numPr>
        <w:tabs>
          <w:tab w:val="left" w:pos="1134"/>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475780" w:rsidRDefault="00FF65A6" w:rsidP="00571825">
      <w:pPr>
        <w:numPr>
          <w:ilvl w:val="0"/>
          <w:numId w:val="96"/>
        </w:numPr>
        <w:tabs>
          <w:tab w:val="left" w:pos="1134"/>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понимать роль математики в развитии России</w:t>
      </w:r>
      <w:r w:rsidR="00C31256" w:rsidRPr="00475780">
        <w:rPr>
          <w:rFonts w:ascii="Times New Roman" w:hAnsi="Times New Roman"/>
          <w:i/>
          <w:sz w:val="24"/>
          <w:szCs w:val="24"/>
        </w:rPr>
        <w:t>.</w:t>
      </w:r>
    </w:p>
    <w:p w:rsidR="00FF65A6" w:rsidRPr="00475780" w:rsidRDefault="00FF65A6" w:rsidP="00475780">
      <w:pPr>
        <w:spacing w:after="0" w:line="240" w:lineRule="auto"/>
        <w:rPr>
          <w:rFonts w:ascii="Times New Roman" w:hAnsi="Times New Roman"/>
          <w:b/>
          <w:bCs/>
          <w:sz w:val="24"/>
          <w:szCs w:val="24"/>
        </w:rPr>
      </w:pPr>
      <w:r w:rsidRPr="00475780">
        <w:rPr>
          <w:rFonts w:ascii="Times New Roman" w:hAnsi="Times New Roman"/>
          <w:b/>
          <w:bCs/>
          <w:sz w:val="24"/>
          <w:szCs w:val="24"/>
        </w:rPr>
        <w:t>Методы математики</w:t>
      </w:r>
    </w:p>
    <w:p w:rsidR="00FF65A6" w:rsidRPr="00475780" w:rsidRDefault="00FF65A6" w:rsidP="00571825">
      <w:pPr>
        <w:numPr>
          <w:ilvl w:val="0"/>
          <w:numId w:val="96"/>
        </w:numPr>
        <w:tabs>
          <w:tab w:val="left" w:pos="1134"/>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Используя изученные методы, проводить доказательство, выполнять опровержение;</w:t>
      </w:r>
    </w:p>
    <w:p w:rsidR="00FF65A6" w:rsidRPr="00475780" w:rsidRDefault="00C31256" w:rsidP="00571825">
      <w:pPr>
        <w:numPr>
          <w:ilvl w:val="0"/>
          <w:numId w:val="96"/>
        </w:numPr>
        <w:tabs>
          <w:tab w:val="left" w:pos="1134"/>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в</w:t>
      </w:r>
      <w:r w:rsidR="00FF65A6" w:rsidRPr="00475780">
        <w:rPr>
          <w:rFonts w:ascii="Times New Roman" w:hAnsi="Times New Roman"/>
          <w:i/>
          <w:sz w:val="24"/>
          <w:szCs w:val="24"/>
        </w:rPr>
        <w:t>ыбирать изученные методы и их комбинации для решения математических задач;</w:t>
      </w:r>
    </w:p>
    <w:p w:rsidR="00FF65A6" w:rsidRPr="00475780" w:rsidRDefault="00FF65A6" w:rsidP="00571825">
      <w:pPr>
        <w:numPr>
          <w:ilvl w:val="0"/>
          <w:numId w:val="96"/>
        </w:numPr>
        <w:tabs>
          <w:tab w:val="left" w:pos="1134"/>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475780">
        <w:rPr>
          <w:rFonts w:ascii="Times New Roman" w:hAnsi="Times New Roman"/>
          <w:i/>
          <w:sz w:val="24"/>
          <w:szCs w:val="24"/>
        </w:rPr>
        <w:t>;</w:t>
      </w:r>
    </w:p>
    <w:p w:rsidR="00FF65A6" w:rsidRPr="00475780" w:rsidRDefault="00FF65A6" w:rsidP="00571825">
      <w:pPr>
        <w:numPr>
          <w:ilvl w:val="0"/>
          <w:numId w:val="96"/>
        </w:numPr>
        <w:tabs>
          <w:tab w:val="left" w:pos="1134"/>
        </w:tabs>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lastRenderedPageBreak/>
        <w:t>применять простейшие программные средства и электронно-коммуникационные системы при решении математических задач.</w:t>
      </w:r>
    </w:p>
    <w:p w:rsidR="00B540EE" w:rsidRPr="00475780" w:rsidRDefault="00230229" w:rsidP="00475780">
      <w:pPr>
        <w:pStyle w:val="4"/>
        <w:spacing w:line="240" w:lineRule="auto"/>
        <w:rPr>
          <w:sz w:val="24"/>
          <w:szCs w:val="24"/>
        </w:rPr>
      </w:pPr>
      <w:bookmarkStart w:id="50" w:name="_Toc409691639"/>
      <w:bookmarkStart w:id="51" w:name="_Toc410653962"/>
      <w:bookmarkStart w:id="52" w:name="_Toc414553148"/>
      <w:r w:rsidRPr="00475780">
        <w:rPr>
          <w:sz w:val="24"/>
          <w:szCs w:val="24"/>
        </w:rPr>
        <w:t>1.2.</w:t>
      </w:r>
      <w:r w:rsidR="00067F20">
        <w:rPr>
          <w:sz w:val="24"/>
          <w:szCs w:val="24"/>
        </w:rPr>
        <w:t>5.13</w:t>
      </w:r>
      <w:r w:rsidRPr="00475780">
        <w:rPr>
          <w:sz w:val="24"/>
          <w:szCs w:val="24"/>
        </w:rPr>
        <w:t xml:space="preserve">. </w:t>
      </w:r>
      <w:r w:rsidR="00B540EE" w:rsidRPr="00475780">
        <w:rPr>
          <w:sz w:val="24"/>
          <w:szCs w:val="24"/>
        </w:rPr>
        <w:t>Информатика</w:t>
      </w:r>
      <w:bookmarkEnd w:id="50"/>
      <w:bookmarkEnd w:id="51"/>
      <w:bookmarkEnd w:id="52"/>
    </w:p>
    <w:p w:rsidR="00640E17" w:rsidRPr="00475780" w:rsidRDefault="00640E17"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Предметные результаты изучения предмета должны отражать: </w:t>
      </w:r>
    </w:p>
    <w:p w:rsidR="005E54A4" w:rsidRPr="00475780" w:rsidRDefault="005E54A4"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формирование представления об основных изучаемых понятиях: </w:t>
      </w:r>
    </w:p>
    <w:p w:rsidR="005E54A4" w:rsidRPr="00475780" w:rsidRDefault="005E54A4"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информация, алгоритм, модель - и их свойствах; </w:t>
      </w:r>
    </w:p>
    <w:p w:rsidR="005E54A4" w:rsidRPr="00475780" w:rsidRDefault="005E54A4"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w:t>
      </w:r>
    </w:p>
    <w:p w:rsidR="005E54A4" w:rsidRPr="00475780" w:rsidRDefault="005E54A4"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формирование знаний об алгоритмических конструкциях, логических значениях и операциях; </w:t>
      </w:r>
    </w:p>
    <w:p w:rsidR="005E54A4" w:rsidRPr="00475780" w:rsidRDefault="005E54A4"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знакомство с одним из языков программирования и основными алгоритмическими структурами - линейной, условной и циклической; </w:t>
      </w:r>
    </w:p>
    <w:p w:rsidR="005E54A4" w:rsidRPr="00475780" w:rsidRDefault="005E54A4"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p>
    <w:p w:rsidR="005E54A4" w:rsidRPr="00EE694C" w:rsidRDefault="005E54A4" w:rsidP="00EE694C">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 </w:t>
      </w:r>
    </w:p>
    <w:p w:rsidR="006E54D0" w:rsidRPr="00475780" w:rsidRDefault="006E54D0" w:rsidP="00475780">
      <w:pPr>
        <w:spacing w:after="0" w:line="240" w:lineRule="auto"/>
        <w:ind w:firstLine="708"/>
        <w:jc w:val="both"/>
        <w:rPr>
          <w:rFonts w:ascii="Times New Roman" w:hAnsi="Times New Roman"/>
          <w:b/>
          <w:sz w:val="24"/>
          <w:szCs w:val="24"/>
        </w:rPr>
      </w:pPr>
      <w:r w:rsidRPr="00475780">
        <w:rPr>
          <w:rFonts w:ascii="Times New Roman" w:hAnsi="Times New Roman"/>
          <w:b/>
          <w:sz w:val="24"/>
          <w:szCs w:val="24"/>
        </w:rPr>
        <w:t>Выпускник научится:</w:t>
      </w:r>
    </w:p>
    <w:p w:rsidR="002658F5" w:rsidRPr="00475780" w:rsidRDefault="002658F5" w:rsidP="00571825">
      <w:pPr>
        <w:pStyle w:val="a8"/>
        <w:numPr>
          <w:ilvl w:val="0"/>
          <w:numId w:val="51"/>
        </w:numPr>
        <w:tabs>
          <w:tab w:val="left" w:pos="820"/>
          <w:tab w:val="left" w:pos="993"/>
          <w:tab w:val="left" w:pos="4100"/>
          <w:tab w:val="left" w:pos="6260"/>
          <w:tab w:val="left" w:pos="8240"/>
        </w:tabs>
        <w:ind w:left="0" w:firstLine="709"/>
        <w:jc w:val="both"/>
        <w:rPr>
          <w:rFonts w:ascii="Times New Roman" w:eastAsia="Times New Roman" w:hAnsi="Times New Roman"/>
        </w:rPr>
      </w:pPr>
      <w:r w:rsidRPr="00475780">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475780">
        <w:rPr>
          <w:rFonts w:ascii="Times New Roman" w:hAnsi="Times New Roman"/>
        </w:rPr>
        <w:t>.</w:t>
      </w:r>
      <w:r w:rsidRPr="00475780">
        <w:rPr>
          <w:rFonts w:ascii="Times New Roman" w:hAnsi="Times New Roman"/>
        </w:rPr>
        <w:t>;</w:t>
      </w:r>
    </w:p>
    <w:p w:rsidR="002658F5" w:rsidRPr="00475780" w:rsidRDefault="002658F5" w:rsidP="00571825">
      <w:pPr>
        <w:pStyle w:val="a8"/>
        <w:numPr>
          <w:ilvl w:val="0"/>
          <w:numId w:val="51"/>
        </w:numPr>
        <w:tabs>
          <w:tab w:val="left" w:pos="820"/>
          <w:tab w:val="left" w:pos="993"/>
          <w:tab w:val="left" w:pos="4100"/>
          <w:tab w:val="left" w:pos="6260"/>
          <w:tab w:val="left" w:pos="8240"/>
        </w:tabs>
        <w:ind w:left="0" w:firstLine="709"/>
        <w:jc w:val="both"/>
        <w:rPr>
          <w:rFonts w:ascii="Times New Roman" w:eastAsia="Times New Roman" w:hAnsi="Times New Roman"/>
        </w:rPr>
      </w:pPr>
      <w:r w:rsidRPr="00475780">
        <w:rPr>
          <w:rFonts w:ascii="Times New Roman" w:hAnsi="Times New Roman"/>
        </w:rPr>
        <w:t>различать виды информации по способам е</w:t>
      </w:r>
      <w:r w:rsidR="00A23AB5" w:rsidRPr="00475780">
        <w:rPr>
          <w:rFonts w:ascii="Times New Roman" w:hAnsi="Times New Roman"/>
        </w:rPr>
        <w:t>е</w:t>
      </w:r>
      <w:r w:rsidRPr="00475780">
        <w:rPr>
          <w:rFonts w:ascii="Times New Roman" w:hAnsi="Times New Roman"/>
        </w:rPr>
        <w:t xml:space="preserve"> восприятия человеком и по способам е</w:t>
      </w:r>
      <w:r w:rsidR="00A23AB5" w:rsidRPr="00475780">
        <w:rPr>
          <w:rFonts w:ascii="Times New Roman" w:hAnsi="Times New Roman"/>
        </w:rPr>
        <w:t>е</w:t>
      </w:r>
      <w:r w:rsidRPr="00475780">
        <w:rPr>
          <w:rFonts w:ascii="Times New Roman" w:hAnsi="Times New Roman"/>
        </w:rPr>
        <w:t xml:space="preserve"> представления на материальных носителях;</w:t>
      </w:r>
    </w:p>
    <w:p w:rsidR="002658F5" w:rsidRPr="00475780" w:rsidRDefault="002658F5" w:rsidP="00571825">
      <w:pPr>
        <w:pStyle w:val="a8"/>
        <w:numPr>
          <w:ilvl w:val="0"/>
          <w:numId w:val="51"/>
        </w:numPr>
        <w:tabs>
          <w:tab w:val="left" w:pos="820"/>
          <w:tab w:val="left" w:pos="993"/>
          <w:tab w:val="left" w:pos="4100"/>
          <w:tab w:val="left" w:pos="6260"/>
          <w:tab w:val="left" w:pos="8240"/>
        </w:tabs>
        <w:ind w:left="0" w:firstLine="709"/>
        <w:jc w:val="both"/>
        <w:rPr>
          <w:rFonts w:ascii="Times New Roman" w:hAnsi="Times New Roman"/>
          <w:strike/>
        </w:rPr>
      </w:pPr>
      <w:r w:rsidRPr="00475780">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475780" w:rsidRDefault="002658F5" w:rsidP="00571825">
      <w:pPr>
        <w:pStyle w:val="a8"/>
        <w:numPr>
          <w:ilvl w:val="0"/>
          <w:numId w:val="51"/>
        </w:numPr>
        <w:tabs>
          <w:tab w:val="left" w:pos="820"/>
          <w:tab w:val="left" w:pos="993"/>
          <w:tab w:val="left" w:pos="4100"/>
          <w:tab w:val="left" w:pos="6260"/>
          <w:tab w:val="left" w:pos="8240"/>
        </w:tabs>
        <w:ind w:left="0" w:firstLine="709"/>
        <w:jc w:val="both"/>
        <w:rPr>
          <w:rFonts w:ascii="Times New Roman" w:hAnsi="Times New Roman"/>
        </w:rPr>
      </w:pPr>
      <w:r w:rsidRPr="00475780">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475780" w:rsidRDefault="002658F5" w:rsidP="00571825">
      <w:pPr>
        <w:pStyle w:val="a8"/>
        <w:numPr>
          <w:ilvl w:val="0"/>
          <w:numId w:val="51"/>
        </w:numPr>
        <w:tabs>
          <w:tab w:val="left" w:pos="820"/>
          <w:tab w:val="left" w:pos="993"/>
          <w:tab w:val="left" w:pos="4100"/>
          <w:tab w:val="left" w:pos="6260"/>
          <w:tab w:val="left" w:pos="8240"/>
        </w:tabs>
        <w:ind w:left="0" w:firstLine="709"/>
        <w:jc w:val="both"/>
        <w:rPr>
          <w:rFonts w:ascii="Times New Roman" w:hAnsi="Times New Roman"/>
        </w:rPr>
      </w:pPr>
      <w:r w:rsidRPr="00475780">
        <w:rPr>
          <w:rFonts w:ascii="Times New Roman" w:hAnsi="Times New Roman"/>
        </w:rPr>
        <w:t>классифицировать средства ИКТ в соответствии с кругом выполняемых задач;</w:t>
      </w:r>
    </w:p>
    <w:p w:rsidR="002658F5" w:rsidRPr="00475780" w:rsidRDefault="002658F5" w:rsidP="00571825">
      <w:pPr>
        <w:pStyle w:val="a8"/>
        <w:numPr>
          <w:ilvl w:val="0"/>
          <w:numId w:val="51"/>
        </w:numPr>
        <w:tabs>
          <w:tab w:val="left" w:pos="820"/>
          <w:tab w:val="left" w:pos="993"/>
          <w:tab w:val="left" w:pos="4100"/>
          <w:tab w:val="left" w:pos="6260"/>
          <w:tab w:val="left" w:pos="8240"/>
        </w:tabs>
        <w:ind w:left="0" w:firstLine="709"/>
        <w:jc w:val="both"/>
        <w:rPr>
          <w:rFonts w:ascii="Times New Roman" w:hAnsi="Times New Roman"/>
        </w:rPr>
      </w:pPr>
      <w:r w:rsidRPr="00475780">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475780" w:rsidRDefault="002658F5" w:rsidP="00571825">
      <w:pPr>
        <w:pStyle w:val="a8"/>
        <w:numPr>
          <w:ilvl w:val="0"/>
          <w:numId w:val="51"/>
        </w:numPr>
        <w:tabs>
          <w:tab w:val="left" w:pos="820"/>
          <w:tab w:val="left" w:pos="993"/>
          <w:tab w:val="left" w:pos="4100"/>
          <w:tab w:val="left" w:pos="6260"/>
          <w:tab w:val="left" w:pos="8240"/>
        </w:tabs>
        <w:ind w:left="0" w:firstLine="709"/>
        <w:jc w:val="both"/>
        <w:rPr>
          <w:rFonts w:ascii="Times New Roman" w:hAnsi="Times New Roman"/>
        </w:rPr>
      </w:pPr>
      <w:r w:rsidRPr="00475780">
        <w:rPr>
          <w:rFonts w:ascii="Times New Roman" w:hAnsi="Times New Roman"/>
        </w:rPr>
        <w:t>определять качественные и количественные характеристики компонентов компьютера;</w:t>
      </w:r>
    </w:p>
    <w:p w:rsidR="002658F5" w:rsidRPr="00475780" w:rsidRDefault="002658F5" w:rsidP="00571825">
      <w:pPr>
        <w:pStyle w:val="a8"/>
        <w:numPr>
          <w:ilvl w:val="0"/>
          <w:numId w:val="51"/>
        </w:numPr>
        <w:tabs>
          <w:tab w:val="left" w:pos="820"/>
          <w:tab w:val="left" w:pos="993"/>
          <w:tab w:val="left" w:pos="4100"/>
          <w:tab w:val="left" w:pos="6260"/>
          <w:tab w:val="left" w:pos="8240"/>
        </w:tabs>
        <w:ind w:left="0" w:firstLine="709"/>
        <w:jc w:val="both"/>
        <w:rPr>
          <w:rFonts w:ascii="Times New Roman" w:hAnsi="Times New Roman"/>
        </w:rPr>
      </w:pPr>
      <w:r w:rsidRPr="00475780">
        <w:rPr>
          <w:rFonts w:ascii="Times New Roman" w:hAnsi="Times New Roman"/>
        </w:rPr>
        <w:t>узнает о</w:t>
      </w:r>
      <w:r w:rsidR="00FA035C" w:rsidRPr="00475780">
        <w:rPr>
          <w:rFonts w:ascii="Times New Roman" w:hAnsi="Times New Roman"/>
        </w:rPr>
        <w:t>б</w:t>
      </w:r>
      <w:r w:rsidRPr="00475780">
        <w:rPr>
          <w:rFonts w:ascii="Times New Roman" w:hAnsi="Times New Roman"/>
        </w:rPr>
        <w:t xml:space="preserve"> истории и тенденциях развития компьютеров; о том как можно улучшить характеристики компьютеров; </w:t>
      </w:r>
    </w:p>
    <w:p w:rsidR="002658F5" w:rsidRPr="00475780" w:rsidRDefault="002658F5" w:rsidP="00571825">
      <w:pPr>
        <w:pStyle w:val="a8"/>
        <w:numPr>
          <w:ilvl w:val="0"/>
          <w:numId w:val="51"/>
        </w:numPr>
        <w:tabs>
          <w:tab w:val="left" w:pos="820"/>
          <w:tab w:val="left" w:pos="993"/>
          <w:tab w:val="left" w:pos="4100"/>
          <w:tab w:val="left" w:pos="6260"/>
          <w:tab w:val="left" w:pos="8240"/>
        </w:tabs>
        <w:ind w:left="0" w:firstLine="709"/>
        <w:jc w:val="both"/>
        <w:rPr>
          <w:rFonts w:ascii="Times New Roman" w:hAnsi="Times New Roman"/>
        </w:rPr>
      </w:pPr>
      <w:r w:rsidRPr="00475780">
        <w:rPr>
          <w:rFonts w:ascii="Times New Roman" w:hAnsi="Times New Roman"/>
        </w:rPr>
        <w:t>узнает о том</w:t>
      </w:r>
      <w:r w:rsidR="00FA035C" w:rsidRPr="00475780">
        <w:rPr>
          <w:rFonts w:ascii="Times New Roman" w:hAnsi="Times New Roman"/>
        </w:rPr>
        <w:t>,</w:t>
      </w:r>
      <w:r w:rsidRPr="00475780">
        <w:rPr>
          <w:rFonts w:ascii="Times New Roman" w:hAnsi="Times New Roman"/>
        </w:rPr>
        <w:t xml:space="preserve"> какие задачи решаются с помощью суперкомпьютеров.</w:t>
      </w:r>
    </w:p>
    <w:p w:rsidR="006E54D0" w:rsidRPr="00475780" w:rsidRDefault="006E54D0" w:rsidP="00475780">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w:t>
      </w:r>
    </w:p>
    <w:p w:rsidR="0095315B" w:rsidRPr="00475780" w:rsidRDefault="0095315B" w:rsidP="00571825">
      <w:pPr>
        <w:pStyle w:val="a8"/>
        <w:numPr>
          <w:ilvl w:val="0"/>
          <w:numId w:val="52"/>
        </w:numPr>
        <w:tabs>
          <w:tab w:val="left" w:pos="940"/>
        </w:tabs>
        <w:ind w:left="0" w:firstLine="709"/>
        <w:jc w:val="both"/>
        <w:rPr>
          <w:rFonts w:ascii="Times New Roman" w:hAnsi="Times New Roman"/>
          <w:i/>
        </w:rPr>
      </w:pPr>
      <w:r w:rsidRPr="00475780">
        <w:rPr>
          <w:rFonts w:ascii="Times New Roman" w:eastAsia="Times New Roman" w:hAnsi="Times New Roman"/>
          <w:i/>
        </w:rPr>
        <w:t>осознано подходить к выбору ИКТ–средств для своих учебных и иных целей;</w:t>
      </w:r>
    </w:p>
    <w:p w:rsidR="0095315B" w:rsidRPr="00475780" w:rsidRDefault="0095315B" w:rsidP="00571825">
      <w:pPr>
        <w:pStyle w:val="a8"/>
        <w:numPr>
          <w:ilvl w:val="0"/>
          <w:numId w:val="52"/>
        </w:numPr>
        <w:tabs>
          <w:tab w:val="left" w:pos="940"/>
        </w:tabs>
        <w:ind w:left="0" w:firstLine="709"/>
        <w:jc w:val="both"/>
        <w:rPr>
          <w:rFonts w:ascii="Times New Roman" w:hAnsi="Times New Roman"/>
          <w:i/>
        </w:rPr>
      </w:pPr>
      <w:r w:rsidRPr="00475780">
        <w:rPr>
          <w:rFonts w:ascii="Times New Roman" w:eastAsia="Times New Roman" w:hAnsi="Times New Roman"/>
          <w:i/>
        </w:rPr>
        <w:t>узнать о физических ограничениях на значения характеристик компьютера.</w:t>
      </w:r>
    </w:p>
    <w:p w:rsidR="006E54D0" w:rsidRPr="00475780" w:rsidRDefault="006E54D0" w:rsidP="00475780">
      <w:pPr>
        <w:spacing w:after="0" w:line="240" w:lineRule="auto"/>
        <w:ind w:firstLine="709"/>
        <w:jc w:val="both"/>
        <w:rPr>
          <w:rFonts w:ascii="Times New Roman" w:hAnsi="Times New Roman"/>
          <w:sz w:val="24"/>
          <w:szCs w:val="24"/>
        </w:rPr>
      </w:pPr>
      <w:r w:rsidRPr="00475780">
        <w:rPr>
          <w:rFonts w:ascii="Times New Roman" w:hAnsi="Times New Roman"/>
          <w:b/>
          <w:bCs/>
          <w:sz w:val="24"/>
          <w:szCs w:val="24"/>
        </w:rPr>
        <w:t>Математические основы информатики</w:t>
      </w:r>
    </w:p>
    <w:p w:rsidR="006E54D0" w:rsidRPr="00475780" w:rsidRDefault="006E54D0" w:rsidP="00475780">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p>
    <w:p w:rsidR="006E54D0" w:rsidRPr="00475780" w:rsidRDefault="006E54D0" w:rsidP="00571825">
      <w:pPr>
        <w:pStyle w:val="a8"/>
        <w:numPr>
          <w:ilvl w:val="0"/>
          <w:numId w:val="52"/>
        </w:numPr>
        <w:tabs>
          <w:tab w:val="left" w:pos="820"/>
          <w:tab w:val="left" w:pos="993"/>
        </w:tabs>
        <w:ind w:left="0" w:firstLine="709"/>
        <w:jc w:val="both"/>
        <w:rPr>
          <w:rFonts w:ascii="Times New Roman" w:eastAsia="Times New Roman" w:hAnsi="Times New Roman"/>
        </w:rPr>
      </w:pPr>
      <w:r w:rsidRPr="00475780">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475780" w:rsidRDefault="006E54D0" w:rsidP="00571825">
      <w:pPr>
        <w:pStyle w:val="a8"/>
        <w:numPr>
          <w:ilvl w:val="0"/>
          <w:numId w:val="52"/>
        </w:numPr>
        <w:tabs>
          <w:tab w:val="left" w:pos="820"/>
          <w:tab w:val="left" w:pos="993"/>
        </w:tabs>
        <w:ind w:left="0" w:firstLine="709"/>
        <w:jc w:val="both"/>
        <w:rPr>
          <w:rFonts w:ascii="Times New Roman" w:eastAsia="Times New Roman" w:hAnsi="Times New Roman"/>
        </w:rPr>
      </w:pPr>
      <w:r w:rsidRPr="00475780">
        <w:rPr>
          <w:rFonts w:ascii="Times New Roman" w:eastAsia="Times New Roman" w:hAnsi="Times New Roman"/>
        </w:rPr>
        <w:t>кодировать и декодировать тексты по заданной кодовой таблице;</w:t>
      </w:r>
    </w:p>
    <w:p w:rsidR="006E54D0" w:rsidRPr="00475780" w:rsidRDefault="006E54D0" w:rsidP="00571825">
      <w:pPr>
        <w:pStyle w:val="a8"/>
        <w:numPr>
          <w:ilvl w:val="0"/>
          <w:numId w:val="52"/>
        </w:numPr>
        <w:tabs>
          <w:tab w:val="left" w:pos="820"/>
          <w:tab w:val="left" w:pos="993"/>
        </w:tabs>
        <w:ind w:left="0" w:firstLine="709"/>
        <w:jc w:val="both"/>
        <w:rPr>
          <w:rFonts w:ascii="Times New Roman" w:eastAsia="Times New Roman" w:hAnsi="Times New Roman"/>
        </w:rPr>
      </w:pPr>
      <w:r w:rsidRPr="00475780">
        <w:rPr>
          <w:rFonts w:ascii="Times New Roman" w:eastAsia="Times New Roman" w:hAnsi="Times New Roman"/>
        </w:rPr>
        <w:t>оперировать понятиями, связанными с передачей данных (источник и при</w:t>
      </w:r>
      <w:r w:rsidR="00245F1D" w:rsidRPr="00475780">
        <w:rPr>
          <w:rFonts w:ascii="Times New Roman" w:eastAsia="Times New Roman" w:hAnsi="Times New Roman"/>
        </w:rPr>
        <w:t>е</w:t>
      </w:r>
      <w:r w:rsidRPr="00475780">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475780" w:rsidRDefault="006E54D0" w:rsidP="00571825">
      <w:pPr>
        <w:pStyle w:val="a8"/>
        <w:numPr>
          <w:ilvl w:val="0"/>
          <w:numId w:val="52"/>
        </w:numPr>
        <w:tabs>
          <w:tab w:val="left" w:pos="820"/>
          <w:tab w:val="left" w:pos="993"/>
        </w:tabs>
        <w:ind w:left="0" w:firstLine="709"/>
        <w:jc w:val="both"/>
        <w:rPr>
          <w:rFonts w:ascii="Times New Roman" w:hAnsi="Times New Roman"/>
        </w:rPr>
      </w:pPr>
      <w:r w:rsidRPr="00475780">
        <w:rPr>
          <w:rFonts w:ascii="Times New Roman" w:eastAsia="Times New Roman" w:hAnsi="Times New Roman"/>
        </w:rPr>
        <w:lastRenderedPageBreak/>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475780" w:rsidRDefault="006E54D0" w:rsidP="00571825">
      <w:pPr>
        <w:pStyle w:val="a8"/>
        <w:numPr>
          <w:ilvl w:val="0"/>
          <w:numId w:val="52"/>
        </w:numPr>
        <w:tabs>
          <w:tab w:val="left" w:pos="820"/>
          <w:tab w:val="left" w:pos="993"/>
        </w:tabs>
        <w:ind w:left="0" w:firstLine="709"/>
        <w:jc w:val="both"/>
        <w:rPr>
          <w:rFonts w:ascii="Times New Roman" w:eastAsia="Times New Roman" w:hAnsi="Times New Roman"/>
        </w:rPr>
      </w:pPr>
      <w:r w:rsidRPr="00475780">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475780" w:rsidRDefault="006E54D0" w:rsidP="00571825">
      <w:pPr>
        <w:pStyle w:val="a8"/>
        <w:numPr>
          <w:ilvl w:val="0"/>
          <w:numId w:val="52"/>
        </w:numPr>
        <w:tabs>
          <w:tab w:val="left" w:pos="820"/>
          <w:tab w:val="left" w:pos="993"/>
        </w:tabs>
        <w:ind w:left="0" w:firstLine="709"/>
        <w:jc w:val="both"/>
        <w:rPr>
          <w:rFonts w:ascii="Times New Roman" w:eastAsia="Times New Roman" w:hAnsi="Times New Roman"/>
        </w:rPr>
      </w:pPr>
      <w:r w:rsidRPr="00475780">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475780" w:rsidRDefault="006E54D0" w:rsidP="00571825">
      <w:pPr>
        <w:pStyle w:val="a8"/>
        <w:numPr>
          <w:ilvl w:val="0"/>
          <w:numId w:val="52"/>
        </w:numPr>
        <w:tabs>
          <w:tab w:val="left" w:pos="820"/>
          <w:tab w:val="left" w:pos="993"/>
          <w:tab w:val="left" w:pos="1960"/>
        </w:tabs>
        <w:ind w:left="0" w:firstLine="709"/>
        <w:jc w:val="both"/>
        <w:rPr>
          <w:rFonts w:ascii="Times New Roman" w:eastAsia="Times New Roman" w:hAnsi="Times New Roman"/>
        </w:rPr>
      </w:pPr>
      <w:r w:rsidRPr="00475780">
        <w:rPr>
          <w:rFonts w:ascii="Times New Roman" w:eastAsia="Times New Roman" w:hAnsi="Times New Roman"/>
        </w:rPr>
        <w:t>записывать логические выражения</w:t>
      </w:r>
      <w:r w:rsidR="00FA035C" w:rsidRPr="00475780">
        <w:rPr>
          <w:rFonts w:ascii="Times New Roman" w:eastAsia="Times New Roman" w:hAnsi="Times New Roman"/>
        </w:rPr>
        <w:t>,</w:t>
      </w:r>
      <w:r w:rsidRPr="00475780">
        <w:rPr>
          <w:rFonts w:ascii="Times New Roman" w:eastAsia="Times New Roman" w:hAnsi="Times New Roman"/>
        </w:rPr>
        <w:t xml:space="preserve"> составленные с помощью операций «</w:t>
      </w:r>
      <w:r w:rsidR="006460EB" w:rsidRPr="00475780">
        <w:rPr>
          <w:rFonts w:ascii="Times New Roman" w:eastAsia="Times New Roman" w:hAnsi="Times New Roman"/>
        </w:rPr>
        <w:t>и», «или», «не</w:t>
      </w:r>
      <w:r w:rsidRPr="00475780">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475780" w:rsidRDefault="006E54D0" w:rsidP="00571825">
      <w:pPr>
        <w:pStyle w:val="a8"/>
        <w:numPr>
          <w:ilvl w:val="0"/>
          <w:numId w:val="52"/>
        </w:numPr>
        <w:tabs>
          <w:tab w:val="left" w:pos="820"/>
          <w:tab w:val="left" w:pos="993"/>
        </w:tabs>
        <w:ind w:left="0" w:firstLine="709"/>
        <w:jc w:val="both"/>
        <w:rPr>
          <w:rFonts w:ascii="Times New Roman" w:eastAsia="Times New Roman" w:hAnsi="Times New Roman"/>
        </w:rPr>
      </w:pPr>
      <w:r w:rsidRPr="00475780">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475780" w:rsidRDefault="006E54D0" w:rsidP="00571825">
      <w:pPr>
        <w:pStyle w:val="a8"/>
        <w:numPr>
          <w:ilvl w:val="0"/>
          <w:numId w:val="52"/>
        </w:numPr>
        <w:tabs>
          <w:tab w:val="left" w:pos="820"/>
          <w:tab w:val="left" w:pos="993"/>
        </w:tabs>
        <w:ind w:left="0" w:firstLine="709"/>
        <w:jc w:val="both"/>
        <w:rPr>
          <w:rFonts w:ascii="Times New Roman" w:eastAsia="Times New Roman" w:hAnsi="Times New Roman"/>
        </w:rPr>
      </w:pPr>
      <w:r w:rsidRPr="00475780">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475780" w:rsidRDefault="006E54D0" w:rsidP="00571825">
      <w:pPr>
        <w:pStyle w:val="a8"/>
        <w:numPr>
          <w:ilvl w:val="0"/>
          <w:numId w:val="52"/>
        </w:numPr>
        <w:tabs>
          <w:tab w:val="left" w:pos="820"/>
          <w:tab w:val="left" w:pos="993"/>
        </w:tabs>
        <w:ind w:left="0" w:firstLine="709"/>
        <w:jc w:val="both"/>
        <w:rPr>
          <w:rFonts w:ascii="Times New Roman" w:eastAsia="Times New Roman" w:hAnsi="Times New Roman"/>
        </w:rPr>
      </w:pPr>
      <w:r w:rsidRPr="00475780">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475780" w:rsidRDefault="00726303" w:rsidP="00571825">
      <w:pPr>
        <w:pStyle w:val="a8"/>
        <w:numPr>
          <w:ilvl w:val="0"/>
          <w:numId w:val="52"/>
        </w:numPr>
        <w:tabs>
          <w:tab w:val="left" w:pos="284"/>
          <w:tab w:val="left" w:pos="993"/>
        </w:tabs>
        <w:ind w:left="0" w:firstLine="709"/>
        <w:jc w:val="both"/>
        <w:rPr>
          <w:rFonts w:ascii="Times New Roman" w:eastAsia="Times New Roman" w:hAnsi="Times New Roman"/>
        </w:rPr>
      </w:pPr>
      <w:r w:rsidRPr="00475780">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475780" w:rsidRDefault="006E54D0" w:rsidP="00571825">
      <w:pPr>
        <w:pStyle w:val="a8"/>
        <w:numPr>
          <w:ilvl w:val="0"/>
          <w:numId w:val="52"/>
        </w:numPr>
        <w:tabs>
          <w:tab w:val="left" w:pos="820"/>
          <w:tab w:val="left" w:pos="993"/>
        </w:tabs>
        <w:ind w:left="0" w:firstLine="709"/>
        <w:jc w:val="both"/>
        <w:rPr>
          <w:rFonts w:ascii="Times New Roman" w:eastAsia="Times New Roman" w:hAnsi="Times New Roman"/>
        </w:rPr>
      </w:pPr>
      <w:r w:rsidRPr="00475780">
        <w:rPr>
          <w:rFonts w:ascii="Times New Roman" w:eastAsia="Times New Roman" w:hAnsi="Times New Roman"/>
        </w:rPr>
        <w:t>использовать основные способы графического представления числовой информации</w:t>
      </w:r>
      <w:r w:rsidR="00726303" w:rsidRPr="00475780">
        <w:rPr>
          <w:rFonts w:ascii="Times New Roman" w:eastAsia="Times New Roman" w:hAnsi="Times New Roman"/>
        </w:rPr>
        <w:t>, (графики, диаграммы)</w:t>
      </w:r>
      <w:r w:rsidRPr="00475780">
        <w:rPr>
          <w:rFonts w:ascii="Times New Roman" w:eastAsia="Times New Roman" w:hAnsi="Times New Roman"/>
        </w:rPr>
        <w:t>.</w:t>
      </w:r>
    </w:p>
    <w:p w:rsidR="006E54D0" w:rsidRPr="00475780" w:rsidRDefault="006E54D0" w:rsidP="00475780">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w:t>
      </w:r>
    </w:p>
    <w:p w:rsidR="006E54D0" w:rsidRPr="00475780" w:rsidRDefault="006E54D0" w:rsidP="00571825">
      <w:pPr>
        <w:pStyle w:val="a8"/>
        <w:numPr>
          <w:ilvl w:val="0"/>
          <w:numId w:val="53"/>
        </w:numPr>
        <w:tabs>
          <w:tab w:val="left" w:pos="820"/>
          <w:tab w:val="left" w:pos="993"/>
        </w:tabs>
        <w:ind w:left="0" w:firstLine="709"/>
        <w:jc w:val="both"/>
        <w:rPr>
          <w:rFonts w:ascii="Times New Roman" w:eastAsia="Times New Roman" w:hAnsi="Times New Roman"/>
          <w:i/>
        </w:rPr>
      </w:pPr>
      <w:r w:rsidRPr="00475780">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475780" w:rsidRDefault="006E54D0" w:rsidP="00571825">
      <w:pPr>
        <w:pStyle w:val="a8"/>
        <w:numPr>
          <w:ilvl w:val="0"/>
          <w:numId w:val="53"/>
        </w:numPr>
        <w:tabs>
          <w:tab w:val="left" w:pos="820"/>
          <w:tab w:val="left" w:pos="993"/>
        </w:tabs>
        <w:ind w:left="0" w:firstLine="709"/>
        <w:jc w:val="both"/>
        <w:rPr>
          <w:rFonts w:ascii="Times New Roman" w:eastAsia="Times New Roman" w:hAnsi="Times New Roman"/>
          <w:i/>
        </w:rPr>
      </w:pPr>
      <w:r w:rsidRPr="00475780">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475780" w:rsidRDefault="006E54D0" w:rsidP="00571825">
      <w:pPr>
        <w:pStyle w:val="a8"/>
        <w:numPr>
          <w:ilvl w:val="0"/>
          <w:numId w:val="53"/>
        </w:numPr>
        <w:tabs>
          <w:tab w:val="left" w:pos="820"/>
          <w:tab w:val="left" w:pos="993"/>
        </w:tabs>
        <w:ind w:left="0" w:firstLine="709"/>
        <w:jc w:val="both"/>
        <w:rPr>
          <w:rFonts w:ascii="Times New Roman" w:eastAsia="Times New Roman" w:hAnsi="Times New Roman"/>
          <w:i/>
        </w:rPr>
      </w:pPr>
      <w:r w:rsidRPr="00475780">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475780">
        <w:rPr>
          <w:rFonts w:ascii="Times New Roman" w:eastAsia="Times New Roman" w:hAnsi="Times New Roman"/>
          <w:i/>
        </w:rPr>
        <w:t xml:space="preserve"> и робототехнических системах</w:t>
      </w:r>
      <w:r w:rsidRPr="00475780">
        <w:rPr>
          <w:rFonts w:ascii="Times New Roman" w:eastAsia="Times New Roman" w:hAnsi="Times New Roman"/>
          <w:i/>
        </w:rPr>
        <w:t>;</w:t>
      </w:r>
    </w:p>
    <w:p w:rsidR="0095315B" w:rsidRPr="00475780" w:rsidRDefault="006E54D0" w:rsidP="00571825">
      <w:pPr>
        <w:pStyle w:val="a8"/>
        <w:numPr>
          <w:ilvl w:val="0"/>
          <w:numId w:val="53"/>
        </w:numPr>
        <w:tabs>
          <w:tab w:val="left" w:pos="820"/>
          <w:tab w:val="left" w:pos="993"/>
        </w:tabs>
        <w:ind w:left="0" w:firstLine="709"/>
        <w:jc w:val="both"/>
        <w:rPr>
          <w:rFonts w:ascii="Times New Roman" w:hAnsi="Times New Roman"/>
          <w:i/>
        </w:rPr>
      </w:pPr>
      <w:r w:rsidRPr="00475780">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475780">
        <w:rPr>
          <w:rFonts w:ascii="Times New Roman" w:eastAsia="Times New Roman" w:hAnsi="Times New Roman"/>
          <w:i/>
        </w:rPr>
        <w:t>;</w:t>
      </w:r>
    </w:p>
    <w:p w:rsidR="0095315B" w:rsidRPr="00475780" w:rsidRDefault="0095315B" w:rsidP="00571825">
      <w:pPr>
        <w:pStyle w:val="a8"/>
        <w:numPr>
          <w:ilvl w:val="0"/>
          <w:numId w:val="53"/>
        </w:numPr>
        <w:tabs>
          <w:tab w:val="left" w:pos="940"/>
        </w:tabs>
        <w:ind w:left="0" w:firstLine="709"/>
        <w:jc w:val="both"/>
        <w:rPr>
          <w:rFonts w:ascii="Times New Roman" w:hAnsi="Times New Roman"/>
          <w:i/>
        </w:rPr>
      </w:pPr>
      <w:r w:rsidRPr="00475780">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475780" w:rsidRDefault="0095315B" w:rsidP="00571825">
      <w:pPr>
        <w:pStyle w:val="a8"/>
        <w:numPr>
          <w:ilvl w:val="0"/>
          <w:numId w:val="53"/>
        </w:numPr>
        <w:tabs>
          <w:tab w:val="left" w:pos="940"/>
        </w:tabs>
        <w:ind w:left="0" w:firstLine="709"/>
        <w:jc w:val="both"/>
        <w:rPr>
          <w:rFonts w:ascii="Times New Roman" w:hAnsi="Times New Roman"/>
          <w:i/>
        </w:rPr>
      </w:pPr>
      <w:r w:rsidRPr="00475780">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475780" w:rsidRDefault="006E54D0" w:rsidP="00475780">
      <w:pPr>
        <w:spacing w:after="0" w:line="240" w:lineRule="auto"/>
        <w:ind w:firstLine="709"/>
        <w:jc w:val="both"/>
        <w:rPr>
          <w:rFonts w:ascii="Times New Roman" w:hAnsi="Times New Roman"/>
          <w:sz w:val="24"/>
          <w:szCs w:val="24"/>
        </w:rPr>
      </w:pPr>
      <w:r w:rsidRPr="00475780">
        <w:rPr>
          <w:rFonts w:ascii="Times New Roman" w:hAnsi="Times New Roman"/>
          <w:b/>
          <w:bCs/>
          <w:sz w:val="24"/>
          <w:szCs w:val="24"/>
        </w:rPr>
        <w:t>Алгоритмы и элементы программирования</w:t>
      </w:r>
    </w:p>
    <w:p w:rsidR="006E54D0" w:rsidRPr="00475780" w:rsidRDefault="006E54D0" w:rsidP="00475780">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p>
    <w:p w:rsidR="002658F5" w:rsidRPr="00475780" w:rsidRDefault="002658F5" w:rsidP="00571825">
      <w:pPr>
        <w:pStyle w:val="a8"/>
        <w:numPr>
          <w:ilvl w:val="0"/>
          <w:numId w:val="54"/>
        </w:numPr>
        <w:tabs>
          <w:tab w:val="left" w:pos="820"/>
          <w:tab w:val="left" w:pos="993"/>
        </w:tabs>
        <w:ind w:left="0" w:firstLine="709"/>
        <w:jc w:val="both"/>
        <w:rPr>
          <w:rFonts w:ascii="Times New Roman" w:eastAsia="Times New Roman" w:hAnsi="Times New Roman"/>
        </w:rPr>
      </w:pPr>
      <w:r w:rsidRPr="00475780">
        <w:rPr>
          <w:rFonts w:ascii="Times New Roman" w:hAnsi="Times New Roman"/>
        </w:rPr>
        <w:t>составлять алгоритмы для решения учебных задач различных типов;</w:t>
      </w:r>
    </w:p>
    <w:p w:rsidR="002658F5" w:rsidRPr="00475780" w:rsidRDefault="002658F5" w:rsidP="00571825">
      <w:pPr>
        <w:pStyle w:val="a8"/>
        <w:numPr>
          <w:ilvl w:val="0"/>
          <w:numId w:val="54"/>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475780">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475780" w:rsidRDefault="002658F5" w:rsidP="00571825">
      <w:pPr>
        <w:pStyle w:val="a8"/>
        <w:numPr>
          <w:ilvl w:val="0"/>
          <w:numId w:val="54"/>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475780">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475780" w:rsidRDefault="002658F5" w:rsidP="00571825">
      <w:pPr>
        <w:pStyle w:val="a8"/>
        <w:numPr>
          <w:ilvl w:val="0"/>
          <w:numId w:val="54"/>
        </w:numPr>
        <w:tabs>
          <w:tab w:val="left" w:pos="820"/>
          <w:tab w:val="left" w:pos="993"/>
        </w:tabs>
        <w:ind w:left="0" w:firstLine="709"/>
        <w:jc w:val="both"/>
        <w:rPr>
          <w:rFonts w:ascii="Times New Roman" w:eastAsia="Times New Roman" w:hAnsi="Times New Roman"/>
        </w:rPr>
      </w:pPr>
      <w:r w:rsidRPr="00475780">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475780" w:rsidRDefault="006E54D0" w:rsidP="00571825">
      <w:pPr>
        <w:pStyle w:val="a8"/>
        <w:numPr>
          <w:ilvl w:val="0"/>
          <w:numId w:val="54"/>
        </w:numPr>
        <w:tabs>
          <w:tab w:val="left" w:pos="820"/>
          <w:tab w:val="left" w:pos="993"/>
        </w:tabs>
        <w:ind w:left="0" w:firstLine="709"/>
        <w:jc w:val="both"/>
        <w:rPr>
          <w:rFonts w:ascii="Times New Roman" w:eastAsia="Times New Roman" w:hAnsi="Times New Roman"/>
        </w:rPr>
      </w:pPr>
      <w:r w:rsidRPr="00475780">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475780" w:rsidRDefault="006E54D0" w:rsidP="00571825">
      <w:pPr>
        <w:pStyle w:val="a8"/>
        <w:numPr>
          <w:ilvl w:val="0"/>
          <w:numId w:val="54"/>
        </w:numPr>
        <w:tabs>
          <w:tab w:val="left" w:pos="820"/>
          <w:tab w:val="left" w:pos="993"/>
        </w:tabs>
        <w:ind w:left="0" w:firstLine="709"/>
        <w:jc w:val="both"/>
        <w:rPr>
          <w:rFonts w:ascii="Times New Roman" w:eastAsia="Times New Roman" w:hAnsi="Times New Roman"/>
        </w:rPr>
      </w:pPr>
      <w:r w:rsidRPr="00475780">
        <w:rPr>
          <w:rFonts w:ascii="Times New Roman" w:eastAsia="Times New Roman" w:hAnsi="Times New Roman"/>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w:t>
      </w:r>
      <w:r w:rsidRPr="00475780">
        <w:rPr>
          <w:rFonts w:ascii="Times New Roman" w:eastAsia="Times New Roman" w:hAnsi="Times New Roman"/>
        </w:rPr>
        <w:lastRenderedPageBreak/>
        <w:t>конструкций последовательного программирования (линейная программа, ветвление, повторение, вспомогательные алгоритмы);</w:t>
      </w:r>
    </w:p>
    <w:p w:rsidR="006E54D0" w:rsidRPr="00475780" w:rsidRDefault="006E54D0" w:rsidP="00571825">
      <w:pPr>
        <w:pStyle w:val="a8"/>
        <w:numPr>
          <w:ilvl w:val="0"/>
          <w:numId w:val="54"/>
        </w:numPr>
        <w:tabs>
          <w:tab w:val="left" w:pos="820"/>
          <w:tab w:val="left" w:pos="993"/>
        </w:tabs>
        <w:ind w:left="0" w:firstLine="709"/>
        <w:jc w:val="both"/>
        <w:rPr>
          <w:rFonts w:ascii="Times New Roman" w:eastAsia="Times New Roman" w:hAnsi="Times New Roman"/>
        </w:rPr>
      </w:pPr>
      <w:r w:rsidRPr="00475780">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475780">
        <w:rPr>
          <w:rFonts w:ascii="Times New Roman" w:eastAsia="Times New Roman" w:hAnsi="Times New Roman"/>
        </w:rPr>
        <w:tab/>
        <w:t>программнавыбранномязыке программирования; выполнять эти программы на компьютере;</w:t>
      </w:r>
    </w:p>
    <w:p w:rsidR="006E54D0" w:rsidRPr="00475780" w:rsidRDefault="006E54D0" w:rsidP="00571825">
      <w:pPr>
        <w:pStyle w:val="a8"/>
        <w:numPr>
          <w:ilvl w:val="0"/>
          <w:numId w:val="54"/>
        </w:numPr>
        <w:tabs>
          <w:tab w:val="left" w:pos="900"/>
          <w:tab w:val="left" w:pos="993"/>
        </w:tabs>
        <w:ind w:left="0" w:firstLine="709"/>
        <w:jc w:val="both"/>
        <w:rPr>
          <w:rFonts w:ascii="Times New Roman" w:eastAsia="Times New Roman" w:hAnsi="Times New Roman"/>
        </w:rPr>
      </w:pPr>
      <w:r w:rsidRPr="00475780">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475780" w:rsidRDefault="006E54D0" w:rsidP="00571825">
      <w:pPr>
        <w:pStyle w:val="a8"/>
        <w:numPr>
          <w:ilvl w:val="0"/>
          <w:numId w:val="54"/>
        </w:numPr>
        <w:tabs>
          <w:tab w:val="left" w:pos="820"/>
          <w:tab w:val="left" w:pos="993"/>
        </w:tabs>
        <w:ind w:left="0" w:firstLine="709"/>
        <w:jc w:val="both"/>
        <w:rPr>
          <w:rFonts w:ascii="Times New Roman" w:eastAsia="Times New Roman" w:hAnsi="Times New Roman"/>
        </w:rPr>
      </w:pPr>
      <w:r w:rsidRPr="00475780">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6E54D0" w:rsidRPr="00475780" w:rsidRDefault="006E54D0" w:rsidP="00571825">
      <w:pPr>
        <w:pStyle w:val="a8"/>
        <w:numPr>
          <w:ilvl w:val="0"/>
          <w:numId w:val="54"/>
        </w:numPr>
        <w:tabs>
          <w:tab w:val="left" w:pos="820"/>
          <w:tab w:val="left" w:pos="993"/>
        </w:tabs>
        <w:ind w:left="0" w:firstLine="709"/>
        <w:jc w:val="both"/>
        <w:rPr>
          <w:rFonts w:ascii="Times New Roman" w:hAnsi="Times New Roman"/>
        </w:rPr>
      </w:pPr>
      <w:r w:rsidRPr="00475780">
        <w:rPr>
          <w:rFonts w:ascii="Times New Roman" w:eastAsia="Times New Roman" w:hAnsi="Times New Roman"/>
        </w:rPr>
        <w:t>использовать логические значения, операции и выражения с ними;</w:t>
      </w:r>
    </w:p>
    <w:p w:rsidR="006E54D0" w:rsidRPr="00475780" w:rsidRDefault="006E54D0" w:rsidP="00571825">
      <w:pPr>
        <w:pStyle w:val="a8"/>
        <w:numPr>
          <w:ilvl w:val="0"/>
          <w:numId w:val="54"/>
        </w:numPr>
        <w:tabs>
          <w:tab w:val="left" w:pos="820"/>
          <w:tab w:val="left" w:pos="993"/>
        </w:tabs>
        <w:ind w:left="0" w:firstLine="709"/>
        <w:jc w:val="both"/>
        <w:rPr>
          <w:rFonts w:ascii="Times New Roman" w:hAnsi="Times New Roman"/>
        </w:rPr>
      </w:pPr>
      <w:r w:rsidRPr="00475780">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475780" w:rsidRDefault="006E54D0" w:rsidP="00475780">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w:t>
      </w:r>
    </w:p>
    <w:p w:rsidR="006E54D0" w:rsidRPr="00475780" w:rsidRDefault="006E54D0" w:rsidP="00571825">
      <w:pPr>
        <w:pStyle w:val="a8"/>
        <w:numPr>
          <w:ilvl w:val="0"/>
          <w:numId w:val="55"/>
        </w:numPr>
        <w:tabs>
          <w:tab w:val="left" w:pos="820"/>
          <w:tab w:val="left" w:pos="993"/>
        </w:tabs>
        <w:ind w:left="0" w:firstLine="709"/>
        <w:jc w:val="both"/>
        <w:rPr>
          <w:rFonts w:ascii="Times New Roman" w:eastAsia="Times New Roman" w:hAnsi="Times New Roman"/>
          <w:i/>
        </w:rPr>
      </w:pPr>
      <w:r w:rsidRPr="00475780">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475780" w:rsidRDefault="006E54D0" w:rsidP="00571825">
      <w:pPr>
        <w:pStyle w:val="a8"/>
        <w:numPr>
          <w:ilvl w:val="0"/>
          <w:numId w:val="55"/>
        </w:numPr>
        <w:tabs>
          <w:tab w:val="left" w:pos="820"/>
          <w:tab w:val="left" w:pos="993"/>
        </w:tabs>
        <w:ind w:left="0" w:firstLine="709"/>
        <w:jc w:val="both"/>
        <w:rPr>
          <w:rFonts w:ascii="Times New Roman" w:eastAsia="Times New Roman" w:hAnsi="Times New Roman"/>
          <w:i/>
        </w:rPr>
      </w:pPr>
      <w:r w:rsidRPr="00475780">
        <w:rPr>
          <w:rFonts w:ascii="Times New Roman" w:eastAsia="Times New Roman" w:hAnsi="Times New Roman"/>
          <w:i/>
        </w:rPr>
        <w:t>создавать программы для решения задач, возникающих в процессе учебы и вне е</w:t>
      </w:r>
      <w:r w:rsidR="00245F1D" w:rsidRPr="00475780">
        <w:rPr>
          <w:rFonts w:ascii="Times New Roman" w:eastAsia="Times New Roman" w:hAnsi="Times New Roman"/>
          <w:i/>
        </w:rPr>
        <w:t>е</w:t>
      </w:r>
      <w:r w:rsidRPr="00475780">
        <w:rPr>
          <w:rFonts w:ascii="Times New Roman" w:eastAsia="Times New Roman" w:hAnsi="Times New Roman"/>
          <w:i/>
        </w:rPr>
        <w:t>;</w:t>
      </w:r>
    </w:p>
    <w:p w:rsidR="006E54D0" w:rsidRPr="00475780" w:rsidRDefault="006E54D0" w:rsidP="00571825">
      <w:pPr>
        <w:pStyle w:val="a8"/>
        <w:numPr>
          <w:ilvl w:val="0"/>
          <w:numId w:val="55"/>
        </w:numPr>
        <w:tabs>
          <w:tab w:val="left" w:pos="820"/>
          <w:tab w:val="left" w:pos="993"/>
        </w:tabs>
        <w:ind w:left="0" w:firstLine="709"/>
        <w:jc w:val="both"/>
        <w:rPr>
          <w:rFonts w:ascii="Times New Roman" w:eastAsia="Times New Roman" w:hAnsi="Times New Roman"/>
          <w:i/>
        </w:rPr>
      </w:pPr>
      <w:r w:rsidRPr="00475780">
        <w:rPr>
          <w:rFonts w:ascii="Times New Roman" w:eastAsia="Times New Roman" w:hAnsi="Times New Roman"/>
          <w:i/>
        </w:rPr>
        <w:t>познакомиться с задачами обработки данных и алгоритмами их решения;</w:t>
      </w:r>
    </w:p>
    <w:p w:rsidR="0095315B" w:rsidRPr="00475780" w:rsidRDefault="006E54D0" w:rsidP="00571825">
      <w:pPr>
        <w:pStyle w:val="a8"/>
        <w:numPr>
          <w:ilvl w:val="0"/>
          <w:numId w:val="55"/>
        </w:numPr>
        <w:tabs>
          <w:tab w:val="left" w:pos="820"/>
          <w:tab w:val="left" w:pos="993"/>
        </w:tabs>
        <w:ind w:left="0" w:firstLine="709"/>
        <w:jc w:val="both"/>
        <w:rPr>
          <w:rFonts w:ascii="Times New Roman" w:eastAsia="Times New Roman" w:hAnsi="Times New Roman"/>
          <w:i/>
        </w:rPr>
      </w:pPr>
      <w:r w:rsidRPr="00475780">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475780">
        <w:rPr>
          <w:rFonts w:ascii="Times New Roman" w:eastAsia="Times New Roman" w:hAnsi="Times New Roman"/>
          <w:i/>
        </w:rPr>
        <w:t xml:space="preserve">роботы, </w:t>
      </w:r>
      <w:r w:rsidRPr="00475780">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475780">
        <w:rPr>
          <w:rFonts w:ascii="Times New Roman" w:eastAsia="Times New Roman" w:hAnsi="Times New Roman"/>
          <w:i/>
        </w:rPr>
        <w:t>;</w:t>
      </w:r>
    </w:p>
    <w:p w:rsidR="006E54D0" w:rsidRPr="00475780" w:rsidRDefault="0095315B" w:rsidP="00571825">
      <w:pPr>
        <w:pStyle w:val="a8"/>
        <w:numPr>
          <w:ilvl w:val="0"/>
          <w:numId w:val="55"/>
        </w:numPr>
        <w:tabs>
          <w:tab w:val="left" w:pos="820"/>
          <w:tab w:val="left" w:pos="993"/>
        </w:tabs>
        <w:ind w:left="0" w:firstLine="709"/>
        <w:jc w:val="both"/>
        <w:rPr>
          <w:rFonts w:ascii="Times New Roman" w:eastAsia="Times New Roman" w:hAnsi="Times New Roman"/>
          <w:i/>
        </w:rPr>
      </w:pPr>
      <w:r w:rsidRPr="00475780">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475780">
        <w:rPr>
          <w:rFonts w:ascii="Times New Roman" w:eastAsia="Times New Roman" w:hAnsi="Times New Roman"/>
          <w:i/>
        </w:rPr>
        <w:t>.</w:t>
      </w:r>
    </w:p>
    <w:p w:rsidR="006E54D0" w:rsidRPr="00475780" w:rsidRDefault="006E54D0" w:rsidP="00475780">
      <w:pPr>
        <w:spacing w:after="0" w:line="240" w:lineRule="auto"/>
        <w:ind w:firstLine="709"/>
        <w:jc w:val="both"/>
        <w:rPr>
          <w:rFonts w:ascii="Times New Roman" w:hAnsi="Times New Roman"/>
          <w:sz w:val="24"/>
          <w:szCs w:val="24"/>
        </w:rPr>
      </w:pPr>
      <w:r w:rsidRPr="00475780">
        <w:rPr>
          <w:rFonts w:ascii="Times New Roman" w:hAnsi="Times New Roman"/>
          <w:b/>
          <w:bCs/>
          <w:sz w:val="24"/>
          <w:szCs w:val="24"/>
        </w:rPr>
        <w:t>Использование программных систем и сервисов</w:t>
      </w:r>
    </w:p>
    <w:p w:rsidR="006E54D0" w:rsidRPr="00475780" w:rsidRDefault="006E54D0" w:rsidP="00475780">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p>
    <w:p w:rsidR="002658F5" w:rsidRPr="00475780" w:rsidRDefault="002658F5" w:rsidP="00571825">
      <w:pPr>
        <w:pStyle w:val="a8"/>
        <w:numPr>
          <w:ilvl w:val="0"/>
          <w:numId w:val="56"/>
        </w:numPr>
        <w:tabs>
          <w:tab w:val="left" w:pos="820"/>
          <w:tab w:val="left" w:pos="993"/>
        </w:tabs>
        <w:ind w:left="0" w:firstLine="709"/>
        <w:jc w:val="both"/>
        <w:rPr>
          <w:rFonts w:ascii="Times New Roman" w:eastAsia="Times New Roman" w:hAnsi="Times New Roman"/>
        </w:rPr>
      </w:pPr>
      <w:r w:rsidRPr="00475780">
        <w:rPr>
          <w:rFonts w:ascii="Times New Roman" w:hAnsi="Times New Roman"/>
        </w:rPr>
        <w:t>классифицировать файлы по типу и иным параметрам;</w:t>
      </w:r>
    </w:p>
    <w:p w:rsidR="002658F5" w:rsidRPr="00475780" w:rsidRDefault="002658F5" w:rsidP="00571825">
      <w:pPr>
        <w:pStyle w:val="a8"/>
        <w:numPr>
          <w:ilvl w:val="0"/>
          <w:numId w:val="56"/>
        </w:numPr>
        <w:tabs>
          <w:tab w:val="left" w:pos="820"/>
          <w:tab w:val="left" w:pos="993"/>
        </w:tabs>
        <w:ind w:left="0" w:firstLine="709"/>
        <w:jc w:val="both"/>
        <w:rPr>
          <w:rFonts w:ascii="Times New Roman" w:eastAsia="Times New Roman" w:hAnsi="Times New Roman"/>
        </w:rPr>
      </w:pPr>
      <w:r w:rsidRPr="00475780">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2658F5" w:rsidRPr="00475780" w:rsidRDefault="002658F5" w:rsidP="00571825">
      <w:pPr>
        <w:pStyle w:val="a8"/>
        <w:numPr>
          <w:ilvl w:val="0"/>
          <w:numId w:val="56"/>
        </w:numPr>
        <w:tabs>
          <w:tab w:val="left" w:pos="820"/>
          <w:tab w:val="left" w:pos="993"/>
        </w:tabs>
        <w:ind w:left="0" w:firstLine="709"/>
        <w:jc w:val="both"/>
        <w:rPr>
          <w:rFonts w:ascii="Times New Roman" w:eastAsia="Times New Roman" w:hAnsi="Times New Roman"/>
        </w:rPr>
      </w:pPr>
      <w:r w:rsidRPr="00475780">
        <w:rPr>
          <w:rFonts w:ascii="Times New Roman" w:hAnsi="Times New Roman"/>
        </w:rPr>
        <w:t>разбираться в иерархической структуре файловой системы;</w:t>
      </w:r>
    </w:p>
    <w:p w:rsidR="002658F5" w:rsidRPr="00475780" w:rsidRDefault="002658F5" w:rsidP="00571825">
      <w:pPr>
        <w:pStyle w:val="a8"/>
        <w:numPr>
          <w:ilvl w:val="0"/>
          <w:numId w:val="56"/>
        </w:numPr>
        <w:tabs>
          <w:tab w:val="left" w:pos="820"/>
          <w:tab w:val="left" w:pos="993"/>
        </w:tabs>
        <w:ind w:left="0" w:firstLine="709"/>
        <w:jc w:val="both"/>
        <w:rPr>
          <w:rFonts w:ascii="Times New Roman" w:eastAsia="Times New Roman" w:hAnsi="Times New Roman"/>
        </w:rPr>
      </w:pPr>
      <w:r w:rsidRPr="00475780">
        <w:rPr>
          <w:rFonts w:ascii="Times New Roman" w:hAnsi="Times New Roman"/>
        </w:rPr>
        <w:t>осуществлять поиск файлов средствами операционной системы;</w:t>
      </w:r>
    </w:p>
    <w:p w:rsidR="006E54D0" w:rsidRPr="00475780" w:rsidRDefault="006E54D0" w:rsidP="00571825">
      <w:pPr>
        <w:pStyle w:val="a8"/>
        <w:widowControl w:val="0"/>
        <w:numPr>
          <w:ilvl w:val="0"/>
          <w:numId w:val="56"/>
        </w:numPr>
        <w:tabs>
          <w:tab w:val="left" w:pos="820"/>
          <w:tab w:val="left" w:pos="993"/>
        </w:tabs>
        <w:ind w:left="0" w:firstLine="709"/>
        <w:jc w:val="both"/>
        <w:rPr>
          <w:rFonts w:ascii="Times New Roman" w:eastAsia="Times New Roman" w:hAnsi="Times New Roman"/>
        </w:rPr>
      </w:pPr>
      <w:r w:rsidRPr="00475780">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475780" w:rsidRDefault="006E54D0" w:rsidP="00571825">
      <w:pPr>
        <w:pStyle w:val="a8"/>
        <w:widowControl w:val="0"/>
        <w:numPr>
          <w:ilvl w:val="0"/>
          <w:numId w:val="56"/>
        </w:numPr>
        <w:tabs>
          <w:tab w:val="left" w:pos="993"/>
        </w:tabs>
        <w:ind w:left="0" w:firstLine="709"/>
        <w:jc w:val="both"/>
        <w:rPr>
          <w:rFonts w:ascii="Times New Roman" w:eastAsia="Times New Roman" w:hAnsi="Times New Roman"/>
        </w:rPr>
      </w:pPr>
      <w:r w:rsidRPr="00475780">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475780" w:rsidRDefault="006E54D0" w:rsidP="00571825">
      <w:pPr>
        <w:pStyle w:val="a8"/>
        <w:numPr>
          <w:ilvl w:val="0"/>
          <w:numId w:val="56"/>
        </w:numPr>
        <w:tabs>
          <w:tab w:val="left" w:pos="820"/>
          <w:tab w:val="left" w:pos="993"/>
        </w:tabs>
        <w:ind w:left="0" w:firstLine="709"/>
        <w:jc w:val="both"/>
        <w:rPr>
          <w:rFonts w:ascii="Times New Roman" w:hAnsi="Times New Roman"/>
        </w:rPr>
      </w:pPr>
      <w:r w:rsidRPr="00475780">
        <w:rPr>
          <w:rFonts w:ascii="Times New Roman" w:eastAsia="Times New Roman" w:hAnsi="Times New Roman"/>
        </w:rPr>
        <w:t>анализировать доменные имена компьютеров и адреса документов в Интернете;</w:t>
      </w:r>
    </w:p>
    <w:p w:rsidR="006E54D0" w:rsidRPr="00475780" w:rsidRDefault="006E54D0" w:rsidP="00571825">
      <w:pPr>
        <w:pStyle w:val="a8"/>
        <w:numPr>
          <w:ilvl w:val="0"/>
          <w:numId w:val="56"/>
        </w:numPr>
        <w:tabs>
          <w:tab w:val="left" w:pos="820"/>
          <w:tab w:val="left" w:pos="993"/>
        </w:tabs>
        <w:ind w:left="0" w:firstLine="709"/>
        <w:jc w:val="both"/>
        <w:rPr>
          <w:rFonts w:ascii="Times New Roman" w:hAnsi="Times New Roman"/>
        </w:rPr>
      </w:pPr>
      <w:r w:rsidRPr="00475780">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475780" w:rsidRDefault="006E54D0" w:rsidP="00475780">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 xml:space="preserve">Выпускник овладеет (как результат применения программных систем и </w:t>
      </w:r>
      <w:r w:rsidR="006C6E8B" w:rsidRPr="00475780">
        <w:rPr>
          <w:rFonts w:ascii="Times New Roman" w:hAnsi="Times New Roman"/>
          <w:b/>
          <w:sz w:val="24"/>
          <w:szCs w:val="24"/>
        </w:rPr>
        <w:t>и</w:t>
      </w:r>
      <w:r w:rsidR="00AC7420" w:rsidRPr="00475780">
        <w:rPr>
          <w:rFonts w:ascii="Times New Roman" w:hAnsi="Times New Roman"/>
          <w:b/>
          <w:sz w:val="24"/>
          <w:szCs w:val="24"/>
        </w:rPr>
        <w:t>нтернет</w:t>
      </w:r>
      <w:r w:rsidRPr="00475780">
        <w:rPr>
          <w:rFonts w:ascii="Times New Roman" w:hAnsi="Times New Roman"/>
          <w:b/>
          <w:sz w:val="24"/>
          <w:szCs w:val="24"/>
        </w:rPr>
        <w:t>-сервисов в данном курсе и во всем образовательном процессе):</w:t>
      </w:r>
    </w:p>
    <w:p w:rsidR="006E54D0" w:rsidRPr="00475780" w:rsidRDefault="006E54D0" w:rsidP="00571825">
      <w:pPr>
        <w:pStyle w:val="a8"/>
        <w:numPr>
          <w:ilvl w:val="0"/>
          <w:numId w:val="56"/>
        </w:numPr>
        <w:tabs>
          <w:tab w:val="left" w:pos="820"/>
          <w:tab w:val="left" w:pos="993"/>
        </w:tabs>
        <w:ind w:left="0" w:firstLine="709"/>
        <w:jc w:val="both"/>
        <w:rPr>
          <w:rFonts w:ascii="Times New Roman" w:eastAsia="Times New Roman" w:hAnsi="Times New Roman"/>
        </w:rPr>
      </w:pPr>
      <w:r w:rsidRPr="00475780">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475780">
        <w:rPr>
          <w:rFonts w:ascii="Times New Roman" w:eastAsia="Times New Roman" w:hAnsi="Times New Roman"/>
        </w:rPr>
        <w:t>и</w:t>
      </w:r>
      <w:r w:rsidR="00AC7420" w:rsidRPr="00475780">
        <w:rPr>
          <w:rFonts w:ascii="Times New Roman" w:eastAsia="Times New Roman" w:hAnsi="Times New Roman"/>
        </w:rPr>
        <w:t>нтернет</w:t>
      </w:r>
      <w:r w:rsidRPr="00475780">
        <w:rPr>
          <w:rFonts w:ascii="Times New Roman" w:eastAsia="Times New Roman" w:hAnsi="Times New Roman"/>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475780" w:rsidRDefault="006E54D0" w:rsidP="00571825">
      <w:pPr>
        <w:pStyle w:val="a8"/>
        <w:numPr>
          <w:ilvl w:val="0"/>
          <w:numId w:val="56"/>
        </w:numPr>
        <w:tabs>
          <w:tab w:val="left" w:pos="820"/>
          <w:tab w:val="left" w:pos="993"/>
        </w:tabs>
        <w:ind w:left="0" w:firstLine="709"/>
        <w:jc w:val="both"/>
        <w:rPr>
          <w:rFonts w:ascii="Times New Roman" w:hAnsi="Times New Roman"/>
        </w:rPr>
      </w:pPr>
      <w:r w:rsidRPr="00475780">
        <w:rPr>
          <w:rFonts w:ascii="Times New Roman" w:eastAsia="Times New Roman" w:hAnsi="Times New Roman"/>
        </w:rPr>
        <w:t>различными формами представления данных (таблицы, диаграммы, графики и т. д.);</w:t>
      </w:r>
    </w:p>
    <w:p w:rsidR="006E54D0" w:rsidRPr="00475780" w:rsidRDefault="006E54D0" w:rsidP="00571825">
      <w:pPr>
        <w:pStyle w:val="a8"/>
        <w:numPr>
          <w:ilvl w:val="0"/>
          <w:numId w:val="56"/>
        </w:numPr>
        <w:tabs>
          <w:tab w:val="left" w:pos="820"/>
          <w:tab w:val="left" w:pos="993"/>
        </w:tabs>
        <w:ind w:left="0" w:firstLine="709"/>
        <w:jc w:val="both"/>
        <w:rPr>
          <w:rFonts w:ascii="Times New Roman" w:eastAsia="Times New Roman" w:hAnsi="Times New Roman"/>
        </w:rPr>
      </w:pPr>
      <w:r w:rsidRPr="00475780">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475780">
        <w:rPr>
          <w:rFonts w:ascii="Times New Roman" w:eastAsia="Times New Roman" w:hAnsi="Times New Roman"/>
        </w:rPr>
        <w:t>и</w:t>
      </w:r>
      <w:r w:rsidR="00AC7420" w:rsidRPr="00475780">
        <w:rPr>
          <w:rFonts w:ascii="Times New Roman" w:eastAsia="Times New Roman" w:hAnsi="Times New Roman"/>
        </w:rPr>
        <w:t>нтернет</w:t>
      </w:r>
      <w:r w:rsidRPr="00475780">
        <w:rPr>
          <w:rFonts w:ascii="Times New Roman" w:eastAsia="Times New Roman" w:hAnsi="Times New Roman"/>
        </w:rPr>
        <w:t xml:space="preserve">-сервисов и </w:t>
      </w:r>
      <w:r w:rsidR="00245F1D" w:rsidRPr="00475780">
        <w:rPr>
          <w:rFonts w:ascii="Times New Roman" w:eastAsia="Times New Roman" w:hAnsi="Times New Roman"/>
        </w:rPr>
        <w:t>т. п.</w:t>
      </w:r>
      <w:r w:rsidRPr="00475780">
        <w:rPr>
          <w:rFonts w:ascii="Times New Roman" w:eastAsia="Times New Roman" w:hAnsi="Times New Roman"/>
        </w:rPr>
        <w:t>;</w:t>
      </w:r>
    </w:p>
    <w:p w:rsidR="00726303" w:rsidRPr="00475780" w:rsidRDefault="00726303" w:rsidP="00571825">
      <w:pPr>
        <w:pStyle w:val="a8"/>
        <w:numPr>
          <w:ilvl w:val="0"/>
          <w:numId w:val="56"/>
        </w:numPr>
        <w:tabs>
          <w:tab w:val="left" w:pos="820"/>
          <w:tab w:val="left" w:pos="993"/>
        </w:tabs>
        <w:jc w:val="both"/>
        <w:rPr>
          <w:rFonts w:ascii="Times New Roman" w:hAnsi="Times New Roman"/>
        </w:rPr>
      </w:pPr>
      <w:r w:rsidRPr="00475780">
        <w:rPr>
          <w:rFonts w:ascii="Times New Roman" w:eastAsia="Times New Roman" w:hAnsi="Times New Roman"/>
        </w:rPr>
        <w:lastRenderedPageBreak/>
        <w:t>основами соблюдения норм информационной этики и права;</w:t>
      </w:r>
    </w:p>
    <w:p w:rsidR="00726303" w:rsidRPr="00475780" w:rsidRDefault="00726303" w:rsidP="00571825">
      <w:pPr>
        <w:pStyle w:val="a8"/>
        <w:numPr>
          <w:ilvl w:val="0"/>
          <w:numId w:val="56"/>
        </w:numPr>
        <w:tabs>
          <w:tab w:val="left" w:pos="780"/>
          <w:tab w:val="left" w:pos="993"/>
        </w:tabs>
        <w:jc w:val="both"/>
        <w:rPr>
          <w:rFonts w:ascii="Times New Roman" w:eastAsia="Times New Roman" w:hAnsi="Times New Roman"/>
          <w:w w:val="99"/>
        </w:rPr>
      </w:pPr>
      <w:r w:rsidRPr="00475780">
        <w:rPr>
          <w:rFonts w:ascii="Times New Roman" w:eastAsia="Times New Roman" w:hAnsi="Times New Roman"/>
        </w:rPr>
        <w:t xml:space="preserve">познакомится с программными средствами для работы с </w:t>
      </w:r>
      <w:r w:rsidR="00FA035C" w:rsidRPr="00475780">
        <w:rPr>
          <w:rFonts w:ascii="Times New Roman" w:eastAsia="Times New Roman" w:hAnsi="Times New Roman"/>
          <w:w w:val="99"/>
        </w:rPr>
        <w:t xml:space="preserve">аудиовизуальными </w:t>
      </w:r>
      <w:r w:rsidRPr="00475780">
        <w:rPr>
          <w:rFonts w:ascii="Times New Roman" w:eastAsia="Times New Roman" w:hAnsi="Times New Roman"/>
        </w:rPr>
        <w:t xml:space="preserve">данными и соответствующим понятийным </w:t>
      </w:r>
      <w:r w:rsidRPr="00475780">
        <w:rPr>
          <w:rFonts w:ascii="Times New Roman" w:eastAsia="Times New Roman" w:hAnsi="Times New Roman"/>
          <w:w w:val="99"/>
        </w:rPr>
        <w:t>аппаратом;</w:t>
      </w:r>
    </w:p>
    <w:p w:rsidR="00726303" w:rsidRPr="00475780" w:rsidRDefault="00726303" w:rsidP="00571825">
      <w:pPr>
        <w:pStyle w:val="a8"/>
        <w:numPr>
          <w:ilvl w:val="0"/>
          <w:numId w:val="56"/>
        </w:numPr>
        <w:tabs>
          <w:tab w:val="left" w:pos="820"/>
          <w:tab w:val="left" w:pos="993"/>
        </w:tabs>
        <w:jc w:val="both"/>
        <w:rPr>
          <w:rFonts w:ascii="Times New Roman" w:hAnsi="Times New Roman"/>
        </w:rPr>
      </w:pPr>
      <w:r w:rsidRPr="00475780">
        <w:rPr>
          <w:rFonts w:ascii="Times New Roman" w:eastAsia="Times New Roman" w:hAnsi="Times New Roman"/>
        </w:rPr>
        <w:t xml:space="preserve">узнает о дискретном представлении </w:t>
      </w:r>
      <w:r w:rsidRPr="00475780">
        <w:rPr>
          <w:rFonts w:ascii="Times New Roman" w:eastAsia="Times New Roman" w:hAnsi="Times New Roman"/>
          <w:w w:val="99"/>
        </w:rPr>
        <w:t>аудио</w:t>
      </w:r>
      <w:r w:rsidRPr="00475780">
        <w:rPr>
          <w:rFonts w:ascii="Times New Roman" w:eastAsia="Times New Roman" w:hAnsi="Times New Roman"/>
        </w:rPr>
        <w:t>визуальных данных.</w:t>
      </w:r>
    </w:p>
    <w:p w:rsidR="006E54D0" w:rsidRPr="00475780" w:rsidRDefault="006E54D0" w:rsidP="00475780">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Выпускникполучитвозможность(вданномкурсеиинойучебной деятельности):</w:t>
      </w:r>
    </w:p>
    <w:p w:rsidR="006E54D0" w:rsidRPr="00475780" w:rsidRDefault="00726303" w:rsidP="00571825">
      <w:pPr>
        <w:pStyle w:val="a8"/>
        <w:numPr>
          <w:ilvl w:val="0"/>
          <w:numId w:val="57"/>
        </w:numPr>
        <w:tabs>
          <w:tab w:val="left" w:pos="993"/>
        </w:tabs>
        <w:ind w:left="0" w:firstLine="709"/>
        <w:jc w:val="both"/>
        <w:rPr>
          <w:rFonts w:ascii="Times New Roman" w:hAnsi="Times New Roman"/>
          <w:i/>
        </w:rPr>
      </w:pPr>
      <w:r w:rsidRPr="00475780">
        <w:rPr>
          <w:rFonts w:ascii="Times New Roman" w:eastAsia="Times New Roman" w:hAnsi="Times New Roman"/>
          <w:i/>
        </w:rPr>
        <w:t>узнать о</w:t>
      </w:r>
      <w:r w:rsidR="0095315B" w:rsidRPr="00475780">
        <w:rPr>
          <w:rFonts w:ascii="Times New Roman" w:eastAsia="Times New Roman" w:hAnsi="Times New Roman"/>
          <w:i/>
        </w:rPr>
        <w:t xml:space="preserve"> данных от датчиков, например, датчиков роботизированных устройств;</w:t>
      </w:r>
    </w:p>
    <w:p w:rsidR="006E54D0" w:rsidRPr="00475780" w:rsidRDefault="006E54D0" w:rsidP="00571825">
      <w:pPr>
        <w:pStyle w:val="a8"/>
        <w:numPr>
          <w:ilvl w:val="0"/>
          <w:numId w:val="57"/>
        </w:numPr>
        <w:tabs>
          <w:tab w:val="left" w:pos="820"/>
          <w:tab w:val="left" w:pos="993"/>
        </w:tabs>
        <w:ind w:left="0" w:firstLine="709"/>
        <w:jc w:val="both"/>
        <w:rPr>
          <w:rFonts w:ascii="Times New Roman" w:eastAsia="Times New Roman" w:hAnsi="Times New Roman"/>
          <w:i/>
        </w:rPr>
      </w:pPr>
      <w:r w:rsidRPr="00475780">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475780" w:rsidRDefault="006E54D0" w:rsidP="00571825">
      <w:pPr>
        <w:pStyle w:val="a8"/>
        <w:numPr>
          <w:ilvl w:val="0"/>
          <w:numId w:val="57"/>
        </w:numPr>
        <w:tabs>
          <w:tab w:val="left" w:pos="820"/>
          <w:tab w:val="left" w:pos="993"/>
        </w:tabs>
        <w:ind w:left="0" w:firstLine="709"/>
        <w:jc w:val="both"/>
        <w:rPr>
          <w:rFonts w:ascii="Times New Roman" w:eastAsia="Times New Roman" w:hAnsi="Times New Roman"/>
          <w:i/>
        </w:rPr>
      </w:pPr>
      <w:r w:rsidRPr="00475780">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475780" w:rsidRDefault="006E54D0" w:rsidP="00571825">
      <w:pPr>
        <w:pStyle w:val="a8"/>
        <w:numPr>
          <w:ilvl w:val="0"/>
          <w:numId w:val="57"/>
        </w:numPr>
        <w:tabs>
          <w:tab w:val="left" w:pos="820"/>
          <w:tab w:val="left" w:pos="993"/>
        </w:tabs>
        <w:ind w:left="0" w:firstLine="709"/>
        <w:jc w:val="both"/>
        <w:rPr>
          <w:rFonts w:ascii="Times New Roman" w:eastAsia="Times New Roman" w:hAnsi="Times New Roman"/>
          <w:i/>
        </w:rPr>
      </w:pPr>
      <w:r w:rsidRPr="00475780">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475780" w:rsidRDefault="006E54D0" w:rsidP="00571825">
      <w:pPr>
        <w:pStyle w:val="a8"/>
        <w:numPr>
          <w:ilvl w:val="0"/>
          <w:numId w:val="57"/>
        </w:numPr>
        <w:tabs>
          <w:tab w:val="left" w:pos="820"/>
          <w:tab w:val="left" w:pos="993"/>
        </w:tabs>
        <w:ind w:left="0" w:firstLine="709"/>
        <w:jc w:val="both"/>
        <w:rPr>
          <w:rFonts w:ascii="Times New Roman" w:eastAsia="Times New Roman" w:hAnsi="Times New Roman"/>
          <w:i/>
        </w:rPr>
      </w:pPr>
      <w:r w:rsidRPr="00475780">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475780" w:rsidRDefault="006E54D0" w:rsidP="00571825">
      <w:pPr>
        <w:pStyle w:val="a8"/>
        <w:numPr>
          <w:ilvl w:val="0"/>
          <w:numId w:val="57"/>
        </w:numPr>
        <w:tabs>
          <w:tab w:val="left" w:pos="820"/>
          <w:tab w:val="left" w:pos="993"/>
        </w:tabs>
        <w:ind w:left="0" w:firstLine="709"/>
        <w:jc w:val="both"/>
        <w:rPr>
          <w:rFonts w:ascii="Times New Roman" w:eastAsia="Times New Roman" w:hAnsi="Times New Roman"/>
          <w:i/>
        </w:rPr>
      </w:pPr>
      <w:r w:rsidRPr="00475780">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475780" w:rsidRDefault="006E54D0" w:rsidP="00571825">
      <w:pPr>
        <w:pStyle w:val="a8"/>
        <w:numPr>
          <w:ilvl w:val="0"/>
          <w:numId w:val="57"/>
        </w:numPr>
        <w:tabs>
          <w:tab w:val="left" w:pos="820"/>
          <w:tab w:val="left" w:pos="993"/>
        </w:tabs>
        <w:ind w:left="0" w:firstLine="709"/>
        <w:jc w:val="both"/>
        <w:rPr>
          <w:rFonts w:ascii="Times New Roman" w:eastAsia="Times New Roman" w:hAnsi="Times New Roman"/>
          <w:i/>
        </w:rPr>
      </w:pPr>
      <w:r w:rsidRPr="00475780">
        <w:rPr>
          <w:rFonts w:ascii="Times New Roman" w:eastAsia="Times New Roman" w:hAnsi="Times New Roman"/>
          <w:i/>
        </w:rPr>
        <w:t>узнать о структуре современных компьютеров и назначении их элементов;</w:t>
      </w:r>
    </w:p>
    <w:p w:rsidR="006E54D0" w:rsidRPr="00475780" w:rsidRDefault="006E54D0" w:rsidP="00571825">
      <w:pPr>
        <w:pStyle w:val="a8"/>
        <w:numPr>
          <w:ilvl w:val="0"/>
          <w:numId w:val="57"/>
        </w:numPr>
        <w:tabs>
          <w:tab w:val="left" w:pos="780"/>
          <w:tab w:val="left" w:pos="993"/>
        </w:tabs>
        <w:ind w:left="0" w:firstLine="709"/>
        <w:jc w:val="both"/>
        <w:rPr>
          <w:rFonts w:ascii="Times New Roman" w:hAnsi="Times New Roman"/>
          <w:i/>
        </w:rPr>
      </w:pPr>
      <w:r w:rsidRPr="00475780">
        <w:rPr>
          <w:rFonts w:ascii="Times New Roman" w:eastAsia="Times New Roman" w:hAnsi="Times New Roman"/>
          <w:i/>
        </w:rPr>
        <w:t xml:space="preserve">получить представление об истории и тенденциях развития </w:t>
      </w:r>
      <w:r w:rsidRPr="00475780">
        <w:rPr>
          <w:rFonts w:ascii="Times New Roman" w:eastAsia="Times New Roman" w:hAnsi="Times New Roman"/>
          <w:i/>
          <w:w w:val="99"/>
        </w:rPr>
        <w:t>ИКТ;</w:t>
      </w:r>
    </w:p>
    <w:p w:rsidR="0095315B" w:rsidRPr="00475780" w:rsidRDefault="006E54D0" w:rsidP="00571825">
      <w:pPr>
        <w:pStyle w:val="a8"/>
        <w:numPr>
          <w:ilvl w:val="0"/>
          <w:numId w:val="57"/>
        </w:numPr>
        <w:tabs>
          <w:tab w:val="left" w:pos="993"/>
        </w:tabs>
        <w:ind w:left="0" w:firstLine="709"/>
        <w:jc w:val="both"/>
        <w:rPr>
          <w:rFonts w:ascii="Times New Roman" w:eastAsia="Times New Roman" w:hAnsi="Times New Roman"/>
          <w:i/>
        </w:rPr>
      </w:pPr>
      <w:r w:rsidRPr="00475780">
        <w:rPr>
          <w:rFonts w:ascii="Times New Roman" w:eastAsia="Times New Roman" w:hAnsi="Times New Roman"/>
          <w:i/>
        </w:rPr>
        <w:t>познакомиться с примерами использования ИКТ в современном мире</w:t>
      </w:r>
      <w:r w:rsidR="0095315B" w:rsidRPr="00475780">
        <w:rPr>
          <w:rFonts w:ascii="Times New Roman" w:eastAsia="Times New Roman" w:hAnsi="Times New Roman"/>
          <w:i/>
        </w:rPr>
        <w:t>;</w:t>
      </w:r>
    </w:p>
    <w:p w:rsidR="00AC7420" w:rsidRPr="00475780" w:rsidRDefault="0095315B" w:rsidP="00571825">
      <w:pPr>
        <w:pStyle w:val="a8"/>
        <w:numPr>
          <w:ilvl w:val="0"/>
          <w:numId w:val="57"/>
        </w:numPr>
        <w:tabs>
          <w:tab w:val="left" w:pos="940"/>
          <w:tab w:val="left" w:pos="993"/>
        </w:tabs>
        <w:ind w:left="0" w:firstLine="709"/>
        <w:jc w:val="both"/>
        <w:rPr>
          <w:rFonts w:ascii="Times New Roman" w:eastAsia="Times New Roman" w:hAnsi="Times New Roman"/>
          <w:i/>
        </w:rPr>
      </w:pPr>
      <w:r w:rsidRPr="00475780">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bookmarkStart w:id="53" w:name="_Toc409691640"/>
    </w:p>
    <w:p w:rsidR="00B540EE" w:rsidRPr="00475780" w:rsidRDefault="00230229" w:rsidP="00475780">
      <w:pPr>
        <w:pStyle w:val="4"/>
        <w:spacing w:line="240" w:lineRule="auto"/>
        <w:rPr>
          <w:sz w:val="24"/>
          <w:szCs w:val="24"/>
        </w:rPr>
      </w:pPr>
      <w:bookmarkStart w:id="54" w:name="_Toc410653963"/>
      <w:bookmarkStart w:id="55" w:name="_Toc414553149"/>
      <w:r w:rsidRPr="00475780">
        <w:rPr>
          <w:sz w:val="24"/>
          <w:szCs w:val="24"/>
        </w:rPr>
        <w:t>1.2.</w:t>
      </w:r>
      <w:r w:rsidR="00067F20">
        <w:rPr>
          <w:sz w:val="24"/>
          <w:szCs w:val="24"/>
        </w:rPr>
        <w:t>5.14</w:t>
      </w:r>
      <w:r w:rsidRPr="00475780">
        <w:rPr>
          <w:sz w:val="24"/>
          <w:szCs w:val="24"/>
        </w:rPr>
        <w:t xml:space="preserve">. </w:t>
      </w:r>
      <w:r w:rsidR="00B540EE" w:rsidRPr="00475780">
        <w:rPr>
          <w:sz w:val="24"/>
          <w:szCs w:val="24"/>
        </w:rPr>
        <w:t>Физика</w:t>
      </w:r>
      <w:bookmarkEnd w:id="53"/>
      <w:bookmarkEnd w:id="54"/>
      <w:bookmarkEnd w:id="55"/>
    </w:p>
    <w:p w:rsidR="00241E58" w:rsidRPr="00475780" w:rsidRDefault="00241E5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Предметные результаты изучения предмета должны отражать: </w:t>
      </w:r>
    </w:p>
    <w:p w:rsidR="00241E58" w:rsidRPr="00475780" w:rsidRDefault="00241E5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 </w:t>
      </w:r>
    </w:p>
    <w:p w:rsidR="00241E58" w:rsidRPr="00475780" w:rsidRDefault="00241E5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241E58" w:rsidRPr="00475780" w:rsidRDefault="00241E5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 </w:t>
      </w:r>
    </w:p>
    <w:p w:rsidR="00241E58" w:rsidRPr="00475780" w:rsidRDefault="00241E5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 </w:t>
      </w:r>
    </w:p>
    <w:p w:rsidR="00241E58" w:rsidRPr="00475780" w:rsidRDefault="00241E5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5) осознание необходимости применения достижений физики и технологий для рационального природопользования; </w:t>
      </w:r>
    </w:p>
    <w:p w:rsidR="00241E58" w:rsidRPr="00475780" w:rsidRDefault="00241E5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241E58" w:rsidRPr="00475780" w:rsidRDefault="00241E5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lastRenderedPageBreak/>
        <w:t xml:space="preserve">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 </w:t>
      </w:r>
    </w:p>
    <w:p w:rsidR="00241E58" w:rsidRPr="00475780" w:rsidRDefault="00241E5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 </w:t>
      </w:r>
    </w:p>
    <w:p w:rsidR="006E54D0" w:rsidRPr="00475780" w:rsidRDefault="006E54D0" w:rsidP="0047578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475780" w:rsidRDefault="006E54D0" w:rsidP="00475780">
      <w:pPr>
        <w:tabs>
          <w:tab w:val="left" w:pos="851"/>
        </w:tabs>
        <w:autoSpaceDE w:val="0"/>
        <w:autoSpaceDN w:val="0"/>
        <w:adjustRightInd w:val="0"/>
        <w:spacing w:after="0" w:line="240" w:lineRule="auto"/>
        <w:ind w:firstLine="709"/>
        <w:jc w:val="both"/>
        <w:rPr>
          <w:rFonts w:ascii="Times New Roman" w:hAnsi="Times New Roman"/>
          <w:sz w:val="24"/>
          <w:szCs w:val="24"/>
        </w:rPr>
      </w:pPr>
      <w:r w:rsidRPr="00475780">
        <w:rPr>
          <w:rFonts w:ascii="Times New Roman" w:hAnsi="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475780" w:rsidRDefault="00EC713E"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понимать роль эксперимента в получении научной информации;</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проводить прямые измерения физических величин: время, расстояние, масса тела, объ</w:t>
      </w:r>
      <w:r w:rsidR="00245F1D" w:rsidRPr="00475780">
        <w:rPr>
          <w:rFonts w:ascii="Times New Roman" w:hAnsi="Times New Roman"/>
          <w:sz w:val="24"/>
          <w:szCs w:val="24"/>
        </w:rPr>
        <w:t>е</w:t>
      </w:r>
      <w:r w:rsidRPr="00475780">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475780" w:rsidRDefault="006E54D0" w:rsidP="00475780">
      <w:pPr>
        <w:tabs>
          <w:tab w:val="left" w:pos="851"/>
        </w:tabs>
        <w:autoSpaceDE w:val="0"/>
        <w:autoSpaceDN w:val="0"/>
        <w:adjustRightInd w:val="0"/>
        <w:spacing w:after="0" w:line="240" w:lineRule="auto"/>
        <w:ind w:firstLine="709"/>
        <w:jc w:val="both"/>
        <w:rPr>
          <w:rFonts w:ascii="Times New Roman" w:hAnsi="Times New Roman"/>
          <w:sz w:val="24"/>
          <w:szCs w:val="24"/>
        </w:rPr>
      </w:pPr>
      <w:r w:rsidRPr="00475780">
        <w:rPr>
          <w:rFonts w:ascii="Times New Roman" w:hAnsi="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475780">
        <w:rPr>
          <w:rFonts w:ascii="Times New Roman" w:hAnsi="Times New Roman"/>
          <w:sz w:val="24"/>
          <w:szCs w:val="24"/>
        </w:rPr>
        <w:t>е</w:t>
      </w:r>
      <w:r w:rsidRPr="00475780">
        <w:rPr>
          <w:rFonts w:ascii="Times New Roman" w:hAnsi="Times New Roman"/>
          <w:sz w:val="24"/>
          <w:szCs w:val="24"/>
        </w:rPr>
        <w:t>том заданной точности измерений;</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475780" w:rsidRDefault="006E54D0" w:rsidP="0047578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использовать при</w:t>
      </w:r>
      <w:r w:rsidR="00245F1D" w:rsidRPr="00475780">
        <w:rPr>
          <w:rFonts w:ascii="Times New Roman" w:hAnsi="Times New Roman"/>
          <w:i/>
          <w:sz w:val="24"/>
          <w:szCs w:val="24"/>
        </w:rPr>
        <w:t>е</w:t>
      </w:r>
      <w:r w:rsidRPr="00475780">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lastRenderedPageBreak/>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475780">
        <w:rPr>
          <w:rFonts w:ascii="Times New Roman" w:hAnsi="Times New Roman"/>
          <w:i/>
          <w:sz w:val="24"/>
          <w:szCs w:val="24"/>
        </w:rPr>
        <w:t>е</w:t>
      </w:r>
      <w:r w:rsidRPr="00475780">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475780">
        <w:rPr>
          <w:rFonts w:ascii="Times New Roman" w:hAnsi="Times New Roman"/>
          <w:i/>
          <w:sz w:val="24"/>
          <w:szCs w:val="24"/>
        </w:rPr>
        <w:t>е</w:t>
      </w:r>
      <w:r w:rsidRPr="00475780">
        <w:rPr>
          <w:rFonts w:ascii="Times New Roman" w:hAnsi="Times New Roman"/>
          <w:i/>
          <w:sz w:val="24"/>
          <w:szCs w:val="24"/>
        </w:rPr>
        <w:t xml:space="preserve"> содержание и данные об источнике информации;</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475780" w:rsidRDefault="006E54D0" w:rsidP="0047578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Механические явления</w:t>
      </w:r>
    </w:p>
    <w:p w:rsidR="006E54D0" w:rsidRPr="00475780" w:rsidRDefault="006E54D0" w:rsidP="0047578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475780">
        <w:rPr>
          <w:rFonts w:ascii="Times New Roman" w:hAnsi="Times New Roman"/>
          <w:sz w:val="24"/>
          <w:szCs w:val="24"/>
        </w:rPr>
        <w:t>е</w:t>
      </w:r>
      <w:r w:rsidRPr="00475780">
        <w:rPr>
          <w:rFonts w:ascii="Times New Roman" w:hAnsi="Times New Roman"/>
          <w:sz w:val="24"/>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475780">
        <w:rPr>
          <w:rFonts w:ascii="Times New Roman" w:hAnsi="Times New Roman"/>
          <w:sz w:val="24"/>
          <w:szCs w:val="24"/>
        </w:rPr>
        <w:t>е</w:t>
      </w:r>
      <w:r w:rsidRPr="00475780">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475780" w:rsidRDefault="006E54D0" w:rsidP="0047578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w:t>
      </w:r>
      <w:r w:rsidRPr="00475780">
        <w:rPr>
          <w:rFonts w:ascii="Times New Roman" w:hAnsi="Times New Roman"/>
          <w:i/>
          <w:sz w:val="24"/>
          <w:szCs w:val="24"/>
        </w:rPr>
        <w:lastRenderedPageBreak/>
        <w:t>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475780" w:rsidRDefault="006E54D0" w:rsidP="0047578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Тепловые явления</w:t>
      </w:r>
    </w:p>
    <w:p w:rsidR="006E54D0" w:rsidRPr="00475780" w:rsidRDefault="006E54D0" w:rsidP="0047578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475780">
        <w:rPr>
          <w:rFonts w:ascii="Times New Roman" w:hAnsi="Times New Roman"/>
          <w:sz w:val="24"/>
          <w:szCs w:val="24"/>
        </w:rPr>
        <w:t>е</w:t>
      </w:r>
      <w:r w:rsidRPr="00475780">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475780" w:rsidRDefault="005114E3"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475780">
        <w:rPr>
          <w:rFonts w:ascii="Times New Roman" w:hAnsi="Times New Roman"/>
          <w:sz w:val="24"/>
          <w:szCs w:val="24"/>
        </w:rPr>
        <w:t>е</w:t>
      </w:r>
      <w:r w:rsidRPr="00475780">
        <w:rPr>
          <w:rFonts w:ascii="Times New Roman" w:hAnsi="Times New Roman"/>
          <w:sz w:val="24"/>
          <w:szCs w:val="24"/>
        </w:rPr>
        <w:t xml:space="preserve"> решения, проводить расч</w:t>
      </w:r>
      <w:r w:rsidR="00245F1D" w:rsidRPr="00475780">
        <w:rPr>
          <w:rFonts w:ascii="Times New Roman" w:hAnsi="Times New Roman"/>
          <w:sz w:val="24"/>
          <w:szCs w:val="24"/>
        </w:rPr>
        <w:t>е</w:t>
      </w:r>
      <w:r w:rsidRPr="00475780">
        <w:rPr>
          <w:rFonts w:ascii="Times New Roman" w:hAnsi="Times New Roman"/>
          <w:sz w:val="24"/>
          <w:szCs w:val="24"/>
        </w:rPr>
        <w:t>ты и оценивать реальность полученного значения физической величины.</w:t>
      </w:r>
    </w:p>
    <w:p w:rsidR="006E54D0" w:rsidRPr="00475780" w:rsidRDefault="006E54D0" w:rsidP="0047578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 xml:space="preserve">находить адекватную предложенной задаче физическую модель, разрешать проблему как на основе имеющихся знаний о тепловых явлениях с использованием </w:t>
      </w:r>
      <w:r w:rsidRPr="00475780">
        <w:rPr>
          <w:rFonts w:ascii="Times New Roman" w:hAnsi="Times New Roman"/>
          <w:i/>
          <w:sz w:val="24"/>
          <w:szCs w:val="24"/>
        </w:rPr>
        <w:lastRenderedPageBreak/>
        <w:t>математического аппарата, так и при помощи методов оценки.</w:t>
      </w:r>
    </w:p>
    <w:p w:rsidR="006E54D0" w:rsidRPr="00475780" w:rsidRDefault="006E54D0" w:rsidP="0047578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Электрические и магнитные явления</w:t>
      </w:r>
    </w:p>
    <w:p w:rsidR="006E54D0" w:rsidRPr="00475780" w:rsidRDefault="006E54D0" w:rsidP="0047578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475780" w:rsidRDefault="00726303"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475780">
        <w:rPr>
          <w:rFonts w:ascii="Times New Roman" w:hAnsi="Times New Roman"/>
          <w:sz w:val="24"/>
          <w:szCs w:val="24"/>
        </w:rPr>
        <w:t>е</w:t>
      </w:r>
      <w:r w:rsidRPr="00475780">
        <w:rPr>
          <w:rFonts w:ascii="Times New Roman" w:hAnsi="Times New Roman"/>
          <w:sz w:val="24"/>
          <w:szCs w:val="24"/>
        </w:rPr>
        <w:t>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475780">
        <w:rPr>
          <w:rFonts w:ascii="Times New Roman" w:hAnsi="Times New Roman"/>
          <w:sz w:val="24"/>
          <w:szCs w:val="24"/>
        </w:rPr>
        <w:t>е</w:t>
      </w:r>
      <w:r w:rsidRPr="00475780">
        <w:rPr>
          <w:rFonts w:ascii="Times New Roman" w:hAnsi="Times New Roman"/>
          <w:sz w:val="24"/>
          <w:szCs w:val="24"/>
        </w:rPr>
        <w:t xml:space="preserve"> решения, проводить расч</w:t>
      </w:r>
      <w:r w:rsidR="00245F1D" w:rsidRPr="00475780">
        <w:rPr>
          <w:rFonts w:ascii="Times New Roman" w:hAnsi="Times New Roman"/>
          <w:sz w:val="24"/>
          <w:szCs w:val="24"/>
        </w:rPr>
        <w:t>е</w:t>
      </w:r>
      <w:r w:rsidRPr="00475780">
        <w:rPr>
          <w:rFonts w:ascii="Times New Roman" w:hAnsi="Times New Roman"/>
          <w:sz w:val="24"/>
          <w:szCs w:val="24"/>
        </w:rPr>
        <w:t>ты и оценивать реальность полученного значения физической величины.</w:t>
      </w:r>
    </w:p>
    <w:p w:rsidR="006E54D0" w:rsidRPr="00475780" w:rsidRDefault="006E54D0" w:rsidP="0047578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использовать при</w:t>
      </w:r>
      <w:r w:rsidR="00245F1D" w:rsidRPr="00475780">
        <w:rPr>
          <w:rFonts w:ascii="Times New Roman" w:hAnsi="Times New Roman"/>
          <w:i/>
          <w:sz w:val="24"/>
          <w:szCs w:val="24"/>
        </w:rPr>
        <w:t>е</w:t>
      </w:r>
      <w:r w:rsidRPr="00475780">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0779D" w:rsidRPr="00EE694C"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lastRenderedPageBreak/>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475780" w:rsidRDefault="006E54D0" w:rsidP="0047578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Квантовые явления</w:t>
      </w:r>
    </w:p>
    <w:p w:rsidR="006E54D0" w:rsidRPr="00475780" w:rsidRDefault="006E54D0" w:rsidP="0047578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475780" w:rsidRDefault="006E54D0" w:rsidP="00475780">
      <w:pPr>
        <w:tabs>
          <w:tab w:val="left" w:pos="709"/>
          <w:tab w:val="left" w:pos="851"/>
        </w:tabs>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475780">
        <w:rPr>
          <w:rFonts w:ascii="Times New Roman" w:hAnsi="Times New Roman"/>
          <w:i/>
          <w:sz w:val="24"/>
          <w:szCs w:val="24"/>
        </w:rPr>
        <w:t>е</w:t>
      </w:r>
      <w:r w:rsidRPr="00475780">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соотносить энергию связи атомных ядер с дефектом массы;</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475780" w:rsidRDefault="006E54D0" w:rsidP="0047578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Элементы астрономии</w:t>
      </w:r>
    </w:p>
    <w:p w:rsidR="006E54D0" w:rsidRPr="00475780" w:rsidRDefault="006E54D0" w:rsidP="0047578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475780">
        <w:rPr>
          <w:rFonts w:ascii="Times New Roman" w:hAnsi="Times New Roman"/>
          <w:sz w:val="24"/>
          <w:szCs w:val="24"/>
        </w:rPr>
        <w:t>е</w:t>
      </w:r>
      <w:r w:rsidRPr="00475780">
        <w:rPr>
          <w:rFonts w:ascii="Times New Roman" w:hAnsi="Times New Roman"/>
          <w:sz w:val="24"/>
          <w:szCs w:val="24"/>
        </w:rPr>
        <w:t>здного неба, движения Луны, Солнца и планет относительно зв</w:t>
      </w:r>
      <w:r w:rsidR="00245F1D" w:rsidRPr="00475780">
        <w:rPr>
          <w:rFonts w:ascii="Times New Roman" w:hAnsi="Times New Roman"/>
          <w:sz w:val="24"/>
          <w:szCs w:val="24"/>
        </w:rPr>
        <w:t>е</w:t>
      </w:r>
      <w:r w:rsidRPr="00475780">
        <w:rPr>
          <w:rFonts w:ascii="Times New Roman" w:hAnsi="Times New Roman"/>
          <w:sz w:val="24"/>
          <w:szCs w:val="24"/>
        </w:rPr>
        <w:t>зд;</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понимать различия между гелиоцентрической и геоцентрической системами мира;</w:t>
      </w:r>
    </w:p>
    <w:p w:rsidR="006E54D0" w:rsidRPr="00475780" w:rsidRDefault="006E54D0" w:rsidP="00475780">
      <w:pPr>
        <w:tabs>
          <w:tab w:val="left" w:pos="851"/>
        </w:tabs>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475780">
        <w:rPr>
          <w:rFonts w:ascii="Times New Roman" w:hAnsi="Times New Roman"/>
          <w:i/>
          <w:sz w:val="24"/>
          <w:szCs w:val="24"/>
        </w:rPr>
        <w:t>е</w:t>
      </w:r>
      <w:r w:rsidRPr="00475780">
        <w:rPr>
          <w:rFonts w:ascii="Times New Roman" w:hAnsi="Times New Roman"/>
          <w:i/>
          <w:sz w:val="24"/>
          <w:szCs w:val="24"/>
        </w:rPr>
        <w:t>здного неба при наблюдениях зв</w:t>
      </w:r>
      <w:r w:rsidR="00245F1D" w:rsidRPr="00475780">
        <w:rPr>
          <w:rFonts w:ascii="Times New Roman" w:hAnsi="Times New Roman"/>
          <w:i/>
          <w:sz w:val="24"/>
          <w:szCs w:val="24"/>
        </w:rPr>
        <w:t>е</w:t>
      </w:r>
      <w:r w:rsidRPr="00475780">
        <w:rPr>
          <w:rFonts w:ascii="Times New Roman" w:hAnsi="Times New Roman"/>
          <w:i/>
          <w:sz w:val="24"/>
          <w:szCs w:val="24"/>
        </w:rPr>
        <w:t>здного неба;</w:t>
      </w:r>
    </w:p>
    <w:p w:rsidR="006E54D0"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различать основные характеристики зв</w:t>
      </w:r>
      <w:r w:rsidR="00245F1D" w:rsidRPr="00475780">
        <w:rPr>
          <w:rFonts w:ascii="Times New Roman" w:hAnsi="Times New Roman"/>
          <w:i/>
          <w:sz w:val="24"/>
          <w:szCs w:val="24"/>
        </w:rPr>
        <w:t>е</w:t>
      </w:r>
      <w:r w:rsidRPr="00475780">
        <w:rPr>
          <w:rFonts w:ascii="Times New Roman" w:hAnsi="Times New Roman"/>
          <w:i/>
          <w:sz w:val="24"/>
          <w:szCs w:val="24"/>
        </w:rPr>
        <w:t>зд (размер, цвет, температура) соотносить цвет звезды с е</w:t>
      </w:r>
      <w:r w:rsidR="00245F1D" w:rsidRPr="00475780">
        <w:rPr>
          <w:rFonts w:ascii="Times New Roman" w:hAnsi="Times New Roman"/>
          <w:i/>
          <w:sz w:val="24"/>
          <w:szCs w:val="24"/>
        </w:rPr>
        <w:t>е</w:t>
      </w:r>
      <w:r w:rsidRPr="00475780">
        <w:rPr>
          <w:rFonts w:ascii="Times New Roman" w:hAnsi="Times New Roman"/>
          <w:i/>
          <w:sz w:val="24"/>
          <w:szCs w:val="24"/>
        </w:rPr>
        <w:t xml:space="preserve"> температурой;</w:t>
      </w:r>
    </w:p>
    <w:p w:rsidR="0050779D" w:rsidRPr="00475780" w:rsidRDefault="006E54D0" w:rsidP="00571825">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различать гипотезы о происхождении Солнечной системы.</w:t>
      </w:r>
      <w:bookmarkStart w:id="56" w:name="_Toc409691641"/>
      <w:bookmarkStart w:id="57" w:name="_Toc410653964"/>
      <w:bookmarkStart w:id="58" w:name="_Toc414553150"/>
    </w:p>
    <w:p w:rsidR="00B540EE" w:rsidRPr="00475780" w:rsidRDefault="00230229" w:rsidP="00475780">
      <w:pPr>
        <w:pStyle w:val="4"/>
        <w:spacing w:line="240" w:lineRule="auto"/>
        <w:rPr>
          <w:sz w:val="24"/>
          <w:szCs w:val="24"/>
        </w:rPr>
      </w:pPr>
      <w:r w:rsidRPr="00475780">
        <w:rPr>
          <w:sz w:val="24"/>
          <w:szCs w:val="24"/>
        </w:rPr>
        <w:t>1.2.</w:t>
      </w:r>
      <w:r w:rsidR="005114E3" w:rsidRPr="00475780">
        <w:rPr>
          <w:sz w:val="24"/>
          <w:szCs w:val="24"/>
        </w:rPr>
        <w:t>5.1</w:t>
      </w:r>
      <w:r w:rsidR="00067F20">
        <w:rPr>
          <w:sz w:val="24"/>
          <w:szCs w:val="24"/>
        </w:rPr>
        <w:t>5</w:t>
      </w:r>
      <w:r w:rsidRPr="00475780">
        <w:rPr>
          <w:sz w:val="24"/>
          <w:szCs w:val="24"/>
        </w:rPr>
        <w:t xml:space="preserve">. </w:t>
      </w:r>
      <w:r w:rsidR="00B540EE" w:rsidRPr="00475780">
        <w:rPr>
          <w:sz w:val="24"/>
          <w:szCs w:val="24"/>
        </w:rPr>
        <w:t>Биология</w:t>
      </w:r>
      <w:bookmarkEnd w:id="56"/>
      <w:bookmarkEnd w:id="57"/>
      <w:bookmarkEnd w:id="58"/>
    </w:p>
    <w:p w:rsidR="00241E58" w:rsidRPr="00475780" w:rsidRDefault="00241E5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b/>
          <w:bCs/>
          <w:color w:val="000000"/>
          <w:sz w:val="24"/>
          <w:szCs w:val="24"/>
          <w:lang w:eastAsia="ru-RU"/>
        </w:rPr>
        <w:t xml:space="preserve">Предметные результаты освоения предмета отражают: </w:t>
      </w:r>
    </w:p>
    <w:p w:rsidR="00241E58" w:rsidRPr="00475780" w:rsidRDefault="00241E5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 </w:t>
      </w:r>
    </w:p>
    <w:p w:rsidR="00241E58" w:rsidRPr="00475780" w:rsidRDefault="00241E5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lastRenderedPageBreak/>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 </w:t>
      </w:r>
    </w:p>
    <w:p w:rsidR="00241E58" w:rsidRPr="00475780" w:rsidRDefault="00241E5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p w:rsidR="00241E58" w:rsidRPr="00475780" w:rsidRDefault="00241E5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241E58" w:rsidRPr="00475780" w:rsidRDefault="00241E5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 </w:t>
      </w:r>
    </w:p>
    <w:p w:rsidR="00241E58" w:rsidRPr="00475780" w:rsidRDefault="00241E5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E53743" w:rsidRPr="00475780" w:rsidRDefault="00E53743" w:rsidP="00475780">
      <w:pPr>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 xml:space="preserve">В результате изучения курса биологии в основной школе: </w:t>
      </w:r>
    </w:p>
    <w:p w:rsidR="00E53743" w:rsidRPr="00475780" w:rsidRDefault="00E53743" w:rsidP="00475780">
      <w:pPr>
        <w:autoSpaceDE w:val="0"/>
        <w:autoSpaceDN w:val="0"/>
        <w:adjustRightInd w:val="0"/>
        <w:spacing w:after="0" w:line="240" w:lineRule="auto"/>
        <w:ind w:firstLine="709"/>
        <w:jc w:val="both"/>
        <w:rPr>
          <w:rFonts w:ascii="Times New Roman" w:hAnsi="Times New Roman"/>
          <w:sz w:val="24"/>
          <w:szCs w:val="24"/>
        </w:rPr>
      </w:pPr>
      <w:r w:rsidRPr="00475780">
        <w:rPr>
          <w:rFonts w:ascii="Times New Roman" w:hAnsi="Times New Roman"/>
          <w:sz w:val="24"/>
          <w:szCs w:val="24"/>
        </w:rPr>
        <w:t xml:space="preserve">Выпускник </w:t>
      </w:r>
      <w:r w:rsidRPr="00475780">
        <w:rPr>
          <w:rFonts w:ascii="Times New Roman" w:hAnsi="Times New Roman"/>
          <w:b/>
          <w:sz w:val="24"/>
          <w:szCs w:val="24"/>
        </w:rPr>
        <w:t xml:space="preserve">научится </w:t>
      </w:r>
      <w:r w:rsidRPr="00475780">
        <w:rPr>
          <w:rFonts w:ascii="Times New Roman" w:hAnsi="Times New Roman"/>
          <w:bCs/>
          <w:sz w:val="24"/>
          <w:szCs w:val="24"/>
        </w:rPr>
        <w:t xml:space="preserve">пользоваться научными методами для распознания биологических проблем; </w:t>
      </w:r>
      <w:r w:rsidRPr="00475780">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475780" w:rsidRDefault="00E53743" w:rsidP="00475780">
      <w:pPr>
        <w:autoSpaceDE w:val="0"/>
        <w:autoSpaceDN w:val="0"/>
        <w:adjustRightInd w:val="0"/>
        <w:spacing w:after="0" w:line="240" w:lineRule="auto"/>
        <w:ind w:firstLine="709"/>
        <w:jc w:val="both"/>
        <w:rPr>
          <w:rFonts w:ascii="Times New Roman" w:hAnsi="Times New Roman"/>
          <w:sz w:val="24"/>
          <w:szCs w:val="24"/>
        </w:rPr>
      </w:pPr>
      <w:r w:rsidRPr="00475780">
        <w:rPr>
          <w:rFonts w:ascii="Times New Roman" w:hAnsi="Times New Roman"/>
          <w:sz w:val="24"/>
          <w:szCs w:val="24"/>
        </w:rPr>
        <w:t>Выпускниковладеетсистемой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475780" w:rsidRDefault="00E53743" w:rsidP="00475780">
      <w:pPr>
        <w:autoSpaceDE w:val="0"/>
        <w:autoSpaceDN w:val="0"/>
        <w:adjustRightInd w:val="0"/>
        <w:spacing w:after="0" w:line="240" w:lineRule="auto"/>
        <w:ind w:firstLine="709"/>
        <w:jc w:val="both"/>
        <w:rPr>
          <w:rFonts w:ascii="Times New Roman" w:hAnsi="Times New Roman"/>
          <w:sz w:val="24"/>
          <w:szCs w:val="24"/>
        </w:rPr>
      </w:pPr>
      <w:r w:rsidRPr="00475780">
        <w:rPr>
          <w:rFonts w:ascii="Times New Roman" w:hAnsi="Times New Roman"/>
          <w:sz w:val="24"/>
          <w:szCs w:val="24"/>
        </w:rPr>
        <w:t>Выпускник освоит общие при</w:t>
      </w:r>
      <w:r w:rsidR="00245F1D" w:rsidRPr="00475780">
        <w:rPr>
          <w:rFonts w:ascii="Times New Roman" w:hAnsi="Times New Roman"/>
          <w:sz w:val="24"/>
          <w:szCs w:val="24"/>
        </w:rPr>
        <w:t>е</w:t>
      </w:r>
      <w:r w:rsidRPr="00475780">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475780" w:rsidRDefault="00E53743" w:rsidP="00475780">
      <w:pPr>
        <w:autoSpaceDE w:val="0"/>
        <w:autoSpaceDN w:val="0"/>
        <w:adjustRightInd w:val="0"/>
        <w:spacing w:after="0" w:line="240" w:lineRule="auto"/>
        <w:ind w:firstLine="709"/>
        <w:jc w:val="both"/>
        <w:rPr>
          <w:rFonts w:ascii="Times New Roman" w:hAnsi="Times New Roman"/>
          <w:iCs/>
          <w:sz w:val="24"/>
          <w:szCs w:val="24"/>
        </w:rPr>
      </w:pPr>
      <w:r w:rsidRPr="00475780">
        <w:rPr>
          <w:rFonts w:ascii="Times New Roman" w:hAnsi="Times New Roman"/>
          <w:iCs/>
          <w:sz w:val="24"/>
          <w:szCs w:val="24"/>
        </w:rPr>
        <w:t>Выпускник приобрет</w:t>
      </w:r>
      <w:r w:rsidR="00245F1D" w:rsidRPr="00475780">
        <w:rPr>
          <w:rFonts w:ascii="Times New Roman" w:hAnsi="Times New Roman"/>
          <w:iCs/>
          <w:sz w:val="24"/>
          <w:szCs w:val="24"/>
        </w:rPr>
        <w:t>е</w:t>
      </w:r>
      <w:r w:rsidRPr="00475780">
        <w:rPr>
          <w:rFonts w:ascii="Times New Roman" w:hAnsi="Times New Roman"/>
          <w:iCs/>
          <w:sz w:val="24"/>
          <w:szCs w:val="24"/>
        </w:rPr>
        <w:t>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475780" w:rsidRDefault="00E53743" w:rsidP="00475780">
      <w:pPr>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E53743" w:rsidRPr="00475780" w:rsidRDefault="00E53743" w:rsidP="00571825">
      <w:pPr>
        <w:numPr>
          <w:ilvl w:val="0"/>
          <w:numId w:val="6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475780" w:rsidRDefault="00E53743" w:rsidP="00571825">
      <w:pPr>
        <w:numPr>
          <w:ilvl w:val="0"/>
          <w:numId w:val="6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475780" w:rsidRDefault="00E53743" w:rsidP="00571825">
      <w:pPr>
        <w:numPr>
          <w:ilvl w:val="0"/>
          <w:numId w:val="6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475780">
        <w:rPr>
          <w:rFonts w:ascii="Times New Roman" w:hAnsi="Times New Roman"/>
          <w:i/>
          <w:sz w:val="24"/>
          <w:szCs w:val="24"/>
        </w:rPr>
        <w:t>-</w:t>
      </w:r>
      <w:r w:rsidRPr="00475780">
        <w:rPr>
          <w:rFonts w:ascii="Times New Roman" w:hAnsi="Times New Roman"/>
          <w:i/>
          <w:sz w:val="24"/>
          <w:szCs w:val="24"/>
        </w:rPr>
        <w:t>ресурсах, критически оценивать полученную информацию, анализируя е</w:t>
      </w:r>
      <w:r w:rsidR="00245F1D" w:rsidRPr="00475780">
        <w:rPr>
          <w:rFonts w:ascii="Times New Roman" w:hAnsi="Times New Roman"/>
          <w:i/>
          <w:sz w:val="24"/>
          <w:szCs w:val="24"/>
        </w:rPr>
        <w:t>е</w:t>
      </w:r>
      <w:r w:rsidRPr="00475780">
        <w:rPr>
          <w:rFonts w:ascii="Times New Roman" w:hAnsi="Times New Roman"/>
          <w:i/>
          <w:sz w:val="24"/>
          <w:szCs w:val="24"/>
        </w:rPr>
        <w:t xml:space="preserve"> содержание и данные об источнике информации;</w:t>
      </w:r>
    </w:p>
    <w:p w:rsidR="00E53743" w:rsidRPr="00475780" w:rsidRDefault="00E53743" w:rsidP="00571825">
      <w:pPr>
        <w:numPr>
          <w:ilvl w:val="0"/>
          <w:numId w:val="6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475780">
        <w:rPr>
          <w:rFonts w:ascii="Times New Roman" w:hAnsi="Times New Roman"/>
          <w:i/>
          <w:iCs/>
          <w:sz w:val="24"/>
          <w:szCs w:val="24"/>
        </w:rPr>
        <w:t>.</w:t>
      </w:r>
    </w:p>
    <w:p w:rsidR="00E53743" w:rsidRPr="00475780" w:rsidRDefault="00243C14" w:rsidP="00475780">
      <w:pPr>
        <w:tabs>
          <w:tab w:val="center" w:pos="4904"/>
        </w:tabs>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Живые организмы</w:t>
      </w:r>
    </w:p>
    <w:p w:rsidR="00E53743" w:rsidRPr="00475780" w:rsidRDefault="00E53743" w:rsidP="00475780">
      <w:pPr>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p>
    <w:p w:rsidR="00E53743" w:rsidRPr="00475780" w:rsidRDefault="00E53743" w:rsidP="00571825">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475780" w:rsidRDefault="00E53743" w:rsidP="00571825">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lastRenderedPageBreak/>
        <w:t>аргументировать, приводить доказательства родства различных таксонов растений, животных, грибов и бактерий;</w:t>
      </w:r>
    </w:p>
    <w:p w:rsidR="00E53743" w:rsidRPr="00475780" w:rsidRDefault="00E53743" w:rsidP="00571825">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475780" w:rsidRDefault="00E53743" w:rsidP="00571825">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475780">
        <w:rPr>
          <w:rFonts w:ascii="Times New Roman" w:hAnsi="Times New Roman"/>
          <w:sz w:val="24"/>
          <w:szCs w:val="24"/>
        </w:rPr>
        <w:t>е</w:t>
      </w:r>
      <w:r w:rsidRPr="00475780">
        <w:rPr>
          <w:rFonts w:ascii="Times New Roman" w:hAnsi="Times New Roman"/>
          <w:sz w:val="24"/>
          <w:szCs w:val="24"/>
        </w:rPr>
        <w:t>нной систематической группе;</w:t>
      </w:r>
    </w:p>
    <w:p w:rsidR="00E53743" w:rsidRPr="00475780" w:rsidRDefault="00E53743" w:rsidP="00571825">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475780" w:rsidRDefault="00E53743" w:rsidP="00571825">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475780" w:rsidRDefault="00E53743" w:rsidP="00571825">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выявлятьпримерыи раскрывать сущность приспособленности организмов к среде обитания;</w:t>
      </w:r>
    </w:p>
    <w:p w:rsidR="00E53743" w:rsidRPr="00475780" w:rsidRDefault="00E53743" w:rsidP="00571825">
      <w:pPr>
        <w:widowControl w:val="0"/>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475780" w:rsidRDefault="00E53743" w:rsidP="00571825">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475780" w:rsidRDefault="00E53743" w:rsidP="00571825">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475780" w:rsidRDefault="00E53743" w:rsidP="00571825">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475780" w:rsidRDefault="00E53743" w:rsidP="00571825">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знать и аргументировать основные правила поведения в природе;</w:t>
      </w:r>
    </w:p>
    <w:p w:rsidR="00E53743" w:rsidRPr="00475780" w:rsidRDefault="00E53743" w:rsidP="00571825">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анализировать и оценивать последствия деятельности человека в природе;</w:t>
      </w:r>
    </w:p>
    <w:p w:rsidR="00E53743" w:rsidRPr="00475780" w:rsidRDefault="00E53743" w:rsidP="00571825">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475780" w:rsidRDefault="00E53743" w:rsidP="00571825">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знать и соблюдать правила работы в кабинете биологии.</w:t>
      </w:r>
    </w:p>
    <w:p w:rsidR="00E53743" w:rsidRPr="00475780" w:rsidRDefault="00E53743" w:rsidP="00475780">
      <w:pPr>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E53743" w:rsidRPr="00475780" w:rsidRDefault="00E53743" w:rsidP="00571825">
      <w:pPr>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475780">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475780" w:rsidRDefault="00E53743" w:rsidP="00571825">
      <w:pPr>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475780">
        <w:rPr>
          <w:rFonts w:ascii="Times New Roman" w:hAnsi="Times New Roman"/>
          <w:i/>
          <w:sz w:val="24"/>
          <w:szCs w:val="24"/>
        </w:rPr>
        <w:t>е</w:t>
      </w:r>
      <w:r w:rsidRPr="00475780">
        <w:rPr>
          <w:rFonts w:ascii="Times New Roman" w:hAnsi="Times New Roman"/>
          <w:i/>
          <w:sz w:val="24"/>
          <w:szCs w:val="24"/>
        </w:rPr>
        <w:t>.</w:t>
      </w:r>
    </w:p>
    <w:p w:rsidR="00E53743" w:rsidRPr="00475780" w:rsidRDefault="00E53743" w:rsidP="00571825">
      <w:pPr>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использовать при</w:t>
      </w:r>
      <w:r w:rsidR="00245F1D" w:rsidRPr="00475780">
        <w:rPr>
          <w:rFonts w:ascii="Times New Roman" w:hAnsi="Times New Roman"/>
          <w:i/>
          <w:sz w:val="24"/>
          <w:szCs w:val="24"/>
        </w:rPr>
        <w:t>е</w:t>
      </w:r>
      <w:r w:rsidRPr="00475780">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475780" w:rsidRDefault="00E53743" w:rsidP="00571825">
      <w:pPr>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475780" w:rsidRDefault="00E53743" w:rsidP="00571825">
      <w:pPr>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475780" w:rsidRDefault="00E53743" w:rsidP="00571825">
      <w:pPr>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475780">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475780" w:rsidRDefault="00E53743" w:rsidP="00571825">
      <w:pPr>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w:t>
      </w:r>
      <w:r w:rsidRPr="00475780">
        <w:rPr>
          <w:rFonts w:ascii="Times New Roman" w:hAnsi="Times New Roman"/>
          <w:i/>
          <w:sz w:val="24"/>
          <w:szCs w:val="24"/>
        </w:rPr>
        <w:lastRenderedPageBreak/>
        <w:t xml:space="preserve">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475780" w:rsidRDefault="00243C14" w:rsidP="00475780">
      <w:pPr>
        <w:autoSpaceDE w:val="0"/>
        <w:autoSpaceDN w:val="0"/>
        <w:adjustRightInd w:val="0"/>
        <w:spacing w:after="0" w:line="240" w:lineRule="auto"/>
        <w:ind w:firstLine="709"/>
        <w:contextualSpacing/>
        <w:jc w:val="both"/>
        <w:rPr>
          <w:rFonts w:ascii="Times New Roman" w:hAnsi="Times New Roman"/>
          <w:b/>
          <w:sz w:val="24"/>
          <w:szCs w:val="24"/>
        </w:rPr>
      </w:pPr>
      <w:r w:rsidRPr="00475780">
        <w:rPr>
          <w:rFonts w:ascii="Times New Roman" w:hAnsi="Times New Roman"/>
          <w:b/>
          <w:sz w:val="24"/>
          <w:szCs w:val="24"/>
        </w:rPr>
        <w:t>Человек и его здоровье</w:t>
      </w:r>
    </w:p>
    <w:p w:rsidR="00E53743" w:rsidRPr="00475780" w:rsidRDefault="00E53743" w:rsidP="00475780">
      <w:pPr>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p>
    <w:p w:rsidR="00E53743" w:rsidRPr="00475780" w:rsidRDefault="00E53743" w:rsidP="00571825">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475780" w:rsidRDefault="00E53743" w:rsidP="00571825">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475780" w:rsidRDefault="00E53743" w:rsidP="00571825">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аргументировать, приводить доказательства отличий человека от животных;</w:t>
      </w:r>
    </w:p>
    <w:p w:rsidR="00E53743" w:rsidRPr="00475780" w:rsidRDefault="00E53743" w:rsidP="00571825">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475780" w:rsidRDefault="00E53743" w:rsidP="00571825">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475780" w:rsidRDefault="00E53743" w:rsidP="00571825">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475780" w:rsidRDefault="00E53743" w:rsidP="00571825">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475780" w:rsidRDefault="00E53743" w:rsidP="00571825">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475780" w:rsidRDefault="00E53743" w:rsidP="00571825">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475780" w:rsidRDefault="00E53743" w:rsidP="00571825">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475780" w:rsidRDefault="00E53743" w:rsidP="00571825">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475780" w:rsidRDefault="00E53743" w:rsidP="00571825">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анализировать и оценивать влияние факторов риска на здоровье человека;</w:t>
      </w:r>
    </w:p>
    <w:p w:rsidR="00E53743" w:rsidRPr="00475780" w:rsidRDefault="00E53743" w:rsidP="00571825">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описывать и использовать при</w:t>
      </w:r>
      <w:r w:rsidR="00245F1D" w:rsidRPr="00475780">
        <w:rPr>
          <w:rFonts w:ascii="Times New Roman" w:hAnsi="Times New Roman"/>
          <w:sz w:val="24"/>
          <w:szCs w:val="24"/>
        </w:rPr>
        <w:t>е</w:t>
      </w:r>
      <w:r w:rsidRPr="00475780">
        <w:rPr>
          <w:rFonts w:ascii="Times New Roman" w:hAnsi="Times New Roman"/>
          <w:sz w:val="24"/>
          <w:szCs w:val="24"/>
        </w:rPr>
        <w:t>мы оказания первой помощи;</w:t>
      </w:r>
    </w:p>
    <w:p w:rsidR="00E53743" w:rsidRPr="00475780" w:rsidRDefault="00E53743" w:rsidP="00571825">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знать и соблюдать правила работы в кабинете биологии.</w:t>
      </w:r>
    </w:p>
    <w:p w:rsidR="00E53743" w:rsidRPr="00475780" w:rsidRDefault="00E53743" w:rsidP="00475780">
      <w:pPr>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E53743" w:rsidRPr="00475780" w:rsidRDefault="00E53743" w:rsidP="00571825">
      <w:pPr>
        <w:numPr>
          <w:ilvl w:val="0"/>
          <w:numId w:val="6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475780" w:rsidRDefault="00E53743" w:rsidP="00571825">
      <w:pPr>
        <w:numPr>
          <w:ilvl w:val="0"/>
          <w:numId w:val="67"/>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475780">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475780">
        <w:rPr>
          <w:rFonts w:ascii="Times New Roman" w:hAnsi="Times New Roman"/>
          <w:i/>
          <w:sz w:val="24"/>
          <w:szCs w:val="24"/>
        </w:rPr>
        <w:t>-</w:t>
      </w:r>
      <w:r w:rsidRPr="00475780">
        <w:rPr>
          <w:rFonts w:ascii="Times New Roman" w:hAnsi="Times New Roman"/>
          <w:i/>
          <w:sz w:val="24"/>
          <w:szCs w:val="24"/>
        </w:rPr>
        <w:t>ресурсе, анализировать и оценивать ее, переводить из одной формы в другую;</w:t>
      </w:r>
    </w:p>
    <w:p w:rsidR="00E53743" w:rsidRPr="00475780" w:rsidRDefault="00E53743" w:rsidP="00571825">
      <w:pPr>
        <w:numPr>
          <w:ilvl w:val="0"/>
          <w:numId w:val="6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475780" w:rsidRDefault="00E53743" w:rsidP="00571825">
      <w:pPr>
        <w:numPr>
          <w:ilvl w:val="0"/>
          <w:numId w:val="6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находить в учебной, научно-популярной литературе, Интернет</w:t>
      </w:r>
      <w:r w:rsidR="00AC7420" w:rsidRPr="00475780">
        <w:rPr>
          <w:rFonts w:ascii="Times New Roman" w:hAnsi="Times New Roman"/>
          <w:i/>
          <w:sz w:val="24"/>
          <w:szCs w:val="24"/>
        </w:rPr>
        <w:t>-</w:t>
      </w:r>
      <w:r w:rsidRPr="00475780">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475780" w:rsidRDefault="00E53743" w:rsidP="00571825">
      <w:pPr>
        <w:numPr>
          <w:ilvl w:val="0"/>
          <w:numId w:val="6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475780" w:rsidRDefault="00E53743" w:rsidP="00571825">
      <w:pPr>
        <w:numPr>
          <w:ilvl w:val="0"/>
          <w:numId w:val="6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475780" w:rsidRDefault="00E53743" w:rsidP="00571825">
      <w:pPr>
        <w:numPr>
          <w:ilvl w:val="0"/>
          <w:numId w:val="67"/>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475780">
        <w:rPr>
          <w:rFonts w:ascii="Times New Roman" w:hAnsi="Times New Roman"/>
          <w:i/>
          <w:sz w:val="24"/>
          <w:szCs w:val="24"/>
        </w:rPr>
        <w:lastRenderedPageBreak/>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475780" w:rsidRDefault="00E53743" w:rsidP="00475780">
      <w:pPr>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Общ</w:t>
      </w:r>
      <w:r w:rsidR="00243C14" w:rsidRPr="00475780">
        <w:rPr>
          <w:rFonts w:ascii="Times New Roman" w:hAnsi="Times New Roman"/>
          <w:b/>
          <w:sz w:val="24"/>
          <w:szCs w:val="24"/>
        </w:rPr>
        <w:t>ие биологические закономерности</w:t>
      </w:r>
    </w:p>
    <w:p w:rsidR="00E53743" w:rsidRPr="00475780" w:rsidRDefault="00E53743" w:rsidP="00475780">
      <w:pPr>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p>
    <w:p w:rsidR="00E53743" w:rsidRPr="00475780" w:rsidRDefault="00E53743" w:rsidP="00571825">
      <w:pPr>
        <w:numPr>
          <w:ilvl w:val="0"/>
          <w:numId w:val="68"/>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475780">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75780" w:rsidRDefault="00E53743" w:rsidP="00571825">
      <w:pPr>
        <w:numPr>
          <w:ilvl w:val="0"/>
          <w:numId w:val="68"/>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475780">
        <w:rPr>
          <w:rFonts w:ascii="Times New Roman" w:hAnsi="Times New Roman"/>
          <w:sz w:val="24"/>
          <w:szCs w:val="24"/>
        </w:rPr>
        <w:t>аргументировать, приводить доказательства необходимости защиты окружающей среды;</w:t>
      </w:r>
    </w:p>
    <w:p w:rsidR="00E53743" w:rsidRPr="00475780" w:rsidRDefault="00E53743" w:rsidP="00571825">
      <w:pPr>
        <w:numPr>
          <w:ilvl w:val="0"/>
          <w:numId w:val="6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475780" w:rsidRDefault="00E53743" w:rsidP="00571825">
      <w:pPr>
        <w:numPr>
          <w:ilvl w:val="0"/>
          <w:numId w:val="6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475780">
        <w:rPr>
          <w:rFonts w:ascii="Times New Roman" w:hAnsi="Times New Roman"/>
          <w:sz w:val="24"/>
          <w:szCs w:val="24"/>
        </w:rPr>
        <w:t>е</w:t>
      </w:r>
      <w:r w:rsidRPr="00475780">
        <w:rPr>
          <w:rFonts w:ascii="Times New Roman" w:hAnsi="Times New Roman"/>
          <w:sz w:val="24"/>
          <w:szCs w:val="24"/>
        </w:rPr>
        <w:t xml:space="preserve">нной систематической группе; </w:t>
      </w:r>
    </w:p>
    <w:p w:rsidR="00E53743" w:rsidRPr="00475780" w:rsidRDefault="00E53743" w:rsidP="00571825">
      <w:pPr>
        <w:numPr>
          <w:ilvl w:val="0"/>
          <w:numId w:val="6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75780" w:rsidRDefault="00E53743" w:rsidP="00571825">
      <w:pPr>
        <w:numPr>
          <w:ilvl w:val="0"/>
          <w:numId w:val="6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475780" w:rsidRDefault="00E53743" w:rsidP="00571825">
      <w:pPr>
        <w:numPr>
          <w:ilvl w:val="0"/>
          <w:numId w:val="6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475780" w:rsidRDefault="00E53743" w:rsidP="00571825">
      <w:pPr>
        <w:numPr>
          <w:ilvl w:val="0"/>
          <w:numId w:val="6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475780" w:rsidRDefault="00E53743" w:rsidP="00571825">
      <w:pPr>
        <w:numPr>
          <w:ilvl w:val="0"/>
          <w:numId w:val="6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475780" w:rsidRDefault="00E53743" w:rsidP="00571825">
      <w:pPr>
        <w:numPr>
          <w:ilvl w:val="0"/>
          <w:numId w:val="6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475780" w:rsidRDefault="00E53743" w:rsidP="00571825">
      <w:pPr>
        <w:numPr>
          <w:ilvl w:val="0"/>
          <w:numId w:val="6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475780" w:rsidRDefault="00E53743" w:rsidP="00571825">
      <w:pPr>
        <w:numPr>
          <w:ilvl w:val="0"/>
          <w:numId w:val="6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75780" w:rsidRDefault="00E53743" w:rsidP="00571825">
      <w:pPr>
        <w:numPr>
          <w:ilvl w:val="0"/>
          <w:numId w:val="6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475780" w:rsidRDefault="00A61E55" w:rsidP="00571825">
      <w:pPr>
        <w:numPr>
          <w:ilvl w:val="0"/>
          <w:numId w:val="6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75780" w:rsidRDefault="00E53743" w:rsidP="00571825">
      <w:pPr>
        <w:numPr>
          <w:ilvl w:val="0"/>
          <w:numId w:val="6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знать и соблюдать правила работы в кабинете биологии.</w:t>
      </w:r>
    </w:p>
    <w:p w:rsidR="00E53743" w:rsidRPr="00475780" w:rsidRDefault="00E53743" w:rsidP="00475780">
      <w:pPr>
        <w:autoSpaceDE w:val="0"/>
        <w:autoSpaceDN w:val="0"/>
        <w:adjustRightInd w:val="0"/>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E53743" w:rsidRPr="00475780" w:rsidRDefault="00E53743" w:rsidP="00571825">
      <w:pPr>
        <w:numPr>
          <w:ilvl w:val="0"/>
          <w:numId w:val="69"/>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475780">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475780">
        <w:rPr>
          <w:rFonts w:ascii="Times New Roman" w:hAnsi="Times New Roman"/>
          <w:i/>
          <w:iCs/>
          <w:sz w:val="24"/>
          <w:szCs w:val="24"/>
        </w:rPr>
        <w:t>;</w:t>
      </w:r>
    </w:p>
    <w:p w:rsidR="00E53743" w:rsidRPr="00475780" w:rsidRDefault="00E53743" w:rsidP="00571825">
      <w:pPr>
        <w:numPr>
          <w:ilvl w:val="0"/>
          <w:numId w:val="69"/>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475780">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475780" w:rsidRDefault="00E53743" w:rsidP="00571825">
      <w:pPr>
        <w:numPr>
          <w:ilvl w:val="0"/>
          <w:numId w:val="69"/>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475780">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475780" w:rsidRDefault="00E53743" w:rsidP="00571825">
      <w:pPr>
        <w:numPr>
          <w:ilvl w:val="0"/>
          <w:numId w:val="6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475780" w:rsidRDefault="00E53743" w:rsidP="00571825">
      <w:pPr>
        <w:numPr>
          <w:ilvl w:val="0"/>
          <w:numId w:val="6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75780">
        <w:rPr>
          <w:rFonts w:ascii="Times New Roman" w:hAnsi="Times New Roman"/>
          <w:i/>
          <w:iCs/>
          <w:sz w:val="24"/>
          <w:szCs w:val="24"/>
        </w:rPr>
        <w:lastRenderedPageBreak/>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50779D" w:rsidRPr="00475780" w:rsidRDefault="00E53743" w:rsidP="00571825">
      <w:pPr>
        <w:numPr>
          <w:ilvl w:val="0"/>
          <w:numId w:val="69"/>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475780">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bookmarkStart w:id="59" w:name="_Toc409691642"/>
      <w:bookmarkStart w:id="60" w:name="_Toc410653965"/>
      <w:bookmarkStart w:id="61" w:name="_Toc414553151"/>
    </w:p>
    <w:p w:rsidR="00B540EE" w:rsidRPr="00475780" w:rsidRDefault="00243C14" w:rsidP="00475780">
      <w:pPr>
        <w:pStyle w:val="4"/>
        <w:spacing w:line="240" w:lineRule="auto"/>
        <w:rPr>
          <w:sz w:val="24"/>
          <w:szCs w:val="24"/>
        </w:rPr>
      </w:pPr>
      <w:r w:rsidRPr="00475780">
        <w:rPr>
          <w:sz w:val="24"/>
          <w:szCs w:val="24"/>
        </w:rPr>
        <w:t>1.2.</w:t>
      </w:r>
      <w:r w:rsidR="00067F20">
        <w:rPr>
          <w:sz w:val="24"/>
          <w:szCs w:val="24"/>
        </w:rPr>
        <w:t>5.16</w:t>
      </w:r>
      <w:r w:rsidRPr="00475780">
        <w:rPr>
          <w:sz w:val="24"/>
          <w:szCs w:val="24"/>
        </w:rPr>
        <w:t xml:space="preserve">. </w:t>
      </w:r>
      <w:r w:rsidR="00B540EE" w:rsidRPr="00475780">
        <w:rPr>
          <w:sz w:val="24"/>
          <w:szCs w:val="24"/>
        </w:rPr>
        <w:t>Химия</w:t>
      </w:r>
      <w:bookmarkEnd w:id="59"/>
      <w:bookmarkEnd w:id="60"/>
      <w:bookmarkEnd w:id="61"/>
    </w:p>
    <w:p w:rsidR="00640E17" w:rsidRPr="00475780" w:rsidRDefault="00640E17"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Предметные результаты должны отражать: </w:t>
      </w:r>
    </w:p>
    <w:p w:rsidR="00640E17" w:rsidRPr="00475780" w:rsidRDefault="00640E17"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w:t>
      </w:r>
    </w:p>
    <w:p w:rsidR="00640E17" w:rsidRPr="00475780" w:rsidRDefault="00640E17"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 </w:t>
      </w:r>
    </w:p>
    <w:p w:rsidR="00640E17" w:rsidRPr="00475780" w:rsidRDefault="00640E17"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 </w:t>
      </w:r>
    </w:p>
    <w:p w:rsidR="00241E58" w:rsidRPr="00475780" w:rsidRDefault="00640E17" w:rsidP="00475780">
      <w:pPr>
        <w:spacing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640E17" w:rsidRPr="00475780" w:rsidRDefault="00640E17" w:rsidP="00475780">
      <w:pPr>
        <w:spacing w:line="240" w:lineRule="auto"/>
        <w:jc w:val="both"/>
        <w:rPr>
          <w:rFonts w:ascii="Times New Roman" w:hAnsi="Times New Roman"/>
          <w:sz w:val="24"/>
          <w:szCs w:val="24"/>
        </w:rPr>
      </w:pPr>
      <w:r w:rsidRPr="00475780">
        <w:rPr>
          <w:rFonts w:ascii="Times New Roman" w:hAnsi="Times New Roman"/>
          <w:sz w:val="24"/>
          <w:szCs w:val="24"/>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640E17" w:rsidRPr="00475780" w:rsidRDefault="00640E17" w:rsidP="00475780">
      <w:pPr>
        <w:spacing w:line="240" w:lineRule="auto"/>
        <w:jc w:val="both"/>
        <w:rPr>
          <w:rFonts w:ascii="Times New Roman" w:hAnsi="Times New Roman"/>
          <w:sz w:val="24"/>
          <w:szCs w:val="24"/>
        </w:rPr>
      </w:pPr>
      <w:r w:rsidRPr="00475780">
        <w:rPr>
          <w:rFonts w:ascii="Times New Roman" w:hAnsi="Times New Roman"/>
          <w:sz w:val="24"/>
          <w:szCs w:val="24"/>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E53743" w:rsidRPr="00475780" w:rsidRDefault="00E53743" w:rsidP="00475780">
      <w:pPr>
        <w:spacing w:after="0" w:line="240" w:lineRule="auto"/>
        <w:ind w:firstLine="709"/>
        <w:jc w:val="both"/>
        <w:rPr>
          <w:rFonts w:ascii="Times New Roman" w:hAnsi="Times New Roman"/>
          <w:b/>
          <w:bCs/>
          <w:sz w:val="24"/>
          <w:szCs w:val="24"/>
        </w:rPr>
      </w:pPr>
      <w:r w:rsidRPr="00475780">
        <w:rPr>
          <w:rFonts w:ascii="Times New Roman" w:hAnsi="Times New Roman"/>
          <w:b/>
          <w:bCs/>
          <w:sz w:val="24"/>
          <w:szCs w:val="24"/>
        </w:rPr>
        <w:t>Выпускник научится:</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характеризовать основные методы познания: наблюдение, измерение, эксперимент;</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различать химические и физические явления;</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называть химические элементы;</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определять состав веществ по их формулам;</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определять валентность атома элемента в соединениях;</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определять тип химических реакций;</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называть признаки и условия протекания химических реакций;</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lastRenderedPageBreak/>
        <w:t>выявлять признаки, свидетельствующие о протекании химической реакции при выполнении химического опыта;</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составлять формулы бинарных соединений;</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составлять уравнения химических реакций;</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соблюдать правила безопасной работы при проведении опытов;</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пользоваться лабораторным оборудованием и посудой;</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вычислять относительную молекулярную и молярную массы веществ;</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вычислять массовую долю химического элемента по формуле соединения;</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получать, собирать кислород и водород;</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распознавать опытным путем газообразные вещества: кислород, водород;</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раскрывать смысл закона Авогадро;</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раскрывать смысл понятий «тепловой эффект реакции», «молярный объем»;</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характеризовать физические и химические свойства воды;</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раскрывать смысл понятия «раствор»;</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вычислять массовую долю растворенного вещества в растворе;</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приготовлять растворы с определенной массовой долей растворенного вещества;</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называть соединения изученных классов неорганических веществ;</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определять принадлежность веществ к определенному классу соединений;</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составлять формулы неорганических соединений изученных классов;</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характеризовать взаимосвязь между классами неорганических соединений;</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раскрывать смысл Периодического закона Д.И. Менделеева;</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475780">
        <w:rPr>
          <w:rFonts w:ascii="Times New Roman" w:hAnsi="Times New Roman"/>
          <w:sz w:val="24"/>
          <w:szCs w:val="24"/>
        </w:rPr>
        <w:t>. </w:t>
      </w:r>
      <w:r w:rsidRPr="00475780">
        <w:rPr>
          <w:rFonts w:ascii="Times New Roman" w:hAnsi="Times New Roman"/>
          <w:sz w:val="24"/>
          <w:szCs w:val="24"/>
        </w:rPr>
        <w:t>Менделеева;</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475780">
        <w:rPr>
          <w:rFonts w:ascii="Times New Roman" w:hAnsi="Times New Roman"/>
          <w:sz w:val="24"/>
          <w:szCs w:val="24"/>
        </w:rPr>
        <w:t> </w:t>
      </w:r>
      <w:r w:rsidRPr="00475780">
        <w:rPr>
          <w:rFonts w:ascii="Times New Roman" w:hAnsi="Times New Roman"/>
          <w:sz w:val="24"/>
          <w:szCs w:val="24"/>
        </w:rPr>
        <w:t>Менделеева и особенностей строения их атомов;</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раскрывать смысл понятий: «химическая связь», «электроотрицательность»;</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определять вид химической связи в неорганических соединениях;</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определять степень окисления атома элемента в соединении;</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раскрывать смысл теории электролитической диссоциации;</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lastRenderedPageBreak/>
        <w:t>составлять уравнения электролитической диссоциации кислот, щелочей, солей;</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составлять полные и сокращенные ионные уравнения реакции обмена;</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определять возможность протекания реакций ионного обмена;</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проводить реакции, подтверждающие качественный состав различных веществ;</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определять окислитель и восстановитель;</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составлять уравнения окислительно-восстановительных реакций;</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называть факторы, влияющие на скорость химической реакции;</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классифицировать химические реакции по различным признакам;</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характеризовать взаимосвязь между составом, строением и свойствами неметаллов;</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распознавать опытным путем газообразные вещества: углекислый газ и аммиак;</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характеризовать взаимосвязь между составом, строением и свойствами металлов;</w:t>
      </w:r>
    </w:p>
    <w:p w:rsidR="00A61E55" w:rsidRPr="00475780" w:rsidRDefault="00E53743" w:rsidP="00571825">
      <w:pPr>
        <w:widowControl w:val="0"/>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475780" w:rsidRDefault="00A61E55" w:rsidP="00571825">
      <w:pPr>
        <w:widowControl w:val="0"/>
        <w:numPr>
          <w:ilvl w:val="0"/>
          <w:numId w:val="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оценивать влияние химического загрязнения окружающей среды на организм человека;</w:t>
      </w:r>
    </w:p>
    <w:p w:rsidR="00726303" w:rsidRPr="00475780" w:rsidRDefault="0072630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грамотно обращаться с веществами в повседневной жизни</w:t>
      </w:r>
    </w:p>
    <w:p w:rsidR="00E53743" w:rsidRPr="00475780" w:rsidRDefault="00E53743" w:rsidP="00571825">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475780" w:rsidRDefault="00E53743" w:rsidP="00475780">
      <w:pPr>
        <w:autoSpaceDE w:val="0"/>
        <w:autoSpaceDN w:val="0"/>
        <w:adjustRightInd w:val="0"/>
        <w:spacing w:after="0" w:line="240" w:lineRule="auto"/>
        <w:ind w:firstLine="709"/>
        <w:jc w:val="both"/>
        <w:rPr>
          <w:rFonts w:ascii="Times New Roman" w:hAnsi="Times New Roman"/>
          <w:sz w:val="24"/>
          <w:szCs w:val="24"/>
        </w:rPr>
      </w:pPr>
      <w:r w:rsidRPr="00475780">
        <w:rPr>
          <w:rFonts w:ascii="Times New Roman" w:hAnsi="Times New Roman"/>
          <w:b/>
          <w:bCs/>
          <w:sz w:val="24"/>
          <w:szCs w:val="24"/>
        </w:rPr>
        <w:t>Выпускник получитвозможность научиться:</w:t>
      </w:r>
    </w:p>
    <w:p w:rsidR="00E53743" w:rsidRPr="00475780" w:rsidRDefault="00E53743" w:rsidP="00571825">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475780" w:rsidRDefault="00E53743" w:rsidP="00571825">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475780" w:rsidRDefault="00E53743" w:rsidP="00571825">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475780" w:rsidRDefault="00E53743" w:rsidP="00571825">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475780" w:rsidRDefault="00E53743" w:rsidP="00571825">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475780" w:rsidRDefault="00E53743" w:rsidP="00571825">
      <w:pPr>
        <w:widowControl w:val="0"/>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475780">
        <w:rPr>
          <w:rFonts w:ascii="Times New Roman" w:hAnsi="Times New Roman"/>
          <w:i/>
          <w:sz w:val="24"/>
          <w:szCs w:val="24"/>
        </w:rPr>
        <w:t>и</w:t>
      </w:r>
      <w:r w:rsidRPr="00475780">
        <w:rPr>
          <w:rFonts w:ascii="Times New Roman" w:hAnsi="Times New Roman"/>
          <w:i/>
          <w:sz w:val="24"/>
          <w:szCs w:val="24"/>
        </w:rPr>
        <w:t>;</w:t>
      </w:r>
    </w:p>
    <w:p w:rsidR="00E53743" w:rsidRPr="00475780" w:rsidRDefault="00E53743" w:rsidP="00571825">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475780" w:rsidRDefault="00E53743" w:rsidP="00571825">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475780" w:rsidRDefault="00E53743" w:rsidP="00571825">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объективно оценивать информацию о веществах и химических процессах;</w:t>
      </w:r>
    </w:p>
    <w:p w:rsidR="00E53743" w:rsidRPr="00475780" w:rsidRDefault="00E53743" w:rsidP="00571825">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475780" w:rsidRDefault="00E53743" w:rsidP="00571825">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067F20" w:rsidRDefault="00E53743" w:rsidP="00067F20">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lastRenderedPageBreak/>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B540EE" w:rsidRPr="00475780" w:rsidRDefault="00243C14" w:rsidP="00475780">
      <w:pPr>
        <w:pStyle w:val="4"/>
        <w:spacing w:line="240" w:lineRule="auto"/>
        <w:rPr>
          <w:sz w:val="24"/>
          <w:szCs w:val="24"/>
        </w:rPr>
      </w:pPr>
      <w:bookmarkStart w:id="62" w:name="_Toc409691643"/>
      <w:bookmarkStart w:id="63" w:name="_Toc410653966"/>
      <w:bookmarkStart w:id="64" w:name="_Toc414553152"/>
      <w:r w:rsidRPr="00475780">
        <w:rPr>
          <w:sz w:val="24"/>
          <w:szCs w:val="24"/>
        </w:rPr>
        <w:t>1.2.</w:t>
      </w:r>
      <w:r w:rsidR="00067F20">
        <w:rPr>
          <w:sz w:val="24"/>
          <w:szCs w:val="24"/>
        </w:rPr>
        <w:t>5.17</w:t>
      </w:r>
      <w:r w:rsidRPr="00475780">
        <w:rPr>
          <w:sz w:val="24"/>
          <w:szCs w:val="24"/>
        </w:rPr>
        <w:t xml:space="preserve">. </w:t>
      </w:r>
      <w:r w:rsidR="00B540EE" w:rsidRPr="00475780">
        <w:rPr>
          <w:sz w:val="24"/>
          <w:szCs w:val="24"/>
        </w:rPr>
        <w:t>Изобразительное искусство</w:t>
      </w:r>
      <w:bookmarkEnd w:id="62"/>
      <w:bookmarkEnd w:id="63"/>
      <w:bookmarkEnd w:id="64"/>
    </w:p>
    <w:p w:rsidR="00640E17" w:rsidRPr="00475780" w:rsidRDefault="00640E17"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Предметные результаты изучения предмета должны отражать: </w:t>
      </w:r>
    </w:p>
    <w:p w:rsidR="00640E17" w:rsidRPr="00475780" w:rsidRDefault="00640E17"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 </w:t>
      </w:r>
    </w:p>
    <w:p w:rsidR="00640E17" w:rsidRPr="00475780" w:rsidRDefault="00640E17"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 </w:t>
      </w:r>
    </w:p>
    <w:p w:rsidR="00640E17" w:rsidRPr="00475780" w:rsidRDefault="00640E17"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 </w:t>
      </w:r>
    </w:p>
    <w:p w:rsidR="00640E17" w:rsidRPr="00475780" w:rsidRDefault="00640E17"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640E17" w:rsidRPr="00475780" w:rsidRDefault="00640E17"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 </w:t>
      </w:r>
    </w:p>
    <w:p w:rsidR="00640E17" w:rsidRPr="00475780" w:rsidRDefault="00640E17"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640E17" w:rsidRPr="00475780" w:rsidRDefault="00640E17"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 </w:t>
      </w:r>
    </w:p>
    <w:p w:rsidR="00E53743" w:rsidRPr="00475780" w:rsidRDefault="00E53743" w:rsidP="00475780">
      <w:pPr>
        <w:autoSpaceDE w:val="0"/>
        <w:autoSpaceDN w:val="0"/>
        <w:adjustRightInd w:val="0"/>
        <w:spacing w:after="0" w:line="240" w:lineRule="auto"/>
        <w:ind w:firstLine="709"/>
        <w:jc w:val="both"/>
        <w:rPr>
          <w:rFonts w:ascii="Times New Roman" w:hAnsi="Times New Roman"/>
          <w:b/>
          <w:bCs/>
          <w:sz w:val="24"/>
          <w:szCs w:val="24"/>
        </w:rPr>
      </w:pPr>
      <w:r w:rsidRPr="00475780">
        <w:rPr>
          <w:rFonts w:ascii="Times New Roman" w:hAnsi="Times New Roman"/>
          <w:b/>
          <w:bCs/>
          <w:sz w:val="24"/>
          <w:szCs w:val="24"/>
        </w:rPr>
        <w:t>Выпускник научится:</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создавать эскизы декоративного убранства русской избы;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создавать цветовую композицию внутреннего убранства избы;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определять специфику образного языка декоративно-прикладного искусства;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создавать эскизы народного праздничного костюма, его отдельных элементов в цветовом решении;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475780">
        <w:rPr>
          <w:rFonts w:ascii="Times New Roman" w:hAnsi="Times New Roman"/>
        </w:rPr>
        <w:t>т. д.</w:t>
      </w:r>
      <w:r w:rsidRPr="00475780">
        <w:rPr>
          <w:rFonts w:ascii="Times New Roman" w:hAnsi="Times New Roman"/>
        </w:rPr>
        <w:t>) на основе ритмического повтора изобразительных или геометрических элементов;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lastRenderedPageBreak/>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475780">
        <w:rPr>
          <w:rFonts w:ascii="Times New Roman" w:hAnsi="Times New Roman"/>
        </w:rPr>
        <w:t>е</w:t>
      </w:r>
      <w:r w:rsidRPr="00475780">
        <w:rPr>
          <w:rFonts w:ascii="Times New Roman" w:hAnsi="Times New Roman"/>
        </w:rPr>
        <w:t xml:space="preserve"> декоративной росписью в традиции одного из промыслов;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характеризовать основы народного орнамента; создавать орнаменты на основе народных традиций;</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различать виды и материалы декоративно-прикладного искусства;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различать национальные особенности русского орнамента и орнаментов других народов России;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различать и характеризовать несколько народных художественных промыслов России;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классифицировать жанровую систему в изобразительном искусстве и е</w:t>
      </w:r>
      <w:r w:rsidR="00245F1D" w:rsidRPr="00475780">
        <w:rPr>
          <w:rFonts w:ascii="Times New Roman" w:hAnsi="Times New Roman"/>
        </w:rPr>
        <w:t>е</w:t>
      </w:r>
      <w:r w:rsidRPr="00475780">
        <w:rPr>
          <w:rFonts w:ascii="Times New Roman" w:hAnsi="Times New Roman"/>
        </w:rPr>
        <w:t xml:space="preserve"> значение для анализа развития искусства и понимания изменений видения мира;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объяснять разницу между предметом изображения, сюжетом и содержанием изображения;</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композиционным навыкам работы, чувству ритма, работе с различными художественными материалами;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создавать образы, используя все выразительные возможности</w:t>
      </w:r>
      <w:r w:rsidR="00AD272E" w:rsidRPr="00475780">
        <w:rPr>
          <w:rFonts w:ascii="Times New Roman" w:hAnsi="Times New Roman"/>
        </w:rPr>
        <w:t xml:space="preserve"> художественных материалов</w:t>
      </w:r>
      <w:r w:rsidRPr="00475780">
        <w:rPr>
          <w:rFonts w:ascii="Times New Roman" w:hAnsi="Times New Roman"/>
        </w:rPr>
        <w:t>;</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простым навыкам изображения с помощью пятна и тональных отношений;</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навыку плоскостного силуэтного изображения обычных, простых предметов (кухонная утварь);</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создавать линейные изображения геометрических тел и натюрморт с натуры из геометрических тел;</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строить изображения простых предметов по правилам линейной перспективы;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передавать с помощью света характер формы и эмоциональное напряжение в композиции натюрморта;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творческому опыту выполнения графического натюрморта и гравюры наклейками на картоне;</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выражать цветом в натюрморте собственное настроение и переживания;</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применять перспективу в практической творческой работе;</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навыкам изображения перспективных сокращений в зарисовках наблюдаемого;</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lastRenderedPageBreak/>
        <w:t>навыкам создания пейзажных зарисовок;</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различать и характеризовать понятия: пространство, ракурс, воздушная перспектива;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пользоваться правилами работы на пленэре;</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различать и характеризовать виды портрета;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понимать и характеризовать основы изображения головы человека;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пользоваться навыками работы с доступными скульптурными материалами;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использовать графические материалы в работе над портретом;</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использовать образные возможности освещения в портрете;</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 xml:space="preserve">пользоваться правилами </w:t>
      </w:r>
      <w:r w:rsidR="00AD272E" w:rsidRPr="00475780">
        <w:rPr>
          <w:rFonts w:ascii="Times New Roman" w:hAnsi="Times New Roman"/>
        </w:rPr>
        <w:t xml:space="preserve">схематического </w:t>
      </w:r>
      <w:r w:rsidRPr="00475780">
        <w:rPr>
          <w:rFonts w:ascii="Times New Roman" w:hAnsi="Times New Roman"/>
        </w:rPr>
        <w:t>построения головы человека</w:t>
      </w:r>
      <w:r w:rsidR="00AD272E" w:rsidRPr="00475780">
        <w:rPr>
          <w:rFonts w:ascii="Times New Roman" w:hAnsi="Times New Roman"/>
        </w:rPr>
        <w:t xml:space="preserve"> в рисунке</w:t>
      </w:r>
      <w:r w:rsidRPr="00475780">
        <w:rPr>
          <w:rFonts w:ascii="Times New Roman" w:hAnsi="Times New Roman"/>
        </w:rPr>
        <w:t>;</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навыкам передачи в плоскостном изображении простых движений фигуры человека;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навыкам понимания особенностей восприятия скульптурного образа;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навыкам лепки и работы с пластилином или глиной;</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475780" w:rsidRDefault="00E53743" w:rsidP="00571825">
      <w:pPr>
        <w:pStyle w:val="a8"/>
        <w:widowControl w:val="0"/>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объяснять понятия «тема», «содержание», «сюжет» в произведениях станковой живописи;</w:t>
      </w:r>
    </w:p>
    <w:p w:rsidR="00E53743" w:rsidRPr="00475780" w:rsidRDefault="00E53743" w:rsidP="00571825">
      <w:pPr>
        <w:pStyle w:val="a8"/>
        <w:widowControl w:val="0"/>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изобразительным и композиционным навыкам в процессе работы над эскизом;</w:t>
      </w:r>
    </w:p>
    <w:p w:rsidR="00E53743" w:rsidRPr="00475780" w:rsidRDefault="00E53743" w:rsidP="00571825">
      <w:pPr>
        <w:pStyle w:val="a8"/>
        <w:widowControl w:val="0"/>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узнавать и объяснять понятия «тематическая картина», «станковая живопись»;</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перечислять и характеризовать основные жанры сюжетно- тематической картины;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lastRenderedPageBreak/>
        <w:t>узнавать и характеризовать несколько классических произведений и называть имена великих русских мастеров исторической картины;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характеризовать значение тематической картины XIX века в развитии русской культуры;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творческому опыту по разработке художественного проекта –разработки композиции на историческую тему;</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творческому опыту создания композиции на основе библейских сюжетов;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называть имена великих европейских и русских художников, творивших на библейские темы;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характеризовать роль монументальных памятников в жизни общества;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культуре зрительского восприятия;</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характеризовать временные и пространственные искусства;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понимать разницу между реальностью и художественным образом;</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опыту художественного иллюстрирования и навыкам работы графическими материалами;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475780">
        <w:rPr>
          <w:rFonts w:ascii="Times New Roman" w:hAnsi="Times New Roman"/>
        </w:rPr>
        <w:t>т.д.</w:t>
      </w:r>
      <w:r w:rsidRPr="00475780">
        <w:rPr>
          <w:rFonts w:ascii="Times New Roman" w:hAnsi="Times New Roman"/>
        </w:rPr>
        <w:t>);</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опыту художественного творчества по созданию стилизованных образов животных;</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систематизировать и характеризовать основные этапы развития и истории архитектуры и дизайна;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распознавать объект и пространство в конструктивных видах искусства;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понимать сочетание различных объемов в здании;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понимать единство художественного и функционального в вещи, форму и материал;</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понимать тенденции и перспективы развития современной архитектуры;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lastRenderedPageBreak/>
        <w:t>различать образно-стилевой язык архитектуры прошлого;</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характеризовать и различать малые формы архитектуры и дизайна в пространстве городской среды;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создавать композиционные макеты объектов на предметной плоскости и в пространстве;</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создавать практические творческие композиции в технике коллажа, дизайн-проектов;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приобретать общее представление о традициях ландшафтно-парковой архитектуры;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характеризовать основные школы садово-паркового искусства;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 xml:space="preserve">понимать основы краткой истории русской усадебной культуры XVIII </w:t>
      </w:r>
      <w:r w:rsidR="006C7538" w:rsidRPr="00475780">
        <w:rPr>
          <w:rFonts w:ascii="Times New Roman" w:hAnsi="Times New Roman"/>
        </w:rPr>
        <w:t>–</w:t>
      </w:r>
      <w:r w:rsidRPr="00475780">
        <w:rPr>
          <w:rFonts w:ascii="Times New Roman" w:hAnsi="Times New Roman"/>
        </w:rPr>
        <w:t xml:space="preserve"> XIX веков;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называть и раскрывать смысл основ искусства флористики;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понимать основы краткой истории костюма;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характеризовать и раскрывать смысл композиционно-конструктивных принципов дизайна одежды;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отражать в эскизном проекте дизайна сада образно-архитектурный композиционный замысел;</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узнавать и характеризовать памятники архитектуры Древнего Киева. София Киевская. Фрески. Мозаики;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узнавать и описывать памятники шатрового зодчества;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характеризовать особенности церкви Вознесения в селе Коломенском и храма Покрова</w:t>
      </w:r>
      <w:r w:rsidR="006C7538" w:rsidRPr="00475780">
        <w:rPr>
          <w:rFonts w:ascii="Times New Roman" w:hAnsi="Times New Roman"/>
        </w:rPr>
        <w:t>-</w:t>
      </w:r>
      <w:r w:rsidRPr="00475780">
        <w:rPr>
          <w:rFonts w:ascii="Times New Roman" w:hAnsi="Times New Roman"/>
        </w:rPr>
        <w:t>на</w:t>
      </w:r>
      <w:r w:rsidR="006C7538" w:rsidRPr="00475780">
        <w:rPr>
          <w:rFonts w:ascii="Times New Roman" w:hAnsi="Times New Roman"/>
        </w:rPr>
        <w:t>-</w:t>
      </w:r>
      <w:r w:rsidRPr="00475780">
        <w:rPr>
          <w:rFonts w:ascii="Times New Roman" w:hAnsi="Times New Roman"/>
        </w:rPr>
        <w:t>Рву;</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различать стилевые особенности разных школ архитектуры Древней Руси;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lastRenderedPageBreak/>
        <w:t>создавать с натуры и по воображению архитектурные образы графическими материалами и др.;</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сравнивать, сопоставлять и анализировать произведения живописи Древней Руси;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рассуждать о значении художественного образа древнерусской культуры;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475780">
        <w:rPr>
          <w:rFonts w:ascii="Times New Roman" w:hAnsi="Times New Roman"/>
        </w:rPr>
        <w:t>–</w:t>
      </w:r>
      <w:r w:rsidRPr="00475780">
        <w:rPr>
          <w:rFonts w:ascii="Times New Roman" w:hAnsi="Times New Roman"/>
        </w:rPr>
        <w:t xml:space="preserve"> XIX веков;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475780">
        <w:rPr>
          <w:rFonts w:ascii="Times New Roman" w:hAnsi="Times New Roman"/>
        </w:rPr>
        <w:t>–</w:t>
      </w:r>
      <w:r w:rsidRPr="00475780">
        <w:rPr>
          <w:rFonts w:ascii="Times New Roman" w:hAnsi="Times New Roman"/>
        </w:rPr>
        <w:t xml:space="preserve"> XIX веков;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выявлять и называть характерные особенности русской портретной живописи XVIII века;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характеризовать признаки и особенности московского барокко;</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rPr>
        <w:t>создавать разнообразные творческие работы (фантазийные конструкции) в материале.</w:t>
      </w:r>
    </w:p>
    <w:p w:rsidR="00E53743" w:rsidRPr="00475780" w:rsidRDefault="00E53743" w:rsidP="00475780">
      <w:pPr>
        <w:autoSpaceDE w:val="0"/>
        <w:autoSpaceDN w:val="0"/>
        <w:adjustRightInd w:val="0"/>
        <w:spacing w:after="0" w:line="240" w:lineRule="auto"/>
        <w:ind w:firstLine="709"/>
        <w:jc w:val="both"/>
        <w:rPr>
          <w:rFonts w:ascii="Times New Roman" w:hAnsi="Times New Roman"/>
          <w:b/>
          <w:bCs/>
          <w:sz w:val="24"/>
          <w:szCs w:val="24"/>
        </w:rPr>
      </w:pPr>
      <w:r w:rsidRPr="00475780">
        <w:rPr>
          <w:rFonts w:ascii="Times New Roman" w:hAnsi="Times New Roman"/>
          <w:b/>
          <w:bCs/>
          <w:sz w:val="24"/>
          <w:szCs w:val="24"/>
        </w:rPr>
        <w:t>Выпускник получит возможность научиться:</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понимать специфику изображения в полиграфии;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различать формы полиграфической продукции: книги, журналы, плакаты, афиши и др.);</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проектировать обложку книги, рекламы открытки, визитки и др.;</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создавать художественную композицию макета книги, журнала;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 xml:space="preserve">называть имена великих русских живописцев и архитекторов XVIII </w:t>
      </w:r>
      <w:r w:rsidR="006C7538" w:rsidRPr="00475780">
        <w:rPr>
          <w:rFonts w:ascii="Times New Roman" w:hAnsi="Times New Roman"/>
          <w:i/>
          <w:iCs/>
        </w:rPr>
        <w:t>–</w:t>
      </w:r>
      <w:r w:rsidRPr="00475780">
        <w:rPr>
          <w:rFonts w:ascii="Times New Roman" w:hAnsi="Times New Roman"/>
          <w:i/>
          <w:iCs/>
        </w:rPr>
        <w:t xml:space="preserve"> XIX веков;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475780">
        <w:rPr>
          <w:rFonts w:ascii="Times New Roman" w:hAnsi="Times New Roman"/>
          <w:i/>
          <w:iCs/>
        </w:rPr>
        <w:t>–</w:t>
      </w:r>
      <w:r w:rsidRPr="00475780">
        <w:rPr>
          <w:rFonts w:ascii="Times New Roman" w:hAnsi="Times New Roman"/>
          <w:i/>
          <w:iCs/>
        </w:rPr>
        <w:t xml:space="preserve"> XIX веков;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понимать особенности исторического жанра, определять произведения исторической живописи;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определять «Русский стиль» в архитектуре модерна, называть памятники архитектуры модерна;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lastRenderedPageBreak/>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создавать разнообразные творческие работы (фантазийные конструкции) в материале;</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узнавать основные художественные направления в искусстве XIX и XX веков;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характеризовать стиль модерн в архитектуре. Ф.О. Шехтель. А</w:t>
      </w:r>
      <w:r w:rsidR="006C7538" w:rsidRPr="00475780">
        <w:rPr>
          <w:rFonts w:ascii="Times New Roman" w:hAnsi="Times New Roman"/>
          <w:i/>
          <w:iCs/>
        </w:rPr>
        <w:t>. </w:t>
      </w:r>
      <w:r w:rsidRPr="00475780">
        <w:rPr>
          <w:rFonts w:ascii="Times New Roman" w:hAnsi="Times New Roman"/>
          <w:i/>
          <w:iCs/>
        </w:rPr>
        <w:t>Гауди;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создавать с натуры и по воображению архитектурные образы графическими материалами и др.;</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использовать выразительный язык при моделировании архитектурного пространства;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характеризовать крупнейшие художественные музеи мира и России;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получать представления об особенностях художественных коллекций крупнейших музеев мира;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использовать навыки коллективной работы над объемно- пространственной композицией;</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понимать основы сценографии как вида художественного творчества;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понимать роль костюма, маски и грима в искусстве актерского перевоплощения;</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называть имена российск</w:t>
      </w:r>
      <w:r w:rsidR="0024776D" w:rsidRPr="00475780">
        <w:rPr>
          <w:rFonts w:ascii="Times New Roman" w:hAnsi="Times New Roman"/>
          <w:i/>
          <w:iCs/>
        </w:rPr>
        <w:t>их художников</w:t>
      </w:r>
      <w:r w:rsidR="00AD272E" w:rsidRPr="00475780">
        <w:rPr>
          <w:rFonts w:ascii="Times New Roman" w:hAnsi="Times New Roman"/>
          <w:i/>
          <w:iCs/>
        </w:rPr>
        <w:t>(А.Я. Головин, А.Н. Бенуа, М.В. Добужинский)</w:t>
      </w:r>
      <w:r w:rsidRPr="00475780">
        <w:rPr>
          <w:rFonts w:ascii="Times New Roman" w:hAnsi="Times New Roman"/>
          <w:i/>
          <w:iCs/>
        </w:rPr>
        <w:t>;</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различать особенности художественной фотографии;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понимать изобразительную природу экранных искусств;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характеризовать принципы киномонтажа в создании художественного образа;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различать понятия: игровой и документальный фильм;</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 xml:space="preserve">называть имена мастеров российского кинематографа. </w:t>
      </w:r>
      <w:r w:rsidR="006C7538" w:rsidRPr="00475780">
        <w:rPr>
          <w:rFonts w:ascii="Times New Roman" w:hAnsi="Times New Roman"/>
          <w:i/>
          <w:iCs/>
        </w:rPr>
        <w:t xml:space="preserve">С.М. Эйзенштейн. А.А. Тарковский. </w:t>
      </w:r>
      <w:r w:rsidRPr="00475780">
        <w:rPr>
          <w:rFonts w:ascii="Times New Roman" w:hAnsi="Times New Roman"/>
          <w:i/>
          <w:iCs/>
        </w:rPr>
        <w:t>С.Ф</w:t>
      </w:r>
      <w:r w:rsidR="006C7538" w:rsidRPr="00475780">
        <w:rPr>
          <w:rFonts w:ascii="Times New Roman" w:hAnsi="Times New Roman"/>
          <w:i/>
          <w:iCs/>
        </w:rPr>
        <w:t>. </w:t>
      </w:r>
      <w:r w:rsidRPr="00475780">
        <w:rPr>
          <w:rFonts w:ascii="Times New Roman" w:hAnsi="Times New Roman"/>
          <w:i/>
          <w:iCs/>
        </w:rPr>
        <w:t>Бондарчук. Н.С. Михалков;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понимать основы искусства телевидения;</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понимать различия в творческой работе художника-живописца и сценографа;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применять полученные знания о типах оформления сцены при создании школьного спектакля;</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475780">
        <w:rPr>
          <w:rFonts w:ascii="Times New Roman" w:hAnsi="Times New Roman"/>
          <w:i/>
          <w:iCs/>
        </w:rPr>
        <w:t>т. д.</w:t>
      </w:r>
      <w:r w:rsidRPr="00475780">
        <w:rPr>
          <w:rFonts w:ascii="Times New Roman" w:hAnsi="Times New Roman"/>
          <w:i/>
          <w:iCs/>
        </w:rPr>
        <w:t xml:space="preserve"> для спектакля из доступных материалов;</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lastRenderedPageBreak/>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475780">
        <w:rPr>
          <w:rFonts w:ascii="Times New Roman" w:hAnsi="Times New Roman"/>
          <w:i/>
          <w:iCs/>
        </w:rPr>
        <w:t>т. д.</w:t>
      </w:r>
      <w:r w:rsidRPr="00475780">
        <w:rPr>
          <w:rFonts w:ascii="Times New Roman" w:hAnsi="Times New Roman"/>
          <w:i/>
          <w:iCs/>
        </w:rPr>
        <w:t>;</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понимать и объяснять синтетическую природу фильма;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применять первоначальные навыки в создании сценария и замысла фильма;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применять полученные ранее знания по композиции и построению кадра;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475780" w:rsidRDefault="00E53743" w:rsidP="00571825">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475780">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067F20" w:rsidRDefault="00E53743" w:rsidP="00067F20">
      <w:pPr>
        <w:pStyle w:val="a8"/>
        <w:numPr>
          <w:ilvl w:val="0"/>
          <w:numId w:val="78"/>
        </w:numPr>
        <w:tabs>
          <w:tab w:val="left" w:pos="993"/>
        </w:tabs>
        <w:autoSpaceDE w:val="0"/>
        <w:autoSpaceDN w:val="0"/>
        <w:adjustRightInd w:val="0"/>
        <w:ind w:left="0" w:firstLine="709"/>
        <w:jc w:val="both"/>
        <w:rPr>
          <w:rFonts w:ascii="Times New Roman" w:hAnsi="Times New Roman"/>
        </w:rPr>
      </w:pPr>
      <w:r w:rsidRPr="00475780">
        <w:rPr>
          <w:rFonts w:ascii="Times New Roman" w:hAnsi="Times New Roman"/>
          <w:i/>
          <w:iCs/>
        </w:rPr>
        <w:t>реализовывать сценарно-режиссерскую и операторскую грамоту в практике создания видео-этюда.</w:t>
      </w:r>
    </w:p>
    <w:p w:rsidR="00B540EE" w:rsidRPr="00475780" w:rsidRDefault="00243C14" w:rsidP="00475780">
      <w:pPr>
        <w:pStyle w:val="4"/>
        <w:spacing w:line="240" w:lineRule="auto"/>
        <w:rPr>
          <w:sz w:val="24"/>
          <w:szCs w:val="24"/>
        </w:rPr>
      </w:pPr>
      <w:bookmarkStart w:id="65" w:name="_Toc409691644"/>
      <w:bookmarkStart w:id="66" w:name="_Toc410653967"/>
      <w:bookmarkStart w:id="67" w:name="_Toc414553153"/>
      <w:r w:rsidRPr="00475780">
        <w:rPr>
          <w:sz w:val="24"/>
          <w:szCs w:val="24"/>
        </w:rPr>
        <w:t>1.2.</w:t>
      </w:r>
      <w:r w:rsidR="00067F20">
        <w:rPr>
          <w:sz w:val="24"/>
          <w:szCs w:val="24"/>
        </w:rPr>
        <w:t>5.18</w:t>
      </w:r>
      <w:r w:rsidRPr="00475780">
        <w:rPr>
          <w:sz w:val="24"/>
          <w:szCs w:val="24"/>
        </w:rPr>
        <w:t xml:space="preserve">. </w:t>
      </w:r>
      <w:r w:rsidR="00B540EE" w:rsidRPr="00475780">
        <w:rPr>
          <w:sz w:val="24"/>
          <w:szCs w:val="24"/>
        </w:rPr>
        <w:t>Музыка</w:t>
      </w:r>
      <w:bookmarkEnd w:id="65"/>
      <w:bookmarkEnd w:id="66"/>
      <w:bookmarkEnd w:id="67"/>
    </w:p>
    <w:p w:rsidR="00C25418" w:rsidRPr="00475780" w:rsidRDefault="00C2541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Предметные результаты освоения предмета должны отражать: </w:t>
      </w:r>
    </w:p>
    <w:p w:rsidR="00C25418" w:rsidRPr="00475780" w:rsidRDefault="00C2541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C25418" w:rsidRPr="00475780" w:rsidRDefault="00C2541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 </w:t>
      </w:r>
    </w:p>
    <w:p w:rsidR="00C25418" w:rsidRPr="00475780" w:rsidRDefault="00C2541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w:t>
      </w:r>
    </w:p>
    <w:p w:rsidR="00C25418" w:rsidRPr="00475780" w:rsidRDefault="00C2541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rsidR="00C25418" w:rsidRPr="00475780" w:rsidRDefault="00C2541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rsidR="00C25418" w:rsidRPr="00475780" w:rsidRDefault="00C2541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 </w:t>
      </w:r>
    </w:p>
    <w:p w:rsidR="00E53743" w:rsidRPr="00475780" w:rsidRDefault="00E53743" w:rsidP="00475780">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научится:</w:t>
      </w:r>
    </w:p>
    <w:p w:rsidR="00E53743" w:rsidRPr="00475780" w:rsidRDefault="00E53743"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понимать значение интонации в музыке как носител</w:t>
      </w:r>
      <w:r w:rsidR="00AD272E" w:rsidRPr="00475780">
        <w:rPr>
          <w:rFonts w:ascii="Times New Roman" w:hAnsi="Times New Roman"/>
          <w:sz w:val="24"/>
          <w:szCs w:val="24"/>
        </w:rPr>
        <w:t>я</w:t>
      </w:r>
      <w:r w:rsidRPr="00475780">
        <w:rPr>
          <w:rFonts w:ascii="Times New Roman" w:hAnsi="Times New Roman"/>
          <w:sz w:val="24"/>
          <w:szCs w:val="24"/>
        </w:rPr>
        <w:t xml:space="preserve"> образного смысла;</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lastRenderedPageBreak/>
        <w:t>выявлять общее и особенное при сравнении музыкальных произведений на основе полученных знаний об интонационной природе музыки;</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понимать жизненно-образное содержание музыкальных произведений разных жанров;</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различать многообразие музыкальных образов и способов их развития;</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производить интонационно-образный анализ музыкального произведения;</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понимать основной принцип построения и развития музыки;</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анализировать взаимосвязь жизненного содержания музыки и музыкальных образов;</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понимать специфику перевоплощения народной музыки в произведениях композиторов;</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узнавать формы построения музыки (двухчастную, трехчастную, вариации, рондо);</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определять тембры музыкальных инструментов;</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владеть музыкальными терминами в пределах изучаемой темы;</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определять характерные особенности музыкального языка;</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эмоционально-образно воспринимать и характеризовать музыкальные произведения;</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lastRenderedPageBreak/>
        <w:t>анализировать произведения выдающихся композиторов прошлого и современности;</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творчески интерпретировать содержание музыкальных произведений;</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различать интерпретацию классической музыки в современных обработках;</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определять характерные признаки современной популярной музыки;</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называть стили рок-музыки и ее отдельных направлений: рок-оперы, рок-н-ролла и др.;</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анализировать творчество исполнителей авторской песни;</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выявлять особенности взаимодействия музыки с другими видами искусства;</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находить жанровые параллели между музыкой и другими видами искусств;</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сравнивать интонации музыкального, живописного и литературного произведений;</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понимать значимость музыки в творчестве писателей и поэтов;</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владеть навыками вокально-хорового музицирования;</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475780">
        <w:rPr>
          <w:rFonts w:ascii="Times New Roman" w:hAnsi="Times New Roman"/>
          <w:sz w:val="24"/>
          <w:szCs w:val="24"/>
          <w:lang w:val="en-US"/>
        </w:rPr>
        <w:t>acappella</w:t>
      </w:r>
      <w:r w:rsidRPr="00475780">
        <w:rPr>
          <w:rFonts w:ascii="Times New Roman" w:hAnsi="Times New Roman"/>
          <w:sz w:val="24"/>
          <w:szCs w:val="24"/>
        </w:rPr>
        <w:t>);</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творчески интерпретировать содержание музыкального произведения</w:t>
      </w:r>
      <w:r w:rsidRPr="000D61DF">
        <w:rPr>
          <w:rFonts w:ascii="Times New Roman" w:hAnsi="Times New Roman"/>
          <w:sz w:val="28"/>
          <w:szCs w:val="28"/>
        </w:rPr>
        <w:t xml:space="preserve"> </w:t>
      </w:r>
      <w:r w:rsidRPr="00475780">
        <w:rPr>
          <w:rFonts w:ascii="Times New Roman" w:hAnsi="Times New Roman"/>
          <w:sz w:val="24"/>
          <w:szCs w:val="24"/>
        </w:rPr>
        <w:t>в пении;</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 xml:space="preserve">передавать свои музыкальные впечатления в устной или письменной форме; </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проявлять творческую инициативу, участвуя в музыкально-эстетической деятельности;</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475780" w:rsidRDefault="00AD272E" w:rsidP="00571825">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475780">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475780" w:rsidRDefault="00AD272E" w:rsidP="00475780">
      <w:pPr>
        <w:tabs>
          <w:tab w:val="left" w:pos="993"/>
        </w:tabs>
        <w:spacing w:after="0" w:line="240" w:lineRule="auto"/>
        <w:contextualSpacing/>
        <w:jc w:val="both"/>
        <w:rPr>
          <w:rFonts w:ascii="Times New Roman" w:hAnsi="Times New Roman"/>
          <w:sz w:val="24"/>
          <w:szCs w:val="24"/>
        </w:rPr>
      </w:pPr>
      <w:r w:rsidRPr="00475780">
        <w:rPr>
          <w:rFonts w:ascii="Times New Roman" w:hAnsi="Times New Roman"/>
          <w:sz w:val="24"/>
          <w:szCs w:val="24"/>
        </w:rPr>
        <w:lastRenderedPageBreak/>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475780" w:rsidRDefault="00E53743" w:rsidP="00475780">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AD272E" w:rsidRPr="00475780" w:rsidRDefault="00AD272E" w:rsidP="00571825">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475780" w:rsidRDefault="00AD272E" w:rsidP="00571825">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475780" w:rsidRDefault="00AD272E" w:rsidP="00571825">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475780" w:rsidRDefault="00AD272E" w:rsidP="00571825">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определять специфику духовной музыки в эпоху Средневековья;</w:t>
      </w:r>
    </w:p>
    <w:p w:rsidR="00AD272E" w:rsidRPr="00475780" w:rsidRDefault="00AD272E" w:rsidP="00571825">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распознавать мелодику знаменного распева – основы древнерусской церковной музыки;</w:t>
      </w:r>
    </w:p>
    <w:p w:rsidR="00AD272E" w:rsidRPr="00475780" w:rsidRDefault="00AD272E" w:rsidP="00571825">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475780" w:rsidRDefault="00AD272E" w:rsidP="00571825">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475780" w:rsidRDefault="00AD272E" w:rsidP="00571825">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475780" w:rsidRDefault="00AD272E" w:rsidP="00571825">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6C7538" w:rsidRPr="00067F20" w:rsidRDefault="00AD272E" w:rsidP="00475780">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475780">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B540EE" w:rsidRPr="00475780" w:rsidRDefault="00243C14" w:rsidP="00475780">
      <w:pPr>
        <w:pStyle w:val="4"/>
        <w:spacing w:line="240" w:lineRule="auto"/>
        <w:rPr>
          <w:sz w:val="24"/>
          <w:szCs w:val="24"/>
        </w:rPr>
      </w:pPr>
      <w:bookmarkStart w:id="68" w:name="_Toc409691645"/>
      <w:bookmarkStart w:id="69" w:name="_Toc410653968"/>
      <w:bookmarkStart w:id="70" w:name="_Toc414553154"/>
      <w:r w:rsidRPr="00475780">
        <w:rPr>
          <w:sz w:val="24"/>
          <w:szCs w:val="24"/>
        </w:rPr>
        <w:t>1.2.</w:t>
      </w:r>
      <w:r w:rsidR="00067F20">
        <w:rPr>
          <w:sz w:val="24"/>
          <w:szCs w:val="24"/>
        </w:rPr>
        <w:t>5.19</w:t>
      </w:r>
      <w:r w:rsidR="00E63D8D" w:rsidRPr="00475780">
        <w:rPr>
          <w:sz w:val="24"/>
          <w:szCs w:val="24"/>
        </w:rPr>
        <w:t>.</w:t>
      </w:r>
      <w:r w:rsidR="00B540EE" w:rsidRPr="00475780">
        <w:rPr>
          <w:sz w:val="24"/>
          <w:szCs w:val="24"/>
        </w:rPr>
        <w:t>Технология</w:t>
      </w:r>
      <w:bookmarkEnd w:id="68"/>
      <w:bookmarkEnd w:id="69"/>
      <w:bookmarkEnd w:id="70"/>
    </w:p>
    <w:p w:rsidR="00C25418" w:rsidRPr="00475780" w:rsidRDefault="00C2541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Изучение предметной области "Технология" должно обеспечить: </w:t>
      </w:r>
    </w:p>
    <w:p w:rsidR="00C25418" w:rsidRPr="00475780" w:rsidRDefault="00C2541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развитие инновационной творческой деятельности обучающихся в процессе решения прикладных учебных задач; </w:t>
      </w:r>
    </w:p>
    <w:p w:rsidR="00C25418" w:rsidRPr="00475780" w:rsidRDefault="00C2541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активное использование знаний, полученных при изучении других учебных предметов, и сформированных универсальных учебных действий; </w:t>
      </w:r>
    </w:p>
    <w:p w:rsidR="00C25418" w:rsidRPr="00475780" w:rsidRDefault="00C2541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совершенствование умений выполнения учебно-исследовательской и проектной деятельности; </w:t>
      </w:r>
    </w:p>
    <w:p w:rsidR="00C25418" w:rsidRPr="00475780" w:rsidRDefault="00C2541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формирование представлений о социальных и этических аспектах научно-технического прогресса; </w:t>
      </w:r>
    </w:p>
    <w:p w:rsidR="00C25418" w:rsidRPr="00475780" w:rsidRDefault="00C2541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формирование способности придавать экологическую направленность любой деятельности, проекту; демонстрировать экологическое мышление в разных формахдеятельности. </w:t>
      </w:r>
    </w:p>
    <w:p w:rsidR="00C25418" w:rsidRPr="00475780" w:rsidRDefault="00C2541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Предметные результаты изучения предметной области "Технология" должны отражать: </w:t>
      </w:r>
    </w:p>
    <w:p w:rsidR="00C25418" w:rsidRPr="00475780" w:rsidRDefault="00C2541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C25418" w:rsidRPr="00475780" w:rsidRDefault="00C2541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C25418" w:rsidRPr="00475780" w:rsidRDefault="00C25418"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3) овладение средствами и формами графического отображения объектов или процессов, правилами выполнения графической документации;  </w:t>
      </w:r>
    </w:p>
    <w:p w:rsidR="00C25418" w:rsidRPr="00475780" w:rsidRDefault="00C25418"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4) формирование умений устанавливать взаимосвязь знаний по разным учебным предметам для решения прикладных учебных задач; </w:t>
      </w:r>
    </w:p>
    <w:p w:rsidR="00C25418" w:rsidRPr="00475780" w:rsidRDefault="00C25418"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C25418" w:rsidRPr="00475780" w:rsidRDefault="00C25418"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6) формирование представлений о мире профессий, связанных с изучаемыми технологиями, их востребованности на рынке труда.</w:t>
      </w:r>
    </w:p>
    <w:p w:rsidR="00E53743" w:rsidRPr="00475780" w:rsidRDefault="00E53743" w:rsidP="00475780">
      <w:pPr>
        <w:tabs>
          <w:tab w:val="left" w:pos="851"/>
        </w:tabs>
        <w:spacing w:after="0" w:line="240" w:lineRule="auto"/>
        <w:ind w:firstLine="709"/>
        <w:jc w:val="both"/>
        <w:rPr>
          <w:rFonts w:ascii="Times New Roman" w:hAnsi="Times New Roman"/>
          <w:sz w:val="24"/>
          <w:szCs w:val="24"/>
        </w:rPr>
      </w:pPr>
      <w:r w:rsidRPr="00475780">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475780" w:rsidRDefault="00E53743" w:rsidP="00475780">
      <w:pPr>
        <w:pStyle w:val="-11"/>
        <w:ind w:left="0" w:firstLine="709"/>
        <w:jc w:val="both"/>
        <w:rPr>
          <w:b/>
          <w:lang w:eastAsia="en-US"/>
        </w:rPr>
      </w:pPr>
      <w:r w:rsidRPr="00475780">
        <w:rPr>
          <w:b/>
          <w:lang w:eastAsia="en-US"/>
        </w:rPr>
        <w:t>Результаты, заявленные образовательной программой «Технология» по блокам содержания</w:t>
      </w:r>
    </w:p>
    <w:p w:rsidR="00E53743" w:rsidRPr="00475780" w:rsidRDefault="00E53743" w:rsidP="00475780">
      <w:pPr>
        <w:pStyle w:val="-11"/>
        <w:ind w:left="0" w:firstLine="709"/>
        <w:jc w:val="both"/>
        <w:rPr>
          <w:b/>
          <w:lang w:eastAsia="en-US"/>
        </w:rPr>
      </w:pPr>
      <w:r w:rsidRPr="00475780">
        <w:rPr>
          <w:b/>
          <w:lang w:eastAsia="en-US"/>
        </w:rPr>
        <w:t>Современные материальные, информационные и гуманитарные технологии и перспективы их развития</w:t>
      </w:r>
    </w:p>
    <w:p w:rsidR="00E63D8D" w:rsidRPr="00475780" w:rsidRDefault="00180CC0" w:rsidP="00475780">
      <w:pPr>
        <w:pStyle w:val="-11"/>
        <w:ind w:left="0" w:firstLine="709"/>
        <w:jc w:val="both"/>
        <w:rPr>
          <w:rFonts w:eastAsia="MS Mincho"/>
        </w:rPr>
      </w:pPr>
      <w:r w:rsidRPr="00475780">
        <w:t>Выпускник научится:</w:t>
      </w:r>
    </w:p>
    <w:p w:rsidR="00E53743" w:rsidRPr="00475780" w:rsidRDefault="00180CC0" w:rsidP="00571825">
      <w:pPr>
        <w:pStyle w:val="-11"/>
        <w:numPr>
          <w:ilvl w:val="0"/>
          <w:numId w:val="20"/>
        </w:numPr>
        <w:tabs>
          <w:tab w:val="left" w:pos="993"/>
        </w:tabs>
        <w:ind w:left="0" w:firstLine="709"/>
        <w:jc w:val="both"/>
        <w:rPr>
          <w:lang w:eastAsia="en-US"/>
        </w:rPr>
      </w:pPr>
      <w:r w:rsidRPr="00475780">
        <w:rPr>
          <w:lang w:eastAsia="en-US"/>
        </w:rPr>
        <w:t xml:space="preserve">называть </w:t>
      </w:r>
      <w:r w:rsidR="00E53743" w:rsidRPr="00475780">
        <w:rPr>
          <w:lang w:eastAsia="en-US"/>
        </w:rPr>
        <w:t>и характериз</w:t>
      </w:r>
      <w:r w:rsidRPr="00475780">
        <w:rPr>
          <w:lang w:eastAsia="en-US"/>
        </w:rPr>
        <w:t>овать</w:t>
      </w:r>
      <w:r w:rsidR="00E53743" w:rsidRPr="00475780">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475780">
        <w:rPr>
          <w:lang w:eastAsia="en-US"/>
        </w:rPr>
        <w:t>;</w:t>
      </w:r>
    </w:p>
    <w:p w:rsidR="00E53743" w:rsidRPr="00475780" w:rsidRDefault="00180CC0" w:rsidP="00571825">
      <w:pPr>
        <w:pStyle w:val="-11"/>
        <w:numPr>
          <w:ilvl w:val="0"/>
          <w:numId w:val="20"/>
        </w:numPr>
        <w:tabs>
          <w:tab w:val="left" w:pos="993"/>
        </w:tabs>
        <w:ind w:left="0" w:firstLine="709"/>
        <w:jc w:val="both"/>
        <w:rPr>
          <w:lang w:eastAsia="en-US"/>
        </w:rPr>
      </w:pPr>
      <w:r w:rsidRPr="00475780">
        <w:rPr>
          <w:lang w:eastAsia="en-US"/>
        </w:rPr>
        <w:t>называть  и характеризовать</w:t>
      </w:r>
      <w:r w:rsidR="00E53743" w:rsidRPr="00475780">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475780">
        <w:rPr>
          <w:lang w:eastAsia="en-US"/>
        </w:rPr>
        <w:t>;</w:t>
      </w:r>
    </w:p>
    <w:p w:rsidR="00E53743" w:rsidRPr="00475780" w:rsidRDefault="00F578F2" w:rsidP="00571825">
      <w:pPr>
        <w:pStyle w:val="-11"/>
        <w:numPr>
          <w:ilvl w:val="0"/>
          <w:numId w:val="20"/>
        </w:numPr>
        <w:tabs>
          <w:tab w:val="left" w:pos="993"/>
        </w:tabs>
        <w:ind w:left="0" w:firstLine="709"/>
        <w:jc w:val="both"/>
        <w:rPr>
          <w:lang w:eastAsia="en-US"/>
        </w:rPr>
      </w:pPr>
      <w:r w:rsidRPr="00475780">
        <w:rPr>
          <w:lang w:eastAsia="en-US"/>
        </w:rPr>
        <w:t xml:space="preserve">объяснять </w:t>
      </w:r>
      <w:r w:rsidR="00E53743" w:rsidRPr="00475780">
        <w:rPr>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475780">
        <w:rPr>
          <w:lang w:eastAsia="en-US"/>
        </w:rPr>
        <w:t>;</w:t>
      </w:r>
    </w:p>
    <w:p w:rsidR="00E53743" w:rsidRPr="00475780" w:rsidRDefault="00180CC0" w:rsidP="00571825">
      <w:pPr>
        <w:pStyle w:val="-11"/>
        <w:numPr>
          <w:ilvl w:val="0"/>
          <w:numId w:val="20"/>
        </w:numPr>
        <w:tabs>
          <w:tab w:val="left" w:pos="993"/>
        </w:tabs>
        <w:ind w:left="0" w:firstLine="709"/>
        <w:jc w:val="both"/>
        <w:rPr>
          <w:lang w:eastAsia="en-US"/>
        </w:rPr>
      </w:pPr>
      <w:r w:rsidRPr="00475780">
        <w:rPr>
          <w:lang w:eastAsia="en-US"/>
        </w:rPr>
        <w:t>проводить</w:t>
      </w:r>
      <w:r w:rsidR="00E53743" w:rsidRPr="00475780">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475780" w:rsidRDefault="00E53743" w:rsidP="00475780">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E53743" w:rsidRPr="00475780" w:rsidRDefault="00E53743" w:rsidP="00571825">
      <w:pPr>
        <w:pStyle w:val="-11"/>
        <w:numPr>
          <w:ilvl w:val="0"/>
          <w:numId w:val="20"/>
        </w:numPr>
        <w:tabs>
          <w:tab w:val="left" w:pos="993"/>
        </w:tabs>
        <w:ind w:left="0" w:firstLine="709"/>
        <w:jc w:val="both"/>
        <w:rPr>
          <w:i/>
          <w:lang w:eastAsia="en-US"/>
        </w:rPr>
      </w:pPr>
      <w:r w:rsidRPr="00475780">
        <w:rPr>
          <w:i/>
          <w:lang w:eastAsia="en-US"/>
        </w:rPr>
        <w:t>приводит</w:t>
      </w:r>
      <w:r w:rsidR="006C7538" w:rsidRPr="00475780">
        <w:rPr>
          <w:i/>
          <w:lang w:eastAsia="en-US"/>
        </w:rPr>
        <w:t>ь</w:t>
      </w:r>
      <w:r w:rsidRPr="00475780">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475780" w:rsidRDefault="00E53743" w:rsidP="00475780">
      <w:pPr>
        <w:pStyle w:val="-11"/>
        <w:ind w:left="0" w:firstLine="709"/>
        <w:jc w:val="both"/>
        <w:rPr>
          <w:b/>
          <w:lang w:eastAsia="en-US"/>
        </w:rPr>
      </w:pPr>
      <w:r w:rsidRPr="00475780">
        <w:rPr>
          <w:b/>
          <w:lang w:eastAsia="en-US"/>
        </w:rPr>
        <w:t>Формирование технологической культуры и проектно-технологического мышления обучающихся</w:t>
      </w:r>
    </w:p>
    <w:p w:rsidR="00E53743" w:rsidRPr="00475780" w:rsidRDefault="00180CC0" w:rsidP="00475780">
      <w:pPr>
        <w:pStyle w:val="-11"/>
        <w:ind w:left="0" w:firstLine="709"/>
        <w:jc w:val="both"/>
        <w:rPr>
          <w:rFonts w:eastAsia="MS Mincho"/>
        </w:rPr>
      </w:pPr>
      <w:r w:rsidRPr="00475780">
        <w:t>В</w:t>
      </w:r>
      <w:r w:rsidR="00E53743" w:rsidRPr="00475780">
        <w:t>ыпускник</w:t>
      </w:r>
      <w:r w:rsidRPr="00475780">
        <w:t xml:space="preserve"> научится</w:t>
      </w:r>
      <w:r w:rsidR="00E53743" w:rsidRPr="00475780">
        <w:t>:</w:t>
      </w:r>
    </w:p>
    <w:p w:rsidR="00E53743" w:rsidRPr="00475780" w:rsidRDefault="00E53743" w:rsidP="00571825">
      <w:pPr>
        <w:pStyle w:val="-11"/>
        <w:numPr>
          <w:ilvl w:val="1"/>
          <w:numId w:val="30"/>
        </w:numPr>
        <w:tabs>
          <w:tab w:val="left" w:pos="993"/>
        </w:tabs>
        <w:ind w:left="0" w:firstLine="709"/>
        <w:jc w:val="both"/>
        <w:rPr>
          <w:lang w:eastAsia="en-US"/>
        </w:rPr>
      </w:pPr>
      <w:r w:rsidRPr="00475780">
        <w:rPr>
          <w:lang w:eastAsia="en-US"/>
        </w:rPr>
        <w:t>след</w:t>
      </w:r>
      <w:r w:rsidR="00180CC0" w:rsidRPr="00475780">
        <w:rPr>
          <w:lang w:eastAsia="en-US"/>
        </w:rPr>
        <w:t>овать</w:t>
      </w:r>
      <w:r w:rsidRPr="00475780">
        <w:rPr>
          <w:lang w:eastAsia="en-US"/>
        </w:rPr>
        <w:t xml:space="preserve"> технологии, в том числе в процессе изготовления субъективно нового продукта</w:t>
      </w:r>
      <w:r w:rsidR="006C7538" w:rsidRPr="00475780">
        <w:rPr>
          <w:lang w:eastAsia="en-US"/>
        </w:rPr>
        <w:t>;</w:t>
      </w:r>
    </w:p>
    <w:p w:rsidR="00E53743" w:rsidRPr="00475780" w:rsidRDefault="00180CC0" w:rsidP="00571825">
      <w:pPr>
        <w:pStyle w:val="-11"/>
        <w:numPr>
          <w:ilvl w:val="1"/>
          <w:numId w:val="30"/>
        </w:numPr>
        <w:tabs>
          <w:tab w:val="left" w:pos="993"/>
        </w:tabs>
        <w:ind w:left="0" w:firstLine="709"/>
        <w:jc w:val="both"/>
        <w:rPr>
          <w:lang w:eastAsia="en-US"/>
        </w:rPr>
      </w:pPr>
      <w:r w:rsidRPr="00475780">
        <w:rPr>
          <w:lang w:eastAsia="en-US"/>
        </w:rPr>
        <w:t xml:space="preserve">оценивать </w:t>
      </w:r>
      <w:r w:rsidR="00E53743" w:rsidRPr="00475780">
        <w:rPr>
          <w:lang w:eastAsia="en-US"/>
        </w:rPr>
        <w:t>условия применимости технологии в том числе с позиций экологической защищенности</w:t>
      </w:r>
      <w:r w:rsidR="006C7538" w:rsidRPr="00475780">
        <w:rPr>
          <w:lang w:eastAsia="en-US"/>
        </w:rPr>
        <w:t>;</w:t>
      </w:r>
    </w:p>
    <w:p w:rsidR="00E53743" w:rsidRPr="00475780" w:rsidRDefault="00180CC0" w:rsidP="00571825">
      <w:pPr>
        <w:pStyle w:val="-11"/>
        <w:numPr>
          <w:ilvl w:val="1"/>
          <w:numId w:val="30"/>
        </w:numPr>
        <w:tabs>
          <w:tab w:val="left" w:pos="993"/>
        </w:tabs>
        <w:ind w:left="0" w:firstLine="709"/>
        <w:jc w:val="both"/>
        <w:rPr>
          <w:lang w:eastAsia="en-US"/>
        </w:rPr>
      </w:pPr>
      <w:r w:rsidRPr="00475780">
        <w:rPr>
          <w:lang w:eastAsia="en-US"/>
        </w:rPr>
        <w:t xml:space="preserve">прогнозировать </w:t>
      </w:r>
      <w:r w:rsidR="00E53743" w:rsidRPr="00475780">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475780">
        <w:rPr>
          <w:lang w:eastAsia="en-US"/>
        </w:rPr>
        <w:t>е</w:t>
      </w:r>
      <w:r w:rsidR="00E53743" w:rsidRPr="00475780">
        <w:rPr>
          <w:lang w:eastAsia="en-US"/>
        </w:rPr>
        <w:t>м, в том числе самостоятельно планируя такого рода эксперименты</w:t>
      </w:r>
      <w:r w:rsidR="006C7538" w:rsidRPr="00475780">
        <w:rPr>
          <w:lang w:eastAsia="en-US"/>
        </w:rPr>
        <w:t>;</w:t>
      </w:r>
    </w:p>
    <w:p w:rsidR="00E53743" w:rsidRPr="00475780" w:rsidRDefault="00E53743" w:rsidP="00571825">
      <w:pPr>
        <w:pStyle w:val="-11"/>
        <w:numPr>
          <w:ilvl w:val="1"/>
          <w:numId w:val="30"/>
        </w:numPr>
        <w:tabs>
          <w:tab w:val="left" w:pos="993"/>
        </w:tabs>
        <w:ind w:left="0" w:firstLine="709"/>
        <w:jc w:val="both"/>
        <w:rPr>
          <w:lang w:eastAsia="en-US"/>
        </w:rPr>
      </w:pPr>
      <w:r w:rsidRPr="00475780">
        <w:rPr>
          <w:lang w:eastAsia="en-US"/>
        </w:rPr>
        <w:t xml:space="preserve">в зависимости от ситуации </w:t>
      </w:r>
      <w:r w:rsidR="00180CC0" w:rsidRPr="00475780">
        <w:rPr>
          <w:lang w:eastAsia="en-US"/>
        </w:rPr>
        <w:t xml:space="preserve">оптимизировать </w:t>
      </w:r>
      <w:r w:rsidRPr="00475780">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475780">
        <w:rPr>
          <w:lang w:eastAsia="en-US"/>
        </w:rPr>
        <w:t>;</w:t>
      </w:r>
    </w:p>
    <w:p w:rsidR="00E53743" w:rsidRPr="00475780" w:rsidRDefault="00E53743" w:rsidP="00571825">
      <w:pPr>
        <w:pStyle w:val="-11"/>
        <w:numPr>
          <w:ilvl w:val="1"/>
          <w:numId w:val="30"/>
        </w:numPr>
        <w:tabs>
          <w:tab w:val="left" w:pos="993"/>
        </w:tabs>
        <w:ind w:left="0" w:firstLine="709"/>
        <w:jc w:val="both"/>
        <w:rPr>
          <w:lang w:eastAsia="en-US"/>
        </w:rPr>
      </w:pPr>
      <w:r w:rsidRPr="00475780">
        <w:rPr>
          <w:lang w:eastAsia="en-US"/>
        </w:rPr>
        <w:t>проводит</w:t>
      </w:r>
      <w:r w:rsidR="00180CC0" w:rsidRPr="00475780">
        <w:rPr>
          <w:lang w:eastAsia="en-US"/>
        </w:rPr>
        <w:t>ь</w:t>
      </w:r>
      <w:r w:rsidRPr="00475780">
        <w:rPr>
          <w:lang w:eastAsia="en-US"/>
        </w:rPr>
        <w:t xml:space="preserve"> оценку и испытание полученного продукта</w:t>
      </w:r>
      <w:r w:rsidR="006C7538" w:rsidRPr="00475780">
        <w:rPr>
          <w:lang w:eastAsia="en-US"/>
        </w:rPr>
        <w:t>;</w:t>
      </w:r>
    </w:p>
    <w:p w:rsidR="00E53743" w:rsidRPr="00475780" w:rsidRDefault="00E53743" w:rsidP="00571825">
      <w:pPr>
        <w:pStyle w:val="-11"/>
        <w:numPr>
          <w:ilvl w:val="1"/>
          <w:numId w:val="30"/>
        </w:numPr>
        <w:tabs>
          <w:tab w:val="left" w:pos="993"/>
        </w:tabs>
        <w:ind w:left="0" w:firstLine="709"/>
        <w:jc w:val="both"/>
        <w:rPr>
          <w:lang w:eastAsia="en-US"/>
        </w:rPr>
      </w:pPr>
      <w:r w:rsidRPr="00475780">
        <w:rPr>
          <w:lang w:eastAsia="en-US"/>
        </w:rPr>
        <w:t>проводит</w:t>
      </w:r>
      <w:r w:rsidR="00180CC0" w:rsidRPr="00475780">
        <w:rPr>
          <w:lang w:eastAsia="en-US"/>
        </w:rPr>
        <w:t>ь</w:t>
      </w:r>
      <w:r w:rsidRPr="00475780">
        <w:rPr>
          <w:lang w:eastAsia="en-US"/>
        </w:rPr>
        <w:t xml:space="preserve"> анализ потребностей в тех или иных материальных или информационных продуктах</w:t>
      </w:r>
      <w:r w:rsidR="006C7538" w:rsidRPr="00475780">
        <w:rPr>
          <w:lang w:eastAsia="en-US"/>
        </w:rPr>
        <w:t>;</w:t>
      </w:r>
    </w:p>
    <w:p w:rsidR="00E53743" w:rsidRPr="00475780" w:rsidRDefault="00180CC0" w:rsidP="00571825">
      <w:pPr>
        <w:pStyle w:val="-11"/>
        <w:numPr>
          <w:ilvl w:val="1"/>
          <w:numId w:val="30"/>
        </w:numPr>
        <w:tabs>
          <w:tab w:val="left" w:pos="993"/>
        </w:tabs>
        <w:ind w:left="0" w:firstLine="709"/>
        <w:jc w:val="both"/>
        <w:rPr>
          <w:lang w:eastAsia="en-US"/>
        </w:rPr>
      </w:pPr>
      <w:r w:rsidRPr="00475780">
        <w:rPr>
          <w:lang w:eastAsia="en-US"/>
        </w:rPr>
        <w:t xml:space="preserve">описывать </w:t>
      </w:r>
      <w:r w:rsidR="00E53743" w:rsidRPr="00475780">
        <w:rPr>
          <w:lang w:eastAsia="en-US"/>
        </w:rPr>
        <w:t>технологическое решение с помощью текста, рисунков, графического изображения</w:t>
      </w:r>
      <w:r w:rsidR="006C7538" w:rsidRPr="00475780">
        <w:rPr>
          <w:lang w:eastAsia="en-US"/>
        </w:rPr>
        <w:t>;</w:t>
      </w:r>
    </w:p>
    <w:p w:rsidR="00E53743" w:rsidRPr="00475780" w:rsidRDefault="00180CC0" w:rsidP="00571825">
      <w:pPr>
        <w:pStyle w:val="-11"/>
        <w:numPr>
          <w:ilvl w:val="1"/>
          <w:numId w:val="30"/>
        </w:numPr>
        <w:tabs>
          <w:tab w:val="left" w:pos="993"/>
        </w:tabs>
        <w:ind w:left="0" w:firstLine="709"/>
        <w:jc w:val="both"/>
        <w:rPr>
          <w:lang w:eastAsia="en-US"/>
        </w:rPr>
      </w:pPr>
      <w:r w:rsidRPr="00475780">
        <w:rPr>
          <w:lang w:eastAsia="en-US"/>
        </w:rPr>
        <w:lastRenderedPageBreak/>
        <w:t xml:space="preserve">анализировать </w:t>
      </w:r>
      <w:r w:rsidR="00E53743" w:rsidRPr="00475780">
        <w:rPr>
          <w:lang w:eastAsia="en-US"/>
        </w:rPr>
        <w:t>возможные технологические решения, определять их достоинства и недостатки в контексте заданной ситуации</w:t>
      </w:r>
      <w:r w:rsidR="006C7538" w:rsidRPr="00475780">
        <w:rPr>
          <w:lang w:eastAsia="en-US"/>
        </w:rPr>
        <w:t>;</w:t>
      </w:r>
    </w:p>
    <w:p w:rsidR="00E53743" w:rsidRPr="00475780" w:rsidRDefault="00180CC0" w:rsidP="00571825">
      <w:pPr>
        <w:pStyle w:val="-11"/>
        <w:numPr>
          <w:ilvl w:val="1"/>
          <w:numId w:val="30"/>
        </w:numPr>
        <w:tabs>
          <w:tab w:val="left" w:pos="993"/>
        </w:tabs>
        <w:ind w:left="0" w:firstLine="709"/>
        <w:jc w:val="both"/>
        <w:rPr>
          <w:lang w:eastAsia="en-US"/>
        </w:rPr>
      </w:pPr>
      <w:r w:rsidRPr="00475780">
        <w:rPr>
          <w:lang w:eastAsia="en-US"/>
        </w:rPr>
        <w:t xml:space="preserve">проводить и анализироватьразработку </w:t>
      </w:r>
      <w:r w:rsidR="00E53743" w:rsidRPr="00475780">
        <w:rPr>
          <w:lang w:eastAsia="en-US"/>
        </w:rPr>
        <w:t xml:space="preserve">и / или </w:t>
      </w:r>
      <w:r w:rsidRPr="00475780">
        <w:rPr>
          <w:lang w:eastAsia="en-US"/>
        </w:rPr>
        <w:t xml:space="preserve">реализацию </w:t>
      </w:r>
      <w:r w:rsidR="00E53743" w:rsidRPr="00475780">
        <w:rPr>
          <w:lang w:eastAsia="en-US"/>
        </w:rPr>
        <w:t>прикладных проектов, предполагающих:</w:t>
      </w:r>
    </w:p>
    <w:p w:rsidR="00E53743" w:rsidRPr="00475780" w:rsidRDefault="00E53743" w:rsidP="00571825">
      <w:pPr>
        <w:pStyle w:val="-11"/>
        <w:numPr>
          <w:ilvl w:val="1"/>
          <w:numId w:val="82"/>
        </w:numPr>
        <w:ind w:left="709" w:firstLine="11"/>
        <w:jc w:val="both"/>
        <w:rPr>
          <w:lang w:eastAsia="en-US"/>
        </w:rPr>
      </w:pPr>
      <w:r w:rsidRPr="00475780">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475780" w:rsidRDefault="00E53743" w:rsidP="00571825">
      <w:pPr>
        <w:pStyle w:val="-11"/>
        <w:numPr>
          <w:ilvl w:val="1"/>
          <w:numId w:val="82"/>
        </w:numPr>
        <w:ind w:left="709" w:firstLine="11"/>
        <w:jc w:val="both"/>
        <w:rPr>
          <w:lang w:eastAsia="en-US"/>
        </w:rPr>
      </w:pPr>
      <w:r w:rsidRPr="00475780">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475780" w:rsidRDefault="00E53743" w:rsidP="00571825">
      <w:pPr>
        <w:pStyle w:val="-11"/>
        <w:numPr>
          <w:ilvl w:val="1"/>
          <w:numId w:val="82"/>
        </w:numPr>
        <w:ind w:left="709" w:firstLine="11"/>
        <w:jc w:val="both"/>
        <w:rPr>
          <w:lang w:eastAsia="en-US"/>
        </w:rPr>
      </w:pPr>
      <w:r w:rsidRPr="00475780">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475780" w:rsidRDefault="00E53743" w:rsidP="00571825">
      <w:pPr>
        <w:pStyle w:val="-11"/>
        <w:numPr>
          <w:ilvl w:val="1"/>
          <w:numId w:val="82"/>
        </w:numPr>
        <w:ind w:left="709" w:firstLine="11"/>
        <w:jc w:val="both"/>
        <w:rPr>
          <w:lang w:eastAsia="en-US"/>
        </w:rPr>
      </w:pPr>
      <w:r w:rsidRPr="00475780">
        <w:rPr>
          <w:lang w:eastAsia="en-US"/>
        </w:rPr>
        <w:t>встраивание созданного информационного продукта в заданную оболочку;</w:t>
      </w:r>
    </w:p>
    <w:p w:rsidR="00E53743" w:rsidRPr="00475780" w:rsidRDefault="00E53743" w:rsidP="00571825">
      <w:pPr>
        <w:pStyle w:val="-11"/>
        <w:numPr>
          <w:ilvl w:val="1"/>
          <w:numId w:val="82"/>
        </w:numPr>
        <w:ind w:left="709" w:firstLine="11"/>
        <w:jc w:val="both"/>
        <w:rPr>
          <w:lang w:eastAsia="en-US"/>
        </w:rPr>
      </w:pPr>
      <w:r w:rsidRPr="00475780">
        <w:rPr>
          <w:lang w:eastAsia="en-US"/>
        </w:rPr>
        <w:t>изготовление информационного продукта по заданному алгоритму в заданной оболочке</w:t>
      </w:r>
      <w:r w:rsidR="006C7538" w:rsidRPr="00475780">
        <w:rPr>
          <w:lang w:eastAsia="en-US"/>
        </w:rPr>
        <w:t>;</w:t>
      </w:r>
    </w:p>
    <w:p w:rsidR="00E53743" w:rsidRPr="00475780" w:rsidRDefault="00180CC0" w:rsidP="00571825">
      <w:pPr>
        <w:pStyle w:val="-11"/>
        <w:numPr>
          <w:ilvl w:val="1"/>
          <w:numId w:val="30"/>
        </w:numPr>
        <w:tabs>
          <w:tab w:val="left" w:pos="993"/>
        </w:tabs>
        <w:ind w:left="0" w:firstLine="709"/>
        <w:jc w:val="both"/>
        <w:rPr>
          <w:lang w:eastAsia="en-US"/>
        </w:rPr>
      </w:pPr>
      <w:r w:rsidRPr="00475780">
        <w:rPr>
          <w:lang w:eastAsia="en-US"/>
        </w:rPr>
        <w:t xml:space="preserve">проводить и анализироватьразработку </w:t>
      </w:r>
      <w:r w:rsidR="00E53743" w:rsidRPr="00475780">
        <w:rPr>
          <w:lang w:eastAsia="en-US"/>
        </w:rPr>
        <w:t xml:space="preserve">и / или </w:t>
      </w:r>
      <w:r w:rsidRPr="00475780">
        <w:rPr>
          <w:lang w:eastAsia="en-US"/>
        </w:rPr>
        <w:t xml:space="preserve">реализацию </w:t>
      </w:r>
      <w:r w:rsidR="00E53743" w:rsidRPr="00475780">
        <w:rPr>
          <w:lang w:eastAsia="en-US"/>
        </w:rPr>
        <w:t>технологических проектов, предполагающих:</w:t>
      </w:r>
    </w:p>
    <w:p w:rsidR="00E53743" w:rsidRPr="00475780" w:rsidRDefault="00E53743" w:rsidP="00571825">
      <w:pPr>
        <w:pStyle w:val="-11"/>
        <w:numPr>
          <w:ilvl w:val="1"/>
          <w:numId w:val="82"/>
        </w:numPr>
        <w:ind w:left="709" w:firstLine="11"/>
        <w:jc w:val="both"/>
        <w:rPr>
          <w:lang w:eastAsia="en-US"/>
        </w:rPr>
      </w:pPr>
      <w:r w:rsidRPr="00475780">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475780" w:rsidRDefault="00E53743" w:rsidP="00571825">
      <w:pPr>
        <w:pStyle w:val="-11"/>
        <w:numPr>
          <w:ilvl w:val="1"/>
          <w:numId w:val="82"/>
        </w:numPr>
        <w:ind w:left="709" w:firstLine="11"/>
        <w:jc w:val="both"/>
        <w:rPr>
          <w:lang w:eastAsia="en-US"/>
        </w:rPr>
      </w:pPr>
      <w:r w:rsidRPr="00475780">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475780">
        <w:rPr>
          <w:lang w:eastAsia="en-US"/>
        </w:rPr>
        <w:t>е</w:t>
      </w:r>
      <w:r w:rsidRPr="00475780">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475780" w:rsidRDefault="00E53743" w:rsidP="00571825">
      <w:pPr>
        <w:pStyle w:val="-11"/>
        <w:numPr>
          <w:ilvl w:val="1"/>
          <w:numId w:val="82"/>
        </w:numPr>
        <w:ind w:left="709" w:firstLine="11"/>
        <w:jc w:val="both"/>
        <w:rPr>
          <w:lang w:eastAsia="en-US"/>
        </w:rPr>
      </w:pPr>
      <w:r w:rsidRPr="00475780">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475780">
        <w:rPr>
          <w:lang w:eastAsia="en-US"/>
        </w:rPr>
        <w:t>;</w:t>
      </w:r>
    </w:p>
    <w:p w:rsidR="00E53743" w:rsidRPr="00475780" w:rsidRDefault="00180CC0" w:rsidP="00571825">
      <w:pPr>
        <w:pStyle w:val="-11"/>
        <w:numPr>
          <w:ilvl w:val="1"/>
          <w:numId w:val="30"/>
        </w:numPr>
        <w:tabs>
          <w:tab w:val="left" w:pos="993"/>
        </w:tabs>
        <w:ind w:left="0" w:firstLine="709"/>
        <w:jc w:val="both"/>
        <w:rPr>
          <w:lang w:eastAsia="en-US"/>
        </w:rPr>
      </w:pPr>
      <w:r w:rsidRPr="00475780">
        <w:rPr>
          <w:lang w:eastAsia="en-US"/>
        </w:rPr>
        <w:t xml:space="preserve">проводить и анализировать разработку </w:t>
      </w:r>
      <w:r w:rsidR="00E53743" w:rsidRPr="00475780">
        <w:rPr>
          <w:lang w:eastAsia="en-US"/>
        </w:rPr>
        <w:t xml:space="preserve">и / или </w:t>
      </w:r>
      <w:r w:rsidRPr="00475780">
        <w:rPr>
          <w:lang w:eastAsia="en-US"/>
        </w:rPr>
        <w:t xml:space="preserve">реализацию </w:t>
      </w:r>
      <w:r w:rsidR="00E53743" w:rsidRPr="00475780">
        <w:rPr>
          <w:lang w:eastAsia="en-US"/>
        </w:rPr>
        <w:t>проектов, предполагающих:</w:t>
      </w:r>
    </w:p>
    <w:p w:rsidR="00E53743" w:rsidRPr="00475780" w:rsidRDefault="00E53743" w:rsidP="00571825">
      <w:pPr>
        <w:pStyle w:val="-11"/>
        <w:numPr>
          <w:ilvl w:val="1"/>
          <w:numId w:val="82"/>
        </w:numPr>
        <w:ind w:left="709" w:firstLine="11"/>
        <w:jc w:val="both"/>
        <w:rPr>
          <w:lang w:eastAsia="en-US"/>
        </w:rPr>
      </w:pPr>
      <w:r w:rsidRPr="00475780">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475780" w:rsidRDefault="00E53743" w:rsidP="00571825">
      <w:pPr>
        <w:pStyle w:val="-11"/>
        <w:numPr>
          <w:ilvl w:val="1"/>
          <w:numId w:val="82"/>
        </w:numPr>
        <w:ind w:left="709" w:firstLine="11"/>
        <w:jc w:val="both"/>
        <w:rPr>
          <w:lang w:eastAsia="en-US"/>
        </w:rPr>
      </w:pPr>
      <w:r w:rsidRPr="00475780">
        <w:rPr>
          <w:lang w:eastAsia="en-US"/>
        </w:rPr>
        <w:t>планирование (разработку) материального продукта на основе самостоятельно провед</w:t>
      </w:r>
      <w:r w:rsidR="00245F1D" w:rsidRPr="00475780">
        <w:rPr>
          <w:lang w:eastAsia="en-US"/>
        </w:rPr>
        <w:t>е</w:t>
      </w:r>
      <w:r w:rsidRPr="00475780">
        <w:rPr>
          <w:lang w:eastAsia="en-US"/>
        </w:rPr>
        <w:t>нных исследований потребительских интересов;</w:t>
      </w:r>
    </w:p>
    <w:p w:rsidR="00E53743" w:rsidRPr="00475780" w:rsidRDefault="00E53743" w:rsidP="00571825">
      <w:pPr>
        <w:pStyle w:val="-11"/>
        <w:numPr>
          <w:ilvl w:val="1"/>
          <w:numId w:val="82"/>
        </w:numPr>
        <w:ind w:left="709" w:firstLine="11"/>
        <w:jc w:val="both"/>
        <w:rPr>
          <w:lang w:eastAsia="en-US"/>
        </w:rPr>
      </w:pPr>
      <w:r w:rsidRPr="00475780">
        <w:rPr>
          <w:lang w:eastAsia="en-US"/>
        </w:rPr>
        <w:t>разработку плана продвижения продукта</w:t>
      </w:r>
      <w:r w:rsidR="006C7538" w:rsidRPr="00475780">
        <w:rPr>
          <w:lang w:eastAsia="en-US"/>
        </w:rPr>
        <w:t>;</w:t>
      </w:r>
    </w:p>
    <w:p w:rsidR="00587979" w:rsidRPr="00475780" w:rsidRDefault="00587979" w:rsidP="00571825">
      <w:pPr>
        <w:pStyle w:val="-11"/>
        <w:numPr>
          <w:ilvl w:val="1"/>
          <w:numId w:val="30"/>
        </w:numPr>
        <w:tabs>
          <w:tab w:val="left" w:pos="993"/>
        </w:tabs>
        <w:ind w:left="0" w:firstLine="709"/>
        <w:jc w:val="both"/>
        <w:rPr>
          <w:lang w:eastAsia="en-US"/>
        </w:rPr>
      </w:pPr>
      <w:r w:rsidRPr="00475780">
        <w:rPr>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475780" w:rsidRDefault="00E53743" w:rsidP="00571825">
      <w:pPr>
        <w:pStyle w:val="-11"/>
        <w:numPr>
          <w:ilvl w:val="1"/>
          <w:numId w:val="30"/>
        </w:numPr>
        <w:tabs>
          <w:tab w:val="left" w:pos="993"/>
        </w:tabs>
        <w:ind w:left="0" w:firstLine="709"/>
        <w:jc w:val="both"/>
        <w:rPr>
          <w:b/>
        </w:rPr>
      </w:pPr>
      <w:r w:rsidRPr="00475780">
        <w:rPr>
          <w:b/>
        </w:rPr>
        <w:t>Выпускник получит возможность научиться:</w:t>
      </w:r>
    </w:p>
    <w:p w:rsidR="00E53743" w:rsidRPr="00475780" w:rsidRDefault="006C7538" w:rsidP="00571825">
      <w:pPr>
        <w:pStyle w:val="-11"/>
        <w:numPr>
          <w:ilvl w:val="1"/>
          <w:numId w:val="23"/>
        </w:numPr>
        <w:tabs>
          <w:tab w:val="left" w:pos="993"/>
        </w:tabs>
        <w:ind w:left="0" w:firstLine="709"/>
        <w:jc w:val="both"/>
        <w:rPr>
          <w:i/>
          <w:lang w:eastAsia="en-US"/>
        </w:rPr>
      </w:pPr>
      <w:r w:rsidRPr="00475780">
        <w:rPr>
          <w:i/>
          <w:lang w:eastAsia="en-US"/>
        </w:rPr>
        <w:t xml:space="preserve">выявлять </w:t>
      </w:r>
      <w:r w:rsidR="00E53743" w:rsidRPr="00475780">
        <w:rPr>
          <w:i/>
          <w:lang w:eastAsia="en-US"/>
        </w:rPr>
        <w:t xml:space="preserve">и </w:t>
      </w:r>
      <w:r w:rsidRPr="00475780">
        <w:rPr>
          <w:i/>
          <w:lang w:eastAsia="en-US"/>
        </w:rPr>
        <w:t xml:space="preserve">формулировать </w:t>
      </w:r>
      <w:r w:rsidR="00E53743" w:rsidRPr="00475780">
        <w:rPr>
          <w:i/>
          <w:lang w:eastAsia="en-US"/>
        </w:rPr>
        <w:t>проблему, требующую технологического решения</w:t>
      </w:r>
      <w:r w:rsidRPr="00475780">
        <w:rPr>
          <w:i/>
          <w:lang w:eastAsia="en-US"/>
        </w:rPr>
        <w:t>;</w:t>
      </w:r>
    </w:p>
    <w:p w:rsidR="00E53743" w:rsidRPr="00475780" w:rsidRDefault="006C7538" w:rsidP="00571825">
      <w:pPr>
        <w:pStyle w:val="-11"/>
        <w:numPr>
          <w:ilvl w:val="1"/>
          <w:numId w:val="23"/>
        </w:numPr>
        <w:tabs>
          <w:tab w:val="left" w:pos="993"/>
        </w:tabs>
        <w:ind w:left="0" w:firstLine="709"/>
        <w:jc w:val="both"/>
        <w:rPr>
          <w:i/>
          <w:lang w:eastAsia="en-US"/>
        </w:rPr>
      </w:pPr>
      <w:r w:rsidRPr="00475780">
        <w:rPr>
          <w:i/>
          <w:lang w:eastAsia="en-US"/>
        </w:rPr>
        <w:t xml:space="preserve">модифицировать </w:t>
      </w:r>
      <w:r w:rsidR="00E53743" w:rsidRPr="00475780">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475780">
        <w:rPr>
          <w:i/>
          <w:lang w:eastAsia="en-US"/>
        </w:rPr>
        <w:t xml:space="preserve">разрабатывать </w:t>
      </w:r>
      <w:r w:rsidR="00E53743" w:rsidRPr="00475780">
        <w:rPr>
          <w:i/>
          <w:lang w:eastAsia="en-US"/>
        </w:rPr>
        <w:t>технологию на основе базовой технологи</w:t>
      </w:r>
      <w:r w:rsidRPr="00475780">
        <w:rPr>
          <w:i/>
          <w:lang w:eastAsia="en-US"/>
        </w:rPr>
        <w:t>и;</w:t>
      </w:r>
    </w:p>
    <w:p w:rsidR="00E53743" w:rsidRPr="00475780" w:rsidRDefault="006C7538" w:rsidP="00571825">
      <w:pPr>
        <w:pStyle w:val="-11"/>
        <w:numPr>
          <w:ilvl w:val="1"/>
          <w:numId w:val="23"/>
        </w:numPr>
        <w:tabs>
          <w:tab w:val="left" w:pos="993"/>
        </w:tabs>
        <w:ind w:left="0" w:firstLine="709"/>
        <w:jc w:val="both"/>
        <w:rPr>
          <w:i/>
          <w:lang w:eastAsia="en-US"/>
        </w:rPr>
      </w:pPr>
      <w:r w:rsidRPr="00475780">
        <w:rPr>
          <w:i/>
          <w:lang w:eastAsia="en-US"/>
        </w:rPr>
        <w:t xml:space="preserve">технологизировать </w:t>
      </w:r>
      <w:r w:rsidR="00E53743" w:rsidRPr="00475780">
        <w:rPr>
          <w:i/>
          <w:lang w:eastAsia="en-US"/>
        </w:rPr>
        <w:t xml:space="preserve">свой опыт, </w:t>
      </w:r>
      <w:r w:rsidRPr="00475780">
        <w:rPr>
          <w:i/>
          <w:lang w:eastAsia="en-US"/>
        </w:rPr>
        <w:t xml:space="preserve">представлять </w:t>
      </w:r>
      <w:r w:rsidR="00E53743" w:rsidRPr="00475780">
        <w:rPr>
          <w:i/>
          <w:lang w:eastAsia="en-US"/>
        </w:rPr>
        <w:t>на основе ретроспективного анализа и унификации деятельности описание в виде инструкции или технологической карты</w:t>
      </w:r>
      <w:r w:rsidRPr="00475780">
        <w:rPr>
          <w:i/>
          <w:lang w:eastAsia="en-US"/>
        </w:rPr>
        <w:t>;</w:t>
      </w:r>
    </w:p>
    <w:p w:rsidR="00E53743" w:rsidRPr="00475780" w:rsidRDefault="006C7538" w:rsidP="00571825">
      <w:pPr>
        <w:pStyle w:val="-11"/>
        <w:numPr>
          <w:ilvl w:val="1"/>
          <w:numId w:val="23"/>
        </w:numPr>
        <w:tabs>
          <w:tab w:val="left" w:pos="993"/>
        </w:tabs>
        <w:ind w:left="0" w:firstLine="709"/>
        <w:jc w:val="both"/>
        <w:rPr>
          <w:lang w:eastAsia="en-US"/>
        </w:rPr>
      </w:pPr>
      <w:r w:rsidRPr="00475780">
        <w:rPr>
          <w:i/>
          <w:lang w:eastAsia="en-US"/>
        </w:rPr>
        <w:t xml:space="preserve">оценивать </w:t>
      </w:r>
      <w:r w:rsidR="00E53743" w:rsidRPr="00475780">
        <w:rPr>
          <w:i/>
          <w:lang w:eastAsia="en-US"/>
        </w:rPr>
        <w:t>коммерческий потенциал продукта и / или технологии</w:t>
      </w:r>
      <w:r w:rsidR="00E53743" w:rsidRPr="00475780">
        <w:rPr>
          <w:lang w:eastAsia="en-US"/>
        </w:rPr>
        <w:t>.</w:t>
      </w:r>
    </w:p>
    <w:p w:rsidR="00E53743" w:rsidRPr="00475780" w:rsidRDefault="00E53743" w:rsidP="00475780">
      <w:pPr>
        <w:pStyle w:val="-11"/>
        <w:ind w:left="0" w:firstLine="709"/>
        <w:jc w:val="both"/>
        <w:rPr>
          <w:b/>
          <w:lang w:eastAsia="en-US"/>
        </w:rPr>
      </w:pPr>
      <w:r w:rsidRPr="00475780">
        <w:rPr>
          <w:b/>
          <w:lang w:eastAsia="en-US"/>
        </w:rPr>
        <w:t>Построение образовательных траекторий и планов в области профессионального самоопределения</w:t>
      </w:r>
    </w:p>
    <w:p w:rsidR="00E53743" w:rsidRPr="00475780" w:rsidRDefault="00587979" w:rsidP="00475780">
      <w:pPr>
        <w:pStyle w:val="-11"/>
        <w:ind w:left="0" w:firstLine="709"/>
        <w:jc w:val="both"/>
        <w:rPr>
          <w:rFonts w:eastAsia="MS Mincho"/>
        </w:rPr>
      </w:pPr>
      <w:r w:rsidRPr="00475780">
        <w:t>Выпускник научится</w:t>
      </w:r>
      <w:r w:rsidR="00E53743" w:rsidRPr="00475780">
        <w:t>:</w:t>
      </w:r>
    </w:p>
    <w:p w:rsidR="00E53743" w:rsidRPr="00475780" w:rsidRDefault="00587979" w:rsidP="00571825">
      <w:pPr>
        <w:pStyle w:val="-11"/>
        <w:numPr>
          <w:ilvl w:val="1"/>
          <w:numId w:val="22"/>
        </w:numPr>
        <w:tabs>
          <w:tab w:val="left" w:pos="993"/>
        </w:tabs>
        <w:ind w:left="0" w:firstLine="709"/>
        <w:jc w:val="both"/>
        <w:rPr>
          <w:lang w:eastAsia="en-US"/>
        </w:rPr>
      </w:pPr>
      <w:r w:rsidRPr="00475780">
        <w:rPr>
          <w:lang w:eastAsia="en-US"/>
        </w:rPr>
        <w:lastRenderedPageBreak/>
        <w:t xml:space="preserve">характеризовать </w:t>
      </w:r>
      <w:r w:rsidR="00E53743" w:rsidRPr="00475780">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475780" w:rsidRDefault="00587979" w:rsidP="00571825">
      <w:pPr>
        <w:pStyle w:val="-11"/>
        <w:numPr>
          <w:ilvl w:val="1"/>
          <w:numId w:val="22"/>
        </w:numPr>
        <w:tabs>
          <w:tab w:val="left" w:pos="993"/>
        </w:tabs>
        <w:ind w:left="0" w:firstLine="709"/>
        <w:jc w:val="both"/>
        <w:rPr>
          <w:lang w:eastAsia="en-US"/>
        </w:rPr>
      </w:pPr>
      <w:r w:rsidRPr="00475780">
        <w:rPr>
          <w:lang w:eastAsia="en-US"/>
        </w:rPr>
        <w:t xml:space="preserve">характеризовать </w:t>
      </w:r>
      <w:r w:rsidR="00E53743" w:rsidRPr="00475780">
        <w:rPr>
          <w:lang w:eastAsia="en-US"/>
        </w:rPr>
        <w:t>ситуацию на региональном рынке труда, называет тенденции е</w:t>
      </w:r>
      <w:r w:rsidR="00245F1D" w:rsidRPr="00475780">
        <w:rPr>
          <w:lang w:eastAsia="en-US"/>
        </w:rPr>
        <w:t>е</w:t>
      </w:r>
      <w:r w:rsidR="00E53743" w:rsidRPr="00475780">
        <w:rPr>
          <w:lang w:eastAsia="en-US"/>
        </w:rPr>
        <w:t xml:space="preserve"> развития,</w:t>
      </w:r>
    </w:p>
    <w:p w:rsidR="00E53743" w:rsidRPr="00475780" w:rsidRDefault="00F578F2" w:rsidP="00571825">
      <w:pPr>
        <w:pStyle w:val="-11"/>
        <w:numPr>
          <w:ilvl w:val="1"/>
          <w:numId w:val="22"/>
        </w:numPr>
        <w:tabs>
          <w:tab w:val="left" w:pos="993"/>
        </w:tabs>
        <w:ind w:left="0" w:firstLine="709"/>
        <w:jc w:val="both"/>
        <w:rPr>
          <w:lang w:eastAsia="en-US"/>
        </w:rPr>
      </w:pPr>
      <w:r w:rsidRPr="00475780">
        <w:rPr>
          <w:lang w:eastAsia="en-US"/>
        </w:rPr>
        <w:t xml:space="preserve">разъяснять </w:t>
      </w:r>
      <w:r w:rsidR="00E53743" w:rsidRPr="00475780">
        <w:rPr>
          <w:lang w:eastAsia="en-US"/>
        </w:rPr>
        <w:t>социальное значение групп профессий, востребованных на региональном рынке труда,</w:t>
      </w:r>
    </w:p>
    <w:p w:rsidR="00E53743" w:rsidRPr="00475780" w:rsidRDefault="00587979" w:rsidP="00571825">
      <w:pPr>
        <w:pStyle w:val="-11"/>
        <w:numPr>
          <w:ilvl w:val="1"/>
          <w:numId w:val="22"/>
        </w:numPr>
        <w:tabs>
          <w:tab w:val="left" w:pos="993"/>
        </w:tabs>
        <w:ind w:left="0" w:firstLine="709"/>
        <w:jc w:val="both"/>
        <w:rPr>
          <w:lang w:eastAsia="en-US"/>
        </w:rPr>
      </w:pPr>
      <w:r w:rsidRPr="00475780">
        <w:rPr>
          <w:lang w:eastAsia="en-US"/>
        </w:rPr>
        <w:t xml:space="preserve">характеризовать </w:t>
      </w:r>
      <w:r w:rsidR="00E53743" w:rsidRPr="00475780">
        <w:rPr>
          <w:lang w:eastAsia="en-US"/>
        </w:rPr>
        <w:t>группы предприятий региона проживания,</w:t>
      </w:r>
    </w:p>
    <w:p w:rsidR="00E53743" w:rsidRPr="00475780" w:rsidRDefault="00587979" w:rsidP="00571825">
      <w:pPr>
        <w:pStyle w:val="-11"/>
        <w:numPr>
          <w:ilvl w:val="1"/>
          <w:numId w:val="22"/>
        </w:numPr>
        <w:tabs>
          <w:tab w:val="left" w:pos="993"/>
        </w:tabs>
        <w:ind w:left="0" w:firstLine="709"/>
        <w:jc w:val="both"/>
        <w:rPr>
          <w:lang w:eastAsia="en-US"/>
        </w:rPr>
      </w:pPr>
      <w:r w:rsidRPr="00475780">
        <w:rPr>
          <w:lang w:eastAsia="en-US"/>
        </w:rPr>
        <w:t xml:space="preserve">характеризовать </w:t>
      </w:r>
      <w:r w:rsidR="00E53743" w:rsidRPr="00475780">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475780" w:rsidRDefault="00587979" w:rsidP="00571825">
      <w:pPr>
        <w:pStyle w:val="-11"/>
        <w:numPr>
          <w:ilvl w:val="1"/>
          <w:numId w:val="22"/>
        </w:numPr>
        <w:tabs>
          <w:tab w:val="left" w:pos="993"/>
        </w:tabs>
        <w:ind w:left="0" w:firstLine="709"/>
        <w:jc w:val="both"/>
        <w:rPr>
          <w:lang w:eastAsia="en-US"/>
        </w:rPr>
      </w:pPr>
      <w:r w:rsidRPr="00475780">
        <w:rPr>
          <w:lang w:eastAsia="en-US"/>
        </w:rPr>
        <w:t xml:space="preserve">анализировать </w:t>
      </w:r>
      <w:r w:rsidR="00E53743" w:rsidRPr="00475780">
        <w:rPr>
          <w:lang w:eastAsia="en-US"/>
        </w:rPr>
        <w:t>свои мотивы и причины принятия тех или иных решений,</w:t>
      </w:r>
    </w:p>
    <w:p w:rsidR="00E53743" w:rsidRPr="00475780" w:rsidRDefault="00587979" w:rsidP="00571825">
      <w:pPr>
        <w:pStyle w:val="-11"/>
        <w:numPr>
          <w:ilvl w:val="1"/>
          <w:numId w:val="22"/>
        </w:numPr>
        <w:tabs>
          <w:tab w:val="left" w:pos="993"/>
        </w:tabs>
        <w:ind w:left="0" w:firstLine="709"/>
        <w:jc w:val="both"/>
        <w:rPr>
          <w:lang w:eastAsia="en-US"/>
        </w:rPr>
      </w:pPr>
      <w:r w:rsidRPr="00475780">
        <w:rPr>
          <w:lang w:eastAsia="en-US"/>
        </w:rPr>
        <w:t xml:space="preserve">анализировать </w:t>
      </w:r>
      <w:r w:rsidR="00E53743" w:rsidRPr="00475780">
        <w:rPr>
          <w:lang w:eastAsia="en-US"/>
        </w:rPr>
        <w:t>результаты и последствия своих решений, связанных с выбором и реализацией образовательной траектории,</w:t>
      </w:r>
    </w:p>
    <w:p w:rsidR="00E53743" w:rsidRPr="00475780" w:rsidRDefault="00587979" w:rsidP="00571825">
      <w:pPr>
        <w:pStyle w:val="-11"/>
        <w:numPr>
          <w:ilvl w:val="1"/>
          <w:numId w:val="22"/>
        </w:numPr>
        <w:tabs>
          <w:tab w:val="left" w:pos="993"/>
        </w:tabs>
        <w:ind w:left="0" w:firstLine="709"/>
        <w:jc w:val="both"/>
        <w:rPr>
          <w:lang w:eastAsia="en-US"/>
        </w:rPr>
      </w:pPr>
      <w:r w:rsidRPr="00475780">
        <w:rPr>
          <w:lang w:eastAsia="en-US"/>
        </w:rPr>
        <w:t xml:space="preserve">анализировать </w:t>
      </w:r>
      <w:r w:rsidR="00E53743" w:rsidRPr="00475780">
        <w:rPr>
          <w:lang w:eastAsia="en-US"/>
        </w:rPr>
        <w:t>свои возможности и предпочтения, связанные с освоением определ</w:t>
      </w:r>
      <w:r w:rsidR="00245F1D" w:rsidRPr="00475780">
        <w:rPr>
          <w:lang w:eastAsia="en-US"/>
        </w:rPr>
        <w:t>е</w:t>
      </w:r>
      <w:r w:rsidR="00E53743" w:rsidRPr="00475780">
        <w:rPr>
          <w:lang w:eastAsia="en-US"/>
        </w:rPr>
        <w:t>нного уровня образовательных программ и реализацией тех или иных видов деятельности,</w:t>
      </w:r>
    </w:p>
    <w:p w:rsidR="00E53743" w:rsidRPr="00475780" w:rsidRDefault="00587979" w:rsidP="00571825">
      <w:pPr>
        <w:pStyle w:val="-11"/>
        <w:numPr>
          <w:ilvl w:val="1"/>
          <w:numId w:val="22"/>
        </w:numPr>
        <w:tabs>
          <w:tab w:val="left" w:pos="993"/>
        </w:tabs>
        <w:ind w:left="0" w:firstLine="709"/>
        <w:jc w:val="both"/>
        <w:rPr>
          <w:lang w:eastAsia="en-US"/>
        </w:rPr>
      </w:pPr>
      <w:r w:rsidRPr="00475780">
        <w:rPr>
          <w:lang w:eastAsia="en-US"/>
        </w:rPr>
        <w:t xml:space="preserve">получит </w:t>
      </w:r>
      <w:r w:rsidR="00E53743" w:rsidRPr="00475780">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475780" w:rsidRDefault="00587979" w:rsidP="00571825">
      <w:pPr>
        <w:pStyle w:val="-11"/>
        <w:numPr>
          <w:ilvl w:val="1"/>
          <w:numId w:val="22"/>
        </w:numPr>
        <w:tabs>
          <w:tab w:val="left" w:pos="993"/>
        </w:tabs>
        <w:ind w:left="0" w:firstLine="709"/>
        <w:jc w:val="both"/>
        <w:rPr>
          <w:lang w:eastAsia="en-US"/>
        </w:rPr>
      </w:pPr>
      <w:r w:rsidRPr="00475780">
        <w:rPr>
          <w:lang w:eastAsia="en-US"/>
        </w:rPr>
        <w:t xml:space="preserve">получит </w:t>
      </w:r>
      <w:r w:rsidR="00E53743" w:rsidRPr="00475780">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475780" w:rsidRDefault="00E53743" w:rsidP="00475780">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E53743" w:rsidRPr="00475780" w:rsidRDefault="006C7538" w:rsidP="00571825">
      <w:pPr>
        <w:pStyle w:val="-11"/>
        <w:numPr>
          <w:ilvl w:val="1"/>
          <w:numId w:val="21"/>
        </w:numPr>
        <w:tabs>
          <w:tab w:val="left" w:pos="284"/>
          <w:tab w:val="left" w:pos="993"/>
        </w:tabs>
        <w:ind w:left="0" w:firstLine="709"/>
        <w:jc w:val="both"/>
        <w:rPr>
          <w:i/>
          <w:lang w:eastAsia="en-US"/>
        </w:rPr>
      </w:pPr>
      <w:r w:rsidRPr="00475780">
        <w:rPr>
          <w:i/>
          <w:lang w:eastAsia="en-US"/>
        </w:rPr>
        <w:t xml:space="preserve">предлагать </w:t>
      </w:r>
      <w:r w:rsidR="00E53743" w:rsidRPr="00475780">
        <w:rPr>
          <w:i/>
          <w:lang w:eastAsia="en-US"/>
        </w:rPr>
        <w:t>альтернативные варианты траекторий профессионального образования для занятия заданных должностей</w:t>
      </w:r>
      <w:r w:rsidRPr="00475780">
        <w:rPr>
          <w:i/>
          <w:lang w:eastAsia="en-US"/>
        </w:rPr>
        <w:t>;</w:t>
      </w:r>
    </w:p>
    <w:p w:rsidR="00E53743" w:rsidRPr="00475780" w:rsidRDefault="006C7538" w:rsidP="00571825">
      <w:pPr>
        <w:pStyle w:val="-11"/>
        <w:numPr>
          <w:ilvl w:val="1"/>
          <w:numId w:val="19"/>
        </w:numPr>
        <w:tabs>
          <w:tab w:val="left" w:pos="284"/>
          <w:tab w:val="left" w:pos="993"/>
        </w:tabs>
        <w:ind w:left="0" w:firstLine="709"/>
        <w:jc w:val="both"/>
        <w:rPr>
          <w:lang w:eastAsia="en-US"/>
        </w:rPr>
      </w:pPr>
      <w:r w:rsidRPr="00475780">
        <w:rPr>
          <w:i/>
          <w:lang w:eastAsia="en-US"/>
        </w:rPr>
        <w:t xml:space="preserve">анализировать </w:t>
      </w:r>
      <w:r w:rsidR="00E53743" w:rsidRPr="00475780">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475780">
        <w:rPr>
          <w:lang w:eastAsia="en-US"/>
        </w:rPr>
        <w:t>.</w:t>
      </w:r>
    </w:p>
    <w:p w:rsidR="00E53743" w:rsidRPr="00475780" w:rsidRDefault="00E53743" w:rsidP="00475780">
      <w:pPr>
        <w:pStyle w:val="afff8"/>
        <w:spacing w:line="240" w:lineRule="auto"/>
        <w:ind w:firstLine="709"/>
        <w:outlineLvl w:val="0"/>
        <w:rPr>
          <w:b/>
          <w:sz w:val="24"/>
        </w:rPr>
      </w:pPr>
      <w:bookmarkStart w:id="71" w:name="_Toc409691646"/>
      <w:bookmarkStart w:id="72" w:name="_Toc410653969"/>
      <w:bookmarkStart w:id="73" w:name="_Toc410702973"/>
      <w:bookmarkStart w:id="74" w:name="_Toc414553155"/>
      <w:r w:rsidRPr="00475780">
        <w:rPr>
          <w:b/>
          <w:sz w:val="24"/>
        </w:rPr>
        <w:t>По годам обучения результаты могут быть структурированы и конкретизированы следующим образом:</w:t>
      </w:r>
      <w:bookmarkEnd w:id="71"/>
      <w:bookmarkEnd w:id="72"/>
      <w:bookmarkEnd w:id="73"/>
      <w:bookmarkEnd w:id="74"/>
    </w:p>
    <w:p w:rsidR="00E53743" w:rsidRPr="00475780" w:rsidRDefault="00E53743" w:rsidP="00475780">
      <w:pPr>
        <w:tabs>
          <w:tab w:val="left" w:pos="851"/>
        </w:tabs>
        <w:spacing w:after="0" w:line="240" w:lineRule="auto"/>
        <w:ind w:firstLine="709"/>
        <w:jc w:val="both"/>
        <w:rPr>
          <w:rFonts w:ascii="Times New Roman" w:hAnsi="Times New Roman"/>
          <w:b/>
          <w:sz w:val="24"/>
          <w:szCs w:val="24"/>
        </w:rPr>
      </w:pPr>
      <w:r w:rsidRPr="00475780">
        <w:rPr>
          <w:rFonts w:ascii="Times New Roman" w:hAnsi="Times New Roman"/>
          <w:b/>
          <w:sz w:val="24"/>
          <w:szCs w:val="24"/>
        </w:rPr>
        <w:t>5 класс</w:t>
      </w:r>
    </w:p>
    <w:p w:rsidR="00E53743" w:rsidRPr="00475780" w:rsidRDefault="00E53743" w:rsidP="00475780">
      <w:pPr>
        <w:tabs>
          <w:tab w:val="left" w:pos="851"/>
        </w:tabs>
        <w:spacing w:after="0" w:line="240" w:lineRule="auto"/>
        <w:ind w:firstLine="709"/>
        <w:jc w:val="both"/>
        <w:rPr>
          <w:rFonts w:ascii="Times New Roman" w:hAnsi="Times New Roman"/>
          <w:sz w:val="24"/>
          <w:szCs w:val="24"/>
        </w:rPr>
      </w:pPr>
      <w:r w:rsidRPr="00475780">
        <w:rPr>
          <w:rFonts w:ascii="Times New Roman" w:hAnsi="Times New Roman"/>
          <w:sz w:val="24"/>
          <w:szCs w:val="24"/>
        </w:rPr>
        <w:t>По завершении учебного года обучающийся:</w:t>
      </w:r>
    </w:p>
    <w:p w:rsidR="00E53743" w:rsidRPr="00475780" w:rsidRDefault="00E53743" w:rsidP="00571825">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характеризует рекламу как средство формирования потребностей</w:t>
      </w:r>
      <w:r w:rsidR="006C7538" w:rsidRPr="00475780">
        <w:rPr>
          <w:rFonts w:ascii="Times New Roman" w:hAnsi="Times New Roman"/>
          <w:sz w:val="24"/>
          <w:szCs w:val="24"/>
        </w:rPr>
        <w:t>;</w:t>
      </w:r>
    </w:p>
    <w:p w:rsidR="00E53743" w:rsidRPr="00475780" w:rsidRDefault="00E53743" w:rsidP="00571825">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475780">
        <w:rPr>
          <w:rFonts w:ascii="Times New Roman" w:hAnsi="Times New Roman"/>
          <w:sz w:val="24"/>
          <w:szCs w:val="24"/>
        </w:rPr>
        <w:t>;</w:t>
      </w:r>
    </w:p>
    <w:p w:rsidR="00E53743" w:rsidRPr="00475780" w:rsidRDefault="00E53743" w:rsidP="00571825">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475780">
        <w:rPr>
          <w:rFonts w:ascii="Times New Roman" w:hAnsi="Times New Roman"/>
          <w:sz w:val="24"/>
          <w:szCs w:val="24"/>
        </w:rPr>
        <w:t>;</w:t>
      </w:r>
    </w:p>
    <w:p w:rsidR="00E53743" w:rsidRPr="00475780" w:rsidRDefault="00E53743" w:rsidP="00571825">
      <w:pPr>
        <w:numPr>
          <w:ilvl w:val="1"/>
          <w:numId w:val="19"/>
        </w:numPr>
        <w:tabs>
          <w:tab w:val="left" w:pos="284"/>
          <w:tab w:val="left" w:pos="993"/>
          <w:tab w:val="left" w:pos="1134"/>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475780">
        <w:rPr>
          <w:rFonts w:ascii="Times New Roman" w:hAnsi="Times New Roman"/>
          <w:sz w:val="24"/>
          <w:szCs w:val="24"/>
        </w:rPr>
        <w:t>;</w:t>
      </w:r>
    </w:p>
    <w:p w:rsidR="00E53743" w:rsidRPr="00475780" w:rsidRDefault="00E53743" w:rsidP="00571825">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475780">
        <w:rPr>
          <w:rFonts w:ascii="Times New Roman" w:hAnsi="Times New Roman"/>
          <w:sz w:val="24"/>
          <w:szCs w:val="24"/>
        </w:rPr>
        <w:t>;</w:t>
      </w:r>
    </w:p>
    <w:p w:rsidR="00E53743" w:rsidRPr="00475780" w:rsidRDefault="00E53743" w:rsidP="00571825">
      <w:pPr>
        <w:numPr>
          <w:ilvl w:val="1"/>
          <w:numId w:val="19"/>
        </w:numPr>
        <w:tabs>
          <w:tab w:val="left" w:pos="284"/>
          <w:tab w:val="left" w:pos="993"/>
          <w:tab w:val="left" w:pos="1134"/>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475780">
        <w:rPr>
          <w:rFonts w:ascii="Times New Roman" w:hAnsi="Times New Roman"/>
          <w:sz w:val="24"/>
          <w:szCs w:val="24"/>
        </w:rPr>
        <w:t>;</w:t>
      </w:r>
    </w:p>
    <w:p w:rsidR="00E53743" w:rsidRPr="00475780" w:rsidRDefault="00E53743" w:rsidP="00571825">
      <w:pPr>
        <w:numPr>
          <w:ilvl w:val="1"/>
          <w:numId w:val="19"/>
        </w:numPr>
        <w:tabs>
          <w:tab w:val="left" w:pos="284"/>
          <w:tab w:val="left" w:pos="993"/>
          <w:tab w:val="left" w:pos="1134"/>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475780">
        <w:rPr>
          <w:rFonts w:ascii="Times New Roman" w:hAnsi="Times New Roman"/>
          <w:sz w:val="24"/>
          <w:szCs w:val="24"/>
        </w:rPr>
        <w:t>;</w:t>
      </w:r>
    </w:p>
    <w:p w:rsidR="00E53743" w:rsidRPr="00475780" w:rsidRDefault="00E53743" w:rsidP="00571825">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составляет техническое задание, памятку, инструкцию, технологическую карту</w:t>
      </w:r>
      <w:r w:rsidR="006C7538" w:rsidRPr="00475780">
        <w:rPr>
          <w:rFonts w:ascii="Times New Roman" w:hAnsi="Times New Roman"/>
          <w:sz w:val="24"/>
          <w:szCs w:val="24"/>
        </w:rPr>
        <w:t>;</w:t>
      </w:r>
    </w:p>
    <w:p w:rsidR="00E53743" w:rsidRPr="00475780" w:rsidRDefault="00E53743" w:rsidP="00571825">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lastRenderedPageBreak/>
        <w:t>осуществляет сборку моделей с помощью образовательного конструктора по инструкции</w:t>
      </w:r>
      <w:r w:rsidR="006C7538" w:rsidRPr="00475780">
        <w:rPr>
          <w:rFonts w:ascii="Times New Roman" w:hAnsi="Times New Roman"/>
          <w:sz w:val="24"/>
          <w:szCs w:val="24"/>
        </w:rPr>
        <w:t>;</w:t>
      </w:r>
    </w:p>
    <w:p w:rsidR="00E53743" w:rsidRPr="00475780" w:rsidRDefault="00E53743" w:rsidP="00571825">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осуществляет выбор товара в модельной ситуации</w:t>
      </w:r>
      <w:r w:rsidR="006C7538" w:rsidRPr="00475780">
        <w:rPr>
          <w:rFonts w:ascii="Times New Roman" w:hAnsi="Times New Roman"/>
          <w:sz w:val="24"/>
          <w:szCs w:val="24"/>
        </w:rPr>
        <w:t>;</w:t>
      </w:r>
    </w:p>
    <w:p w:rsidR="00E53743" w:rsidRPr="00475780" w:rsidRDefault="00E53743" w:rsidP="00571825">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475780">
        <w:rPr>
          <w:rFonts w:ascii="Times New Roman" w:hAnsi="Times New Roman"/>
          <w:sz w:val="24"/>
          <w:szCs w:val="24"/>
        </w:rPr>
        <w:t>;</w:t>
      </w:r>
    </w:p>
    <w:p w:rsidR="00E53743" w:rsidRPr="00475780" w:rsidRDefault="00E53743" w:rsidP="00571825">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конструирует модель по заданному прототипу</w:t>
      </w:r>
      <w:r w:rsidR="006C7538" w:rsidRPr="00475780">
        <w:rPr>
          <w:rFonts w:ascii="Times New Roman" w:hAnsi="Times New Roman"/>
          <w:sz w:val="24"/>
          <w:szCs w:val="24"/>
        </w:rPr>
        <w:t>;</w:t>
      </w:r>
    </w:p>
    <w:p w:rsidR="00E53743" w:rsidRPr="00475780" w:rsidRDefault="00E53743" w:rsidP="00571825">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475780">
        <w:rPr>
          <w:rFonts w:ascii="Times New Roman" w:hAnsi="Times New Roman"/>
          <w:sz w:val="24"/>
          <w:szCs w:val="24"/>
        </w:rPr>
        <w:t>;</w:t>
      </w:r>
    </w:p>
    <w:p w:rsidR="00E53743" w:rsidRPr="00475780" w:rsidRDefault="00E53743" w:rsidP="00571825">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475780">
        <w:rPr>
          <w:rFonts w:ascii="Times New Roman" w:hAnsi="Times New Roman"/>
          <w:sz w:val="24"/>
          <w:szCs w:val="24"/>
        </w:rPr>
        <w:t>;</w:t>
      </w:r>
    </w:p>
    <w:p w:rsidR="00E53743" w:rsidRPr="00475780" w:rsidRDefault="00E53743" w:rsidP="00571825">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получил и проанализировал опыт проведения испытания, анализа, модернизации модели</w:t>
      </w:r>
      <w:r w:rsidR="00523BF1" w:rsidRPr="00475780">
        <w:rPr>
          <w:rFonts w:ascii="Times New Roman" w:hAnsi="Times New Roman"/>
          <w:sz w:val="24"/>
          <w:szCs w:val="24"/>
        </w:rPr>
        <w:t>;</w:t>
      </w:r>
    </w:p>
    <w:p w:rsidR="00E53743" w:rsidRPr="00475780" w:rsidRDefault="00E53743" w:rsidP="00571825">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475780">
        <w:rPr>
          <w:rFonts w:ascii="Times New Roman" w:hAnsi="Times New Roman"/>
          <w:sz w:val="24"/>
          <w:szCs w:val="24"/>
        </w:rPr>
        <w:t>;</w:t>
      </w:r>
    </w:p>
    <w:p w:rsidR="00E53743" w:rsidRPr="00475780" w:rsidRDefault="00E53743" w:rsidP="00571825">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475780">
        <w:rPr>
          <w:rFonts w:ascii="Times New Roman" w:hAnsi="Times New Roman"/>
          <w:sz w:val="24"/>
          <w:szCs w:val="24"/>
        </w:rPr>
        <w:t>;</w:t>
      </w:r>
    </w:p>
    <w:p w:rsidR="00E53743" w:rsidRPr="00475780" w:rsidRDefault="00E53743" w:rsidP="00571825">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475780">
        <w:rPr>
          <w:rFonts w:ascii="Times New Roman" w:hAnsi="Times New Roman"/>
          <w:sz w:val="24"/>
          <w:szCs w:val="24"/>
        </w:rPr>
        <w:t>;</w:t>
      </w:r>
    </w:p>
    <w:p w:rsidR="00E53743" w:rsidRPr="00475780" w:rsidRDefault="00E53743" w:rsidP="00571825">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475780">
        <w:rPr>
          <w:rFonts w:ascii="Times New Roman" w:hAnsi="Times New Roman"/>
          <w:sz w:val="24"/>
          <w:szCs w:val="24"/>
        </w:rPr>
        <w:t>ействий и взаимодействия в быту.</w:t>
      </w:r>
    </w:p>
    <w:p w:rsidR="00E53743" w:rsidRPr="00475780" w:rsidRDefault="00E53743" w:rsidP="00475780">
      <w:pPr>
        <w:tabs>
          <w:tab w:val="left" w:pos="851"/>
        </w:tabs>
        <w:spacing w:after="0" w:line="240" w:lineRule="auto"/>
        <w:ind w:firstLine="709"/>
        <w:jc w:val="both"/>
        <w:rPr>
          <w:rFonts w:ascii="Times New Roman" w:hAnsi="Times New Roman"/>
          <w:b/>
          <w:sz w:val="24"/>
          <w:szCs w:val="24"/>
        </w:rPr>
      </w:pPr>
      <w:r w:rsidRPr="00475780">
        <w:rPr>
          <w:rFonts w:ascii="Times New Roman" w:hAnsi="Times New Roman"/>
          <w:b/>
          <w:sz w:val="24"/>
          <w:szCs w:val="24"/>
        </w:rPr>
        <w:t>6 класс</w:t>
      </w:r>
    </w:p>
    <w:p w:rsidR="00E53743" w:rsidRPr="00475780" w:rsidRDefault="00E53743" w:rsidP="00475780">
      <w:pPr>
        <w:tabs>
          <w:tab w:val="left" w:pos="851"/>
        </w:tabs>
        <w:spacing w:after="0" w:line="240" w:lineRule="auto"/>
        <w:ind w:firstLine="709"/>
        <w:jc w:val="both"/>
        <w:rPr>
          <w:rFonts w:ascii="Times New Roman" w:hAnsi="Times New Roman"/>
          <w:sz w:val="24"/>
          <w:szCs w:val="24"/>
        </w:rPr>
      </w:pPr>
      <w:r w:rsidRPr="00475780">
        <w:rPr>
          <w:rFonts w:ascii="Times New Roman" w:hAnsi="Times New Roman"/>
          <w:sz w:val="24"/>
          <w:szCs w:val="24"/>
        </w:rPr>
        <w:t>По завершении учебного года обучающийся:</w:t>
      </w:r>
    </w:p>
    <w:p w:rsidR="00E53743" w:rsidRPr="00475780" w:rsidRDefault="00E53743" w:rsidP="00571825">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475780">
        <w:rPr>
          <w:rFonts w:ascii="Times New Roman" w:hAnsi="Times New Roman"/>
          <w:sz w:val="24"/>
          <w:szCs w:val="24"/>
        </w:rPr>
        <w:t>;</w:t>
      </w:r>
    </w:p>
    <w:p w:rsidR="00E53743" w:rsidRPr="00475780" w:rsidRDefault="00E53743" w:rsidP="00571825">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описывает жизненный цикл технологии, приводя примеры</w:t>
      </w:r>
      <w:r w:rsidR="00523BF1" w:rsidRPr="00475780">
        <w:rPr>
          <w:rFonts w:ascii="Times New Roman" w:hAnsi="Times New Roman"/>
          <w:sz w:val="24"/>
          <w:szCs w:val="24"/>
        </w:rPr>
        <w:t>;</w:t>
      </w:r>
    </w:p>
    <w:p w:rsidR="00E53743" w:rsidRPr="00475780" w:rsidRDefault="00E53743" w:rsidP="00571825">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475780">
        <w:rPr>
          <w:rFonts w:ascii="Times New Roman" w:hAnsi="Times New Roman"/>
          <w:sz w:val="24"/>
          <w:szCs w:val="24"/>
        </w:rPr>
        <w:t>;</w:t>
      </w:r>
    </w:p>
    <w:p w:rsidR="00E53743" w:rsidRPr="00475780" w:rsidRDefault="00E53743" w:rsidP="00571825">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проводит морфологический и функциональный анализ технологической системы</w:t>
      </w:r>
      <w:r w:rsidR="00523BF1" w:rsidRPr="00475780">
        <w:rPr>
          <w:rFonts w:ascii="Times New Roman" w:hAnsi="Times New Roman"/>
          <w:sz w:val="24"/>
          <w:szCs w:val="24"/>
        </w:rPr>
        <w:t>;</w:t>
      </w:r>
    </w:p>
    <w:p w:rsidR="00E53743" w:rsidRPr="00475780" w:rsidRDefault="00E53743" w:rsidP="00571825">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475780">
        <w:rPr>
          <w:rFonts w:ascii="Times New Roman" w:hAnsi="Times New Roman"/>
          <w:sz w:val="24"/>
          <w:szCs w:val="24"/>
        </w:rPr>
        <w:t>;</w:t>
      </w:r>
    </w:p>
    <w:p w:rsidR="00E53743" w:rsidRPr="00475780" w:rsidRDefault="00E53743" w:rsidP="00571825">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читает элементарные чертежи и эскизы</w:t>
      </w:r>
      <w:r w:rsidR="00523BF1" w:rsidRPr="00475780">
        <w:rPr>
          <w:rFonts w:ascii="Times New Roman" w:hAnsi="Times New Roman"/>
          <w:sz w:val="24"/>
          <w:szCs w:val="24"/>
        </w:rPr>
        <w:t>;</w:t>
      </w:r>
    </w:p>
    <w:p w:rsidR="00523BF1" w:rsidRPr="00475780" w:rsidRDefault="00E53743" w:rsidP="00571825">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выполняет эскизы механизмов, интерьера</w:t>
      </w:r>
      <w:r w:rsidR="00523BF1" w:rsidRPr="00475780">
        <w:rPr>
          <w:rFonts w:ascii="Times New Roman" w:hAnsi="Times New Roman"/>
          <w:sz w:val="24"/>
          <w:szCs w:val="24"/>
        </w:rPr>
        <w:t>;</w:t>
      </w:r>
    </w:p>
    <w:p w:rsidR="00E53743" w:rsidRPr="00475780" w:rsidRDefault="00E53743" w:rsidP="00571825">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r w:rsidR="00523BF1" w:rsidRPr="00475780">
        <w:rPr>
          <w:rFonts w:ascii="Times New Roman" w:hAnsi="Times New Roman"/>
          <w:sz w:val="24"/>
          <w:szCs w:val="24"/>
        </w:rPr>
        <w:t>;</w:t>
      </w:r>
    </w:p>
    <w:p w:rsidR="00E53743" w:rsidRPr="00475780" w:rsidRDefault="00E53743" w:rsidP="00571825">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475780">
        <w:rPr>
          <w:rFonts w:ascii="Times New Roman" w:hAnsi="Times New Roman"/>
          <w:sz w:val="24"/>
          <w:szCs w:val="24"/>
        </w:rPr>
        <w:t>;</w:t>
      </w:r>
    </w:p>
    <w:p w:rsidR="00E53743" w:rsidRPr="00475780" w:rsidRDefault="00E53743" w:rsidP="00571825">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475780">
        <w:rPr>
          <w:rFonts w:ascii="Times New Roman" w:hAnsi="Times New Roman"/>
          <w:sz w:val="24"/>
          <w:szCs w:val="24"/>
        </w:rPr>
        <w:t>;</w:t>
      </w:r>
    </w:p>
    <w:p w:rsidR="00E53743" w:rsidRPr="00475780" w:rsidRDefault="00E53743" w:rsidP="00571825">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475780">
        <w:rPr>
          <w:rFonts w:ascii="Times New Roman" w:hAnsi="Times New Roman"/>
          <w:sz w:val="24"/>
          <w:szCs w:val="24"/>
        </w:rPr>
        <w:t>;</w:t>
      </w:r>
    </w:p>
    <w:p w:rsidR="00E53743" w:rsidRPr="00475780" w:rsidRDefault="00E53743" w:rsidP="00571825">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получил и проанализировал опыт решения задач на взаимодействие со службами ЖКХ</w:t>
      </w:r>
      <w:r w:rsidR="00523BF1" w:rsidRPr="00475780">
        <w:rPr>
          <w:rFonts w:ascii="Times New Roman" w:hAnsi="Times New Roman"/>
          <w:sz w:val="24"/>
          <w:szCs w:val="24"/>
        </w:rPr>
        <w:t>;</w:t>
      </w:r>
    </w:p>
    <w:p w:rsidR="00E53743" w:rsidRPr="00475780" w:rsidRDefault="00E53743" w:rsidP="00571825">
      <w:pPr>
        <w:numPr>
          <w:ilvl w:val="1"/>
          <w:numId w:val="19"/>
        </w:numPr>
        <w:tabs>
          <w:tab w:val="left" w:pos="426"/>
          <w:tab w:val="left" w:pos="993"/>
          <w:tab w:val="left" w:pos="1134"/>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475780">
        <w:rPr>
          <w:rFonts w:ascii="Times New Roman" w:hAnsi="Times New Roman"/>
          <w:sz w:val="24"/>
          <w:szCs w:val="24"/>
        </w:rPr>
        <w:t>;</w:t>
      </w:r>
    </w:p>
    <w:p w:rsidR="00E53743" w:rsidRPr="00475780" w:rsidRDefault="00E53743" w:rsidP="00571825">
      <w:pPr>
        <w:numPr>
          <w:ilvl w:val="1"/>
          <w:numId w:val="19"/>
        </w:numPr>
        <w:tabs>
          <w:tab w:val="left" w:pos="426"/>
          <w:tab w:val="left" w:pos="993"/>
          <w:tab w:val="left" w:pos="1134"/>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475780">
        <w:rPr>
          <w:rFonts w:ascii="Times New Roman" w:hAnsi="Times New Roman"/>
          <w:sz w:val="24"/>
          <w:szCs w:val="24"/>
        </w:rPr>
        <w:t>;</w:t>
      </w:r>
    </w:p>
    <w:p w:rsidR="0050779D" w:rsidRPr="00475780" w:rsidRDefault="00E53743" w:rsidP="00571825">
      <w:pPr>
        <w:numPr>
          <w:ilvl w:val="1"/>
          <w:numId w:val="19"/>
        </w:numPr>
        <w:tabs>
          <w:tab w:val="left" w:pos="426"/>
          <w:tab w:val="left" w:pos="993"/>
          <w:tab w:val="left" w:pos="1134"/>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lastRenderedPageBreak/>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475780">
        <w:rPr>
          <w:rFonts w:ascii="Times New Roman" w:hAnsi="Times New Roman"/>
          <w:sz w:val="24"/>
          <w:szCs w:val="24"/>
        </w:rPr>
        <w:t>е</w:t>
      </w:r>
      <w:r w:rsidRPr="00475780">
        <w:rPr>
          <w:rFonts w:ascii="Times New Roman" w:hAnsi="Times New Roman"/>
          <w:sz w:val="24"/>
          <w:szCs w:val="24"/>
        </w:rPr>
        <w:t>нных исследований потребительских интересов.</w:t>
      </w:r>
    </w:p>
    <w:p w:rsidR="00E53743" w:rsidRPr="00475780" w:rsidRDefault="00E53743" w:rsidP="00475780">
      <w:pPr>
        <w:tabs>
          <w:tab w:val="left" w:pos="851"/>
        </w:tabs>
        <w:spacing w:after="0" w:line="240" w:lineRule="auto"/>
        <w:ind w:firstLine="709"/>
        <w:jc w:val="both"/>
        <w:rPr>
          <w:rFonts w:ascii="Times New Roman" w:hAnsi="Times New Roman"/>
          <w:b/>
          <w:sz w:val="24"/>
          <w:szCs w:val="24"/>
        </w:rPr>
      </w:pPr>
      <w:r w:rsidRPr="00475780">
        <w:rPr>
          <w:rFonts w:ascii="Times New Roman" w:hAnsi="Times New Roman"/>
          <w:b/>
          <w:sz w:val="24"/>
          <w:szCs w:val="24"/>
        </w:rPr>
        <w:t>7 класс</w:t>
      </w:r>
    </w:p>
    <w:p w:rsidR="00E53743" w:rsidRPr="00475780" w:rsidRDefault="00E53743" w:rsidP="00475780">
      <w:pPr>
        <w:tabs>
          <w:tab w:val="left" w:pos="851"/>
        </w:tabs>
        <w:spacing w:after="0" w:line="240" w:lineRule="auto"/>
        <w:ind w:firstLine="709"/>
        <w:jc w:val="both"/>
        <w:rPr>
          <w:rFonts w:ascii="Times New Roman" w:hAnsi="Times New Roman"/>
          <w:sz w:val="24"/>
          <w:szCs w:val="24"/>
        </w:rPr>
      </w:pPr>
      <w:r w:rsidRPr="00475780">
        <w:rPr>
          <w:rFonts w:ascii="Times New Roman" w:hAnsi="Times New Roman"/>
          <w:sz w:val="24"/>
          <w:szCs w:val="24"/>
        </w:rPr>
        <w:t>По завершении учебного года обучающийся:</w:t>
      </w:r>
    </w:p>
    <w:p w:rsidR="00E53743" w:rsidRPr="00475780" w:rsidRDefault="00E53743" w:rsidP="00571825">
      <w:pPr>
        <w:numPr>
          <w:ilvl w:val="1"/>
          <w:numId w:val="19"/>
        </w:numPr>
        <w:tabs>
          <w:tab w:val="left" w:pos="993"/>
          <w:tab w:val="left" w:pos="1134"/>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475780">
        <w:rPr>
          <w:rFonts w:ascii="Times New Roman" w:hAnsi="Times New Roman"/>
          <w:sz w:val="24"/>
          <w:szCs w:val="24"/>
        </w:rPr>
        <w:t>;</w:t>
      </w:r>
    </w:p>
    <w:p w:rsidR="00E53743" w:rsidRPr="00475780" w:rsidRDefault="00E53743" w:rsidP="00571825">
      <w:pPr>
        <w:numPr>
          <w:ilvl w:val="1"/>
          <w:numId w:val="19"/>
        </w:numPr>
        <w:tabs>
          <w:tab w:val="left" w:pos="993"/>
          <w:tab w:val="left" w:pos="1134"/>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475780">
        <w:rPr>
          <w:rFonts w:ascii="Times New Roman" w:hAnsi="Times New Roman"/>
          <w:sz w:val="24"/>
          <w:szCs w:val="24"/>
        </w:rPr>
        <w:t>;</w:t>
      </w:r>
    </w:p>
    <w:p w:rsidR="00E53743" w:rsidRPr="00475780" w:rsidRDefault="00E53743" w:rsidP="00571825">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475780">
        <w:rPr>
          <w:rFonts w:ascii="Times New Roman" w:hAnsi="Times New Roman"/>
          <w:sz w:val="24"/>
          <w:szCs w:val="24"/>
        </w:rPr>
        <w:t>;</w:t>
      </w:r>
    </w:p>
    <w:p w:rsidR="00E53743" w:rsidRPr="00475780" w:rsidRDefault="00E53743" w:rsidP="00571825">
      <w:pPr>
        <w:numPr>
          <w:ilvl w:val="1"/>
          <w:numId w:val="19"/>
        </w:numPr>
        <w:tabs>
          <w:tab w:val="left" w:pos="993"/>
          <w:tab w:val="left" w:pos="1134"/>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475780">
        <w:rPr>
          <w:rFonts w:ascii="Times New Roman" w:hAnsi="Times New Roman"/>
          <w:sz w:val="24"/>
          <w:szCs w:val="24"/>
        </w:rPr>
        <w:t>;</w:t>
      </w:r>
    </w:p>
    <w:p w:rsidR="00E53743" w:rsidRPr="00475780" w:rsidRDefault="00E53743" w:rsidP="00571825">
      <w:pPr>
        <w:numPr>
          <w:ilvl w:val="1"/>
          <w:numId w:val="19"/>
        </w:numPr>
        <w:tabs>
          <w:tab w:val="left" w:pos="993"/>
          <w:tab w:val="left" w:pos="1134"/>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475780">
        <w:rPr>
          <w:rFonts w:ascii="Times New Roman" w:hAnsi="Times New Roman"/>
          <w:sz w:val="24"/>
          <w:szCs w:val="24"/>
        </w:rPr>
        <w:t>;</w:t>
      </w:r>
    </w:p>
    <w:p w:rsidR="00E53743" w:rsidRPr="00475780" w:rsidRDefault="00E53743" w:rsidP="00571825">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475780">
        <w:rPr>
          <w:rFonts w:ascii="Times New Roman" w:hAnsi="Times New Roman"/>
          <w:sz w:val="24"/>
          <w:szCs w:val="24"/>
        </w:rPr>
        <w:t>;</w:t>
      </w:r>
    </w:p>
    <w:p w:rsidR="00E53743" w:rsidRPr="00475780" w:rsidRDefault="00E53743" w:rsidP="00571825">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475780">
        <w:rPr>
          <w:rFonts w:ascii="Times New Roman" w:hAnsi="Times New Roman"/>
          <w:sz w:val="24"/>
          <w:szCs w:val="24"/>
        </w:rPr>
        <w:t>;</w:t>
      </w:r>
    </w:p>
    <w:p w:rsidR="00E53743" w:rsidRPr="00475780" w:rsidRDefault="00E53743" w:rsidP="00571825">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475780">
        <w:rPr>
          <w:rFonts w:ascii="Times New Roman" w:hAnsi="Times New Roman"/>
          <w:sz w:val="24"/>
          <w:szCs w:val="24"/>
        </w:rPr>
        <w:t>;</w:t>
      </w:r>
    </w:p>
    <w:p w:rsidR="00E53743" w:rsidRPr="00475780" w:rsidRDefault="00E53743" w:rsidP="00571825">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выполняет базовые операции редактора компьютерного тр</w:t>
      </w:r>
      <w:r w:rsidR="00245F1D" w:rsidRPr="00475780">
        <w:rPr>
          <w:rFonts w:ascii="Times New Roman" w:hAnsi="Times New Roman"/>
          <w:sz w:val="24"/>
          <w:szCs w:val="24"/>
        </w:rPr>
        <w:t>е</w:t>
      </w:r>
      <w:r w:rsidRPr="00475780">
        <w:rPr>
          <w:rFonts w:ascii="Times New Roman" w:hAnsi="Times New Roman"/>
          <w:sz w:val="24"/>
          <w:szCs w:val="24"/>
        </w:rPr>
        <w:t>хмерного проектирования (на выбор образовательной организации)</w:t>
      </w:r>
      <w:r w:rsidR="00523BF1" w:rsidRPr="00475780">
        <w:rPr>
          <w:rFonts w:ascii="Times New Roman" w:hAnsi="Times New Roman"/>
          <w:sz w:val="24"/>
          <w:szCs w:val="24"/>
        </w:rPr>
        <w:t>;</w:t>
      </w:r>
    </w:p>
    <w:p w:rsidR="00E53743" w:rsidRPr="00475780" w:rsidRDefault="00E53743" w:rsidP="00571825">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конструирует простые системы с обратной связью на основе технических конструкторов</w:t>
      </w:r>
      <w:r w:rsidR="00523BF1" w:rsidRPr="00475780">
        <w:rPr>
          <w:rFonts w:ascii="Times New Roman" w:hAnsi="Times New Roman"/>
          <w:sz w:val="24"/>
          <w:szCs w:val="24"/>
        </w:rPr>
        <w:t>;</w:t>
      </w:r>
    </w:p>
    <w:p w:rsidR="00E53743" w:rsidRPr="00475780" w:rsidRDefault="00E53743" w:rsidP="00571825">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следует технологии, в том числе, в процессе изготовления субъективно нового продукта</w:t>
      </w:r>
      <w:r w:rsidR="00523BF1" w:rsidRPr="00475780">
        <w:rPr>
          <w:rFonts w:ascii="Times New Roman" w:hAnsi="Times New Roman"/>
          <w:sz w:val="24"/>
          <w:szCs w:val="24"/>
        </w:rPr>
        <w:t>;</w:t>
      </w:r>
    </w:p>
    <w:p w:rsidR="00E53743" w:rsidRPr="00475780" w:rsidRDefault="00E53743" w:rsidP="00571825">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475780">
        <w:rPr>
          <w:rFonts w:ascii="Times New Roman" w:hAnsi="Times New Roman"/>
          <w:sz w:val="24"/>
          <w:szCs w:val="24"/>
        </w:rPr>
        <w:t>;</w:t>
      </w:r>
    </w:p>
    <w:p w:rsidR="00E53743" w:rsidRPr="00475780" w:rsidRDefault="00E53743" w:rsidP="00571825">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475780">
        <w:rPr>
          <w:rFonts w:ascii="Times New Roman" w:hAnsi="Times New Roman"/>
          <w:sz w:val="24"/>
          <w:szCs w:val="24"/>
        </w:rPr>
        <w:t>е</w:t>
      </w:r>
      <w:r w:rsidRPr="00475780">
        <w:rPr>
          <w:rFonts w:ascii="Times New Roman" w:hAnsi="Times New Roman"/>
          <w:sz w:val="24"/>
          <w:szCs w:val="24"/>
        </w:rPr>
        <w:t>хмерного проектирования</w:t>
      </w:r>
      <w:r w:rsidR="00523BF1" w:rsidRPr="00475780">
        <w:rPr>
          <w:rFonts w:ascii="Times New Roman" w:hAnsi="Times New Roman"/>
          <w:sz w:val="24"/>
          <w:szCs w:val="24"/>
        </w:rPr>
        <w:t>;</w:t>
      </w:r>
    </w:p>
    <w:p w:rsidR="00E53743" w:rsidRPr="00475780" w:rsidRDefault="00E53743" w:rsidP="00571825">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475780" w:rsidRDefault="00E53743" w:rsidP="00475780">
      <w:pPr>
        <w:tabs>
          <w:tab w:val="left" w:pos="851"/>
        </w:tabs>
        <w:spacing w:after="0" w:line="240" w:lineRule="auto"/>
        <w:ind w:firstLine="709"/>
        <w:jc w:val="both"/>
        <w:rPr>
          <w:rFonts w:ascii="Times New Roman" w:hAnsi="Times New Roman"/>
          <w:b/>
          <w:sz w:val="24"/>
          <w:szCs w:val="24"/>
        </w:rPr>
      </w:pPr>
      <w:r w:rsidRPr="00475780">
        <w:rPr>
          <w:rFonts w:ascii="Times New Roman" w:hAnsi="Times New Roman"/>
          <w:b/>
          <w:sz w:val="24"/>
          <w:szCs w:val="24"/>
        </w:rPr>
        <w:t>8 класс</w:t>
      </w:r>
    </w:p>
    <w:p w:rsidR="00E53743" w:rsidRPr="00475780" w:rsidRDefault="00E53743" w:rsidP="00475780">
      <w:pPr>
        <w:tabs>
          <w:tab w:val="left" w:pos="851"/>
        </w:tabs>
        <w:spacing w:after="0" w:line="240" w:lineRule="auto"/>
        <w:ind w:firstLine="709"/>
        <w:jc w:val="both"/>
        <w:rPr>
          <w:rFonts w:ascii="Times New Roman" w:hAnsi="Times New Roman"/>
          <w:sz w:val="24"/>
          <w:szCs w:val="24"/>
        </w:rPr>
      </w:pPr>
      <w:r w:rsidRPr="00475780">
        <w:rPr>
          <w:rFonts w:ascii="Times New Roman" w:hAnsi="Times New Roman"/>
          <w:sz w:val="24"/>
          <w:szCs w:val="24"/>
        </w:rPr>
        <w:t>По завершении учебного года обучающийся:</w:t>
      </w:r>
    </w:p>
    <w:p w:rsidR="00560716" w:rsidRPr="00475780" w:rsidRDefault="00560716" w:rsidP="00475780">
      <w:pPr>
        <w:autoSpaceDE w:val="0"/>
        <w:autoSpaceDN w:val="0"/>
        <w:adjustRightInd w:val="0"/>
        <w:spacing w:after="27"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называет и характеризует актуальные и перспективные технологии обработки материалов, технологии получения материалов с заданными свойствами; </w:t>
      </w:r>
    </w:p>
    <w:p w:rsidR="00560716" w:rsidRPr="00475780" w:rsidRDefault="00560716" w:rsidP="00475780">
      <w:pPr>
        <w:autoSpaceDE w:val="0"/>
        <w:autoSpaceDN w:val="0"/>
        <w:adjustRightInd w:val="0"/>
        <w:spacing w:after="27"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характеризует современную индустрию питания, в том числе в регионе проживания, и перспективы ее развития; </w:t>
      </w:r>
    </w:p>
    <w:p w:rsidR="00560716" w:rsidRPr="00475780" w:rsidRDefault="00560716" w:rsidP="00475780">
      <w:pPr>
        <w:autoSpaceDE w:val="0"/>
        <w:autoSpaceDN w:val="0"/>
        <w:adjustRightInd w:val="0"/>
        <w:spacing w:after="27"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называет и характеризует актуальные и перспективные технологии транспорта; </w:t>
      </w:r>
    </w:p>
    <w:p w:rsidR="00560716" w:rsidRPr="00475780" w:rsidRDefault="00560716" w:rsidP="00475780">
      <w:pPr>
        <w:autoSpaceDE w:val="0"/>
        <w:autoSpaceDN w:val="0"/>
        <w:adjustRightInd w:val="0"/>
        <w:spacing w:after="27"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 </w:t>
      </w:r>
    </w:p>
    <w:p w:rsidR="00560716" w:rsidRPr="00475780" w:rsidRDefault="00560716" w:rsidP="00475780">
      <w:pPr>
        <w:autoSpaceDE w:val="0"/>
        <w:autoSpaceDN w:val="0"/>
        <w:adjustRightInd w:val="0"/>
        <w:spacing w:after="27"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характеризует ситуацию на региональном рынке труда, называет тенденции ее развития; </w:t>
      </w:r>
    </w:p>
    <w:p w:rsidR="00560716" w:rsidRPr="00475780" w:rsidRDefault="00560716" w:rsidP="00475780">
      <w:pPr>
        <w:autoSpaceDE w:val="0"/>
        <w:autoSpaceDN w:val="0"/>
        <w:adjustRightInd w:val="0"/>
        <w:spacing w:after="27"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перечисляет и характеризует виды технической и технологической документации;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lastRenderedPageBreak/>
        <w:t xml:space="preserve">• 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экологичность (с использованием произвольно избранных источников информации);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560716" w:rsidRPr="00475780" w:rsidRDefault="00560716" w:rsidP="00475780">
      <w:pPr>
        <w:autoSpaceDE w:val="0"/>
        <w:autoSpaceDN w:val="0"/>
        <w:adjustRightInd w:val="0"/>
        <w:spacing w:after="27"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разъясняет функции модели и принципы моделирования;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создает модель, адекватную практической задаче;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отбирает материал в соответствии с техническим решением или по заданным критериям; </w:t>
      </w:r>
    </w:p>
    <w:p w:rsidR="00560716" w:rsidRPr="00475780" w:rsidRDefault="00560716" w:rsidP="00475780">
      <w:pPr>
        <w:autoSpaceDE w:val="0"/>
        <w:autoSpaceDN w:val="0"/>
        <w:adjustRightInd w:val="0"/>
        <w:spacing w:after="27"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составляет рацион питания, адекватный ситуации; </w:t>
      </w:r>
    </w:p>
    <w:p w:rsidR="00560716" w:rsidRPr="00475780" w:rsidRDefault="00560716" w:rsidP="00475780">
      <w:pPr>
        <w:autoSpaceDE w:val="0"/>
        <w:autoSpaceDN w:val="0"/>
        <w:adjustRightInd w:val="0"/>
        <w:spacing w:after="27"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планирует продвижение продукта; </w:t>
      </w:r>
    </w:p>
    <w:p w:rsidR="00560716" w:rsidRPr="00475780" w:rsidRDefault="00560716" w:rsidP="00475780">
      <w:pPr>
        <w:autoSpaceDE w:val="0"/>
        <w:autoSpaceDN w:val="0"/>
        <w:adjustRightInd w:val="0"/>
        <w:spacing w:after="27"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регламентирует заданный процесс в заданной форме;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проводит оценку и испытание полученного продукта; </w:t>
      </w:r>
    </w:p>
    <w:p w:rsidR="00560716" w:rsidRPr="00475780" w:rsidRDefault="00560716" w:rsidP="00475780">
      <w:pPr>
        <w:autoSpaceDE w:val="0"/>
        <w:autoSpaceDN w:val="0"/>
        <w:adjustRightInd w:val="0"/>
        <w:spacing w:after="27"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описывает технологическое решение с помощью текста, рисунков, графического изображения; </w:t>
      </w:r>
    </w:p>
    <w:p w:rsidR="00560716" w:rsidRPr="00475780" w:rsidRDefault="00560716" w:rsidP="00475780">
      <w:pPr>
        <w:autoSpaceDE w:val="0"/>
        <w:autoSpaceDN w:val="0"/>
        <w:adjustRightInd w:val="0"/>
        <w:spacing w:after="27"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получил и проанализировал опыт лабораторного исследования продуктов питания; </w:t>
      </w:r>
    </w:p>
    <w:p w:rsidR="00560716" w:rsidRPr="00475780" w:rsidRDefault="00560716" w:rsidP="00475780">
      <w:pPr>
        <w:autoSpaceDE w:val="0"/>
        <w:autoSpaceDN w:val="0"/>
        <w:adjustRightInd w:val="0"/>
        <w:spacing w:after="27"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получил и проанализировал опыт разработки организационного проекта и решения логистических задач; </w:t>
      </w:r>
    </w:p>
    <w:p w:rsidR="00560716" w:rsidRPr="00475780" w:rsidRDefault="00560716" w:rsidP="00475780">
      <w:pPr>
        <w:autoSpaceDE w:val="0"/>
        <w:autoSpaceDN w:val="0"/>
        <w:adjustRightInd w:val="0"/>
        <w:spacing w:after="27"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 </w:t>
      </w:r>
    </w:p>
    <w:p w:rsidR="00560716" w:rsidRPr="00475780" w:rsidRDefault="00560716" w:rsidP="00475780">
      <w:pPr>
        <w:autoSpaceDE w:val="0"/>
        <w:autoSpaceDN w:val="0"/>
        <w:adjustRightInd w:val="0"/>
        <w:spacing w:after="27"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 </w:t>
      </w:r>
    </w:p>
    <w:p w:rsidR="00560716" w:rsidRPr="00475780" w:rsidRDefault="00560716" w:rsidP="00475780">
      <w:pPr>
        <w:autoSpaceDE w:val="0"/>
        <w:autoSpaceDN w:val="0"/>
        <w:adjustRightInd w:val="0"/>
        <w:spacing w:after="27"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получил и проанализировал опыт моделирования транспортных потоков; </w:t>
      </w:r>
    </w:p>
    <w:p w:rsidR="00560716" w:rsidRPr="00475780" w:rsidRDefault="00560716" w:rsidP="00475780">
      <w:pPr>
        <w:autoSpaceDE w:val="0"/>
        <w:autoSpaceDN w:val="0"/>
        <w:adjustRightInd w:val="0"/>
        <w:spacing w:after="27"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получил опыт анализа объявлений, предлагающих работу;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получил и проанализировал опыт создания информационного продукта и его встраивания в заданную оболочку;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называет и характеризует актуальные и перспективные медицинские технологии,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называет и характеризует технологии в области электроники, тенденции их развития и новые продукты на их основе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объясняет закономерности технологического развития цивилизации,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разъясняет социальное значение групп профессий, востребованных на региональном рынке труда,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оценивает условия использования технологии в том числе с позиций экологической защищенности,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 анализирует возможные технологические решения, определяет их достоинства и недостатки в контексте заданной ситуации,</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w:t>
      </w:r>
      <w:r w:rsidRPr="00475780">
        <w:rPr>
          <w:rFonts w:ascii="Times New Roman" w:hAnsi="Times New Roman"/>
          <w:color w:val="000000"/>
          <w:sz w:val="24"/>
          <w:szCs w:val="24"/>
          <w:lang w:eastAsia="ru-RU"/>
        </w:rPr>
        <w:lastRenderedPageBreak/>
        <w:t xml:space="preserve">без их видоизменения для получения сложносоставного материального или информационного продукта,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анализирует результаты и последствия своих решений, связанных с выбором и реализацией собственной образовательной траектории,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получил и проанализировал опыт предпрофессиональных проб,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получил и проанализировал опыт разработки и / или реализации специализированного проекта.</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Ученик научится: </w:t>
      </w:r>
    </w:p>
    <w:p w:rsidR="00560716" w:rsidRPr="00475780" w:rsidRDefault="00560716" w:rsidP="00475780">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 </w:t>
      </w:r>
    </w:p>
    <w:p w:rsidR="00560716" w:rsidRPr="00475780" w:rsidRDefault="00560716" w:rsidP="00475780">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 </w:t>
      </w:r>
    </w:p>
    <w:p w:rsidR="00560716" w:rsidRPr="00475780" w:rsidRDefault="00560716" w:rsidP="00475780">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выполнять несложные приемы моделирования швейных изделий;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выполнять художественную отделку швейных изделий.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Ученик получит возможность научиться: </w:t>
      </w:r>
    </w:p>
    <w:p w:rsidR="00560716" w:rsidRPr="00475780" w:rsidRDefault="00560716" w:rsidP="00475780">
      <w:pPr>
        <w:autoSpaceDE w:val="0"/>
        <w:autoSpaceDN w:val="0"/>
        <w:adjustRightInd w:val="0"/>
        <w:spacing w:after="0" w:line="240" w:lineRule="auto"/>
        <w:jc w:val="both"/>
        <w:rPr>
          <w:rFonts w:ascii="Times New Roman" w:hAnsi="Times New Roman"/>
          <w:i/>
          <w:iCs/>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проводить анализ творческих объектов, использовать различные методы технического творчества в создании новых объектов; </w:t>
      </w:r>
    </w:p>
    <w:p w:rsidR="00560716" w:rsidRPr="00475780" w:rsidRDefault="00560716" w:rsidP="00475780">
      <w:pPr>
        <w:autoSpaceDE w:val="0"/>
        <w:autoSpaceDN w:val="0"/>
        <w:adjustRightInd w:val="0"/>
        <w:spacing w:after="0" w:line="240" w:lineRule="auto"/>
        <w:jc w:val="both"/>
        <w:rPr>
          <w:rFonts w:ascii="Times New Roman" w:hAnsi="Times New Roman"/>
          <w:i/>
          <w:iCs/>
          <w:sz w:val="24"/>
          <w:szCs w:val="24"/>
          <w:lang w:eastAsia="ru-RU"/>
        </w:rPr>
      </w:pPr>
      <w:r w:rsidRPr="00475780">
        <w:rPr>
          <w:rFonts w:ascii="Times New Roman" w:hAnsi="Times New Roman"/>
          <w:i/>
          <w:iCs/>
          <w:sz w:val="24"/>
          <w:szCs w:val="24"/>
          <w:lang w:eastAsia="ru-RU"/>
        </w:rPr>
        <w:t xml:space="preserve">• проводить расчеты и обоснование создания ученического предприятия; </w:t>
      </w:r>
    </w:p>
    <w:p w:rsidR="00560716" w:rsidRPr="00475780" w:rsidRDefault="00560716" w:rsidP="00475780">
      <w:pPr>
        <w:autoSpaceDE w:val="0"/>
        <w:autoSpaceDN w:val="0"/>
        <w:adjustRightInd w:val="0"/>
        <w:spacing w:after="0" w:line="240" w:lineRule="auto"/>
        <w:jc w:val="both"/>
        <w:rPr>
          <w:rFonts w:ascii="Times New Roman" w:hAnsi="Times New Roman"/>
          <w:i/>
          <w:iCs/>
          <w:sz w:val="24"/>
          <w:szCs w:val="24"/>
          <w:lang w:eastAsia="ru-RU"/>
        </w:rPr>
      </w:pPr>
      <w:r w:rsidRPr="00475780">
        <w:rPr>
          <w:rFonts w:ascii="Times New Roman" w:hAnsi="Times New Roman"/>
          <w:i/>
          <w:iCs/>
          <w:sz w:val="24"/>
          <w:szCs w:val="24"/>
          <w:lang w:eastAsia="ru-RU"/>
        </w:rPr>
        <w:t xml:space="preserve">• выполнять эскизные работы проекта; </w:t>
      </w:r>
    </w:p>
    <w:p w:rsidR="00560716" w:rsidRPr="00475780" w:rsidRDefault="00560716" w:rsidP="00475780">
      <w:pPr>
        <w:autoSpaceDE w:val="0"/>
        <w:autoSpaceDN w:val="0"/>
        <w:adjustRightInd w:val="0"/>
        <w:spacing w:after="0" w:line="240" w:lineRule="auto"/>
        <w:jc w:val="both"/>
        <w:rPr>
          <w:rFonts w:ascii="Times New Roman" w:hAnsi="Times New Roman"/>
          <w:i/>
          <w:iCs/>
          <w:sz w:val="24"/>
          <w:szCs w:val="24"/>
          <w:lang w:eastAsia="ru-RU"/>
        </w:rPr>
      </w:pPr>
      <w:r w:rsidRPr="00475780">
        <w:rPr>
          <w:rFonts w:ascii="Times New Roman" w:hAnsi="Times New Roman"/>
          <w:i/>
          <w:iCs/>
          <w:sz w:val="24"/>
          <w:szCs w:val="24"/>
          <w:lang w:eastAsia="ru-RU"/>
        </w:rPr>
        <w:t xml:space="preserve">• выбирать, обосновывать и выполнять индивидуальный творческий проект; соблюдать правила безопасного труда при выполнении ручных швейных работ; </w:t>
      </w:r>
    </w:p>
    <w:p w:rsidR="00560716" w:rsidRPr="00475780" w:rsidRDefault="00560716" w:rsidP="00475780">
      <w:pPr>
        <w:autoSpaceDE w:val="0"/>
        <w:autoSpaceDN w:val="0"/>
        <w:adjustRightInd w:val="0"/>
        <w:spacing w:after="0" w:line="240" w:lineRule="auto"/>
        <w:jc w:val="both"/>
        <w:rPr>
          <w:rFonts w:ascii="Times New Roman" w:hAnsi="Times New Roman"/>
          <w:i/>
          <w:iCs/>
          <w:sz w:val="24"/>
          <w:szCs w:val="24"/>
          <w:lang w:eastAsia="ru-RU"/>
        </w:rPr>
      </w:pPr>
      <w:r w:rsidRPr="00475780">
        <w:rPr>
          <w:rFonts w:ascii="Times New Roman" w:hAnsi="Times New Roman"/>
          <w:i/>
          <w:iCs/>
          <w:sz w:val="24"/>
          <w:szCs w:val="24"/>
          <w:lang w:eastAsia="ru-RU"/>
        </w:rPr>
        <w:t xml:space="preserve">• правильно организовывать учебное место; </w:t>
      </w:r>
    </w:p>
    <w:p w:rsidR="00560716" w:rsidRPr="00475780" w:rsidRDefault="00560716" w:rsidP="00475780">
      <w:pPr>
        <w:autoSpaceDE w:val="0"/>
        <w:autoSpaceDN w:val="0"/>
        <w:adjustRightInd w:val="0"/>
        <w:spacing w:after="0" w:line="240" w:lineRule="auto"/>
        <w:jc w:val="both"/>
        <w:rPr>
          <w:rFonts w:ascii="Times New Roman" w:hAnsi="Times New Roman"/>
          <w:i/>
          <w:iCs/>
          <w:sz w:val="24"/>
          <w:szCs w:val="24"/>
          <w:lang w:eastAsia="ru-RU"/>
        </w:rPr>
      </w:pPr>
      <w:r w:rsidRPr="00475780">
        <w:rPr>
          <w:rFonts w:ascii="Times New Roman" w:hAnsi="Times New Roman"/>
          <w:i/>
          <w:iCs/>
          <w:sz w:val="24"/>
          <w:szCs w:val="24"/>
          <w:lang w:eastAsia="ru-RU"/>
        </w:rPr>
        <w:t xml:space="preserve">• выражать уважение и заботу к членам семьи; </w:t>
      </w:r>
    </w:p>
    <w:p w:rsidR="00560716" w:rsidRPr="00475780" w:rsidRDefault="00560716" w:rsidP="00475780">
      <w:pPr>
        <w:autoSpaceDE w:val="0"/>
        <w:autoSpaceDN w:val="0"/>
        <w:adjustRightInd w:val="0"/>
        <w:spacing w:after="0" w:line="240" w:lineRule="auto"/>
        <w:jc w:val="both"/>
        <w:rPr>
          <w:rFonts w:ascii="Times New Roman" w:hAnsi="Times New Roman"/>
          <w:i/>
          <w:iCs/>
          <w:sz w:val="24"/>
          <w:szCs w:val="24"/>
          <w:lang w:eastAsia="ru-RU"/>
        </w:rPr>
      </w:pPr>
      <w:r w:rsidRPr="00475780">
        <w:rPr>
          <w:rFonts w:ascii="Times New Roman" w:hAnsi="Times New Roman"/>
          <w:i/>
          <w:iCs/>
          <w:sz w:val="24"/>
          <w:szCs w:val="24"/>
          <w:lang w:eastAsia="ru-RU"/>
        </w:rPr>
        <w:t xml:space="preserve">• принимать гостей и правильно вести себя в гостях; </w:t>
      </w:r>
    </w:p>
    <w:p w:rsidR="001409D6" w:rsidRPr="00475780" w:rsidRDefault="00560716" w:rsidP="00475780">
      <w:pPr>
        <w:autoSpaceDE w:val="0"/>
        <w:autoSpaceDN w:val="0"/>
        <w:adjustRightInd w:val="0"/>
        <w:spacing w:after="0" w:line="240" w:lineRule="auto"/>
        <w:jc w:val="both"/>
        <w:rPr>
          <w:rFonts w:ascii="Times New Roman" w:hAnsi="Times New Roman"/>
          <w:i/>
          <w:iCs/>
          <w:sz w:val="24"/>
          <w:szCs w:val="24"/>
          <w:lang w:eastAsia="ru-RU"/>
        </w:rPr>
      </w:pPr>
      <w:r w:rsidRPr="00475780">
        <w:rPr>
          <w:rFonts w:ascii="Times New Roman" w:hAnsi="Times New Roman"/>
          <w:i/>
          <w:iCs/>
          <w:sz w:val="24"/>
          <w:szCs w:val="24"/>
          <w:lang w:eastAsia="ru-RU"/>
        </w:rPr>
        <w:t>проектировать и изготавливать полезныеизделия из конструкторских и поделочных материалов.</w:t>
      </w:r>
    </w:p>
    <w:p w:rsidR="00B540EE" w:rsidRPr="00475780" w:rsidRDefault="00243C14" w:rsidP="00475780">
      <w:pPr>
        <w:pStyle w:val="4"/>
        <w:spacing w:line="240" w:lineRule="auto"/>
        <w:rPr>
          <w:sz w:val="24"/>
          <w:szCs w:val="24"/>
        </w:rPr>
      </w:pPr>
      <w:bookmarkStart w:id="75" w:name="_Toc409691647"/>
      <w:bookmarkStart w:id="76" w:name="_Toc410653970"/>
      <w:bookmarkStart w:id="77" w:name="_Toc414553156"/>
      <w:r w:rsidRPr="00475780">
        <w:rPr>
          <w:sz w:val="24"/>
          <w:szCs w:val="24"/>
        </w:rPr>
        <w:t>1.2.</w:t>
      </w:r>
      <w:r w:rsidR="00B57FB8">
        <w:rPr>
          <w:sz w:val="24"/>
          <w:szCs w:val="24"/>
        </w:rPr>
        <w:t>5.20</w:t>
      </w:r>
      <w:r w:rsidRPr="00475780">
        <w:rPr>
          <w:sz w:val="24"/>
          <w:szCs w:val="24"/>
        </w:rPr>
        <w:t xml:space="preserve">. </w:t>
      </w:r>
      <w:r w:rsidR="00B540EE" w:rsidRPr="00475780">
        <w:rPr>
          <w:sz w:val="24"/>
          <w:szCs w:val="24"/>
        </w:rPr>
        <w:t>Физическая культура</w:t>
      </w:r>
      <w:bookmarkEnd w:id="75"/>
      <w:bookmarkEnd w:id="76"/>
      <w:bookmarkEnd w:id="77"/>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b/>
          <w:bCs/>
          <w:color w:val="000000"/>
          <w:sz w:val="24"/>
          <w:szCs w:val="24"/>
          <w:lang w:eastAsia="ru-RU"/>
        </w:rPr>
        <w:t xml:space="preserve">Предметные результаты освоения предмета должны отражать: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w:t>
      </w:r>
      <w:r w:rsidRPr="00475780">
        <w:rPr>
          <w:rFonts w:ascii="Times New Roman" w:hAnsi="Times New Roman"/>
          <w:color w:val="000000"/>
          <w:sz w:val="24"/>
          <w:szCs w:val="24"/>
          <w:lang w:eastAsia="ru-RU"/>
        </w:rPr>
        <w:lastRenderedPageBreak/>
        <w:t xml:space="preserve">индивидуальных возможностей и особенностей организма, планировать содержание этих занятий, включать их в режим учебного дня и учебной недели;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5)формирование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6) для слепых и слабовидящих обучающихся: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формирование приемов осязательного и слухового самоконтроля в процессе формирования трудовых действий;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формирование представлений о современных бытовых тифлотехнических средствах, приборах и их применении в повседневной жизни;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7) для обучающихся с нарушениями опорно-двигательного аппарата: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560716" w:rsidRPr="00475780"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 </w:t>
      </w:r>
    </w:p>
    <w:p w:rsidR="0094371D" w:rsidRPr="00D10425" w:rsidRDefault="00560716"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научится: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 xml:space="preserve">-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-выполнять акробатические комбинации из числа хорошо освоенных упражнений;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-выполнять гимнастические комбинации на спортивных снарядах из числа хорошо освоенных упражнений;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-выполнять легкоатлетические упражнения в беге и в прыжках (в длину и высоту);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-выполнять спуски и торможения на лыжах с пологого склона;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-выполнять основные технические действия и приемы игры в футбол, волейбол, баскетбол в условиях учебной и игровой деятельности;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-выполнять тестовые упражнения для оценки уровня индивидуального развития основных физических качеств.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Выпускник получит возможность научиться: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i/>
          <w:iCs/>
          <w:sz w:val="24"/>
          <w:szCs w:val="24"/>
          <w:lang w:eastAsia="ru-RU"/>
        </w:rPr>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i/>
          <w:iCs/>
          <w:sz w:val="24"/>
          <w:szCs w:val="24"/>
          <w:lang w:eastAsia="ru-RU"/>
        </w:rPr>
        <w:t xml:space="preserve">- характеризовать исторические вехи развития отечественного спортивного движения, великих спортсменов, принесших славу российскому спорту;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i/>
          <w:iCs/>
          <w:sz w:val="24"/>
          <w:szCs w:val="24"/>
          <w:lang w:eastAsia="ru-RU"/>
        </w:rPr>
        <w:t xml:space="preserve">-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i/>
          <w:iCs/>
          <w:sz w:val="24"/>
          <w:szCs w:val="24"/>
          <w:lang w:eastAsia="ru-RU"/>
        </w:rPr>
        <w:lastRenderedPageBreak/>
        <w:t xml:space="preserve">- 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i/>
          <w:iCs/>
          <w:sz w:val="24"/>
          <w:szCs w:val="24"/>
          <w:lang w:eastAsia="ru-RU"/>
        </w:rPr>
        <w:t xml:space="preserve">-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i/>
          <w:iCs/>
          <w:sz w:val="24"/>
          <w:szCs w:val="24"/>
          <w:lang w:eastAsia="ru-RU"/>
        </w:rPr>
        <w:t xml:space="preserve">- проводить восстановительные мероприятия с использованием банных процедур и сеансов оздоровительного массажа;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i/>
          <w:iCs/>
          <w:sz w:val="24"/>
          <w:szCs w:val="24"/>
          <w:lang w:eastAsia="ru-RU"/>
        </w:rPr>
        <w:t xml:space="preserve">- выполнять комплексы упражнений лечебной физической культуры с учетом имеющихся индивидуальных отклонений в показателях здоровья;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i/>
          <w:iCs/>
          <w:sz w:val="24"/>
          <w:szCs w:val="24"/>
          <w:lang w:eastAsia="ru-RU"/>
        </w:rPr>
        <w:t xml:space="preserve">- преодолевать естественные и искусственные препятствия с помощью разнообразных способов лазания, прыжков и бега;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i/>
          <w:iCs/>
          <w:sz w:val="24"/>
          <w:szCs w:val="24"/>
          <w:lang w:eastAsia="ru-RU"/>
        </w:rPr>
        <w:t xml:space="preserve">- осуществлять судейство по одному из осваиваемых видов спорта;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i/>
          <w:iCs/>
          <w:sz w:val="24"/>
          <w:szCs w:val="24"/>
          <w:lang w:eastAsia="ru-RU"/>
        </w:rPr>
        <w:t xml:space="preserve">-выполнять тестовые нормативы Всероссийского физкультурно-спортивного комплекса «Готов к труду и обороне»;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i/>
          <w:iCs/>
          <w:sz w:val="24"/>
          <w:szCs w:val="24"/>
          <w:lang w:eastAsia="ru-RU"/>
        </w:rPr>
        <w:t xml:space="preserve">- выполнять технико-тактические действия национальных видов спорта;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i/>
          <w:iCs/>
          <w:sz w:val="24"/>
          <w:szCs w:val="24"/>
          <w:lang w:eastAsia="ru-RU"/>
        </w:rPr>
        <w:t>- проплывать учебную дистанцию вольным стилем.</w:t>
      </w:r>
    </w:p>
    <w:p w:rsidR="00560716" w:rsidRPr="00475780" w:rsidRDefault="00560716" w:rsidP="00475780">
      <w:pPr>
        <w:autoSpaceDE w:val="0"/>
        <w:autoSpaceDN w:val="0"/>
        <w:adjustRightInd w:val="0"/>
        <w:spacing w:after="0" w:line="240" w:lineRule="auto"/>
        <w:rPr>
          <w:rFonts w:ascii="Times New Roman" w:hAnsi="Times New Roman"/>
          <w:sz w:val="24"/>
          <w:szCs w:val="24"/>
          <w:lang w:eastAsia="ru-RU"/>
        </w:rPr>
      </w:pPr>
    </w:p>
    <w:p w:rsidR="00560716" w:rsidRPr="00475780" w:rsidRDefault="00B57FB8" w:rsidP="0047578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1.2.5.21</w:t>
      </w:r>
      <w:r w:rsidR="00560716" w:rsidRPr="00475780">
        <w:rPr>
          <w:rFonts w:ascii="Times New Roman" w:hAnsi="Times New Roman"/>
          <w:b/>
          <w:bCs/>
          <w:sz w:val="24"/>
          <w:szCs w:val="24"/>
          <w:lang w:eastAsia="ru-RU"/>
        </w:rPr>
        <w:t xml:space="preserve">.Основы безопасности жизнедеятельности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Предметные результаты освоения предмета отражают: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2) формирование убеждения в необходимости безопасного и здорового образа жизни; </w:t>
      </w:r>
    </w:p>
    <w:p w:rsidR="00560716"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3) понимание личной и общественной значимости современной культуры безопасности жизнедеятельности; </w:t>
      </w:r>
    </w:p>
    <w:p w:rsidR="006C458D" w:rsidRPr="00475780" w:rsidRDefault="00560716"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w:t>
      </w:r>
      <w:r w:rsidR="006C458D" w:rsidRPr="00475780">
        <w:rPr>
          <w:rFonts w:ascii="Times New Roman" w:hAnsi="Times New Roman"/>
          <w:sz w:val="24"/>
          <w:szCs w:val="24"/>
          <w:lang w:eastAsia="ru-RU"/>
        </w:rPr>
        <w:t>социального характера, в том числе от экстремизма итерроризма;</w:t>
      </w:r>
    </w:p>
    <w:p w:rsidR="006C458D" w:rsidRPr="00475780" w:rsidRDefault="006C458D"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5) понимание необходимости подготовки граждан к защите Отечества;</w:t>
      </w:r>
    </w:p>
    <w:p w:rsidR="006C458D" w:rsidRPr="00475780" w:rsidRDefault="006C458D"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6) формирование установки на здоровый образ жизни, исключающий употребление алкоголя, наркотиков, курение и нанесение иного вреда здоровью;</w:t>
      </w:r>
    </w:p>
    <w:p w:rsidR="006C458D" w:rsidRPr="00475780" w:rsidRDefault="006C458D"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7) формирование антиэкстремистской и антитеррористической личностной позиции;</w:t>
      </w:r>
    </w:p>
    <w:p w:rsidR="006C458D" w:rsidRPr="00475780" w:rsidRDefault="006C458D"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8) понимание необходимости сохранения природы и окружающей среды для полноценной жизни человека;</w:t>
      </w:r>
    </w:p>
    <w:p w:rsidR="006C458D" w:rsidRPr="00475780" w:rsidRDefault="006C458D"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9) знание основных опасных и чрезвычайных ситуаций природного, техногенного и социального характера, включая экстремизм</w:t>
      </w:r>
      <w:r w:rsidR="005F0EF5" w:rsidRPr="00475780">
        <w:rPr>
          <w:rFonts w:ascii="Times New Roman" w:hAnsi="Times New Roman"/>
          <w:sz w:val="24"/>
          <w:szCs w:val="24"/>
          <w:lang w:eastAsia="ru-RU"/>
        </w:rPr>
        <w:t xml:space="preserve"> и</w:t>
      </w:r>
    </w:p>
    <w:p w:rsidR="006C458D" w:rsidRPr="00475780" w:rsidRDefault="006C458D"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терроризм, и их последствий для личности, общества и государства;</w:t>
      </w:r>
    </w:p>
    <w:p w:rsidR="006C458D" w:rsidRPr="00475780" w:rsidRDefault="006C458D"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меры безопасности и правила поведения в условиях опасных и чрезвычайных ситуаций;</w:t>
      </w:r>
    </w:p>
    <w:p w:rsidR="005F0EF5" w:rsidRPr="00475780" w:rsidRDefault="005F0EF5"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10) знание и умение применять меры безопасности и правила поведения в условиях опасных и чрезвычайных ситуаций;</w:t>
      </w:r>
    </w:p>
    <w:p w:rsidR="006C458D" w:rsidRPr="00475780" w:rsidRDefault="006C458D"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11) умение оказать первую помощь пострадавшим;</w:t>
      </w:r>
    </w:p>
    <w:p w:rsidR="006C458D" w:rsidRPr="00475780" w:rsidRDefault="006C458D"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6C458D" w:rsidRPr="00475780" w:rsidRDefault="006C458D"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560716" w:rsidRPr="00475780" w:rsidRDefault="006C458D" w:rsidP="00D10425">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E53743" w:rsidRPr="00475780" w:rsidRDefault="00E53743" w:rsidP="00475780">
      <w:pPr>
        <w:spacing w:after="0" w:line="240" w:lineRule="auto"/>
        <w:ind w:firstLine="708"/>
        <w:jc w:val="both"/>
        <w:rPr>
          <w:rFonts w:ascii="Times New Roman" w:hAnsi="Times New Roman"/>
          <w:b/>
          <w:bCs/>
          <w:sz w:val="24"/>
          <w:szCs w:val="24"/>
          <w:shd w:val="clear" w:color="auto" w:fill="FFFFFF"/>
        </w:rPr>
      </w:pPr>
      <w:r w:rsidRPr="00475780">
        <w:rPr>
          <w:rFonts w:ascii="Times New Roman" w:hAnsi="Times New Roman"/>
          <w:b/>
          <w:bCs/>
          <w:sz w:val="24"/>
          <w:szCs w:val="24"/>
          <w:shd w:val="clear" w:color="auto" w:fill="FFFFFF"/>
        </w:rPr>
        <w:lastRenderedPageBreak/>
        <w:t>Выпускник научится:</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475780">
        <w:rPr>
          <w:rFonts w:ascii="Times New Roman" w:hAnsi="Times New Roman"/>
          <w:sz w:val="24"/>
          <w:szCs w:val="24"/>
        </w:rPr>
        <w:t>классифицировать и характеризовать</w:t>
      </w:r>
      <w:r w:rsidRPr="00475780">
        <w:rPr>
          <w:rFonts w:ascii="Times New Roman" w:hAnsi="Times New Roman"/>
          <w:iCs/>
          <w:sz w:val="24"/>
          <w:szCs w:val="24"/>
        </w:rPr>
        <w:t xml:space="preserve"> условия экологической безопасности;</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475780">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bCs/>
          <w:iCs/>
          <w:sz w:val="24"/>
          <w:szCs w:val="24"/>
        </w:rPr>
      </w:pPr>
      <w:r w:rsidRPr="00475780">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безопасно использовать бытовые приборы;</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безопасно использовать средства бытовой химии;</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безопасно использовать средства коммуникации;</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классифицировать и характеризовать опасные ситуации криминогенного характера;</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475780">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безопасно вести и применять способы самозащиты в криминогенной ситуации на улице;</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безопасно вести и применять способы самозащиты в криминогенной ситуации в подъезде;</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безопасно вести и применять способы самозащиты в криминогенной ситуации в лифте;</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безопасно вести и применять способы самозащиты в криминогенной ситуации в квартире;</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безопасно вести и применять способы самозащиты при карманной краже;</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безопасно вести и применять способы самозащиты при попытке мошенничества;</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адекватно оценивать ситуацию дорожного движения;</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адекватно оценивать ситуацию и безопасно действовать при пожаре;</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безопасно использовать средства индивидуальной защиты при пожаре;</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безопасно применять первичные средства пожаротушения;</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соблюдать правила безопасности дорожного движения пешехода;</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соблюдать правила безопасности дорожного движения велосипедиста;</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соблюдать правила безопасности дорожного движения пассажира транспортного средства</w:t>
      </w:r>
      <w:r w:rsidR="00AA585F" w:rsidRPr="00475780">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w:t>
      </w:r>
      <w:r w:rsidRPr="00475780">
        <w:rPr>
          <w:rFonts w:ascii="Times New Roman" w:hAnsi="Times New Roman"/>
          <w:sz w:val="24"/>
          <w:szCs w:val="24"/>
        </w:rPr>
        <w:t>;</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классифицировать и характеризовать причины и последствия опасных ситуаций на воде;</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адекватно оценивать ситуацию и безопасно вести у воды и на воде;</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использовать средства и способы само- и взаимопомощи на воде;</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готовиться к туристическим походам;</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адекватно оценивать ситуацию и безопасно вести в туристических походах;</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адекватно оценивать ситуацию и ориентироваться на местности;</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добывать и поддерживать огонь в автономных условиях;</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добывать и очищать воду в автономных условиях;</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lastRenderedPageBreak/>
        <w:t>подавать сигналы бедствия и отвечать на них;</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475780" w:rsidRDefault="00F962DD"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безопасно использовать средства индивидуальной защиты; </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475780" w:rsidRDefault="00F962DD"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безопасно действовать по сигналу «Внимание всем!»;</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безопасно использовать средства индивидуальной </w:t>
      </w:r>
      <w:r w:rsidR="00F962DD" w:rsidRPr="00475780">
        <w:rPr>
          <w:rFonts w:ascii="Times New Roman" w:hAnsi="Times New Roman"/>
          <w:sz w:val="24"/>
          <w:szCs w:val="24"/>
        </w:rPr>
        <w:t xml:space="preserve">и коллективной </w:t>
      </w:r>
      <w:r w:rsidRPr="00475780">
        <w:rPr>
          <w:rFonts w:ascii="Times New Roman" w:hAnsi="Times New Roman"/>
          <w:sz w:val="24"/>
          <w:szCs w:val="24"/>
        </w:rPr>
        <w:t>защиты;</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оповещать (вызывать) экстренные службы при чрезвычайной ситуации;</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475780">
        <w:rPr>
          <w:rFonts w:ascii="Times New Roman" w:hAnsi="Times New Roman"/>
          <w:sz w:val="24"/>
          <w:szCs w:val="24"/>
        </w:rPr>
        <w:t>классифицировать мероприятия и факторы, укрепляющие и разрушающие здоровье;</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адекватно оценивать нагрузку и профилактические занятия по укреплению здоровья;планировать распорядок дня с учетом нагрузок;</w:t>
      </w:r>
    </w:p>
    <w:p w:rsidR="002818BE" w:rsidRPr="00475780" w:rsidRDefault="002818BE"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выявлять мероприятия и факторы, потенциально опасные для здоровья;</w:t>
      </w:r>
    </w:p>
    <w:p w:rsidR="00EA45E1" w:rsidRPr="00475780" w:rsidRDefault="002818BE"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безопасно использовать ресурсы интернета;</w:t>
      </w:r>
    </w:p>
    <w:p w:rsidR="002818BE" w:rsidRPr="00475780" w:rsidRDefault="002818BE"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bCs/>
          <w:sz w:val="24"/>
          <w:szCs w:val="24"/>
        </w:rPr>
        <w:t>анализировать состояние своего здоровья;</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определять состояния оказания неотложной помощи;</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475780">
        <w:rPr>
          <w:rFonts w:ascii="Times New Roman" w:hAnsi="Times New Roman"/>
          <w:bCs/>
          <w:sz w:val="24"/>
          <w:szCs w:val="24"/>
        </w:rPr>
        <w:t>использовать алгоритм действий по оказанию первой помощи;</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bCs/>
          <w:sz w:val="24"/>
          <w:szCs w:val="24"/>
        </w:rPr>
        <w:t xml:space="preserve">классифицировать </w:t>
      </w:r>
      <w:r w:rsidRPr="00475780">
        <w:rPr>
          <w:rFonts w:ascii="Times New Roman" w:hAnsi="Times New Roman"/>
          <w:sz w:val="24"/>
          <w:szCs w:val="24"/>
        </w:rPr>
        <w:t>средства оказания первой помощи;</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lastRenderedPageBreak/>
        <w:t>оказывать первую помощь при наружном и внутреннем кровотечении;</w:t>
      </w:r>
    </w:p>
    <w:p w:rsidR="007A1E4C" w:rsidRPr="00475780" w:rsidRDefault="007A1E4C"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извлекать инородное тело из верхних дыхательных путей;</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оказывать первую помощь при ушибах;</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оказывать первую помощь при растяжениях;</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оказывать первую помощь при вывихах;</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оказывать первую помощь при переломах;</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оказывать первую помощь при ожогах;</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 xml:space="preserve">оказывать первую помощь при </w:t>
      </w:r>
      <w:r w:rsidR="007A1E4C" w:rsidRPr="00475780">
        <w:rPr>
          <w:rFonts w:ascii="Times New Roman" w:hAnsi="Times New Roman"/>
          <w:sz w:val="24"/>
          <w:szCs w:val="24"/>
        </w:rPr>
        <w:t>отморожениях и общем переохлаждении</w:t>
      </w:r>
      <w:r w:rsidRPr="00475780">
        <w:rPr>
          <w:rFonts w:ascii="Times New Roman" w:hAnsi="Times New Roman"/>
          <w:sz w:val="24"/>
          <w:szCs w:val="24"/>
        </w:rPr>
        <w:t>;</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оказывать первую помощь при отравлениях;</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оказывать первую помощь при тепловом (солнечном) ударе;</w:t>
      </w:r>
    </w:p>
    <w:p w:rsidR="00E53743" w:rsidRPr="00475780" w:rsidRDefault="00E53743" w:rsidP="00571825">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sz w:val="24"/>
          <w:szCs w:val="24"/>
        </w:rPr>
        <w:t>оказывать первую помощь при укусе насекомых</w:t>
      </w:r>
      <w:r w:rsidR="007A1E4C" w:rsidRPr="00475780">
        <w:rPr>
          <w:rFonts w:ascii="Times New Roman" w:hAnsi="Times New Roman"/>
          <w:sz w:val="24"/>
          <w:szCs w:val="24"/>
        </w:rPr>
        <w:t xml:space="preserve"> и змей.</w:t>
      </w:r>
    </w:p>
    <w:p w:rsidR="00E53743" w:rsidRPr="00475780" w:rsidRDefault="00E53743" w:rsidP="00475780">
      <w:pPr>
        <w:spacing w:after="0" w:line="240" w:lineRule="auto"/>
        <w:ind w:firstLine="709"/>
        <w:jc w:val="both"/>
        <w:rPr>
          <w:rFonts w:ascii="Times New Roman" w:hAnsi="Times New Roman"/>
          <w:b/>
          <w:sz w:val="24"/>
          <w:szCs w:val="24"/>
        </w:rPr>
      </w:pPr>
      <w:r w:rsidRPr="00475780">
        <w:rPr>
          <w:rFonts w:ascii="Times New Roman" w:hAnsi="Times New Roman"/>
          <w:b/>
          <w:sz w:val="24"/>
          <w:szCs w:val="24"/>
        </w:rPr>
        <w:t>Выпускник получит возможность научиться:</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 xml:space="preserve">безопасно использовать средства индивидуальной защиты велосипедиста; </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i/>
          <w:sz w:val="24"/>
          <w:szCs w:val="24"/>
        </w:rPr>
        <w:t>готовиться к туристическим поездкам;</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i/>
          <w:sz w:val="24"/>
          <w:szCs w:val="24"/>
        </w:rPr>
        <w:t>безопасно вести и применять права покупателя;</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b/>
          <w:i/>
          <w:sz w:val="24"/>
          <w:szCs w:val="24"/>
        </w:rPr>
      </w:pPr>
      <w:r w:rsidRPr="00475780">
        <w:rPr>
          <w:rFonts w:ascii="Times New Roman" w:hAnsi="Times New Roman"/>
          <w:i/>
          <w:sz w:val="24"/>
          <w:szCs w:val="24"/>
        </w:rPr>
        <w:t>анализировать последствия проявления терроризма, экстремизма, наркотизма;</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bCs/>
          <w:i/>
          <w:sz w:val="24"/>
          <w:szCs w:val="24"/>
        </w:rPr>
      </w:pPr>
      <w:r w:rsidRPr="00475780">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Pr="00475780">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bCs/>
          <w:i/>
          <w:sz w:val="24"/>
          <w:szCs w:val="24"/>
        </w:rPr>
        <w:t xml:space="preserve">характеризовать </w:t>
      </w:r>
      <w:r w:rsidRPr="00475780">
        <w:rPr>
          <w:rFonts w:ascii="Times New Roman" w:hAnsi="Times New Roman"/>
          <w:i/>
          <w:sz w:val="24"/>
          <w:szCs w:val="24"/>
        </w:rPr>
        <w:t xml:space="preserve">роль семьи в жизни личности и общества и ее влияние на здоровье человека; </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75780">
        <w:rPr>
          <w:rFonts w:ascii="Times New Roman" w:hAnsi="Times New Roman"/>
          <w:i/>
          <w:sz w:val="24"/>
          <w:szCs w:val="24"/>
        </w:rPr>
        <w:t>классифицировать основные правовые аспекты оказания первой помощи;</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 xml:space="preserve">оказывать первую помощь при не инфекционных заболеваниях; </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 xml:space="preserve">оказывать первую помощь при инфекционных заболеваниях; </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оказывать первую помощь при остановке сердечной деятельности;</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 xml:space="preserve">оказывать первую помощь при коме; </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 xml:space="preserve">оказывать первую помощь при поражении электрическим током; </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 xml:space="preserve">усваивать приемы действий в различных опасных и чрезвычайных ситуациях; </w:t>
      </w:r>
    </w:p>
    <w:p w:rsidR="00E53743" w:rsidRPr="00475780"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Default="00E53743"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75780">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78" w:name="_Toc406058984"/>
      <w:bookmarkStart w:id="79" w:name="_Toc409691649"/>
    </w:p>
    <w:p w:rsidR="00B57FB8" w:rsidRPr="00475780" w:rsidRDefault="00B57FB8" w:rsidP="00571825">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p>
    <w:p w:rsidR="001409D6" w:rsidRPr="00475780" w:rsidRDefault="001409D6" w:rsidP="00475780">
      <w:pPr>
        <w:tabs>
          <w:tab w:val="left" w:pos="993"/>
        </w:tabs>
        <w:autoSpaceDE w:val="0"/>
        <w:autoSpaceDN w:val="0"/>
        <w:adjustRightInd w:val="0"/>
        <w:spacing w:after="0" w:line="240" w:lineRule="auto"/>
        <w:ind w:firstLine="709"/>
        <w:jc w:val="both"/>
        <w:rPr>
          <w:rFonts w:ascii="Times New Roman" w:hAnsi="Times New Roman"/>
          <w:sz w:val="24"/>
          <w:szCs w:val="24"/>
        </w:rPr>
      </w:pPr>
    </w:p>
    <w:p w:rsidR="00C22180" w:rsidRPr="00475780" w:rsidRDefault="00B57FB8" w:rsidP="0047578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b/>
          <w:bCs/>
          <w:color w:val="000000"/>
          <w:sz w:val="24"/>
          <w:szCs w:val="24"/>
          <w:lang w:eastAsia="ru-RU"/>
        </w:rPr>
        <w:lastRenderedPageBreak/>
        <w:t>1.2.5.22</w:t>
      </w:r>
      <w:r w:rsidR="00C22180" w:rsidRPr="00475780">
        <w:rPr>
          <w:rFonts w:ascii="Times New Roman" w:hAnsi="Times New Roman"/>
          <w:b/>
          <w:bCs/>
          <w:color w:val="000000"/>
          <w:sz w:val="24"/>
          <w:szCs w:val="24"/>
          <w:lang w:eastAsia="ru-RU"/>
        </w:rPr>
        <w:t xml:space="preserve">.Основы духовно-нравственной культуры народов России (ОДНКНР) </w:t>
      </w:r>
    </w:p>
    <w:p w:rsidR="00C22180" w:rsidRPr="00475780" w:rsidRDefault="00C22180"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Изучение предметной области "Основы духовно-нравственной культуры народов России" должно обеспечить: </w:t>
      </w:r>
    </w:p>
    <w:p w:rsidR="00C22180" w:rsidRPr="00475780" w:rsidRDefault="00C22180"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C22180" w:rsidRPr="00475780" w:rsidRDefault="00C22180"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p>
    <w:p w:rsidR="00C22180" w:rsidRPr="00475780" w:rsidRDefault="00C22180"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rsidR="00C22180" w:rsidRPr="00475780" w:rsidRDefault="00C22180"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понимание значения нравственности, веры и религии в жизни человека, семьи и общества; </w:t>
      </w:r>
    </w:p>
    <w:p w:rsidR="00C22180" w:rsidRPr="00475780" w:rsidRDefault="00C22180"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формирование представлений об исторической роли традиционных религий и гражданского общества в становлении российской государственности. </w:t>
      </w:r>
    </w:p>
    <w:p w:rsidR="00C22180" w:rsidRPr="00475780" w:rsidRDefault="00C22180"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b/>
          <w:bCs/>
          <w:color w:val="000000"/>
          <w:sz w:val="24"/>
          <w:szCs w:val="24"/>
          <w:lang w:eastAsia="ru-RU"/>
        </w:rPr>
        <w:t xml:space="preserve">Личностные результаты: </w:t>
      </w:r>
      <w:r w:rsidRPr="00475780">
        <w:rPr>
          <w:rFonts w:ascii="Times New Roman" w:hAnsi="Times New Roman"/>
          <w:color w:val="000000"/>
          <w:sz w:val="24"/>
          <w:szCs w:val="24"/>
          <w:lang w:eastAsia="ru-RU"/>
        </w:rPr>
        <w:t xml:space="preserve">воспитание российской гражданской идентичности: патриотизма, уважения к Отечеству, прошлому и настоящему многонационального народа России; знание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C22180" w:rsidRPr="00475780" w:rsidRDefault="00C22180"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b/>
          <w:bCs/>
          <w:color w:val="000000"/>
          <w:sz w:val="24"/>
          <w:szCs w:val="24"/>
          <w:lang w:eastAsia="ru-RU"/>
        </w:rPr>
        <w:t xml:space="preserve">Предметные результаты: </w:t>
      </w:r>
      <w:r w:rsidRPr="00475780">
        <w:rPr>
          <w:rFonts w:ascii="Times New Roman" w:hAnsi="Times New Roman"/>
          <w:color w:val="000000"/>
          <w:sz w:val="24"/>
          <w:szCs w:val="24"/>
          <w:lang w:eastAsia="ru-RU"/>
        </w:rPr>
        <w:t xml:space="preserve">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формирование представлений об основах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формирование представлений об исторической роли традиционных религий и гражданского общества в становлении российской государственности </w:t>
      </w:r>
    </w:p>
    <w:p w:rsidR="00C22180" w:rsidRDefault="00C22180"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b/>
          <w:bCs/>
          <w:color w:val="000000"/>
          <w:sz w:val="24"/>
          <w:szCs w:val="24"/>
          <w:lang w:eastAsia="ru-RU"/>
        </w:rPr>
        <w:t xml:space="preserve">Метапредметные результаты: </w:t>
      </w:r>
      <w:r w:rsidRPr="00475780">
        <w:rPr>
          <w:rFonts w:ascii="Times New Roman" w:hAnsi="Times New Roman"/>
          <w:color w:val="000000"/>
          <w:sz w:val="24"/>
          <w:szCs w:val="24"/>
          <w:lang w:eastAsia="ru-RU"/>
        </w:rPr>
        <w:t xml:space="preserve">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умение оценивать правильность выполнения учебной задачи, собственные возможности ее решения; владение основами самоконтроля, самооценки, принятия решений и осуществления осознанного выбора в учебной и  </w:t>
      </w:r>
      <w:r w:rsidR="00494978" w:rsidRPr="00475780">
        <w:rPr>
          <w:rFonts w:ascii="Times New Roman" w:hAnsi="Times New Roman"/>
          <w:color w:val="000000"/>
          <w:sz w:val="24"/>
          <w:szCs w:val="24"/>
          <w:lang w:eastAsia="ru-RU"/>
        </w:rPr>
        <w:t>познавательной деятельности;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интересов;формулировать, аргументировать и отстаивать свое мнение; умение осознанно использовать речевые средства в соответствии с задачей коммуникации для выражения своих чувств, мыслей и потребностей;планирования и регуляции своей деятельности; владение устной и письменной речью, монологической контекстной речью.</w:t>
      </w:r>
    </w:p>
    <w:p w:rsidR="00B57FB8" w:rsidRDefault="00B57FB8" w:rsidP="00475780">
      <w:pPr>
        <w:autoSpaceDE w:val="0"/>
        <w:autoSpaceDN w:val="0"/>
        <w:adjustRightInd w:val="0"/>
        <w:spacing w:after="0" w:line="240" w:lineRule="auto"/>
        <w:jc w:val="both"/>
        <w:rPr>
          <w:rFonts w:ascii="Times New Roman" w:hAnsi="Times New Roman"/>
          <w:color w:val="000000"/>
          <w:sz w:val="24"/>
          <w:szCs w:val="24"/>
          <w:lang w:eastAsia="ru-RU"/>
        </w:rPr>
      </w:pPr>
    </w:p>
    <w:p w:rsidR="00B57FB8" w:rsidRDefault="00B57FB8" w:rsidP="00475780">
      <w:pPr>
        <w:autoSpaceDE w:val="0"/>
        <w:autoSpaceDN w:val="0"/>
        <w:adjustRightInd w:val="0"/>
        <w:spacing w:after="0" w:line="240" w:lineRule="auto"/>
        <w:jc w:val="both"/>
        <w:rPr>
          <w:rFonts w:ascii="Times New Roman" w:hAnsi="Times New Roman"/>
          <w:color w:val="000000"/>
          <w:sz w:val="24"/>
          <w:szCs w:val="24"/>
          <w:lang w:eastAsia="ru-RU"/>
        </w:rPr>
      </w:pPr>
    </w:p>
    <w:p w:rsidR="00B57FB8" w:rsidRDefault="00B57FB8" w:rsidP="00475780">
      <w:pPr>
        <w:autoSpaceDE w:val="0"/>
        <w:autoSpaceDN w:val="0"/>
        <w:adjustRightInd w:val="0"/>
        <w:spacing w:after="0" w:line="240" w:lineRule="auto"/>
        <w:jc w:val="both"/>
        <w:rPr>
          <w:rFonts w:ascii="Times New Roman" w:hAnsi="Times New Roman"/>
          <w:color w:val="000000"/>
          <w:sz w:val="24"/>
          <w:szCs w:val="24"/>
          <w:lang w:eastAsia="ru-RU"/>
        </w:rPr>
      </w:pPr>
    </w:p>
    <w:p w:rsidR="00B57FB8" w:rsidRDefault="00B57FB8" w:rsidP="00475780">
      <w:pPr>
        <w:autoSpaceDE w:val="0"/>
        <w:autoSpaceDN w:val="0"/>
        <w:adjustRightInd w:val="0"/>
        <w:spacing w:after="0" w:line="240" w:lineRule="auto"/>
        <w:jc w:val="both"/>
        <w:rPr>
          <w:rFonts w:ascii="Times New Roman" w:hAnsi="Times New Roman"/>
          <w:color w:val="000000"/>
          <w:sz w:val="24"/>
          <w:szCs w:val="24"/>
          <w:lang w:eastAsia="ru-RU"/>
        </w:rPr>
      </w:pPr>
    </w:p>
    <w:p w:rsidR="00B57FB8" w:rsidRPr="00B57FB8" w:rsidRDefault="00B57FB8" w:rsidP="00B57FB8">
      <w:pPr>
        <w:spacing w:line="240" w:lineRule="auto"/>
        <w:ind w:left="-426"/>
        <w:jc w:val="both"/>
        <w:rPr>
          <w:rFonts w:ascii="Times New Roman" w:hAnsi="Times New Roman"/>
          <w:sz w:val="24"/>
          <w:szCs w:val="24"/>
        </w:rPr>
      </w:pPr>
      <w:r w:rsidRPr="00B57FB8">
        <w:rPr>
          <w:rFonts w:ascii="Times New Roman" w:hAnsi="Times New Roman"/>
          <w:b/>
          <w:sz w:val="24"/>
          <w:szCs w:val="24"/>
        </w:rPr>
        <w:lastRenderedPageBreak/>
        <w:t>1.2.6. Планируемые результаты освоения национальных,</w:t>
      </w:r>
      <w:r w:rsidRPr="00B57FB8">
        <w:rPr>
          <w:rFonts w:ascii="Times New Roman" w:hAnsi="Times New Roman"/>
          <w:sz w:val="24"/>
          <w:szCs w:val="24"/>
        </w:rPr>
        <w:t xml:space="preserve"> </w:t>
      </w:r>
      <w:r w:rsidRPr="00B57FB8">
        <w:rPr>
          <w:rFonts w:ascii="Times New Roman" w:hAnsi="Times New Roman"/>
          <w:b/>
          <w:sz w:val="24"/>
          <w:szCs w:val="24"/>
        </w:rPr>
        <w:t xml:space="preserve"> региональных и этнокультурных особенностей на уровне основного общего образования:</w:t>
      </w:r>
    </w:p>
    <w:p w:rsidR="00B57FB8" w:rsidRPr="00B57FB8" w:rsidRDefault="00B57FB8" w:rsidP="00B57FB8">
      <w:pPr>
        <w:spacing w:line="240" w:lineRule="auto"/>
        <w:jc w:val="both"/>
        <w:rPr>
          <w:rFonts w:ascii="Times New Roman" w:hAnsi="Times New Roman"/>
          <w:sz w:val="24"/>
          <w:szCs w:val="24"/>
        </w:rPr>
      </w:pPr>
      <w:r w:rsidRPr="00B57FB8">
        <w:rPr>
          <w:rFonts w:ascii="Times New Roman" w:hAnsi="Times New Roman"/>
          <w:sz w:val="24"/>
          <w:szCs w:val="24"/>
        </w:rPr>
        <w:t>-устойчивые и систематизированные представления об истории, культуре, языке, ценностях и традициях народов и этнических групп, проживающих на территории Республики Татарстан;</w:t>
      </w:r>
    </w:p>
    <w:p w:rsidR="00B57FB8" w:rsidRPr="00B57FB8" w:rsidRDefault="00B57FB8" w:rsidP="00B57FB8">
      <w:pPr>
        <w:spacing w:line="240" w:lineRule="auto"/>
        <w:jc w:val="both"/>
        <w:rPr>
          <w:rFonts w:ascii="Times New Roman" w:hAnsi="Times New Roman"/>
          <w:sz w:val="24"/>
          <w:szCs w:val="24"/>
        </w:rPr>
      </w:pPr>
      <w:r w:rsidRPr="00B57FB8">
        <w:rPr>
          <w:rFonts w:ascii="Times New Roman" w:hAnsi="Times New Roman"/>
          <w:sz w:val="24"/>
          <w:szCs w:val="24"/>
        </w:rPr>
        <w:t>-эмоционально-оценочное отношение к своей национальной и этнической принадлежности; осознанное, уважительное и доброжелательное отношение к самобытной культуре, психологическому складу и самосознанию других народов и этнических групп, проживающих на территории региона;</w:t>
      </w:r>
    </w:p>
    <w:p w:rsidR="00B57FB8" w:rsidRPr="00B57FB8" w:rsidRDefault="00B57FB8" w:rsidP="00B57FB8">
      <w:pPr>
        <w:spacing w:line="240" w:lineRule="auto"/>
        <w:jc w:val="both"/>
        <w:rPr>
          <w:rFonts w:ascii="Times New Roman" w:hAnsi="Times New Roman"/>
          <w:sz w:val="24"/>
          <w:szCs w:val="24"/>
        </w:rPr>
      </w:pPr>
      <w:r w:rsidRPr="00B57FB8">
        <w:rPr>
          <w:rFonts w:ascii="Times New Roman" w:hAnsi="Times New Roman"/>
          <w:sz w:val="24"/>
          <w:szCs w:val="24"/>
        </w:rPr>
        <w:t>-понимание своего места и позиции во взаимодействии с историей, культурой и традициями региона;</w:t>
      </w:r>
    </w:p>
    <w:p w:rsidR="00B57FB8" w:rsidRPr="00B57FB8" w:rsidRDefault="00B57FB8" w:rsidP="00B57FB8">
      <w:pPr>
        <w:spacing w:line="240" w:lineRule="auto"/>
        <w:jc w:val="both"/>
        <w:rPr>
          <w:rFonts w:ascii="Times New Roman" w:hAnsi="Times New Roman"/>
          <w:sz w:val="24"/>
          <w:szCs w:val="24"/>
        </w:rPr>
      </w:pPr>
      <w:r w:rsidRPr="00B57FB8">
        <w:rPr>
          <w:rFonts w:ascii="Times New Roman" w:hAnsi="Times New Roman"/>
          <w:sz w:val="24"/>
          <w:szCs w:val="24"/>
        </w:rPr>
        <w:t>-осознанное, инициативное и ответственное участие в детских  организациях и объединениях, школьных и внешкольных мероприятиях, в том числе отражающие национальные, региональные и этнокультурные особенности; осознанное участие в благотворительных акциях, ориентирование в социально-экономических и национально-культурных событиях региона; посещение культурных мероприятий.</w:t>
      </w:r>
    </w:p>
    <w:p w:rsidR="001409D6" w:rsidRPr="00475780" w:rsidRDefault="001409D6" w:rsidP="00475780">
      <w:pPr>
        <w:autoSpaceDE w:val="0"/>
        <w:autoSpaceDN w:val="0"/>
        <w:adjustRightInd w:val="0"/>
        <w:spacing w:after="0" w:line="240" w:lineRule="auto"/>
        <w:jc w:val="both"/>
        <w:rPr>
          <w:rFonts w:ascii="Times New Roman" w:hAnsi="Times New Roman"/>
          <w:sz w:val="24"/>
          <w:szCs w:val="24"/>
          <w:lang w:eastAsia="ru-RU"/>
        </w:rPr>
      </w:pP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1.3.Система оценки достижения планируемых результатов освоения основной образовательной программы основного общего образования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1.3.1.Общие положения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школе и служит основой при разработке образовательной организацией собственного "Положения об оценке образовательных достижений обучающихся".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Основными </w:t>
      </w:r>
      <w:r w:rsidRPr="00475780">
        <w:rPr>
          <w:rFonts w:ascii="Times New Roman" w:hAnsi="Times New Roman"/>
          <w:b/>
          <w:bCs/>
          <w:sz w:val="24"/>
          <w:szCs w:val="24"/>
          <w:lang w:eastAsia="ru-RU"/>
        </w:rPr>
        <w:t xml:space="preserve">направлениями и целями </w:t>
      </w:r>
      <w:r w:rsidRPr="00475780">
        <w:rPr>
          <w:rFonts w:ascii="Times New Roman" w:hAnsi="Times New Roman"/>
          <w:sz w:val="24"/>
          <w:szCs w:val="24"/>
          <w:lang w:eastAsia="ru-RU"/>
        </w:rPr>
        <w:t xml:space="preserve">оценочной деятельности в образовательной организации в соответствии с требованиями ФГОС ООО являются: </w:t>
      </w:r>
    </w:p>
    <w:p w:rsidR="00C22180" w:rsidRPr="00475780" w:rsidRDefault="00C22180" w:rsidP="00475780">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оценка образовательных достижений учащихся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C22180" w:rsidRPr="00475780" w:rsidRDefault="00C22180" w:rsidP="00475780">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оценка результатов деятельности педагогических кадров как основа аттестационных процедур;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оценка результатов деятельности образовательной организации как основа аккредитационных процедур.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Требования ФГОС являются основным </w:t>
      </w:r>
      <w:r w:rsidRPr="00475780">
        <w:rPr>
          <w:rFonts w:ascii="Times New Roman" w:hAnsi="Times New Roman"/>
          <w:b/>
          <w:bCs/>
          <w:sz w:val="24"/>
          <w:szCs w:val="24"/>
          <w:lang w:eastAsia="ru-RU"/>
        </w:rPr>
        <w:t xml:space="preserve">объектом </w:t>
      </w:r>
      <w:r w:rsidRPr="00475780">
        <w:rPr>
          <w:rFonts w:ascii="Times New Roman" w:hAnsi="Times New Roman"/>
          <w:sz w:val="24"/>
          <w:szCs w:val="24"/>
          <w:lang w:eastAsia="ru-RU"/>
        </w:rPr>
        <w:t xml:space="preserve">системы оценки, ее </w:t>
      </w:r>
      <w:r w:rsidRPr="00475780">
        <w:rPr>
          <w:rFonts w:ascii="Times New Roman" w:hAnsi="Times New Roman"/>
          <w:b/>
          <w:bCs/>
          <w:sz w:val="24"/>
          <w:szCs w:val="24"/>
          <w:lang w:eastAsia="ru-RU"/>
        </w:rPr>
        <w:t xml:space="preserve">содержательной и критериальной базой, </w:t>
      </w:r>
      <w:r w:rsidRPr="00475780">
        <w:rPr>
          <w:rFonts w:ascii="Times New Roman" w:hAnsi="Times New Roman"/>
          <w:sz w:val="24"/>
          <w:szCs w:val="24"/>
          <w:lang w:eastAsia="ru-RU"/>
        </w:rPr>
        <w:t xml:space="preserve">которые конкретизируются в планируемых результатах освоения учащимися основной образовательной программы школы.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Система оценки включает процедуры внутренней и внешней оценки.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Внутренняя оценка </w:t>
      </w:r>
      <w:r w:rsidRPr="00475780">
        <w:rPr>
          <w:rFonts w:ascii="Times New Roman" w:hAnsi="Times New Roman"/>
          <w:sz w:val="24"/>
          <w:szCs w:val="24"/>
          <w:lang w:eastAsia="ru-RU"/>
        </w:rPr>
        <w:t xml:space="preserve">включает: </w:t>
      </w:r>
    </w:p>
    <w:p w:rsidR="00C22180" w:rsidRPr="00475780" w:rsidRDefault="00C22180" w:rsidP="00475780">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стартовую диагностику, </w:t>
      </w:r>
    </w:p>
    <w:p w:rsidR="00C22180" w:rsidRPr="00475780" w:rsidRDefault="00C22180" w:rsidP="00475780">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текущую и тематическую оценку, </w:t>
      </w:r>
    </w:p>
    <w:p w:rsidR="00C22180" w:rsidRPr="00475780" w:rsidRDefault="00C22180" w:rsidP="00475780">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портфолио, </w:t>
      </w:r>
    </w:p>
    <w:p w:rsidR="00C22180" w:rsidRPr="00475780" w:rsidRDefault="00C22180" w:rsidP="00475780">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внутришкольный мониторинг образовательных достижений,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промежуточную и итоговую аттестацию учащихся.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К </w:t>
      </w:r>
      <w:r w:rsidRPr="00475780">
        <w:rPr>
          <w:rFonts w:ascii="Times New Roman" w:hAnsi="Times New Roman"/>
          <w:b/>
          <w:bCs/>
          <w:sz w:val="24"/>
          <w:szCs w:val="24"/>
          <w:lang w:eastAsia="ru-RU"/>
        </w:rPr>
        <w:t xml:space="preserve">внешним процедурам </w:t>
      </w:r>
      <w:r w:rsidRPr="00475780">
        <w:rPr>
          <w:rFonts w:ascii="Times New Roman" w:hAnsi="Times New Roman"/>
          <w:sz w:val="24"/>
          <w:szCs w:val="24"/>
          <w:lang w:eastAsia="ru-RU"/>
        </w:rPr>
        <w:t xml:space="preserve">относятся: </w:t>
      </w:r>
    </w:p>
    <w:p w:rsidR="00C22180" w:rsidRPr="00475780" w:rsidRDefault="00C22180" w:rsidP="00475780">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государственная итоговая аттестация,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независимая оценка качества образования и мониторинговые исследования муниципального, регионального и федерального уровней.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 xml:space="preserve">Система оценки образовательной организации по ФГОС ООО основывается на </w:t>
      </w:r>
      <w:r w:rsidRPr="00475780">
        <w:rPr>
          <w:rFonts w:ascii="Times New Roman" w:hAnsi="Times New Roman"/>
          <w:b/>
          <w:bCs/>
          <w:sz w:val="24"/>
          <w:szCs w:val="24"/>
          <w:lang w:eastAsia="ru-RU"/>
        </w:rPr>
        <w:t xml:space="preserve">системно-деятельностном, уровневом и комплексном подходах </w:t>
      </w:r>
      <w:r w:rsidRPr="00475780">
        <w:rPr>
          <w:rFonts w:ascii="Times New Roman" w:hAnsi="Times New Roman"/>
          <w:sz w:val="24"/>
          <w:szCs w:val="24"/>
          <w:lang w:eastAsia="ru-RU"/>
        </w:rPr>
        <w:t xml:space="preserve">к оценке образовательных достижений.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Системно-деятельностный подход </w:t>
      </w:r>
      <w:r w:rsidRPr="00475780">
        <w:rPr>
          <w:rFonts w:ascii="Times New Roman" w:hAnsi="Times New Roman"/>
          <w:sz w:val="24"/>
          <w:szCs w:val="24"/>
          <w:lang w:eastAsia="ru-RU"/>
        </w:rPr>
        <w:t xml:space="preserve">к оценке образовательных достижений проявляется в оценке способности учащихся к решению учебно-познавательных и учебно- 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Уровневый подход </w:t>
      </w:r>
      <w:r w:rsidRPr="00475780">
        <w:rPr>
          <w:rFonts w:ascii="Times New Roman" w:hAnsi="Times New Roman"/>
          <w:sz w:val="24"/>
          <w:szCs w:val="24"/>
          <w:lang w:eastAsia="ru-RU"/>
        </w:rPr>
        <w:t xml:space="preserve">служит важнейшей основой для организации индивидуальной работы с учащимися. Он реализуется по отношению к содержанию оценки и к представлению и интерпретации результатов измерений.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Уровневый подход к содержанию оценки </w:t>
      </w:r>
      <w:r w:rsidRPr="00475780">
        <w:rPr>
          <w:rFonts w:ascii="Times New Roman" w:hAnsi="Times New Roman"/>
          <w:sz w:val="24"/>
          <w:szCs w:val="24"/>
          <w:lang w:eastAsia="ru-RU"/>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Процедуры внутришкольного </w:t>
      </w:r>
      <w:r w:rsidR="00206E7D" w:rsidRPr="00475780">
        <w:rPr>
          <w:rFonts w:ascii="Times New Roman" w:hAnsi="Times New Roman"/>
          <w:sz w:val="24"/>
          <w:szCs w:val="24"/>
          <w:lang w:eastAsia="ru-RU"/>
        </w:rPr>
        <w:t>мониторинга(в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данных блоках.</w:t>
      </w:r>
    </w:p>
    <w:p w:rsidR="00C22180" w:rsidRPr="00475780" w:rsidRDefault="00C22180" w:rsidP="00475780">
      <w:pPr>
        <w:pageBreakBefore/>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lastRenderedPageBreak/>
        <w:t xml:space="preserve">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Уровневый подход к представлению и интерпретации результатов </w:t>
      </w:r>
      <w:r w:rsidRPr="00475780">
        <w:rPr>
          <w:rFonts w:ascii="Times New Roman" w:hAnsi="Times New Roman"/>
          <w:sz w:val="24"/>
          <w:szCs w:val="24"/>
          <w:lang w:eastAsia="ru-RU"/>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Комплексный подход </w:t>
      </w:r>
      <w:r w:rsidRPr="00475780">
        <w:rPr>
          <w:rFonts w:ascii="Times New Roman" w:hAnsi="Times New Roman"/>
          <w:sz w:val="24"/>
          <w:szCs w:val="24"/>
          <w:lang w:eastAsia="ru-RU"/>
        </w:rPr>
        <w:t xml:space="preserve">к оценке образовательных достижений реализуется путем </w:t>
      </w:r>
    </w:p>
    <w:p w:rsidR="00C22180" w:rsidRPr="00475780" w:rsidRDefault="00C22180" w:rsidP="00475780">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оценки трех групп результатов: предметных, личностных, метапредметных (регулятивных, коммуникативных и познавательных универсальных учебных действий); </w:t>
      </w:r>
    </w:p>
    <w:p w:rsidR="00C22180" w:rsidRPr="00475780" w:rsidRDefault="00C22180" w:rsidP="00475780">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 </w:t>
      </w:r>
    </w:p>
    <w:p w:rsidR="00C22180" w:rsidRPr="00475780" w:rsidRDefault="00C22180" w:rsidP="00475780">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1.3.2.Особенности оценки личностных, метапредметных и предметных результатов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Особенности оценки личностных результатов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Основным объектом оценки личностных результатов в основной школе служит сформированность универсальных учебных действий в следующих основных блоках: </w:t>
      </w:r>
    </w:p>
    <w:p w:rsidR="00C22180" w:rsidRPr="00475780" w:rsidRDefault="00C22180" w:rsidP="00475780">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1) сформированность основ гражданской идентичности личности; </w:t>
      </w:r>
    </w:p>
    <w:p w:rsidR="00C22180" w:rsidRPr="00475780" w:rsidRDefault="00C22180" w:rsidP="00475780">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3) сформированность социальных компетенций, включая ценностно-смысловые установки и моральные нормы, опыт социальных и межличнос</w:t>
      </w:r>
      <w:r w:rsidR="009B2FAE" w:rsidRPr="00475780">
        <w:rPr>
          <w:rFonts w:ascii="Times New Roman" w:hAnsi="Times New Roman"/>
          <w:sz w:val="24"/>
          <w:szCs w:val="24"/>
          <w:lang w:eastAsia="ru-RU"/>
        </w:rPr>
        <w:t xml:space="preserve">тных отношений, правосознание. </w:t>
      </w:r>
    </w:p>
    <w:p w:rsidR="00C22180" w:rsidRPr="00475780" w:rsidRDefault="00C22180" w:rsidP="00475780">
      <w:pPr>
        <w:autoSpaceDE w:val="0"/>
        <w:autoSpaceDN w:val="0"/>
        <w:adjustRightInd w:val="0"/>
        <w:spacing w:after="0" w:line="240" w:lineRule="auto"/>
        <w:ind w:firstLine="708"/>
        <w:jc w:val="both"/>
        <w:rPr>
          <w:rFonts w:ascii="Times New Roman" w:hAnsi="Times New Roman"/>
          <w:sz w:val="24"/>
          <w:szCs w:val="24"/>
          <w:lang w:eastAsia="ru-RU"/>
        </w:rPr>
      </w:pPr>
      <w:r w:rsidRPr="00475780">
        <w:rPr>
          <w:rFonts w:ascii="Times New Roman" w:hAnsi="Times New Roman"/>
          <w:sz w:val="24"/>
          <w:szCs w:val="24"/>
          <w:lang w:eastAsia="ru-RU"/>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школы и образовательных систем разного уровня. Поэтому оценка этих результатов образовательной деятельности осуществляется в ходе внешних не 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 </w:t>
      </w:r>
    </w:p>
    <w:p w:rsidR="00C22180" w:rsidRPr="00475780" w:rsidRDefault="00C221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 </w:t>
      </w:r>
    </w:p>
    <w:p w:rsidR="00C22180" w:rsidRPr="00475780" w:rsidRDefault="00C22180" w:rsidP="00475780">
      <w:pPr>
        <w:autoSpaceDE w:val="0"/>
        <w:autoSpaceDN w:val="0"/>
        <w:adjustRightInd w:val="0"/>
        <w:spacing w:after="27"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соблюдении норм и правил поведения, принятых в образовательной организации; </w:t>
      </w:r>
    </w:p>
    <w:p w:rsidR="006B4A7A" w:rsidRPr="00D10425" w:rsidRDefault="00C22180" w:rsidP="00D10425">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участии в общественной жизни образовательной организации, ближайшего социального окружения, страны, общественно</w:t>
      </w:r>
      <w:r w:rsidR="006B4A7A" w:rsidRPr="00475780">
        <w:rPr>
          <w:rFonts w:ascii="Times New Roman" w:hAnsi="Times New Roman"/>
          <w:sz w:val="24"/>
          <w:szCs w:val="24"/>
          <w:lang w:eastAsia="ru-RU"/>
        </w:rPr>
        <w:t>-полезной деятельности;</w:t>
      </w:r>
    </w:p>
    <w:p w:rsidR="006B4A7A" w:rsidRPr="00475780" w:rsidRDefault="006B4A7A" w:rsidP="00475780">
      <w:pPr>
        <w:autoSpaceDE w:val="0"/>
        <w:autoSpaceDN w:val="0"/>
        <w:adjustRightInd w:val="0"/>
        <w:spacing w:after="19"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ответственности за результаты обучения; </w:t>
      </w:r>
    </w:p>
    <w:p w:rsidR="006B4A7A" w:rsidRPr="00475780" w:rsidRDefault="006B4A7A" w:rsidP="00475780">
      <w:pPr>
        <w:autoSpaceDE w:val="0"/>
        <w:autoSpaceDN w:val="0"/>
        <w:adjustRightInd w:val="0"/>
        <w:spacing w:after="19"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готовности и способности делать осознанный выбор своей образовательной траектории, в том числе выбор профессии; </w:t>
      </w:r>
    </w:p>
    <w:p w:rsidR="006B4A7A" w:rsidRPr="00475780" w:rsidRDefault="006B4A7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lastRenderedPageBreak/>
        <w:t xml:space="preserve">• ценностно-смысловых установках обучающихся, формируемых средствами различных предметов в рамках системы общего образования. </w:t>
      </w:r>
    </w:p>
    <w:p w:rsidR="006B4A7A" w:rsidRPr="00475780" w:rsidRDefault="006B4A7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Внутришкольный мониторинг организуется администрацией образовательного учреждения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 </w:t>
      </w:r>
    </w:p>
    <w:p w:rsidR="006B4A7A" w:rsidRPr="00475780" w:rsidRDefault="006B4A7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b/>
          <w:bCs/>
          <w:color w:val="000000"/>
          <w:sz w:val="24"/>
          <w:szCs w:val="24"/>
          <w:lang w:eastAsia="ru-RU"/>
        </w:rPr>
        <w:t xml:space="preserve">Особенности оценки метапредметных результатов </w:t>
      </w:r>
    </w:p>
    <w:p w:rsidR="006B4A7A" w:rsidRPr="00475780" w:rsidRDefault="006B4A7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Формирование метапредметных результатов обеспечивается за счет всех учебных предметов и внеурочной деятельности. </w:t>
      </w:r>
    </w:p>
    <w:p w:rsidR="006B4A7A" w:rsidRPr="00475780" w:rsidRDefault="006B4A7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Основным </w:t>
      </w:r>
      <w:r w:rsidRPr="00475780">
        <w:rPr>
          <w:rFonts w:ascii="Times New Roman" w:hAnsi="Times New Roman"/>
          <w:b/>
          <w:bCs/>
          <w:color w:val="000000"/>
          <w:sz w:val="24"/>
          <w:szCs w:val="24"/>
          <w:lang w:eastAsia="ru-RU"/>
        </w:rPr>
        <w:t xml:space="preserve">объектом и предметом </w:t>
      </w:r>
      <w:r w:rsidRPr="00475780">
        <w:rPr>
          <w:rFonts w:ascii="Times New Roman" w:hAnsi="Times New Roman"/>
          <w:color w:val="000000"/>
          <w:sz w:val="24"/>
          <w:szCs w:val="24"/>
          <w:lang w:eastAsia="ru-RU"/>
        </w:rPr>
        <w:t xml:space="preserve">оценки метапредметных результатов являются: </w:t>
      </w:r>
    </w:p>
    <w:p w:rsidR="006B4A7A" w:rsidRPr="00475780" w:rsidRDefault="006B4A7A" w:rsidP="00475780">
      <w:pPr>
        <w:autoSpaceDE w:val="0"/>
        <w:autoSpaceDN w:val="0"/>
        <w:adjustRightInd w:val="0"/>
        <w:spacing w:after="19"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способность и готовность к освоению систематических знаний, их самостоятельному пополнению, переносу и интеграции; </w:t>
      </w:r>
    </w:p>
    <w:p w:rsidR="006B4A7A" w:rsidRPr="00475780" w:rsidRDefault="006B4A7A" w:rsidP="00475780">
      <w:pPr>
        <w:autoSpaceDE w:val="0"/>
        <w:autoSpaceDN w:val="0"/>
        <w:adjustRightInd w:val="0"/>
        <w:spacing w:after="19"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способность работать с информацией; </w:t>
      </w:r>
    </w:p>
    <w:p w:rsidR="006B4A7A" w:rsidRPr="00475780" w:rsidRDefault="006B4A7A" w:rsidP="00475780">
      <w:pPr>
        <w:autoSpaceDE w:val="0"/>
        <w:autoSpaceDN w:val="0"/>
        <w:adjustRightInd w:val="0"/>
        <w:spacing w:after="19"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способность к сотрудничеству и коммуникации; </w:t>
      </w:r>
    </w:p>
    <w:p w:rsidR="006B4A7A" w:rsidRPr="00475780" w:rsidRDefault="006B4A7A" w:rsidP="00475780">
      <w:pPr>
        <w:autoSpaceDE w:val="0"/>
        <w:autoSpaceDN w:val="0"/>
        <w:adjustRightInd w:val="0"/>
        <w:spacing w:after="19"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способность к решению личностно и социально значимых проблем и воплощению найденных решений в практику; </w:t>
      </w:r>
    </w:p>
    <w:p w:rsidR="006B4A7A" w:rsidRPr="00475780" w:rsidRDefault="006B4A7A" w:rsidP="00475780">
      <w:pPr>
        <w:autoSpaceDE w:val="0"/>
        <w:autoSpaceDN w:val="0"/>
        <w:adjustRightInd w:val="0"/>
        <w:spacing w:after="19"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способность и готовность к использованию ИКТ в целях обучения и развития; </w:t>
      </w:r>
    </w:p>
    <w:p w:rsidR="006B4A7A" w:rsidRPr="00475780" w:rsidRDefault="006B4A7A" w:rsidP="00D10425">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 способность к самоорганизации, саморегуляции и рефлексии. </w:t>
      </w:r>
    </w:p>
    <w:p w:rsidR="006B4A7A" w:rsidRPr="00475780" w:rsidRDefault="006B4A7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Оценка достижения метапредметных результатов осуществляется администрацией образовательной организации в ходе </w:t>
      </w:r>
      <w:r w:rsidRPr="00475780">
        <w:rPr>
          <w:rFonts w:ascii="Times New Roman" w:hAnsi="Times New Roman"/>
          <w:b/>
          <w:bCs/>
          <w:color w:val="000000"/>
          <w:sz w:val="24"/>
          <w:szCs w:val="24"/>
          <w:lang w:eastAsia="ru-RU"/>
        </w:rPr>
        <w:t xml:space="preserve">внутришкольного мониторинга. </w:t>
      </w:r>
      <w:r w:rsidRPr="00475780">
        <w:rPr>
          <w:rFonts w:ascii="Times New Roman" w:hAnsi="Times New Roman"/>
          <w:color w:val="000000"/>
          <w:sz w:val="24"/>
          <w:szCs w:val="24"/>
          <w:lang w:eastAsia="ru-RU"/>
        </w:rPr>
        <w:t xml:space="preserve">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 компетентности, сформированности регулятивных, коммуникативных и познавательных учебных действий. </w:t>
      </w:r>
    </w:p>
    <w:p w:rsidR="006B4A7A" w:rsidRPr="00475780" w:rsidRDefault="006B4A7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Наиболее адекватными формами оценки читательской грамотности служит письменная работа на межпредметной основе; ИКТ-компетентности - практическая работа в сочетании с письменной (компьютеризованной) частью; 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 </w:t>
      </w:r>
    </w:p>
    <w:p w:rsidR="006B4A7A" w:rsidRPr="00475780" w:rsidRDefault="006B4A7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Каждый из перечисленных видов диагностик проводится с периодичностью не менее, чем один раз в два года.</w:t>
      </w:r>
    </w:p>
    <w:p w:rsidR="006B4A7A" w:rsidRPr="00475780" w:rsidRDefault="006B4A7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Основной процедурой </w:t>
      </w:r>
      <w:r w:rsidRPr="00475780">
        <w:rPr>
          <w:rFonts w:ascii="Times New Roman" w:hAnsi="Times New Roman"/>
          <w:b/>
          <w:bCs/>
          <w:color w:val="000000"/>
          <w:sz w:val="24"/>
          <w:szCs w:val="24"/>
          <w:lang w:eastAsia="ru-RU"/>
        </w:rPr>
        <w:t xml:space="preserve">итоговой оценки </w:t>
      </w:r>
      <w:r w:rsidRPr="00475780">
        <w:rPr>
          <w:rFonts w:ascii="Times New Roman" w:hAnsi="Times New Roman"/>
          <w:color w:val="000000"/>
          <w:sz w:val="24"/>
          <w:szCs w:val="24"/>
          <w:lang w:eastAsia="ru-RU"/>
        </w:rPr>
        <w:t xml:space="preserve">достижения метапредметных результатов является </w:t>
      </w:r>
      <w:r w:rsidRPr="00475780">
        <w:rPr>
          <w:rFonts w:ascii="Times New Roman" w:hAnsi="Times New Roman"/>
          <w:b/>
          <w:bCs/>
          <w:color w:val="000000"/>
          <w:sz w:val="24"/>
          <w:szCs w:val="24"/>
          <w:lang w:eastAsia="ru-RU"/>
        </w:rPr>
        <w:t xml:space="preserve">защита итогового индивидуального проекта. </w:t>
      </w:r>
    </w:p>
    <w:p w:rsidR="006B4A7A" w:rsidRPr="00475780" w:rsidRDefault="006B4A7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6B4A7A" w:rsidRPr="00475780" w:rsidRDefault="006B4A7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Результатом (продуктом) проектной деятельности может быть любая из следующих работ: </w:t>
      </w:r>
    </w:p>
    <w:p w:rsidR="006B4A7A" w:rsidRPr="00475780" w:rsidRDefault="006B4A7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а) письменная работа (эссе, реферат, аналитические материалы, обзорные материалы, отчеты о проведенных исследованиях, стендовый доклад и др.); </w:t>
      </w:r>
    </w:p>
    <w:p w:rsidR="006B4A7A" w:rsidRPr="00475780" w:rsidRDefault="006B4A7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б) художественная творческая работа (в области литературы, музыки, изобразительногоискусства,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6B4A7A" w:rsidRPr="00475780" w:rsidRDefault="006B4A7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lastRenderedPageBreak/>
        <w:t xml:space="preserve">в) материальный объект, макет, иное конструкторское изделие; </w:t>
      </w:r>
    </w:p>
    <w:p w:rsidR="006B4A7A" w:rsidRPr="00475780" w:rsidRDefault="006B4A7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г) отчетные материалы по социальному проекту, которые могут включать как тексты, так и мультимедийные продукты. </w:t>
      </w:r>
    </w:p>
    <w:p w:rsidR="006B4A7A" w:rsidRPr="00475780" w:rsidRDefault="006B4A7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6B4A7A" w:rsidRPr="00475780" w:rsidRDefault="006B4A7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rsidR="006B4A7A" w:rsidRPr="00475780" w:rsidRDefault="006B4A7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6B4A7A" w:rsidRPr="00475780" w:rsidRDefault="006B4A7A" w:rsidP="00475780">
      <w:pPr>
        <w:autoSpaceDE w:val="0"/>
        <w:autoSpaceDN w:val="0"/>
        <w:adjustRightInd w:val="0"/>
        <w:spacing w:after="0" w:line="240" w:lineRule="auto"/>
        <w:jc w:val="both"/>
        <w:rPr>
          <w:rFonts w:ascii="Times New Roman" w:hAnsi="Times New Roman"/>
          <w:color w:val="000000"/>
          <w:sz w:val="24"/>
          <w:szCs w:val="24"/>
          <w:lang w:eastAsia="ru-RU"/>
        </w:rPr>
      </w:pPr>
      <w:r w:rsidRPr="00475780">
        <w:rPr>
          <w:rFonts w:ascii="Times New Roman" w:hAnsi="Times New Roman"/>
          <w:color w:val="000000"/>
          <w:sz w:val="24"/>
          <w:szCs w:val="24"/>
          <w:lang w:eastAsia="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у</w:t>
      </w:r>
      <w:r w:rsidR="009B2FAE" w:rsidRPr="00475780">
        <w:rPr>
          <w:rFonts w:ascii="Times New Roman" w:hAnsi="Times New Roman"/>
          <w:color w:val="000000"/>
          <w:sz w:val="24"/>
          <w:szCs w:val="24"/>
          <w:lang w:eastAsia="ru-RU"/>
        </w:rPr>
        <w:t>чащегося и отзыва руководителя.</w:t>
      </w:r>
    </w:p>
    <w:p w:rsidR="006B4A7A" w:rsidRPr="00475780" w:rsidRDefault="006B4A7A"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Особенности оценки предметных результатов</w:t>
      </w:r>
    </w:p>
    <w:p w:rsidR="006B4A7A" w:rsidRPr="00475780" w:rsidRDefault="006B4A7A"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Оценка предметных результатов представляет собой оценку достижения обучащимся планируемых результатов по отдельным предметам. </w:t>
      </w:r>
    </w:p>
    <w:p w:rsidR="006B4A7A" w:rsidRPr="00475780" w:rsidRDefault="006B4A7A"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Формирование этих результатов обеспечивается каждым учебным предметом. </w:t>
      </w:r>
    </w:p>
    <w:p w:rsidR="006B4A7A" w:rsidRPr="00475780" w:rsidRDefault="006B4A7A"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Основой для критериев оценивания является полнота знаний, их обобщенность и системность. </w:t>
      </w:r>
    </w:p>
    <w:p w:rsidR="006B4A7A" w:rsidRPr="00475780" w:rsidRDefault="006B4A7A"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При выставлении отметок необходимо учитывать классификацию ошибок и их качество: </w:t>
      </w:r>
    </w:p>
    <w:p w:rsidR="006B4A7A" w:rsidRPr="00475780" w:rsidRDefault="006B4A7A" w:rsidP="00475780">
      <w:pPr>
        <w:autoSpaceDE w:val="0"/>
        <w:autoSpaceDN w:val="0"/>
        <w:adjustRightInd w:val="0"/>
        <w:spacing w:after="19"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грубые ошибки; </w:t>
      </w:r>
    </w:p>
    <w:p w:rsidR="006B4A7A" w:rsidRPr="00475780" w:rsidRDefault="006B4A7A" w:rsidP="00475780">
      <w:pPr>
        <w:autoSpaceDE w:val="0"/>
        <w:autoSpaceDN w:val="0"/>
        <w:adjustRightInd w:val="0"/>
        <w:spacing w:after="19"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однотипные ошибки; </w:t>
      </w:r>
    </w:p>
    <w:p w:rsidR="006B4A7A" w:rsidRPr="00475780" w:rsidRDefault="006B4A7A" w:rsidP="00475780">
      <w:pPr>
        <w:autoSpaceDE w:val="0"/>
        <w:autoSpaceDN w:val="0"/>
        <w:adjustRightInd w:val="0"/>
        <w:spacing w:after="19"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негрубые ошибки; </w:t>
      </w:r>
    </w:p>
    <w:p w:rsidR="006B4A7A" w:rsidRPr="00475780" w:rsidRDefault="009B2FAE"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недочеты </w:t>
      </w:r>
    </w:p>
    <w:p w:rsidR="006B4A7A" w:rsidRPr="00475780" w:rsidRDefault="006B4A7A"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Шкала отметок: </w:t>
      </w:r>
      <w:r w:rsidRPr="00475780">
        <w:rPr>
          <w:rFonts w:ascii="Times New Roman" w:hAnsi="Times New Roman"/>
          <w:sz w:val="24"/>
          <w:szCs w:val="24"/>
          <w:lang w:eastAsia="ru-RU"/>
        </w:rPr>
        <w:t xml:space="preserve">«5» - отлично, «4» - хорошо, «3» - удовлетворительно, «2»- неудовлетворительно. </w:t>
      </w:r>
    </w:p>
    <w:p w:rsidR="006B4A7A" w:rsidRPr="00475780" w:rsidRDefault="006B4A7A"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 </w:t>
      </w:r>
    </w:p>
    <w:p w:rsidR="006B4A7A" w:rsidRPr="00475780" w:rsidRDefault="006B4A7A"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образовательного учреждения в ходе внутришкольного мониторинга.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 xml:space="preserve">Критерии и нормы оценочной деятельности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В основу критериев оценки учебной деятельности обучающихся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color w:val="auto"/>
        </w:rPr>
        <w:t xml:space="preserve">положены объективность и единый подход. При пятибалльной оценке для всех установлены общедидактические критерии. Данные критерии применяются при оценке устных, письменных, самостоятельных и других видов работ.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 xml:space="preserve">Оценка "5" </w:t>
      </w:r>
      <w:r w:rsidRPr="00475780">
        <w:rPr>
          <w:rFonts w:ascii="Times New Roman" w:hAnsi="Times New Roman" w:cs="Times New Roman"/>
          <w:color w:val="auto"/>
        </w:rPr>
        <w:t xml:space="preserve">ставится в случае: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 знания, понимания, глубины усвоения обучающимся всего объёма программного материала;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color w:val="auto"/>
        </w:rPr>
        <w:t xml:space="preserve">-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 xml:space="preserve">Оценка "4" </w:t>
      </w:r>
      <w:r w:rsidRPr="00475780">
        <w:rPr>
          <w:rFonts w:ascii="Times New Roman" w:hAnsi="Times New Roman" w:cs="Times New Roman"/>
          <w:color w:val="auto"/>
        </w:rPr>
        <w:t xml:space="preserve">ставится в случае: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 знания всего изученного программного материала;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lastRenderedPageBreak/>
        <w:t xml:space="preserve">- 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незначительных (негрубых) ошибок при воспроизведении изученного материала, соблюдения основных правил культуры письменной и устной речи, правил оформления письменных работ.</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 xml:space="preserve">Оценка "3" </w:t>
      </w:r>
      <w:r w:rsidRPr="00475780">
        <w:rPr>
          <w:rFonts w:ascii="Times New Roman" w:hAnsi="Times New Roman" w:cs="Times New Roman"/>
          <w:color w:val="auto"/>
        </w:rPr>
        <w:t xml:space="preserve">ставится в случае: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 знания и усвоения материала на уровне минимальных требований программы, затруднения при самостоятельном воспроизведении, необходимости незначительной помощи учителя;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 умения работать на уровне воспроизведения, затруднения при ответах на видоизменённые вопросы;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color w:val="auto"/>
        </w:rPr>
        <w:t xml:space="preserve">- наличия грубых ошибок, нескольких негрубых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 xml:space="preserve">Оценка "2" </w:t>
      </w:r>
      <w:r w:rsidRPr="00475780">
        <w:rPr>
          <w:rFonts w:ascii="Times New Roman" w:hAnsi="Times New Roman" w:cs="Times New Roman"/>
          <w:color w:val="auto"/>
        </w:rPr>
        <w:t xml:space="preserve">ставится в случае: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 знания и усвоения материала на уровне ниже минимальных требований программы, отдельных представлений об изученном материале;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 отсутствия умений работать на уровне воспроизведения, затруднения при ответах на стандартные вопросы;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 полного незнания изученного материала, отсутствия </w:t>
      </w:r>
      <w:r w:rsidR="009B2FAE" w:rsidRPr="00475780">
        <w:rPr>
          <w:rFonts w:ascii="Times New Roman" w:hAnsi="Times New Roman" w:cs="Times New Roman"/>
          <w:color w:val="auto"/>
        </w:rPr>
        <w:t xml:space="preserve">элементарных умений и навыков.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 xml:space="preserve">Устный ответ.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 xml:space="preserve">Оценка "5" </w:t>
      </w:r>
      <w:r w:rsidRPr="00475780">
        <w:rPr>
          <w:rFonts w:ascii="Times New Roman" w:hAnsi="Times New Roman" w:cs="Times New Roman"/>
          <w:color w:val="auto"/>
        </w:rPr>
        <w:t xml:space="preserve">ставится, если ученик: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color w:val="auto"/>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Оценка "4" ставится</w:t>
      </w:r>
      <w:r w:rsidRPr="00475780">
        <w:rPr>
          <w:rFonts w:ascii="Times New Roman" w:hAnsi="Times New Roman" w:cs="Times New Roman"/>
          <w:color w:val="auto"/>
        </w:rPr>
        <w:t xml:space="preserve">, если ученик: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w:t>
      </w:r>
      <w:r w:rsidRPr="00475780">
        <w:rPr>
          <w:rFonts w:ascii="Times New Roman" w:hAnsi="Times New Roman" w:cs="Times New Roman"/>
          <w:color w:val="auto"/>
        </w:rPr>
        <w:lastRenderedPageBreak/>
        <w:t xml:space="preserve">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color w:val="auto"/>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Оценка "3" ставится</w:t>
      </w:r>
      <w:r w:rsidRPr="00475780">
        <w:rPr>
          <w:rFonts w:ascii="Times New Roman" w:hAnsi="Times New Roman" w:cs="Times New Roman"/>
          <w:color w:val="auto"/>
        </w:rPr>
        <w:t xml:space="preserve">, если ученик: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2) материал излагает несистематизированно, фрагментарно, не всегда последовательно;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3) показывает недостаточную сформированность отдельных знаний и умений; выводы и обобщения аргументирует слабо, допускает в них ошибки.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4) допустил ошибки и неточности в использовании научной терминологии, определения понятий дал недостаточно четкие;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5) не использовал в качестве доказательства выводы и обобщения из наблюдений, фактов, опытов или допустил ошибки при их изложении;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color w:val="auto"/>
        </w:rPr>
        <w:t xml:space="preserve">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Оценка "2" ставится</w:t>
      </w:r>
      <w:r w:rsidRPr="00475780">
        <w:rPr>
          <w:rFonts w:ascii="Times New Roman" w:hAnsi="Times New Roman" w:cs="Times New Roman"/>
          <w:color w:val="auto"/>
        </w:rPr>
        <w:t xml:space="preserve">, если ученик: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1) не усвоил и не раскрыл основное содержание материала;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2) не делает выводов и обобщений.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3) не знает и не понимает значительную или основную часть программного материала в пределах поставленных вопросов;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4) или имеет слабо сформированные и неполные знания и не умеет применять их к решению конкретных вопросов и задач по образцу;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5) или при ответе (на один вопрос) допускает более двух грубых ошибок, которые не может исправить даже при помощи учителя.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Примечание.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w:t>
      </w:r>
      <w:r w:rsidR="009B2FAE" w:rsidRPr="00475780">
        <w:rPr>
          <w:rFonts w:ascii="Times New Roman" w:hAnsi="Times New Roman" w:cs="Times New Roman"/>
          <w:color w:val="auto"/>
        </w:rPr>
        <w:t xml:space="preserve">амоанализ, предложение оценки.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 xml:space="preserve">Оценка самостоятельных письменных и контрольных работ.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Оценка "5" ставится</w:t>
      </w:r>
      <w:r w:rsidRPr="00475780">
        <w:rPr>
          <w:rFonts w:ascii="Times New Roman" w:hAnsi="Times New Roman" w:cs="Times New Roman"/>
          <w:color w:val="auto"/>
        </w:rPr>
        <w:t xml:space="preserve">, если ученик: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1) выполнил работу без ошибок и недочетов;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color w:val="auto"/>
        </w:rPr>
        <w:t xml:space="preserve">2) допустил не более одного недочета.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Оценка "4" ставится</w:t>
      </w:r>
      <w:r w:rsidRPr="00475780">
        <w:rPr>
          <w:rFonts w:ascii="Times New Roman" w:hAnsi="Times New Roman" w:cs="Times New Roman"/>
          <w:color w:val="auto"/>
        </w:rPr>
        <w:t xml:space="preserve">, если ученик выполнил работу полностью, но допустил в ней: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1) не более одной негрубой ошибки и одного недочета;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color w:val="auto"/>
        </w:rPr>
        <w:lastRenderedPageBreak/>
        <w:t xml:space="preserve">2) или не более двух недочетов.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Оценка "3" ставится</w:t>
      </w:r>
      <w:r w:rsidRPr="00475780">
        <w:rPr>
          <w:rFonts w:ascii="Times New Roman" w:hAnsi="Times New Roman" w:cs="Times New Roman"/>
          <w:color w:val="auto"/>
        </w:rPr>
        <w:t xml:space="preserve">, если ученик правильно выполнил не менее 60% работы или допустил: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1) не более двух грубых ошибок;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2) или не более одной грубой и одной негрубой ошибки и одного недочета;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3) или не более двух-трех негрубых ошибок;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4) или одной негрубой ошибки и трех недочетов;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color w:val="auto"/>
        </w:rPr>
        <w:t xml:space="preserve">5) или при отсутствии ошибок, но при наличии четырех-пяти недочетов.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Оценка "2" ставится</w:t>
      </w:r>
      <w:r w:rsidRPr="00475780">
        <w:rPr>
          <w:rFonts w:ascii="Times New Roman" w:hAnsi="Times New Roman" w:cs="Times New Roman"/>
          <w:color w:val="auto"/>
        </w:rPr>
        <w:t xml:space="preserve">, если ученик: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1) допустил число ошибок и недочетов превосходящее норму, при которой может быть выставлена оценка "3";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2) или если правильно выполнил менее половины работы.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Примечание.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1) Учитель имеет право поставить ученику оценку выше той, которая предусмотрена нормами, если учеником оригинально выполнена работа.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2) 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0D3B80" w:rsidRPr="00475780" w:rsidRDefault="000D3B80" w:rsidP="00475780">
      <w:pPr>
        <w:suppressAutoHyphens/>
        <w:spacing w:after="0" w:line="240" w:lineRule="auto"/>
        <w:jc w:val="both"/>
        <w:rPr>
          <w:rFonts w:ascii="Times New Roman" w:hAnsi="Times New Roman"/>
          <w:b/>
          <w:sz w:val="24"/>
          <w:szCs w:val="24"/>
        </w:rPr>
      </w:pPr>
      <w:r w:rsidRPr="00475780">
        <w:rPr>
          <w:rFonts w:ascii="Times New Roman" w:hAnsi="Times New Roman"/>
          <w:b/>
          <w:sz w:val="24"/>
          <w:szCs w:val="24"/>
        </w:rPr>
        <w:t>Критерии оценок за сочинение, изложение</w:t>
      </w:r>
    </w:p>
    <w:tbl>
      <w:tblPr>
        <w:tblW w:w="9591" w:type="dxa"/>
        <w:tblInd w:w="-10" w:type="dxa"/>
        <w:tblLayout w:type="fixed"/>
        <w:tblLook w:val="0000"/>
      </w:tblPr>
      <w:tblGrid>
        <w:gridCol w:w="969"/>
        <w:gridCol w:w="5465"/>
        <w:gridCol w:w="3157"/>
      </w:tblGrid>
      <w:tr w:rsidR="000D3B80" w:rsidRPr="00475780" w:rsidTr="00B23009">
        <w:tc>
          <w:tcPr>
            <w:tcW w:w="969" w:type="dxa"/>
            <w:tcBorders>
              <w:top w:val="single" w:sz="4" w:space="0" w:color="000000"/>
              <w:left w:val="single" w:sz="4" w:space="0" w:color="000000"/>
              <w:bottom w:val="single" w:sz="4" w:space="0" w:color="000000"/>
            </w:tcBorders>
            <w:shd w:val="clear" w:color="auto" w:fill="auto"/>
          </w:tcPr>
          <w:p w:rsidR="000D3B80" w:rsidRPr="00475780" w:rsidRDefault="000D3B80" w:rsidP="00475780">
            <w:pPr>
              <w:spacing w:line="240" w:lineRule="auto"/>
              <w:jc w:val="both"/>
              <w:rPr>
                <w:rFonts w:ascii="Times New Roman" w:hAnsi="Times New Roman"/>
                <w:sz w:val="24"/>
                <w:szCs w:val="24"/>
              </w:rPr>
            </w:pPr>
            <w:r w:rsidRPr="00475780">
              <w:rPr>
                <w:rFonts w:ascii="Times New Roman" w:hAnsi="Times New Roman"/>
                <w:sz w:val="24"/>
                <w:szCs w:val="24"/>
              </w:rPr>
              <w:t>Оценка</w:t>
            </w:r>
          </w:p>
        </w:tc>
        <w:tc>
          <w:tcPr>
            <w:tcW w:w="5465" w:type="dxa"/>
            <w:tcBorders>
              <w:top w:val="single" w:sz="4" w:space="0" w:color="000000"/>
              <w:left w:val="single" w:sz="4" w:space="0" w:color="000000"/>
              <w:bottom w:val="single" w:sz="4" w:space="0" w:color="000000"/>
            </w:tcBorders>
            <w:shd w:val="clear" w:color="auto" w:fill="auto"/>
          </w:tcPr>
          <w:p w:rsidR="000D3B80" w:rsidRPr="00475780" w:rsidRDefault="000D3B80" w:rsidP="00475780">
            <w:pPr>
              <w:spacing w:line="240" w:lineRule="auto"/>
              <w:jc w:val="both"/>
              <w:rPr>
                <w:rFonts w:ascii="Times New Roman" w:hAnsi="Times New Roman"/>
                <w:sz w:val="24"/>
                <w:szCs w:val="24"/>
              </w:rPr>
            </w:pPr>
            <w:r w:rsidRPr="00475780">
              <w:rPr>
                <w:rFonts w:ascii="Times New Roman" w:hAnsi="Times New Roman"/>
                <w:sz w:val="24"/>
                <w:szCs w:val="24"/>
              </w:rPr>
              <w:t>Содержание и речь</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0D3B80" w:rsidRPr="00475780" w:rsidRDefault="000D3B80" w:rsidP="00475780">
            <w:pPr>
              <w:spacing w:line="240" w:lineRule="auto"/>
              <w:jc w:val="both"/>
              <w:rPr>
                <w:rFonts w:ascii="Times New Roman" w:hAnsi="Times New Roman"/>
                <w:sz w:val="24"/>
                <w:szCs w:val="24"/>
              </w:rPr>
            </w:pPr>
            <w:r w:rsidRPr="00475780">
              <w:rPr>
                <w:rFonts w:ascii="Times New Roman" w:hAnsi="Times New Roman"/>
                <w:sz w:val="24"/>
                <w:szCs w:val="24"/>
              </w:rPr>
              <w:t>Грамотность</w:t>
            </w:r>
          </w:p>
        </w:tc>
      </w:tr>
      <w:tr w:rsidR="000D3B80" w:rsidRPr="00475780" w:rsidTr="00B23009">
        <w:tc>
          <w:tcPr>
            <w:tcW w:w="969" w:type="dxa"/>
            <w:tcBorders>
              <w:top w:val="single" w:sz="4" w:space="0" w:color="000000"/>
              <w:left w:val="single" w:sz="4" w:space="0" w:color="000000"/>
              <w:bottom w:val="single" w:sz="4" w:space="0" w:color="000000"/>
            </w:tcBorders>
            <w:shd w:val="clear" w:color="auto" w:fill="auto"/>
          </w:tcPr>
          <w:p w:rsidR="000D3B80" w:rsidRPr="00475780" w:rsidRDefault="000D3B80" w:rsidP="00475780">
            <w:pPr>
              <w:spacing w:line="240" w:lineRule="auto"/>
              <w:rPr>
                <w:rFonts w:ascii="Times New Roman" w:hAnsi="Times New Roman"/>
                <w:sz w:val="24"/>
                <w:szCs w:val="24"/>
              </w:rPr>
            </w:pPr>
            <w:r w:rsidRPr="00475780">
              <w:rPr>
                <w:rFonts w:ascii="Times New Roman" w:hAnsi="Times New Roman"/>
                <w:sz w:val="24"/>
                <w:szCs w:val="24"/>
              </w:rPr>
              <w:t>«5»</w:t>
            </w:r>
          </w:p>
        </w:tc>
        <w:tc>
          <w:tcPr>
            <w:tcW w:w="5465" w:type="dxa"/>
            <w:tcBorders>
              <w:top w:val="single" w:sz="4" w:space="0" w:color="000000"/>
              <w:left w:val="single" w:sz="4" w:space="0" w:color="000000"/>
              <w:bottom w:val="single" w:sz="4" w:space="0" w:color="000000"/>
            </w:tcBorders>
            <w:shd w:val="clear" w:color="auto" w:fill="auto"/>
            <w:vAlign w:val="center"/>
          </w:tcPr>
          <w:p w:rsidR="000D3B80" w:rsidRPr="00475780" w:rsidRDefault="000D3B80" w:rsidP="00571825">
            <w:pPr>
              <w:numPr>
                <w:ilvl w:val="0"/>
                <w:numId w:val="128"/>
              </w:numPr>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Содержание работы полностью соответствует теме.</w:t>
            </w:r>
          </w:p>
          <w:p w:rsidR="000D3B80" w:rsidRPr="00475780" w:rsidRDefault="000D3B80" w:rsidP="00571825">
            <w:pPr>
              <w:numPr>
                <w:ilvl w:val="0"/>
                <w:numId w:val="128"/>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Фактические ошибки отсутствуют. В изложении сохранено не менее 70% исходного текста.</w:t>
            </w:r>
          </w:p>
          <w:p w:rsidR="000D3B80" w:rsidRPr="00475780" w:rsidRDefault="000D3B80" w:rsidP="00571825">
            <w:pPr>
              <w:numPr>
                <w:ilvl w:val="0"/>
                <w:numId w:val="128"/>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Содержание излагается последовательно.</w:t>
            </w:r>
          </w:p>
          <w:p w:rsidR="000D3B80" w:rsidRPr="00475780" w:rsidRDefault="000D3B80" w:rsidP="00571825">
            <w:pPr>
              <w:numPr>
                <w:ilvl w:val="0"/>
                <w:numId w:val="128"/>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Текст отличается богатством лексики, точностью употребления слов, разнообразием использованных синтаксических конструкций, точностью словоупотребления.</w:t>
            </w:r>
          </w:p>
          <w:p w:rsidR="000D3B80" w:rsidRPr="00475780" w:rsidRDefault="000D3B80" w:rsidP="00571825">
            <w:pPr>
              <w:numPr>
                <w:ilvl w:val="0"/>
                <w:numId w:val="128"/>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Достигнуто стилевое единство и выразительность текста.</w:t>
            </w:r>
          </w:p>
          <w:p w:rsidR="000D3B80" w:rsidRPr="00475780" w:rsidRDefault="000D3B80" w:rsidP="00571825">
            <w:pPr>
              <w:numPr>
                <w:ilvl w:val="0"/>
                <w:numId w:val="128"/>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 xml:space="preserve">В целом в работе допускается 1 недочет в содержании. </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0D3B80" w:rsidRPr="00475780" w:rsidRDefault="000D3B80" w:rsidP="00475780">
            <w:pPr>
              <w:spacing w:line="240" w:lineRule="auto"/>
              <w:rPr>
                <w:rFonts w:ascii="Times New Roman" w:hAnsi="Times New Roman"/>
                <w:sz w:val="24"/>
                <w:szCs w:val="24"/>
              </w:rPr>
            </w:pPr>
            <w:r w:rsidRPr="00475780">
              <w:rPr>
                <w:rFonts w:ascii="Times New Roman" w:hAnsi="Times New Roman"/>
                <w:sz w:val="24"/>
                <w:szCs w:val="24"/>
              </w:rPr>
              <w:t>Допускается 1 негрубая орфографическая или 1пунктуационная, или одна грамматическая ошибка.</w:t>
            </w:r>
          </w:p>
        </w:tc>
      </w:tr>
      <w:tr w:rsidR="000D3B80" w:rsidRPr="00475780" w:rsidTr="00B23009">
        <w:tc>
          <w:tcPr>
            <w:tcW w:w="969" w:type="dxa"/>
            <w:tcBorders>
              <w:top w:val="single" w:sz="4" w:space="0" w:color="000000"/>
              <w:left w:val="single" w:sz="4" w:space="0" w:color="000000"/>
              <w:bottom w:val="single" w:sz="4" w:space="0" w:color="000000"/>
            </w:tcBorders>
            <w:shd w:val="clear" w:color="auto" w:fill="auto"/>
          </w:tcPr>
          <w:p w:rsidR="000D3B80" w:rsidRPr="00475780" w:rsidRDefault="000D3B80" w:rsidP="00475780">
            <w:pPr>
              <w:spacing w:line="240" w:lineRule="auto"/>
              <w:rPr>
                <w:rFonts w:ascii="Times New Roman" w:hAnsi="Times New Roman"/>
                <w:sz w:val="24"/>
                <w:szCs w:val="24"/>
              </w:rPr>
            </w:pPr>
            <w:r w:rsidRPr="00475780">
              <w:rPr>
                <w:rFonts w:ascii="Times New Roman" w:hAnsi="Times New Roman"/>
                <w:sz w:val="24"/>
                <w:szCs w:val="24"/>
              </w:rPr>
              <w:t>«4»</w:t>
            </w:r>
          </w:p>
        </w:tc>
        <w:tc>
          <w:tcPr>
            <w:tcW w:w="5465" w:type="dxa"/>
            <w:tcBorders>
              <w:top w:val="single" w:sz="4" w:space="0" w:color="000000"/>
              <w:left w:val="single" w:sz="4" w:space="0" w:color="000000"/>
              <w:bottom w:val="single" w:sz="4" w:space="0" w:color="000000"/>
            </w:tcBorders>
            <w:shd w:val="clear" w:color="auto" w:fill="auto"/>
            <w:vAlign w:val="center"/>
          </w:tcPr>
          <w:p w:rsidR="000D3B80" w:rsidRPr="00475780" w:rsidRDefault="000D3B80" w:rsidP="00571825">
            <w:pPr>
              <w:numPr>
                <w:ilvl w:val="0"/>
                <w:numId w:val="127"/>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Содержание работы в основном соответствует теме, имеются незначительные отклонения от темы.</w:t>
            </w:r>
          </w:p>
          <w:p w:rsidR="000D3B80" w:rsidRPr="00475780" w:rsidRDefault="000D3B80" w:rsidP="00571825">
            <w:pPr>
              <w:numPr>
                <w:ilvl w:val="0"/>
                <w:numId w:val="127"/>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Содержание в основном достоверно, но имеются единичные фактические неточности; при этом в работе  сохранено не менее 70% исходного текста.</w:t>
            </w:r>
          </w:p>
          <w:p w:rsidR="000D3B80" w:rsidRPr="00475780" w:rsidRDefault="000D3B80" w:rsidP="00571825">
            <w:pPr>
              <w:numPr>
                <w:ilvl w:val="0"/>
                <w:numId w:val="127"/>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Имеются незначительные нарушения последовательности в изложении мыслей.</w:t>
            </w:r>
          </w:p>
          <w:p w:rsidR="000D3B80" w:rsidRPr="00475780" w:rsidRDefault="000D3B80" w:rsidP="00571825">
            <w:pPr>
              <w:numPr>
                <w:ilvl w:val="0"/>
                <w:numId w:val="127"/>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Лексический и грамматический строй речи достаточно разнообразен.</w:t>
            </w:r>
          </w:p>
          <w:p w:rsidR="000D3B80" w:rsidRPr="00475780" w:rsidRDefault="000D3B80" w:rsidP="00571825">
            <w:pPr>
              <w:numPr>
                <w:ilvl w:val="0"/>
                <w:numId w:val="127"/>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Стиль работы отличается единством и достаточной выразительностью.</w:t>
            </w:r>
          </w:p>
          <w:p w:rsidR="000D3B80" w:rsidRPr="00475780" w:rsidRDefault="000D3B80" w:rsidP="00571825">
            <w:pPr>
              <w:numPr>
                <w:ilvl w:val="0"/>
                <w:numId w:val="127"/>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В целом в работе допускается не более двух недочетов в содержании и не более 3-4 речевых недочетов.</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0D3B80" w:rsidRPr="00475780" w:rsidRDefault="000D3B80" w:rsidP="00475780">
            <w:pPr>
              <w:spacing w:line="240" w:lineRule="auto"/>
              <w:rPr>
                <w:rFonts w:ascii="Times New Roman" w:hAnsi="Times New Roman"/>
                <w:sz w:val="24"/>
                <w:szCs w:val="24"/>
              </w:rPr>
            </w:pPr>
            <w:r w:rsidRPr="00475780">
              <w:rPr>
                <w:rFonts w:ascii="Times New Roman" w:hAnsi="Times New Roman"/>
                <w:sz w:val="24"/>
                <w:szCs w:val="24"/>
              </w:rPr>
              <w:t>Допускаются:</w:t>
            </w:r>
          </w:p>
          <w:p w:rsidR="000D3B80" w:rsidRPr="00475780" w:rsidRDefault="000D3B80" w:rsidP="00475780">
            <w:pPr>
              <w:spacing w:line="240" w:lineRule="auto"/>
              <w:rPr>
                <w:rFonts w:ascii="Times New Roman" w:hAnsi="Times New Roman"/>
                <w:sz w:val="24"/>
                <w:szCs w:val="24"/>
              </w:rPr>
            </w:pPr>
            <w:r w:rsidRPr="00475780">
              <w:rPr>
                <w:rFonts w:ascii="Times New Roman" w:hAnsi="Times New Roman"/>
                <w:sz w:val="24"/>
                <w:szCs w:val="24"/>
              </w:rPr>
              <w:t>2 орфографические и 2 пунктуационные ошибки, или 1 орфографическая и 3 пунктуационных ошибки, или 4 пунктуационных ошибки при отсутствии орфографических, а также 3 грамматические ошибки.</w:t>
            </w:r>
          </w:p>
          <w:p w:rsidR="000D3B80" w:rsidRPr="00475780" w:rsidRDefault="000D3B80" w:rsidP="00475780">
            <w:pPr>
              <w:spacing w:line="240" w:lineRule="auto"/>
              <w:rPr>
                <w:rFonts w:ascii="Times New Roman" w:hAnsi="Times New Roman"/>
                <w:sz w:val="24"/>
                <w:szCs w:val="24"/>
              </w:rPr>
            </w:pPr>
            <w:r w:rsidRPr="00475780">
              <w:rPr>
                <w:rFonts w:ascii="Times New Roman" w:hAnsi="Times New Roman"/>
                <w:sz w:val="24"/>
                <w:szCs w:val="24"/>
              </w:rPr>
              <w:t xml:space="preserve">В любом случае количество грамматических ошибок не должно превышать трёх, а орфографических  - двух, однако если из трёх орфографических ошибок одна является негрубой. То </w:t>
            </w:r>
            <w:r w:rsidRPr="00475780">
              <w:rPr>
                <w:rFonts w:ascii="Times New Roman" w:hAnsi="Times New Roman"/>
                <w:sz w:val="24"/>
                <w:szCs w:val="24"/>
              </w:rPr>
              <w:lastRenderedPageBreak/>
              <w:t>допускается выставление отметки «4».</w:t>
            </w:r>
          </w:p>
        </w:tc>
      </w:tr>
      <w:tr w:rsidR="000D3B80" w:rsidRPr="00475780" w:rsidTr="00B23009">
        <w:tc>
          <w:tcPr>
            <w:tcW w:w="969" w:type="dxa"/>
            <w:tcBorders>
              <w:top w:val="single" w:sz="4" w:space="0" w:color="000000"/>
              <w:left w:val="single" w:sz="4" w:space="0" w:color="000000"/>
              <w:bottom w:val="single" w:sz="4" w:space="0" w:color="000000"/>
            </w:tcBorders>
            <w:shd w:val="clear" w:color="auto" w:fill="auto"/>
          </w:tcPr>
          <w:p w:rsidR="000D3B80" w:rsidRPr="00475780" w:rsidRDefault="000D3B80" w:rsidP="00475780">
            <w:pPr>
              <w:spacing w:line="240" w:lineRule="auto"/>
              <w:rPr>
                <w:rFonts w:ascii="Times New Roman" w:hAnsi="Times New Roman"/>
                <w:sz w:val="24"/>
                <w:szCs w:val="24"/>
              </w:rPr>
            </w:pPr>
            <w:r w:rsidRPr="00475780">
              <w:rPr>
                <w:rFonts w:ascii="Times New Roman" w:hAnsi="Times New Roman"/>
                <w:sz w:val="24"/>
                <w:szCs w:val="24"/>
              </w:rPr>
              <w:lastRenderedPageBreak/>
              <w:t>«3»</w:t>
            </w:r>
          </w:p>
        </w:tc>
        <w:tc>
          <w:tcPr>
            <w:tcW w:w="5465" w:type="dxa"/>
            <w:tcBorders>
              <w:top w:val="single" w:sz="4" w:space="0" w:color="000000"/>
              <w:left w:val="single" w:sz="4" w:space="0" w:color="000000"/>
              <w:bottom w:val="single" w:sz="4" w:space="0" w:color="000000"/>
            </w:tcBorders>
            <w:shd w:val="clear" w:color="auto" w:fill="auto"/>
            <w:vAlign w:val="center"/>
          </w:tcPr>
          <w:p w:rsidR="000D3B80" w:rsidRPr="00475780" w:rsidRDefault="000D3B80" w:rsidP="00571825">
            <w:pPr>
              <w:numPr>
                <w:ilvl w:val="0"/>
                <w:numId w:val="126"/>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В работе допущены существенные отклонения от темы.</w:t>
            </w:r>
          </w:p>
          <w:p w:rsidR="000D3B80" w:rsidRPr="00475780" w:rsidRDefault="000D3B80" w:rsidP="00571825">
            <w:pPr>
              <w:numPr>
                <w:ilvl w:val="0"/>
                <w:numId w:val="126"/>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Работа достоверна вв основном своём содержании, но в ней допущены 3-4 фактические ошибки. Объём изложения составляет менее 70% исходного текста.</w:t>
            </w:r>
          </w:p>
          <w:p w:rsidR="000D3B80" w:rsidRPr="00475780" w:rsidRDefault="000D3B80" w:rsidP="00571825">
            <w:pPr>
              <w:numPr>
                <w:ilvl w:val="0"/>
                <w:numId w:val="126"/>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Допущены отдельные нарушения последовательности изложения.</w:t>
            </w:r>
          </w:p>
          <w:p w:rsidR="000D3B80" w:rsidRPr="00475780" w:rsidRDefault="000D3B80" w:rsidP="00571825">
            <w:pPr>
              <w:numPr>
                <w:ilvl w:val="0"/>
                <w:numId w:val="126"/>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Беден словарь и однообразны употребляемые синтаксические конструкции.</w:t>
            </w:r>
          </w:p>
          <w:p w:rsidR="000D3B80" w:rsidRPr="00475780" w:rsidRDefault="000D3B80" w:rsidP="00571825">
            <w:pPr>
              <w:numPr>
                <w:ilvl w:val="0"/>
                <w:numId w:val="126"/>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Стиль работы не отличается единством, речь недостаточно выразительна.</w:t>
            </w:r>
          </w:p>
          <w:p w:rsidR="000D3B80" w:rsidRPr="00475780" w:rsidRDefault="000D3B80" w:rsidP="00571825">
            <w:pPr>
              <w:numPr>
                <w:ilvl w:val="0"/>
                <w:numId w:val="126"/>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В целом в работе допускается не более 4 недочетов в содержании и 5 речевых недочетов.</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0D3B80" w:rsidRPr="00475780" w:rsidRDefault="000D3B80" w:rsidP="00475780">
            <w:pPr>
              <w:spacing w:line="240" w:lineRule="auto"/>
              <w:rPr>
                <w:rFonts w:ascii="Times New Roman" w:hAnsi="Times New Roman"/>
                <w:sz w:val="24"/>
                <w:szCs w:val="24"/>
              </w:rPr>
            </w:pPr>
            <w:r w:rsidRPr="00475780">
              <w:rPr>
                <w:rFonts w:ascii="Times New Roman" w:hAnsi="Times New Roman"/>
                <w:sz w:val="24"/>
                <w:szCs w:val="24"/>
              </w:rPr>
              <w:t>Допускаются:</w:t>
            </w:r>
          </w:p>
          <w:p w:rsidR="000D3B80" w:rsidRPr="00475780" w:rsidRDefault="000D3B80" w:rsidP="00475780">
            <w:pPr>
              <w:spacing w:line="240" w:lineRule="auto"/>
              <w:rPr>
                <w:rFonts w:ascii="Times New Roman" w:hAnsi="Times New Roman"/>
                <w:sz w:val="24"/>
                <w:szCs w:val="24"/>
              </w:rPr>
            </w:pPr>
            <w:r w:rsidRPr="00475780">
              <w:rPr>
                <w:rFonts w:ascii="Times New Roman" w:hAnsi="Times New Roman"/>
                <w:sz w:val="24"/>
                <w:szCs w:val="24"/>
              </w:rPr>
              <w:t>0 орфографических и 5-7 пунктуационных ошибок, или 1 орфографическая и 4-7 пунктуационных ошибок и 4 грамматические ошибки;</w:t>
            </w:r>
          </w:p>
          <w:p w:rsidR="000D3B80" w:rsidRPr="00475780" w:rsidRDefault="000D3B80" w:rsidP="00475780">
            <w:pPr>
              <w:spacing w:line="240" w:lineRule="auto"/>
              <w:rPr>
                <w:rFonts w:ascii="Times New Roman" w:hAnsi="Times New Roman"/>
                <w:sz w:val="24"/>
                <w:szCs w:val="24"/>
              </w:rPr>
            </w:pPr>
            <w:r w:rsidRPr="00475780">
              <w:rPr>
                <w:rFonts w:ascii="Times New Roman" w:hAnsi="Times New Roman"/>
                <w:sz w:val="24"/>
                <w:szCs w:val="24"/>
              </w:rPr>
              <w:t>3 орфографические , 5 пунктуационных и 4 грамматических;</w:t>
            </w:r>
          </w:p>
          <w:p w:rsidR="000D3B80" w:rsidRPr="00475780" w:rsidRDefault="000D3B80" w:rsidP="00475780">
            <w:pPr>
              <w:spacing w:line="240" w:lineRule="auto"/>
              <w:rPr>
                <w:rFonts w:ascii="Times New Roman" w:hAnsi="Times New Roman"/>
                <w:sz w:val="24"/>
                <w:szCs w:val="24"/>
              </w:rPr>
            </w:pPr>
            <w:r w:rsidRPr="00475780">
              <w:rPr>
                <w:rFonts w:ascii="Times New Roman" w:hAnsi="Times New Roman"/>
                <w:sz w:val="24"/>
                <w:szCs w:val="24"/>
              </w:rPr>
              <w:t>4 орфографические ,4 пунктуационных и 4 грамматические ошибки;</w:t>
            </w:r>
          </w:p>
        </w:tc>
      </w:tr>
      <w:tr w:rsidR="000D3B80" w:rsidRPr="00475780" w:rsidTr="00B23009">
        <w:tc>
          <w:tcPr>
            <w:tcW w:w="969" w:type="dxa"/>
            <w:tcBorders>
              <w:top w:val="single" w:sz="4" w:space="0" w:color="000000"/>
              <w:left w:val="single" w:sz="4" w:space="0" w:color="000000"/>
              <w:bottom w:val="single" w:sz="4" w:space="0" w:color="000000"/>
            </w:tcBorders>
            <w:shd w:val="clear" w:color="auto" w:fill="auto"/>
          </w:tcPr>
          <w:p w:rsidR="000D3B80" w:rsidRPr="00475780" w:rsidRDefault="000D3B80" w:rsidP="00475780">
            <w:pPr>
              <w:spacing w:line="240" w:lineRule="auto"/>
              <w:rPr>
                <w:rFonts w:ascii="Times New Roman" w:hAnsi="Times New Roman"/>
                <w:sz w:val="24"/>
                <w:szCs w:val="24"/>
              </w:rPr>
            </w:pPr>
            <w:r w:rsidRPr="00475780">
              <w:rPr>
                <w:rFonts w:ascii="Times New Roman" w:hAnsi="Times New Roman"/>
                <w:sz w:val="24"/>
                <w:szCs w:val="24"/>
              </w:rPr>
              <w:t>«2»</w:t>
            </w:r>
          </w:p>
        </w:tc>
        <w:tc>
          <w:tcPr>
            <w:tcW w:w="5465" w:type="dxa"/>
            <w:tcBorders>
              <w:top w:val="single" w:sz="4" w:space="0" w:color="000000"/>
              <w:left w:val="single" w:sz="4" w:space="0" w:color="000000"/>
              <w:bottom w:val="single" w:sz="4" w:space="0" w:color="000000"/>
            </w:tcBorders>
            <w:shd w:val="clear" w:color="auto" w:fill="auto"/>
            <w:vAlign w:val="center"/>
          </w:tcPr>
          <w:p w:rsidR="000D3B80" w:rsidRPr="00475780" w:rsidRDefault="000D3B80" w:rsidP="00571825">
            <w:pPr>
              <w:numPr>
                <w:ilvl w:val="0"/>
                <w:numId w:val="129"/>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Работа не соответствует теме.</w:t>
            </w:r>
          </w:p>
          <w:p w:rsidR="000D3B80" w:rsidRPr="00475780" w:rsidRDefault="000D3B80" w:rsidP="00571825">
            <w:pPr>
              <w:numPr>
                <w:ilvl w:val="0"/>
                <w:numId w:val="129"/>
              </w:numPr>
              <w:tabs>
                <w:tab w:val="clear" w:pos="720"/>
                <w:tab w:val="num" w:pos="459"/>
                <w:tab w:val="left" w:pos="517"/>
              </w:tabs>
              <w:suppressAutoHyphens/>
              <w:spacing w:after="0" w:line="240" w:lineRule="auto"/>
              <w:ind w:hanging="686"/>
              <w:rPr>
                <w:rFonts w:ascii="Times New Roman" w:hAnsi="Times New Roman"/>
                <w:sz w:val="24"/>
                <w:szCs w:val="24"/>
              </w:rPr>
            </w:pPr>
            <w:r w:rsidRPr="00475780">
              <w:rPr>
                <w:rFonts w:ascii="Times New Roman" w:hAnsi="Times New Roman"/>
                <w:sz w:val="24"/>
                <w:szCs w:val="24"/>
              </w:rPr>
              <w:t>Допущено много фактических неточностей. Объём изложения составляет менее 50% исходного текста.</w:t>
            </w:r>
          </w:p>
          <w:p w:rsidR="000D3B80" w:rsidRPr="00475780" w:rsidRDefault="000D3B80" w:rsidP="00571825">
            <w:pPr>
              <w:numPr>
                <w:ilvl w:val="0"/>
                <w:numId w:val="129"/>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Нарушена последовательность изложения мыслей во всех частях работы, отсутствует связь между ними.</w:t>
            </w:r>
          </w:p>
          <w:p w:rsidR="000D3B80" w:rsidRPr="00475780" w:rsidRDefault="000D3B80" w:rsidP="00571825">
            <w:pPr>
              <w:numPr>
                <w:ilvl w:val="0"/>
                <w:numId w:val="129"/>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Крайне беден словарь, работа написана короткими однотипными предложениями со слабо выраженной связью между частями, часты случаи неправильного употребления слов.</w:t>
            </w:r>
          </w:p>
          <w:p w:rsidR="000D3B80" w:rsidRPr="00475780" w:rsidRDefault="000D3B80" w:rsidP="00571825">
            <w:pPr>
              <w:numPr>
                <w:ilvl w:val="0"/>
                <w:numId w:val="129"/>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Нарушено стилевое единство текста.</w:t>
            </w:r>
          </w:p>
          <w:p w:rsidR="000D3B80" w:rsidRPr="00475780" w:rsidRDefault="000D3B80" w:rsidP="00571825">
            <w:pPr>
              <w:numPr>
                <w:ilvl w:val="0"/>
                <w:numId w:val="129"/>
              </w:numPr>
              <w:tabs>
                <w:tab w:val="left" w:pos="517"/>
              </w:tabs>
              <w:suppressAutoHyphens/>
              <w:spacing w:after="0" w:line="240" w:lineRule="auto"/>
              <w:ind w:left="517" w:hanging="517"/>
              <w:rPr>
                <w:rFonts w:ascii="Times New Roman" w:hAnsi="Times New Roman"/>
                <w:sz w:val="24"/>
                <w:szCs w:val="24"/>
              </w:rPr>
            </w:pPr>
            <w:r w:rsidRPr="00475780">
              <w:rPr>
                <w:rFonts w:ascii="Times New Roman" w:hAnsi="Times New Roman"/>
                <w:sz w:val="24"/>
                <w:szCs w:val="24"/>
              </w:rPr>
              <w:t>Допущено 6 недочетов в содержании и более 7 речевых недочётов.</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0D3B80" w:rsidRPr="00475780" w:rsidRDefault="000D3B80" w:rsidP="00475780">
            <w:pPr>
              <w:spacing w:line="240" w:lineRule="auto"/>
              <w:rPr>
                <w:rFonts w:ascii="Times New Roman" w:hAnsi="Times New Roman"/>
                <w:sz w:val="24"/>
                <w:szCs w:val="24"/>
              </w:rPr>
            </w:pPr>
            <w:r w:rsidRPr="00475780">
              <w:rPr>
                <w:rFonts w:ascii="Times New Roman" w:hAnsi="Times New Roman"/>
                <w:sz w:val="24"/>
                <w:szCs w:val="24"/>
              </w:rPr>
              <w:t>Допускаются:</w:t>
            </w:r>
          </w:p>
          <w:p w:rsidR="000D3B80" w:rsidRPr="00475780" w:rsidRDefault="000D3B80" w:rsidP="00475780">
            <w:pPr>
              <w:spacing w:line="240" w:lineRule="auto"/>
              <w:rPr>
                <w:rFonts w:ascii="Times New Roman" w:hAnsi="Times New Roman"/>
                <w:sz w:val="24"/>
                <w:szCs w:val="24"/>
              </w:rPr>
            </w:pPr>
            <w:r w:rsidRPr="00475780">
              <w:rPr>
                <w:rFonts w:ascii="Times New Roman" w:hAnsi="Times New Roman"/>
                <w:sz w:val="24"/>
                <w:szCs w:val="24"/>
              </w:rPr>
              <w:t xml:space="preserve"> - 5 и более грубых орфографических ошибок независимо от количества пунктуационных;</w:t>
            </w:r>
          </w:p>
          <w:p w:rsidR="000D3B80" w:rsidRPr="00475780" w:rsidRDefault="000D3B80" w:rsidP="00475780">
            <w:pPr>
              <w:spacing w:line="240" w:lineRule="auto"/>
              <w:rPr>
                <w:rFonts w:ascii="Times New Roman" w:hAnsi="Times New Roman"/>
                <w:sz w:val="24"/>
                <w:szCs w:val="24"/>
              </w:rPr>
            </w:pPr>
            <w:r w:rsidRPr="00475780">
              <w:rPr>
                <w:rFonts w:ascii="Times New Roman" w:hAnsi="Times New Roman"/>
                <w:sz w:val="24"/>
                <w:szCs w:val="24"/>
              </w:rPr>
              <w:t xml:space="preserve"> - 8  и более пунктуационных ошибок ( с учётом повторяющихся и негрубых)  независимо от количества орфографических.</w:t>
            </w:r>
          </w:p>
          <w:p w:rsidR="000D3B80" w:rsidRPr="00475780" w:rsidRDefault="000D3B80" w:rsidP="00475780">
            <w:pPr>
              <w:spacing w:line="240" w:lineRule="auto"/>
              <w:rPr>
                <w:rFonts w:ascii="Times New Roman" w:hAnsi="Times New Roman"/>
                <w:sz w:val="24"/>
                <w:szCs w:val="24"/>
              </w:rPr>
            </w:pPr>
            <w:r w:rsidRPr="00475780">
              <w:rPr>
                <w:rFonts w:ascii="Times New Roman" w:hAnsi="Times New Roman"/>
                <w:sz w:val="24"/>
                <w:szCs w:val="24"/>
              </w:rPr>
              <w:t>Общее количество орфографических и пунктуационных ошибок более 8 при наличии более 5 грамматических.</w:t>
            </w:r>
          </w:p>
        </w:tc>
      </w:tr>
      <w:tr w:rsidR="000D3B80" w:rsidRPr="00475780" w:rsidTr="00B23009">
        <w:tc>
          <w:tcPr>
            <w:tcW w:w="969" w:type="dxa"/>
            <w:tcBorders>
              <w:top w:val="single" w:sz="4" w:space="0" w:color="000000"/>
              <w:left w:val="single" w:sz="4" w:space="0" w:color="000000"/>
              <w:bottom w:val="single" w:sz="4" w:space="0" w:color="000000"/>
            </w:tcBorders>
            <w:shd w:val="clear" w:color="auto" w:fill="auto"/>
          </w:tcPr>
          <w:p w:rsidR="000D3B80" w:rsidRPr="00475780" w:rsidRDefault="000D3B80" w:rsidP="00475780">
            <w:pPr>
              <w:spacing w:line="240" w:lineRule="auto"/>
              <w:rPr>
                <w:rFonts w:ascii="Times New Roman" w:hAnsi="Times New Roman"/>
                <w:sz w:val="24"/>
                <w:szCs w:val="24"/>
              </w:rPr>
            </w:pPr>
            <w:r w:rsidRPr="00475780">
              <w:rPr>
                <w:rFonts w:ascii="Times New Roman" w:hAnsi="Times New Roman"/>
                <w:sz w:val="24"/>
                <w:szCs w:val="24"/>
              </w:rPr>
              <w:t>«1»</w:t>
            </w:r>
          </w:p>
        </w:tc>
        <w:tc>
          <w:tcPr>
            <w:tcW w:w="5465" w:type="dxa"/>
            <w:tcBorders>
              <w:top w:val="single" w:sz="4" w:space="0" w:color="000000"/>
              <w:left w:val="single" w:sz="4" w:space="0" w:color="000000"/>
              <w:bottom w:val="single" w:sz="4" w:space="0" w:color="000000"/>
            </w:tcBorders>
            <w:shd w:val="clear" w:color="auto" w:fill="auto"/>
            <w:vAlign w:val="center"/>
          </w:tcPr>
          <w:p w:rsidR="000D3B80" w:rsidRPr="00475780" w:rsidRDefault="000D3B80" w:rsidP="00475780">
            <w:pPr>
              <w:tabs>
                <w:tab w:val="left" w:pos="517"/>
              </w:tabs>
              <w:spacing w:line="240" w:lineRule="auto"/>
              <w:ind w:left="360"/>
              <w:rPr>
                <w:rFonts w:ascii="Times New Roman" w:hAnsi="Times New Roman"/>
                <w:sz w:val="24"/>
                <w:szCs w:val="24"/>
              </w:rPr>
            </w:pPr>
            <w:r w:rsidRPr="00475780">
              <w:rPr>
                <w:rFonts w:ascii="Times New Roman" w:hAnsi="Times New Roman"/>
                <w:sz w:val="24"/>
                <w:szCs w:val="24"/>
              </w:rPr>
              <w:t>Допущено более 6 недочётов в содержании и более 7 речевых недочётов.</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0D3B80" w:rsidRPr="00475780" w:rsidRDefault="000D3B80" w:rsidP="00475780">
            <w:pPr>
              <w:spacing w:line="240" w:lineRule="auto"/>
              <w:rPr>
                <w:rFonts w:ascii="Times New Roman" w:hAnsi="Times New Roman"/>
                <w:sz w:val="24"/>
                <w:szCs w:val="24"/>
              </w:rPr>
            </w:pPr>
            <w:r w:rsidRPr="00475780">
              <w:rPr>
                <w:rFonts w:ascii="Times New Roman" w:hAnsi="Times New Roman"/>
                <w:sz w:val="24"/>
                <w:szCs w:val="24"/>
              </w:rPr>
              <w:t>Имеется по 7 и более орфографических, пунктуационных и грамматических ошибок</w:t>
            </w:r>
          </w:p>
        </w:tc>
      </w:tr>
    </w:tbl>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Нормы оценивания диктантов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1"/>
        <w:gridCol w:w="809"/>
        <w:gridCol w:w="6911"/>
      </w:tblGrid>
      <w:tr w:rsidR="000D3B80" w:rsidRPr="00475780" w:rsidTr="00B23009">
        <w:tc>
          <w:tcPr>
            <w:tcW w:w="1851" w:type="dxa"/>
          </w:tcPr>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Вид диктанта</w:t>
            </w:r>
          </w:p>
        </w:tc>
        <w:tc>
          <w:tcPr>
            <w:tcW w:w="809" w:type="dxa"/>
          </w:tcPr>
          <w:p w:rsidR="000D3B80" w:rsidRPr="00475780" w:rsidRDefault="000D3B80" w:rsidP="00475780">
            <w:pPr>
              <w:pStyle w:val="Default"/>
              <w:rPr>
                <w:rFonts w:ascii="Times New Roman" w:hAnsi="Times New Roman" w:cs="Times New Roman"/>
                <w:color w:val="auto"/>
              </w:rPr>
            </w:pPr>
          </w:p>
        </w:tc>
        <w:tc>
          <w:tcPr>
            <w:tcW w:w="6911" w:type="dxa"/>
          </w:tcPr>
          <w:p w:rsidR="000D3B80" w:rsidRPr="00475780" w:rsidRDefault="000D3B80" w:rsidP="00475780">
            <w:pPr>
              <w:pStyle w:val="Default"/>
              <w:rPr>
                <w:rFonts w:ascii="Times New Roman" w:hAnsi="Times New Roman" w:cs="Times New Roman"/>
                <w:color w:val="auto"/>
              </w:rPr>
            </w:pPr>
          </w:p>
        </w:tc>
      </w:tr>
      <w:tr w:rsidR="000D3B80" w:rsidRPr="00475780" w:rsidTr="00B23009">
        <w:tc>
          <w:tcPr>
            <w:tcW w:w="1851" w:type="dxa"/>
            <w:vMerge w:val="restart"/>
          </w:tcPr>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Контрольный</w:t>
            </w:r>
          </w:p>
        </w:tc>
        <w:tc>
          <w:tcPr>
            <w:tcW w:w="809" w:type="dxa"/>
          </w:tcPr>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«5»</w:t>
            </w:r>
          </w:p>
        </w:tc>
        <w:tc>
          <w:tcPr>
            <w:tcW w:w="6911" w:type="dxa"/>
          </w:tcPr>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1 негрубая орфографическая +1 негрубая пунктуационная</w:t>
            </w:r>
          </w:p>
        </w:tc>
      </w:tr>
      <w:tr w:rsidR="000D3B80" w:rsidRPr="00475780" w:rsidTr="00B23009">
        <w:tc>
          <w:tcPr>
            <w:tcW w:w="1851" w:type="dxa"/>
            <w:vMerge/>
          </w:tcPr>
          <w:p w:rsidR="000D3B80" w:rsidRPr="00475780" w:rsidRDefault="000D3B80" w:rsidP="00475780">
            <w:pPr>
              <w:pStyle w:val="Default"/>
              <w:rPr>
                <w:rFonts w:ascii="Times New Roman" w:hAnsi="Times New Roman" w:cs="Times New Roman"/>
                <w:color w:val="auto"/>
              </w:rPr>
            </w:pPr>
          </w:p>
        </w:tc>
        <w:tc>
          <w:tcPr>
            <w:tcW w:w="809" w:type="dxa"/>
          </w:tcPr>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«4»</w:t>
            </w:r>
          </w:p>
        </w:tc>
        <w:tc>
          <w:tcPr>
            <w:tcW w:w="6911" w:type="dxa"/>
          </w:tcPr>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2 орфографические +2 пунктуационные;</w:t>
            </w:r>
          </w:p>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1 орфографическая +3 пунктуационные;</w:t>
            </w:r>
          </w:p>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0 орфографических +4 пунктуационные</w:t>
            </w:r>
          </w:p>
        </w:tc>
      </w:tr>
      <w:tr w:rsidR="000D3B80" w:rsidRPr="00475780" w:rsidTr="00B23009">
        <w:tc>
          <w:tcPr>
            <w:tcW w:w="1851" w:type="dxa"/>
            <w:vMerge/>
          </w:tcPr>
          <w:p w:rsidR="000D3B80" w:rsidRPr="00475780" w:rsidRDefault="000D3B80" w:rsidP="00475780">
            <w:pPr>
              <w:pStyle w:val="Default"/>
              <w:rPr>
                <w:rFonts w:ascii="Times New Roman" w:hAnsi="Times New Roman" w:cs="Times New Roman"/>
                <w:color w:val="auto"/>
              </w:rPr>
            </w:pPr>
          </w:p>
        </w:tc>
        <w:tc>
          <w:tcPr>
            <w:tcW w:w="809" w:type="dxa"/>
          </w:tcPr>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«3»</w:t>
            </w:r>
          </w:p>
        </w:tc>
        <w:tc>
          <w:tcPr>
            <w:tcW w:w="6911" w:type="dxa"/>
          </w:tcPr>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4 орфографические +4 пунктуационные;</w:t>
            </w:r>
          </w:p>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3 орфографические +5 пунктуационных;</w:t>
            </w:r>
          </w:p>
        </w:tc>
      </w:tr>
      <w:tr w:rsidR="000D3B80" w:rsidRPr="00475780" w:rsidTr="00B23009">
        <w:tc>
          <w:tcPr>
            <w:tcW w:w="1851" w:type="dxa"/>
            <w:vMerge/>
          </w:tcPr>
          <w:p w:rsidR="000D3B80" w:rsidRPr="00475780" w:rsidRDefault="000D3B80" w:rsidP="00475780">
            <w:pPr>
              <w:pStyle w:val="Default"/>
              <w:rPr>
                <w:rFonts w:ascii="Times New Roman" w:hAnsi="Times New Roman" w:cs="Times New Roman"/>
                <w:color w:val="auto"/>
              </w:rPr>
            </w:pPr>
          </w:p>
        </w:tc>
        <w:tc>
          <w:tcPr>
            <w:tcW w:w="809" w:type="dxa"/>
          </w:tcPr>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«2»</w:t>
            </w:r>
          </w:p>
        </w:tc>
        <w:tc>
          <w:tcPr>
            <w:tcW w:w="6911" w:type="dxa"/>
          </w:tcPr>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7 орфографических +6 пунктуационных;</w:t>
            </w:r>
          </w:p>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7орфографических +8 пунктуационных;</w:t>
            </w:r>
          </w:p>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lastRenderedPageBreak/>
              <w:t>5 орфографических +9 пунктуационных;</w:t>
            </w:r>
          </w:p>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8 орфографических +6 пунктуационных;</w:t>
            </w:r>
          </w:p>
        </w:tc>
      </w:tr>
      <w:tr w:rsidR="000D3B80" w:rsidRPr="00475780" w:rsidTr="00B23009">
        <w:tc>
          <w:tcPr>
            <w:tcW w:w="1851" w:type="dxa"/>
            <w:vMerge w:val="restart"/>
          </w:tcPr>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lastRenderedPageBreak/>
              <w:t>Словарный</w:t>
            </w:r>
          </w:p>
        </w:tc>
        <w:tc>
          <w:tcPr>
            <w:tcW w:w="809" w:type="dxa"/>
          </w:tcPr>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«5»</w:t>
            </w:r>
          </w:p>
        </w:tc>
        <w:tc>
          <w:tcPr>
            <w:tcW w:w="6911" w:type="dxa"/>
          </w:tcPr>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0</w:t>
            </w:r>
          </w:p>
        </w:tc>
      </w:tr>
      <w:tr w:rsidR="000D3B80" w:rsidRPr="00475780" w:rsidTr="00B23009">
        <w:tc>
          <w:tcPr>
            <w:tcW w:w="1851" w:type="dxa"/>
            <w:vMerge/>
          </w:tcPr>
          <w:p w:rsidR="000D3B80" w:rsidRPr="00475780" w:rsidRDefault="000D3B80" w:rsidP="00475780">
            <w:pPr>
              <w:pStyle w:val="Default"/>
              <w:rPr>
                <w:rFonts w:ascii="Times New Roman" w:hAnsi="Times New Roman" w:cs="Times New Roman"/>
                <w:color w:val="auto"/>
              </w:rPr>
            </w:pPr>
          </w:p>
        </w:tc>
        <w:tc>
          <w:tcPr>
            <w:tcW w:w="809" w:type="dxa"/>
          </w:tcPr>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«4»</w:t>
            </w:r>
          </w:p>
        </w:tc>
        <w:tc>
          <w:tcPr>
            <w:tcW w:w="6911" w:type="dxa"/>
          </w:tcPr>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1-2</w:t>
            </w:r>
          </w:p>
        </w:tc>
      </w:tr>
      <w:tr w:rsidR="000D3B80" w:rsidRPr="00475780" w:rsidTr="00B23009">
        <w:tc>
          <w:tcPr>
            <w:tcW w:w="1851" w:type="dxa"/>
            <w:vMerge/>
          </w:tcPr>
          <w:p w:rsidR="000D3B80" w:rsidRPr="00475780" w:rsidRDefault="000D3B80" w:rsidP="00475780">
            <w:pPr>
              <w:pStyle w:val="Default"/>
              <w:rPr>
                <w:rFonts w:ascii="Times New Roman" w:hAnsi="Times New Roman" w:cs="Times New Roman"/>
                <w:color w:val="auto"/>
              </w:rPr>
            </w:pPr>
          </w:p>
        </w:tc>
        <w:tc>
          <w:tcPr>
            <w:tcW w:w="809" w:type="dxa"/>
          </w:tcPr>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«3»</w:t>
            </w:r>
          </w:p>
        </w:tc>
        <w:tc>
          <w:tcPr>
            <w:tcW w:w="6911" w:type="dxa"/>
          </w:tcPr>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3-4</w:t>
            </w:r>
          </w:p>
        </w:tc>
      </w:tr>
      <w:tr w:rsidR="000D3B80" w:rsidRPr="00475780" w:rsidTr="00B23009">
        <w:tc>
          <w:tcPr>
            <w:tcW w:w="1851" w:type="dxa"/>
            <w:vMerge/>
          </w:tcPr>
          <w:p w:rsidR="000D3B80" w:rsidRPr="00475780" w:rsidRDefault="000D3B80" w:rsidP="00475780">
            <w:pPr>
              <w:pStyle w:val="Default"/>
              <w:rPr>
                <w:rFonts w:ascii="Times New Roman" w:hAnsi="Times New Roman" w:cs="Times New Roman"/>
                <w:color w:val="auto"/>
              </w:rPr>
            </w:pPr>
          </w:p>
        </w:tc>
        <w:tc>
          <w:tcPr>
            <w:tcW w:w="809" w:type="dxa"/>
          </w:tcPr>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«2»</w:t>
            </w:r>
          </w:p>
        </w:tc>
        <w:tc>
          <w:tcPr>
            <w:tcW w:w="6911" w:type="dxa"/>
          </w:tcPr>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color w:val="auto"/>
              </w:rPr>
              <w:t>до 7</w:t>
            </w:r>
          </w:p>
        </w:tc>
      </w:tr>
    </w:tbl>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 xml:space="preserve">Оценка выполнения практических (лабораторных) работ, опытов по предметам.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Оценка "5" ставится</w:t>
      </w:r>
      <w:r w:rsidRPr="00475780">
        <w:rPr>
          <w:rFonts w:ascii="Times New Roman" w:hAnsi="Times New Roman" w:cs="Times New Roman"/>
          <w:color w:val="auto"/>
        </w:rPr>
        <w:t xml:space="preserve">, если ученик: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1) правильно определил цель опыта;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2) выполнил работу в полном объеме с соблюдением необходимой последовательности проведения опытов и измерений;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5) правильно выполнил анализ погрешностей.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6) проявляет организационно-трудовые умения (поддерживает чистоту рабочего места и порядок на столе, экономно использует расходные материалы).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color w:val="auto"/>
        </w:rPr>
        <w:t xml:space="preserve">7) эксперимент осуществляет по плану с учетом техники безопасности и правил работы с материалами и оборудованием.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Оценка "4" ставится</w:t>
      </w:r>
      <w:r w:rsidRPr="00475780">
        <w:rPr>
          <w:rFonts w:ascii="Times New Roman" w:hAnsi="Times New Roman" w:cs="Times New Roman"/>
          <w:color w:val="auto"/>
        </w:rPr>
        <w:t xml:space="preserve">, если ученик выполнил требования к оценке "5", но: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1) опыт проводил в условиях, не обеспечивающих достаточной точности измерений;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2) или было допущено два-три недочета;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3) или не более одной негрубой ошибки и одного недочета,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4) или эксперимент проведен не полностью;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color w:val="auto"/>
        </w:rPr>
        <w:t xml:space="preserve">5) или в описании наблюдений из опыта допустил неточности, выводы сделал неполные.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Оценка "3" ставится</w:t>
      </w:r>
      <w:r w:rsidRPr="00475780">
        <w:rPr>
          <w:rFonts w:ascii="Times New Roman" w:hAnsi="Times New Roman" w:cs="Times New Roman"/>
          <w:color w:val="auto"/>
        </w:rPr>
        <w:t xml:space="preserve">, если ученик: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или не выполнен совсем или выполнен неверно анализ погрешностей;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color w:val="auto"/>
        </w:rPr>
        <w:t xml:space="preserve">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Оценка "2" ставится</w:t>
      </w:r>
      <w:r w:rsidRPr="00475780">
        <w:rPr>
          <w:rFonts w:ascii="Times New Roman" w:hAnsi="Times New Roman" w:cs="Times New Roman"/>
          <w:color w:val="auto"/>
        </w:rPr>
        <w:t xml:space="preserve">, если ученик: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2) или опыты, измерения, вычисления, наблюдения производились неправильно;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3) или в ходе работы и в отчете обнаружились в совокупности все недостатки, отмеченные в требованиях к оценке "3";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lastRenderedPageBreak/>
        <w:t xml:space="preserve">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Примечание.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1) 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2) Оценки с анализом доводятся до сведения учащихся, как правило, на последующем уроке.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Оценка умений проводить наблюдения</w:t>
      </w:r>
      <w:r w:rsidRPr="00475780">
        <w:rPr>
          <w:rFonts w:ascii="Times New Roman" w:hAnsi="Times New Roman" w:cs="Times New Roman"/>
          <w:color w:val="auto"/>
        </w:rPr>
        <w:t xml:space="preserve">.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Оценка "5" ставится</w:t>
      </w:r>
      <w:r w:rsidRPr="00475780">
        <w:rPr>
          <w:rFonts w:ascii="Times New Roman" w:hAnsi="Times New Roman" w:cs="Times New Roman"/>
          <w:color w:val="auto"/>
        </w:rPr>
        <w:t xml:space="preserve">, если ученик: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1) правильно по заданию учителя провел наблюдение;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2) выделил существенные признаки у наблюдаемого объекта (процесса);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color w:val="auto"/>
        </w:rPr>
        <w:t xml:space="preserve">3) логично, научно грамотно оформил результаты наблюдений и выводы.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Оценка "4" ставится</w:t>
      </w:r>
      <w:r w:rsidRPr="00475780">
        <w:rPr>
          <w:rFonts w:ascii="Times New Roman" w:hAnsi="Times New Roman" w:cs="Times New Roman"/>
          <w:color w:val="auto"/>
        </w:rPr>
        <w:t xml:space="preserve">, если ученик: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1) правильно по заданию учителя провел наблюдение;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2) при выделении существенных признаков у наблюдаемого объекта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(процесса) назвал второстепенные;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color w:val="auto"/>
        </w:rPr>
        <w:t xml:space="preserve">3) допустил небрежность в оформлении наблюдений и выводов.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Оценка "3" ставится</w:t>
      </w:r>
      <w:r w:rsidRPr="00475780">
        <w:rPr>
          <w:rFonts w:ascii="Times New Roman" w:hAnsi="Times New Roman" w:cs="Times New Roman"/>
          <w:color w:val="auto"/>
        </w:rPr>
        <w:t xml:space="preserve">, если ученик: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1) допустил неточности и 1-2 ошибки в проведении наблюдений по заданию учителя;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2) при выделении существенных признаков у наблюдаемого объекта (процесса) выделил лишь некоторые;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color w:val="auto"/>
        </w:rPr>
        <w:t xml:space="preserve">3) допустил 1-2 ошибки в оформлении наблюдений и выводов.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Оценка "2" ставится</w:t>
      </w:r>
      <w:r w:rsidRPr="00475780">
        <w:rPr>
          <w:rFonts w:ascii="Times New Roman" w:hAnsi="Times New Roman" w:cs="Times New Roman"/>
          <w:color w:val="auto"/>
        </w:rPr>
        <w:t xml:space="preserve">, если ученик: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1) допустил 3 - 4 ошибки в проведении наблюдений по заданию учителя;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2) неправильно выделил признаки наблюдаемого объекта (процесса);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3) опустил 3 - 4 ошибки в оформлении наблюдений и выводов.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color w:val="auto"/>
        </w:rPr>
        <w:t xml:space="preserve">Примечание. </w:t>
      </w:r>
    </w:p>
    <w:p w:rsidR="00B23009" w:rsidRPr="00475780" w:rsidRDefault="000D3B80" w:rsidP="00D10425">
      <w:pPr>
        <w:pStyle w:val="Default"/>
        <w:jc w:val="both"/>
        <w:rPr>
          <w:rFonts w:ascii="Times New Roman" w:hAnsi="Times New Roman" w:cs="Times New Roman"/>
          <w:color w:val="auto"/>
        </w:rPr>
      </w:pPr>
      <w:r w:rsidRPr="00475780">
        <w:rPr>
          <w:rFonts w:ascii="Times New Roman" w:hAnsi="Times New Roman" w:cs="Times New Roman"/>
          <w:color w:val="auto"/>
        </w:rPr>
        <w:t xml:space="preserve">Оценки с анализом умений проводить наблюдения доводятся до сведения учащихся, как правило, на последующем уроке, после сдачи отчёта.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 xml:space="preserve">Критерии выставления отметок по иностранному языку </w:t>
      </w:r>
    </w:p>
    <w:p w:rsidR="000D3B80" w:rsidRPr="00475780" w:rsidRDefault="000D3B80" w:rsidP="00475780">
      <w:pPr>
        <w:pStyle w:val="Default"/>
        <w:ind w:left="360"/>
        <w:jc w:val="both"/>
        <w:rPr>
          <w:rFonts w:ascii="Times New Roman" w:hAnsi="Times New Roman" w:cs="Times New Roman"/>
          <w:color w:val="auto"/>
        </w:rPr>
      </w:pPr>
      <w:r w:rsidRPr="00475780">
        <w:rPr>
          <w:rFonts w:ascii="Times New Roman" w:hAnsi="Times New Roman" w:cs="Times New Roman"/>
          <w:b/>
          <w:bCs/>
          <w:color w:val="auto"/>
        </w:rPr>
        <w:t xml:space="preserve">Чтение с пониманием основного содержания прочитанного (ознакомительное)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 xml:space="preserve">Оценка «5» ставится </w:t>
      </w:r>
      <w:r w:rsidRPr="00475780">
        <w:rPr>
          <w:rFonts w:ascii="Times New Roman" w:hAnsi="Times New Roman" w:cs="Times New Roman"/>
          <w:color w:val="auto"/>
        </w:rPr>
        <w:t xml:space="preserve">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Оценка «4» ставится ученику</w:t>
      </w:r>
      <w:r w:rsidRPr="00475780">
        <w:rPr>
          <w:rFonts w:ascii="Times New Roman" w:hAnsi="Times New Roman" w:cs="Times New Roman"/>
          <w:color w:val="auto"/>
        </w:rPr>
        <w:t xml:space="preserve">,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Оценка «3» ставится школьнику</w:t>
      </w:r>
      <w:r w:rsidRPr="00475780">
        <w:rPr>
          <w:rFonts w:ascii="Times New Roman" w:hAnsi="Times New Roman" w:cs="Times New Roman"/>
          <w:color w:val="auto"/>
        </w:rPr>
        <w:t xml:space="preserve">,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 xml:space="preserve">Оценка «2» выставляется ученику </w:t>
      </w:r>
      <w:r w:rsidRPr="00475780">
        <w:rPr>
          <w:rFonts w:ascii="Times New Roman" w:hAnsi="Times New Roman" w:cs="Times New Roman"/>
          <w:color w:val="auto"/>
        </w:rPr>
        <w:t xml:space="preserve">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 понимать значение) незнакомую лексику. </w:t>
      </w:r>
    </w:p>
    <w:p w:rsidR="000D3B80" w:rsidRPr="00475780" w:rsidRDefault="000D3B80" w:rsidP="00475780">
      <w:pPr>
        <w:pStyle w:val="Default"/>
        <w:ind w:left="360"/>
        <w:jc w:val="both"/>
        <w:rPr>
          <w:rFonts w:ascii="Times New Roman" w:hAnsi="Times New Roman" w:cs="Times New Roman"/>
          <w:color w:val="auto"/>
        </w:rPr>
      </w:pPr>
      <w:r w:rsidRPr="00475780">
        <w:rPr>
          <w:rFonts w:ascii="Times New Roman" w:hAnsi="Times New Roman" w:cs="Times New Roman"/>
          <w:b/>
          <w:bCs/>
          <w:color w:val="auto"/>
        </w:rPr>
        <w:t xml:space="preserve">Чтение с полным пониманием содержания (изучающее)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lastRenderedPageBreak/>
        <w:t>Оценка «5» ставится ученику</w:t>
      </w:r>
      <w:r w:rsidRPr="00475780">
        <w:rPr>
          <w:rFonts w:ascii="Times New Roman" w:hAnsi="Times New Roman" w:cs="Times New Roman"/>
          <w:color w:val="auto"/>
        </w:rPr>
        <w:t xml:space="preserve">,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Оценка «4» выставляется учащемуся</w:t>
      </w:r>
      <w:r w:rsidRPr="00475780">
        <w:rPr>
          <w:rFonts w:ascii="Times New Roman" w:hAnsi="Times New Roman" w:cs="Times New Roman"/>
          <w:color w:val="auto"/>
        </w:rPr>
        <w:t xml:space="preserve">, если он полностью понял текст, но многократно обращался к словарю.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Оценка «3» ставится</w:t>
      </w:r>
      <w:r w:rsidRPr="00475780">
        <w:rPr>
          <w:rFonts w:ascii="Times New Roman" w:hAnsi="Times New Roman" w:cs="Times New Roman"/>
          <w:color w:val="auto"/>
        </w:rPr>
        <w:t xml:space="preserve">, если ученик понял текст не полностью, не владеет приемами его смысловой переработки. </w:t>
      </w:r>
    </w:p>
    <w:p w:rsidR="000D3B80" w:rsidRPr="00475780" w:rsidRDefault="000D3B80" w:rsidP="00D10425">
      <w:pPr>
        <w:pStyle w:val="Default"/>
        <w:jc w:val="both"/>
        <w:rPr>
          <w:rFonts w:ascii="Times New Roman" w:hAnsi="Times New Roman" w:cs="Times New Roman"/>
          <w:color w:val="auto"/>
        </w:rPr>
      </w:pPr>
      <w:r w:rsidRPr="00475780">
        <w:rPr>
          <w:rFonts w:ascii="Times New Roman" w:hAnsi="Times New Roman" w:cs="Times New Roman"/>
          <w:b/>
          <w:bCs/>
          <w:color w:val="auto"/>
        </w:rPr>
        <w:t xml:space="preserve">Оценка «2» ставится </w:t>
      </w:r>
      <w:r w:rsidRPr="00475780">
        <w:rPr>
          <w:rFonts w:ascii="Times New Roman" w:hAnsi="Times New Roman" w:cs="Times New Roman"/>
          <w:color w:val="auto"/>
        </w:rPr>
        <w:t xml:space="preserve">в том случае, когда текст учеником не понят. Он с трудом может найти незнакомые слова в словаре. </w:t>
      </w:r>
    </w:p>
    <w:p w:rsidR="000D3B80" w:rsidRPr="00475780" w:rsidRDefault="000D3B80" w:rsidP="00475780">
      <w:pPr>
        <w:pStyle w:val="Default"/>
        <w:ind w:left="360"/>
        <w:jc w:val="both"/>
        <w:rPr>
          <w:rFonts w:ascii="Times New Roman" w:hAnsi="Times New Roman" w:cs="Times New Roman"/>
          <w:color w:val="auto"/>
        </w:rPr>
      </w:pPr>
      <w:r w:rsidRPr="00475780">
        <w:rPr>
          <w:rFonts w:ascii="Times New Roman" w:hAnsi="Times New Roman" w:cs="Times New Roman"/>
          <w:b/>
          <w:bCs/>
          <w:color w:val="auto"/>
        </w:rPr>
        <w:t xml:space="preserve">Чтение с нахождением интересующей или нужной информации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 xml:space="preserve">(просмотровое)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Оценка «5» ставится ученику</w:t>
      </w:r>
      <w:r w:rsidRPr="00475780">
        <w:rPr>
          <w:rFonts w:ascii="Times New Roman" w:hAnsi="Times New Roman" w:cs="Times New Roman"/>
          <w:color w:val="auto"/>
        </w:rPr>
        <w:t xml:space="preserve">,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 xml:space="preserve">Оценка «4» ставится ученику </w:t>
      </w:r>
      <w:r w:rsidRPr="00475780">
        <w:rPr>
          <w:rFonts w:ascii="Times New Roman" w:hAnsi="Times New Roman" w:cs="Times New Roman"/>
          <w:color w:val="auto"/>
        </w:rPr>
        <w:t xml:space="preserve">при достаточно быстром просмотре текста, но при этом он находит только примерно 2/3 заданной информации.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Оценка «3» выставляется</w:t>
      </w:r>
      <w:r w:rsidRPr="00475780">
        <w:rPr>
          <w:rFonts w:ascii="Times New Roman" w:hAnsi="Times New Roman" w:cs="Times New Roman"/>
          <w:color w:val="auto"/>
        </w:rPr>
        <w:t xml:space="preserve">, если ученик находит в данном тексте (или данных текстах) примерно 2/3 заданной информации. </w:t>
      </w:r>
    </w:p>
    <w:p w:rsidR="000D3B80" w:rsidRPr="00475780" w:rsidRDefault="000D3B80" w:rsidP="00D10425">
      <w:pPr>
        <w:pStyle w:val="Default"/>
        <w:jc w:val="both"/>
        <w:rPr>
          <w:rFonts w:ascii="Times New Roman" w:hAnsi="Times New Roman" w:cs="Times New Roman"/>
          <w:color w:val="auto"/>
        </w:rPr>
      </w:pPr>
      <w:r w:rsidRPr="00475780">
        <w:rPr>
          <w:rFonts w:ascii="Times New Roman" w:hAnsi="Times New Roman" w:cs="Times New Roman"/>
          <w:b/>
          <w:bCs/>
          <w:color w:val="auto"/>
        </w:rPr>
        <w:t xml:space="preserve">Оценка «2» выставляется </w:t>
      </w:r>
      <w:r w:rsidRPr="00475780">
        <w:rPr>
          <w:rFonts w:ascii="Times New Roman" w:hAnsi="Times New Roman" w:cs="Times New Roman"/>
          <w:color w:val="auto"/>
        </w:rPr>
        <w:t xml:space="preserve">в том случае, если ученик практически не ориентируется в тексте. </w:t>
      </w:r>
    </w:p>
    <w:p w:rsidR="000D3B80" w:rsidRPr="00475780" w:rsidRDefault="000D3B80" w:rsidP="00475780">
      <w:pPr>
        <w:pStyle w:val="Default"/>
        <w:ind w:left="360"/>
        <w:jc w:val="both"/>
        <w:rPr>
          <w:rFonts w:ascii="Times New Roman" w:hAnsi="Times New Roman" w:cs="Times New Roman"/>
          <w:color w:val="auto"/>
        </w:rPr>
      </w:pPr>
      <w:r w:rsidRPr="00475780">
        <w:rPr>
          <w:rFonts w:ascii="Times New Roman" w:hAnsi="Times New Roman" w:cs="Times New Roman"/>
          <w:b/>
          <w:bCs/>
          <w:color w:val="auto"/>
        </w:rPr>
        <w:t xml:space="preserve">Понимание речи на слух (аудирование)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color w:val="auto"/>
        </w:rPr>
        <w:t xml:space="preserve">Основной речевой задачей при понимании звучащих текстов на слух является извлечение основной или заданной ученику информации.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Оценка «5» ставится ученику</w:t>
      </w:r>
      <w:r w:rsidRPr="00475780">
        <w:rPr>
          <w:rFonts w:ascii="Times New Roman" w:hAnsi="Times New Roman" w:cs="Times New Roman"/>
          <w:color w:val="auto"/>
        </w:rPr>
        <w:t xml:space="preserve">,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Оценка «4» ставится ученику</w:t>
      </w:r>
      <w:r w:rsidRPr="00475780">
        <w:rPr>
          <w:rFonts w:ascii="Times New Roman" w:hAnsi="Times New Roman" w:cs="Times New Roman"/>
          <w:color w:val="auto"/>
        </w:rPr>
        <w:t xml:space="preserve">, который понял не все основные факты. При решении коммуникативной задачи он использовал только 2/3 информации.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Оценка «3» свидетельствует</w:t>
      </w:r>
      <w:r w:rsidRPr="00475780">
        <w:rPr>
          <w:rFonts w:ascii="Times New Roman" w:hAnsi="Times New Roman" w:cs="Times New Roman"/>
          <w:color w:val="auto"/>
        </w:rPr>
        <w:t xml:space="preserve">, что ученик понял только 50 % текста. Отдельные факты понял неправильно. Не сумел полностью решить поставленную перед ним коммуникативную задачу.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Оценка «2» ставится</w:t>
      </w:r>
      <w:r w:rsidRPr="00475780">
        <w:rPr>
          <w:rFonts w:ascii="Times New Roman" w:hAnsi="Times New Roman" w:cs="Times New Roman"/>
          <w:color w:val="auto"/>
        </w:rPr>
        <w:t xml:space="preserve">, если ученик понял менее 50 % текста и выделил из него менее половины основных фактов. Он не смог решить поставленную перед ним речевую задачу. </w:t>
      </w:r>
    </w:p>
    <w:p w:rsidR="00B23009" w:rsidRPr="00475780" w:rsidRDefault="000D3B80" w:rsidP="00475780">
      <w:pPr>
        <w:pStyle w:val="Default"/>
        <w:ind w:left="360"/>
        <w:jc w:val="both"/>
        <w:rPr>
          <w:rFonts w:ascii="Times New Roman" w:hAnsi="Times New Roman" w:cs="Times New Roman"/>
          <w:color w:val="auto"/>
        </w:rPr>
      </w:pPr>
      <w:r w:rsidRPr="00475780">
        <w:rPr>
          <w:rFonts w:ascii="Times New Roman" w:hAnsi="Times New Roman" w:cs="Times New Roman"/>
          <w:b/>
          <w:bCs/>
          <w:color w:val="auto"/>
        </w:rPr>
        <w:t xml:space="preserve">Говорение </w:t>
      </w:r>
    </w:p>
    <w:p w:rsidR="000D3B80" w:rsidRPr="00475780" w:rsidRDefault="000D3B80" w:rsidP="00475780">
      <w:pPr>
        <w:pStyle w:val="Default"/>
        <w:ind w:left="360"/>
        <w:jc w:val="both"/>
        <w:rPr>
          <w:rFonts w:ascii="Times New Roman" w:hAnsi="Times New Roman" w:cs="Times New Roman"/>
          <w:color w:val="auto"/>
        </w:rPr>
      </w:pPr>
      <w:r w:rsidRPr="00475780">
        <w:rPr>
          <w:rFonts w:ascii="Times New Roman" w:hAnsi="Times New Roman" w:cs="Times New Roman"/>
          <w:color w:val="auto"/>
        </w:rPr>
        <w:t xml:space="preserve">Говорение в реальной жизни выступает в двух формах общения: в виде связных высказываний типа описания или рассказа и в виде участия в беседе с партнером.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 xml:space="preserve">Высказывание в форме рассказа, описания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Оценка «5» ставится ученику</w:t>
      </w:r>
      <w:r w:rsidRPr="00475780">
        <w:rPr>
          <w:rFonts w:ascii="Times New Roman" w:hAnsi="Times New Roman" w:cs="Times New Roman"/>
          <w:color w:val="auto"/>
        </w:rPr>
        <w:t xml:space="preserve">,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Оценка «4» выставляется учащемуся</w:t>
      </w:r>
      <w:r w:rsidRPr="00475780">
        <w:rPr>
          <w:rFonts w:ascii="Times New Roman" w:hAnsi="Times New Roman" w:cs="Times New Roman"/>
          <w:color w:val="auto"/>
        </w:rPr>
        <w:t xml:space="preserve">,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w:t>
      </w:r>
      <w:r w:rsidRPr="00475780">
        <w:rPr>
          <w:rFonts w:ascii="Times New Roman" w:hAnsi="Times New Roman" w:cs="Times New Roman"/>
          <w:color w:val="auto"/>
        </w:rPr>
        <w:lastRenderedPageBreak/>
        <w:t xml:space="preserve">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Оценка «3» ставится ученику</w:t>
      </w:r>
      <w:r w:rsidRPr="00475780">
        <w:rPr>
          <w:rFonts w:ascii="Times New Roman" w:hAnsi="Times New Roman" w:cs="Times New Roman"/>
          <w:color w:val="auto"/>
        </w:rPr>
        <w:t xml:space="preserve">,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Оценка «2» ставится ученику</w:t>
      </w:r>
      <w:r w:rsidRPr="00475780">
        <w:rPr>
          <w:rFonts w:ascii="Times New Roman" w:hAnsi="Times New Roman" w:cs="Times New Roman"/>
          <w:color w:val="auto"/>
        </w:rPr>
        <w:t xml:space="preserve">,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 xml:space="preserve">Участие в беседе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color w:val="auto"/>
        </w:rPr>
        <w:t xml:space="preserve">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Оценка «5» ставится ученику</w:t>
      </w:r>
      <w:r w:rsidRPr="00475780">
        <w:rPr>
          <w:rFonts w:ascii="Times New Roman" w:hAnsi="Times New Roman" w:cs="Times New Roman"/>
          <w:color w:val="auto"/>
        </w:rPr>
        <w:t xml:space="preserve">,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Оценка «4» ставится учащемуся</w:t>
      </w:r>
      <w:r w:rsidRPr="00475780">
        <w:rPr>
          <w:rFonts w:ascii="Times New Roman" w:hAnsi="Times New Roman" w:cs="Times New Roman"/>
          <w:color w:val="auto"/>
        </w:rPr>
        <w:t xml:space="preserve">,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Оценка «3» выставляется ученику</w:t>
      </w:r>
      <w:r w:rsidRPr="00475780">
        <w:rPr>
          <w:rFonts w:ascii="Times New Roman" w:hAnsi="Times New Roman" w:cs="Times New Roman"/>
          <w:color w:val="auto"/>
        </w:rPr>
        <w:t xml:space="preserve">, если он решил речевую задачу не полностью. Некоторые реплики партнера вызывали у него затруднения. Наблюдались паузы, мешающие речевому общению.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Оценка «2» выставляется</w:t>
      </w:r>
      <w:r w:rsidRPr="00475780">
        <w:rPr>
          <w:rFonts w:ascii="Times New Roman" w:hAnsi="Times New Roman" w:cs="Times New Roman"/>
          <w:color w:val="auto"/>
        </w:rPr>
        <w:t xml:space="preserve">, если учащийся не справился с решением речевой задачи. Затруднялся ответить на побуждающие к говорению реплики партнера. Коммуникация не состоялась. </w:t>
      </w:r>
    </w:p>
    <w:p w:rsidR="000D3B80" w:rsidRPr="00475780" w:rsidRDefault="000D3B80" w:rsidP="00475780">
      <w:pPr>
        <w:pStyle w:val="Default"/>
        <w:jc w:val="both"/>
        <w:rPr>
          <w:rFonts w:ascii="Times New Roman" w:hAnsi="Times New Roman" w:cs="Times New Roman"/>
          <w:color w:val="auto"/>
        </w:rPr>
      </w:pPr>
      <w:r w:rsidRPr="00475780">
        <w:rPr>
          <w:rFonts w:ascii="Times New Roman" w:hAnsi="Times New Roman" w:cs="Times New Roman"/>
          <w:b/>
          <w:bCs/>
          <w:color w:val="auto"/>
        </w:rPr>
        <w:t xml:space="preserve">Оценивание письменной речи учащихся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 xml:space="preserve">Оценка «5» </w:t>
      </w:r>
      <w:r w:rsidRPr="00475780">
        <w:rPr>
          <w:rFonts w:ascii="Times New Roman" w:hAnsi="Times New Roman" w:cs="Times New Roman"/>
          <w:color w:val="auto"/>
        </w:rPr>
        <w:t xml:space="preserve">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 xml:space="preserve">Оценка «4» </w:t>
      </w:r>
      <w:r w:rsidRPr="00475780">
        <w:rPr>
          <w:rFonts w:ascii="Times New Roman" w:hAnsi="Times New Roman" w:cs="Times New Roman"/>
          <w:color w:val="auto"/>
        </w:rPr>
        <w:t xml:space="preserve">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w:t>
      </w:r>
      <w:r w:rsidRPr="00475780">
        <w:rPr>
          <w:rFonts w:ascii="Times New Roman" w:hAnsi="Times New Roman" w:cs="Times New Roman"/>
          <w:color w:val="auto"/>
        </w:rPr>
        <w:lastRenderedPageBreak/>
        <w:t xml:space="preserve">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 xml:space="preserve">Оценка «3» </w:t>
      </w:r>
      <w:r w:rsidRPr="00475780">
        <w:rPr>
          <w:rFonts w:ascii="Times New Roman" w:hAnsi="Times New Roman" w:cs="Times New Roman"/>
          <w:color w:val="auto"/>
        </w:rPr>
        <w:t xml:space="preserve">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 </w:t>
      </w:r>
    </w:p>
    <w:p w:rsidR="000D3B80" w:rsidRPr="00475780" w:rsidRDefault="000D3B80" w:rsidP="00475780">
      <w:pPr>
        <w:pStyle w:val="Default"/>
        <w:jc w:val="both"/>
        <w:rPr>
          <w:rFonts w:ascii="Times New Roman" w:hAnsi="Times New Roman" w:cs="Times New Roman"/>
          <w:b/>
          <w:bCs/>
          <w:color w:val="auto"/>
        </w:rPr>
      </w:pPr>
      <w:r w:rsidRPr="00475780">
        <w:rPr>
          <w:rFonts w:ascii="Times New Roman" w:hAnsi="Times New Roman" w:cs="Times New Roman"/>
          <w:b/>
          <w:bCs/>
          <w:color w:val="auto"/>
        </w:rPr>
        <w:t xml:space="preserve">Оценка «2» </w:t>
      </w:r>
      <w:r w:rsidRPr="00475780">
        <w:rPr>
          <w:rFonts w:ascii="Times New Roman" w:hAnsi="Times New Roman" w:cs="Times New Roman"/>
          <w:color w:val="auto"/>
        </w:rPr>
        <w:t xml:space="preserve">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 </w:t>
      </w:r>
    </w:p>
    <w:p w:rsidR="000D3B80" w:rsidRPr="00475780" w:rsidRDefault="000D3B80" w:rsidP="00475780">
      <w:pPr>
        <w:pStyle w:val="Default"/>
        <w:rPr>
          <w:rFonts w:ascii="Times New Roman" w:hAnsi="Times New Roman" w:cs="Times New Roman"/>
          <w:color w:val="auto"/>
        </w:rPr>
      </w:pPr>
      <w:r w:rsidRPr="00475780">
        <w:rPr>
          <w:rFonts w:ascii="Times New Roman" w:hAnsi="Times New Roman" w:cs="Times New Roman"/>
          <w:b/>
          <w:bCs/>
          <w:color w:val="auto"/>
        </w:rPr>
        <w:t xml:space="preserve">За письменные работы </w:t>
      </w:r>
      <w:r w:rsidRPr="00475780">
        <w:rPr>
          <w:rFonts w:ascii="Times New Roman" w:hAnsi="Times New Roman" w:cs="Times New Roman"/>
          <w:color w:val="auto"/>
        </w:rPr>
        <w:t xml:space="preserve">(контрольные работы, самостоятельные работы, словарные диктанты) оценка вычисляется исходя из процента правильных ответов: </w:t>
      </w:r>
      <w:r w:rsidR="009B2FAE" w:rsidRPr="00475780">
        <w:rPr>
          <w:rFonts w:ascii="Times New Roman" w:hAnsi="Times New Roman" w:cs="Times New Roman"/>
          <w:color w:val="auto"/>
        </w:rPr>
        <w:t>100 – 85 баллов = «5» 84</w:t>
      </w:r>
      <w:r w:rsidRPr="00475780">
        <w:rPr>
          <w:rFonts w:ascii="Times New Roman" w:hAnsi="Times New Roman" w:cs="Times New Roman"/>
          <w:color w:val="auto"/>
        </w:rPr>
        <w:t xml:space="preserve">– 65 баллов = «4» 64- 50 баллов = «3» 50 - 0 балла = «2» </w:t>
      </w:r>
    </w:p>
    <w:p w:rsidR="000D3B80" w:rsidRPr="00475780" w:rsidRDefault="000D3B80" w:rsidP="00475780">
      <w:pPr>
        <w:autoSpaceDE w:val="0"/>
        <w:spacing w:after="0" w:line="240" w:lineRule="auto"/>
        <w:rPr>
          <w:rFonts w:ascii="Times New Roman" w:hAnsi="Times New Roman"/>
          <w:color w:val="000000"/>
          <w:sz w:val="24"/>
          <w:szCs w:val="24"/>
        </w:rPr>
      </w:pPr>
      <w:r w:rsidRPr="00475780">
        <w:rPr>
          <w:rFonts w:ascii="Times New Roman" w:hAnsi="Times New Roman"/>
          <w:b/>
          <w:bCs/>
          <w:color w:val="000000"/>
          <w:sz w:val="24"/>
          <w:szCs w:val="24"/>
        </w:rPr>
        <w:t xml:space="preserve">Творческие письменные работы </w:t>
      </w:r>
      <w:r w:rsidRPr="00475780">
        <w:rPr>
          <w:rFonts w:ascii="Times New Roman" w:hAnsi="Times New Roman"/>
          <w:color w:val="000000"/>
          <w:sz w:val="24"/>
          <w:szCs w:val="24"/>
        </w:rPr>
        <w:t xml:space="preserve">(письма, разные виды сочинений) оцениваются по пяти критериям: </w:t>
      </w:r>
    </w:p>
    <w:p w:rsidR="000D3B80" w:rsidRPr="00475780" w:rsidRDefault="000D3B80" w:rsidP="00475780">
      <w:pPr>
        <w:autoSpaceDE w:val="0"/>
        <w:spacing w:after="0" w:line="240" w:lineRule="auto"/>
        <w:rPr>
          <w:rFonts w:ascii="Times New Roman" w:hAnsi="Times New Roman"/>
          <w:color w:val="000000"/>
          <w:sz w:val="24"/>
          <w:szCs w:val="24"/>
        </w:rPr>
      </w:pPr>
      <w:r w:rsidRPr="00475780">
        <w:rPr>
          <w:rFonts w:ascii="Times New Roman" w:hAnsi="Times New Roman"/>
          <w:color w:val="000000"/>
          <w:sz w:val="24"/>
          <w:szCs w:val="24"/>
        </w:rPr>
        <w:t xml:space="preserve">1)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w:t>
      </w:r>
    </w:p>
    <w:p w:rsidR="000D3B80" w:rsidRPr="00475780" w:rsidRDefault="000D3B80" w:rsidP="00475780">
      <w:pPr>
        <w:autoSpaceDE w:val="0"/>
        <w:spacing w:after="0" w:line="240" w:lineRule="auto"/>
        <w:rPr>
          <w:rFonts w:ascii="Times New Roman" w:hAnsi="Times New Roman"/>
          <w:color w:val="000000"/>
          <w:sz w:val="24"/>
          <w:szCs w:val="24"/>
        </w:rPr>
      </w:pPr>
      <w:r w:rsidRPr="00475780">
        <w:rPr>
          <w:rFonts w:ascii="Times New Roman" w:hAnsi="Times New Roman"/>
          <w:color w:val="000000"/>
          <w:sz w:val="24"/>
          <w:szCs w:val="24"/>
        </w:rPr>
        <w:t>При неудовлетворительной оценке за содержание остальные критерии не оцениваются и работа получае</w:t>
      </w:r>
      <w:r w:rsidR="009B2FAE" w:rsidRPr="00475780">
        <w:rPr>
          <w:rFonts w:ascii="Times New Roman" w:hAnsi="Times New Roman"/>
          <w:color w:val="000000"/>
          <w:sz w:val="24"/>
          <w:szCs w:val="24"/>
        </w:rPr>
        <w:t xml:space="preserve">т неудовлетворительную оценку; </w:t>
      </w:r>
    </w:p>
    <w:p w:rsidR="000D3B80" w:rsidRPr="00475780" w:rsidRDefault="000D3B80" w:rsidP="00475780">
      <w:pPr>
        <w:autoSpaceDE w:val="0"/>
        <w:spacing w:after="0" w:line="240" w:lineRule="auto"/>
        <w:rPr>
          <w:rFonts w:ascii="Times New Roman" w:hAnsi="Times New Roman"/>
          <w:color w:val="000000"/>
          <w:sz w:val="24"/>
          <w:szCs w:val="24"/>
        </w:rPr>
      </w:pPr>
      <w:r w:rsidRPr="00475780">
        <w:rPr>
          <w:rFonts w:ascii="Times New Roman" w:hAnsi="Times New Roman"/>
          <w:color w:val="000000"/>
          <w:sz w:val="24"/>
          <w:szCs w:val="24"/>
        </w:rPr>
        <w:t>2) Организация работы (логичность высказывания, использование средств логической связи на соответствующем уровне, соблюдение формата высказывани</w:t>
      </w:r>
      <w:r w:rsidR="009B2FAE" w:rsidRPr="00475780">
        <w:rPr>
          <w:rFonts w:ascii="Times New Roman" w:hAnsi="Times New Roman"/>
          <w:color w:val="000000"/>
          <w:sz w:val="24"/>
          <w:szCs w:val="24"/>
        </w:rPr>
        <w:t xml:space="preserve">я и деление текста на абзацы); </w:t>
      </w:r>
    </w:p>
    <w:p w:rsidR="000D3B80" w:rsidRPr="00475780" w:rsidRDefault="000D3B80" w:rsidP="00475780">
      <w:pPr>
        <w:autoSpaceDE w:val="0"/>
        <w:spacing w:after="0" w:line="240" w:lineRule="auto"/>
        <w:rPr>
          <w:rFonts w:ascii="Times New Roman" w:hAnsi="Times New Roman"/>
          <w:color w:val="000000"/>
          <w:sz w:val="24"/>
          <w:szCs w:val="24"/>
        </w:rPr>
      </w:pPr>
      <w:r w:rsidRPr="00475780">
        <w:rPr>
          <w:rFonts w:ascii="Times New Roman" w:hAnsi="Times New Roman"/>
          <w:color w:val="000000"/>
          <w:sz w:val="24"/>
          <w:szCs w:val="24"/>
        </w:rPr>
        <w:t>3) Лексика (словарный запас соответствует поставленной задаче и требованиям</w:t>
      </w:r>
      <w:r w:rsidR="009B2FAE" w:rsidRPr="00475780">
        <w:rPr>
          <w:rFonts w:ascii="Times New Roman" w:hAnsi="Times New Roman"/>
          <w:color w:val="000000"/>
          <w:sz w:val="24"/>
          <w:szCs w:val="24"/>
        </w:rPr>
        <w:t xml:space="preserve"> данного года обучения языку); </w:t>
      </w:r>
    </w:p>
    <w:p w:rsidR="000D3B80" w:rsidRPr="00475780" w:rsidRDefault="000D3B80" w:rsidP="00475780">
      <w:pPr>
        <w:autoSpaceDE w:val="0"/>
        <w:spacing w:after="0" w:line="240" w:lineRule="auto"/>
        <w:rPr>
          <w:rFonts w:ascii="Times New Roman" w:hAnsi="Times New Roman"/>
          <w:color w:val="000000"/>
          <w:sz w:val="24"/>
          <w:szCs w:val="24"/>
        </w:rPr>
      </w:pPr>
      <w:r w:rsidRPr="00475780">
        <w:rPr>
          <w:rFonts w:ascii="Times New Roman" w:hAnsi="Times New Roman"/>
          <w:color w:val="000000"/>
          <w:sz w:val="24"/>
          <w:szCs w:val="24"/>
        </w:rPr>
        <w:t>4) Грамматика (использование разнообразных грамматических конструкций в соответствии с поставленной задачей и требованиям</w:t>
      </w:r>
      <w:r w:rsidR="009B2FAE" w:rsidRPr="00475780">
        <w:rPr>
          <w:rFonts w:ascii="Times New Roman" w:hAnsi="Times New Roman"/>
          <w:color w:val="000000"/>
          <w:sz w:val="24"/>
          <w:szCs w:val="24"/>
        </w:rPr>
        <w:t xml:space="preserve"> данного года обучения языку); </w:t>
      </w:r>
    </w:p>
    <w:p w:rsidR="004453A5" w:rsidRPr="00475780" w:rsidRDefault="000D3B80" w:rsidP="00475780">
      <w:pPr>
        <w:autoSpaceDE w:val="0"/>
        <w:spacing w:after="0" w:line="240" w:lineRule="auto"/>
        <w:rPr>
          <w:rFonts w:ascii="Times New Roman" w:hAnsi="Times New Roman"/>
          <w:color w:val="000000"/>
          <w:sz w:val="24"/>
          <w:szCs w:val="24"/>
        </w:rPr>
      </w:pPr>
      <w:r w:rsidRPr="00475780">
        <w:rPr>
          <w:rFonts w:ascii="Times New Roman" w:hAnsi="Times New Roman"/>
          <w:color w:val="000000"/>
          <w:sz w:val="24"/>
          <w:szCs w:val="24"/>
        </w:rPr>
        <w:t xml:space="preserve">5)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rsidR="000D3B80" w:rsidRPr="00475780" w:rsidRDefault="000D3B80" w:rsidP="00475780">
      <w:pPr>
        <w:autoSpaceDE w:val="0"/>
        <w:spacing w:after="0" w:line="240" w:lineRule="auto"/>
        <w:jc w:val="both"/>
        <w:rPr>
          <w:rFonts w:ascii="Times New Roman" w:hAnsi="Times New Roman"/>
          <w:color w:val="000000"/>
          <w:sz w:val="24"/>
          <w:szCs w:val="24"/>
        </w:rPr>
      </w:pPr>
      <w:r w:rsidRPr="00475780">
        <w:rPr>
          <w:rFonts w:ascii="Times New Roman" w:hAnsi="Times New Roman"/>
          <w:b/>
          <w:bCs/>
          <w:color w:val="000000"/>
          <w:sz w:val="24"/>
          <w:szCs w:val="24"/>
        </w:rPr>
        <w:t xml:space="preserve">Общая классификация ошибок. </w:t>
      </w:r>
    </w:p>
    <w:p w:rsidR="000D3B80" w:rsidRPr="00475780" w:rsidRDefault="000D3B80" w:rsidP="00475780">
      <w:pPr>
        <w:autoSpaceDE w:val="0"/>
        <w:spacing w:after="0" w:line="240" w:lineRule="auto"/>
        <w:jc w:val="both"/>
        <w:rPr>
          <w:rFonts w:ascii="Times New Roman" w:hAnsi="Times New Roman"/>
          <w:b/>
          <w:bCs/>
          <w:color w:val="000000"/>
          <w:sz w:val="24"/>
          <w:szCs w:val="24"/>
        </w:rPr>
      </w:pPr>
      <w:r w:rsidRPr="00475780">
        <w:rPr>
          <w:rFonts w:ascii="Times New Roman" w:hAnsi="Times New Roman"/>
          <w:color w:val="000000"/>
          <w:sz w:val="24"/>
          <w:szCs w:val="24"/>
        </w:rPr>
        <w:t xml:space="preserve">При оценке знаний, умений и навыков учащихся следует учитывать все ошибки (грубые и негрубые) и недочеты. </w:t>
      </w:r>
    </w:p>
    <w:p w:rsidR="000D3B80" w:rsidRPr="00475780" w:rsidRDefault="000D3B80" w:rsidP="00475780">
      <w:pPr>
        <w:autoSpaceDE w:val="0"/>
        <w:spacing w:after="0" w:line="240" w:lineRule="auto"/>
        <w:jc w:val="both"/>
        <w:rPr>
          <w:rFonts w:ascii="Times New Roman" w:hAnsi="Times New Roman"/>
          <w:color w:val="000000"/>
          <w:sz w:val="24"/>
          <w:szCs w:val="24"/>
        </w:rPr>
      </w:pPr>
      <w:r w:rsidRPr="00475780">
        <w:rPr>
          <w:rFonts w:ascii="Times New Roman" w:hAnsi="Times New Roman"/>
          <w:b/>
          <w:bCs/>
          <w:color w:val="000000"/>
          <w:sz w:val="24"/>
          <w:szCs w:val="24"/>
        </w:rPr>
        <w:t xml:space="preserve">Грубыми считаются следующие ошибки: </w:t>
      </w:r>
    </w:p>
    <w:p w:rsidR="000D3B80" w:rsidRPr="00475780" w:rsidRDefault="000D3B80" w:rsidP="00475780">
      <w:pPr>
        <w:autoSpaceDE w:val="0"/>
        <w:spacing w:after="0" w:line="240" w:lineRule="auto"/>
        <w:jc w:val="both"/>
        <w:rPr>
          <w:rFonts w:ascii="Times New Roman" w:hAnsi="Times New Roman"/>
          <w:color w:val="000000"/>
          <w:sz w:val="24"/>
          <w:szCs w:val="24"/>
        </w:rPr>
      </w:pPr>
      <w:r w:rsidRPr="00475780">
        <w:rPr>
          <w:rFonts w:ascii="Times New Roman" w:hAnsi="Times New Roman"/>
          <w:color w:val="000000"/>
          <w:sz w:val="24"/>
          <w:szCs w:val="24"/>
        </w:rPr>
        <w:t xml:space="preserve">-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w:t>
      </w:r>
    </w:p>
    <w:p w:rsidR="000D3B80" w:rsidRPr="00475780" w:rsidRDefault="000D3B80" w:rsidP="00475780">
      <w:pPr>
        <w:autoSpaceDE w:val="0"/>
        <w:spacing w:after="0" w:line="240" w:lineRule="auto"/>
        <w:jc w:val="both"/>
        <w:rPr>
          <w:rFonts w:ascii="Times New Roman" w:hAnsi="Times New Roman"/>
          <w:color w:val="000000"/>
          <w:sz w:val="24"/>
          <w:szCs w:val="24"/>
        </w:rPr>
      </w:pPr>
      <w:r w:rsidRPr="00475780">
        <w:rPr>
          <w:rFonts w:ascii="Times New Roman" w:hAnsi="Times New Roman"/>
          <w:color w:val="000000"/>
          <w:sz w:val="24"/>
          <w:szCs w:val="24"/>
        </w:rPr>
        <w:t xml:space="preserve">- незнание наименований единиц измерения (физика, химия, математика, биология, география, черчение, трудовое обучение, ОБЖ); </w:t>
      </w:r>
    </w:p>
    <w:p w:rsidR="000D3B80" w:rsidRPr="00475780" w:rsidRDefault="000D3B80" w:rsidP="00475780">
      <w:pPr>
        <w:autoSpaceDE w:val="0"/>
        <w:spacing w:after="0" w:line="240" w:lineRule="auto"/>
        <w:jc w:val="both"/>
        <w:rPr>
          <w:rFonts w:ascii="Times New Roman" w:hAnsi="Times New Roman"/>
          <w:color w:val="000000"/>
          <w:sz w:val="24"/>
          <w:szCs w:val="24"/>
        </w:rPr>
      </w:pPr>
      <w:r w:rsidRPr="00475780">
        <w:rPr>
          <w:rFonts w:ascii="Times New Roman" w:hAnsi="Times New Roman"/>
          <w:color w:val="000000"/>
          <w:sz w:val="24"/>
          <w:szCs w:val="24"/>
        </w:rPr>
        <w:t xml:space="preserve">- неумение выделить в ответе главное; </w:t>
      </w:r>
    </w:p>
    <w:p w:rsidR="000D3B80" w:rsidRPr="00475780" w:rsidRDefault="000D3B80" w:rsidP="00475780">
      <w:pPr>
        <w:autoSpaceDE w:val="0"/>
        <w:spacing w:after="0" w:line="240" w:lineRule="auto"/>
        <w:jc w:val="both"/>
        <w:rPr>
          <w:rFonts w:ascii="Times New Roman" w:hAnsi="Times New Roman"/>
          <w:color w:val="000000"/>
          <w:sz w:val="24"/>
          <w:szCs w:val="24"/>
        </w:rPr>
      </w:pPr>
      <w:r w:rsidRPr="00475780">
        <w:rPr>
          <w:rFonts w:ascii="Times New Roman" w:hAnsi="Times New Roman"/>
          <w:color w:val="000000"/>
          <w:sz w:val="24"/>
          <w:szCs w:val="24"/>
        </w:rPr>
        <w:t xml:space="preserve">- неумение применять знания для решения задач и объяснения явлений; </w:t>
      </w:r>
    </w:p>
    <w:p w:rsidR="000D3B80" w:rsidRPr="00475780" w:rsidRDefault="000D3B80" w:rsidP="00475780">
      <w:pPr>
        <w:autoSpaceDE w:val="0"/>
        <w:spacing w:after="0" w:line="240" w:lineRule="auto"/>
        <w:jc w:val="both"/>
        <w:rPr>
          <w:rFonts w:ascii="Times New Roman" w:hAnsi="Times New Roman"/>
          <w:color w:val="000000"/>
          <w:sz w:val="24"/>
          <w:szCs w:val="24"/>
        </w:rPr>
      </w:pPr>
      <w:r w:rsidRPr="00475780">
        <w:rPr>
          <w:rFonts w:ascii="Times New Roman" w:hAnsi="Times New Roman"/>
          <w:color w:val="000000"/>
          <w:sz w:val="24"/>
          <w:szCs w:val="24"/>
        </w:rPr>
        <w:t xml:space="preserve">- неумение делать выводы и обобщения; </w:t>
      </w:r>
    </w:p>
    <w:p w:rsidR="000D3B80" w:rsidRPr="00475780" w:rsidRDefault="000D3B80" w:rsidP="00475780">
      <w:pPr>
        <w:autoSpaceDE w:val="0"/>
        <w:spacing w:after="0" w:line="240" w:lineRule="auto"/>
        <w:jc w:val="both"/>
        <w:rPr>
          <w:rFonts w:ascii="Times New Roman" w:hAnsi="Times New Roman"/>
          <w:color w:val="000000"/>
          <w:sz w:val="24"/>
          <w:szCs w:val="24"/>
        </w:rPr>
      </w:pPr>
      <w:r w:rsidRPr="00475780">
        <w:rPr>
          <w:rFonts w:ascii="Times New Roman" w:hAnsi="Times New Roman"/>
          <w:color w:val="000000"/>
          <w:sz w:val="24"/>
          <w:szCs w:val="24"/>
        </w:rPr>
        <w:lastRenderedPageBreak/>
        <w:t xml:space="preserve">- неумение читать и строить графики и принципиальные схемы; </w:t>
      </w:r>
    </w:p>
    <w:p w:rsidR="000D3B80" w:rsidRPr="00475780" w:rsidRDefault="000D3B80" w:rsidP="00475780">
      <w:pPr>
        <w:autoSpaceDE w:val="0"/>
        <w:spacing w:after="0" w:line="240" w:lineRule="auto"/>
        <w:jc w:val="both"/>
        <w:rPr>
          <w:rFonts w:ascii="Times New Roman" w:hAnsi="Times New Roman"/>
          <w:color w:val="000000"/>
          <w:sz w:val="24"/>
          <w:szCs w:val="24"/>
        </w:rPr>
      </w:pPr>
      <w:r w:rsidRPr="00475780">
        <w:rPr>
          <w:rFonts w:ascii="Times New Roman" w:hAnsi="Times New Roman"/>
          <w:color w:val="000000"/>
          <w:sz w:val="24"/>
          <w:szCs w:val="24"/>
        </w:rPr>
        <w:t xml:space="preserve">- неумение подготовить установку или лабораторное оборудование, провести опыт, наблюдения, необходимые расчеты или использовать полученные данные для выводов; </w:t>
      </w:r>
    </w:p>
    <w:p w:rsidR="000D3B80" w:rsidRPr="00475780" w:rsidRDefault="000D3B80" w:rsidP="00475780">
      <w:pPr>
        <w:autoSpaceDE w:val="0"/>
        <w:spacing w:after="0" w:line="240" w:lineRule="auto"/>
        <w:jc w:val="both"/>
        <w:rPr>
          <w:rFonts w:ascii="Times New Roman" w:hAnsi="Times New Roman"/>
          <w:color w:val="000000"/>
          <w:sz w:val="24"/>
          <w:szCs w:val="24"/>
        </w:rPr>
      </w:pPr>
      <w:r w:rsidRPr="00475780">
        <w:rPr>
          <w:rFonts w:ascii="Times New Roman" w:hAnsi="Times New Roman"/>
          <w:color w:val="000000"/>
          <w:sz w:val="24"/>
          <w:szCs w:val="24"/>
        </w:rPr>
        <w:t xml:space="preserve">- неумение пользоваться первоисточниками, учебником и справочниками; </w:t>
      </w:r>
    </w:p>
    <w:p w:rsidR="000D3B80" w:rsidRPr="00475780" w:rsidRDefault="000D3B80" w:rsidP="00475780">
      <w:pPr>
        <w:autoSpaceDE w:val="0"/>
        <w:spacing w:after="0" w:line="240" w:lineRule="auto"/>
        <w:jc w:val="both"/>
        <w:rPr>
          <w:rFonts w:ascii="Times New Roman" w:hAnsi="Times New Roman"/>
          <w:color w:val="000000"/>
          <w:sz w:val="24"/>
          <w:szCs w:val="24"/>
        </w:rPr>
      </w:pPr>
      <w:r w:rsidRPr="00475780">
        <w:rPr>
          <w:rFonts w:ascii="Times New Roman" w:hAnsi="Times New Roman"/>
          <w:color w:val="000000"/>
          <w:sz w:val="24"/>
          <w:szCs w:val="24"/>
        </w:rPr>
        <w:t xml:space="preserve">- нарушение техники безопасности; </w:t>
      </w:r>
    </w:p>
    <w:p w:rsidR="000D3B80" w:rsidRPr="00475780" w:rsidRDefault="000D3B80" w:rsidP="00475780">
      <w:pPr>
        <w:autoSpaceDE w:val="0"/>
        <w:spacing w:after="0" w:line="240" w:lineRule="auto"/>
        <w:jc w:val="both"/>
        <w:rPr>
          <w:rFonts w:ascii="Times New Roman" w:hAnsi="Times New Roman"/>
          <w:b/>
          <w:bCs/>
          <w:color w:val="000000"/>
          <w:sz w:val="24"/>
          <w:szCs w:val="24"/>
        </w:rPr>
      </w:pPr>
      <w:r w:rsidRPr="00475780">
        <w:rPr>
          <w:rFonts w:ascii="Times New Roman" w:hAnsi="Times New Roman"/>
          <w:color w:val="000000"/>
          <w:sz w:val="24"/>
          <w:szCs w:val="24"/>
        </w:rPr>
        <w:t xml:space="preserve">- небрежное отношение к оборудованию, приборам, материалам. </w:t>
      </w:r>
    </w:p>
    <w:p w:rsidR="000D3B80" w:rsidRPr="00475780" w:rsidRDefault="000D3B80" w:rsidP="00475780">
      <w:pPr>
        <w:autoSpaceDE w:val="0"/>
        <w:spacing w:after="0" w:line="240" w:lineRule="auto"/>
        <w:jc w:val="both"/>
        <w:rPr>
          <w:rFonts w:ascii="Times New Roman" w:hAnsi="Times New Roman"/>
          <w:color w:val="000000"/>
          <w:sz w:val="24"/>
          <w:szCs w:val="24"/>
        </w:rPr>
      </w:pPr>
      <w:r w:rsidRPr="00475780">
        <w:rPr>
          <w:rFonts w:ascii="Times New Roman" w:hAnsi="Times New Roman"/>
          <w:b/>
          <w:bCs/>
          <w:color w:val="000000"/>
          <w:sz w:val="24"/>
          <w:szCs w:val="24"/>
        </w:rPr>
        <w:t>К негрубым ошибкам следует отнести</w:t>
      </w:r>
      <w:r w:rsidRPr="00475780">
        <w:rPr>
          <w:rFonts w:ascii="Times New Roman" w:hAnsi="Times New Roman"/>
          <w:color w:val="000000"/>
          <w:sz w:val="24"/>
          <w:szCs w:val="24"/>
        </w:rPr>
        <w:t xml:space="preserve">: </w:t>
      </w:r>
    </w:p>
    <w:p w:rsidR="000D3B80" w:rsidRPr="00475780" w:rsidRDefault="000D3B80" w:rsidP="00475780">
      <w:pPr>
        <w:autoSpaceDE w:val="0"/>
        <w:spacing w:after="0" w:line="240" w:lineRule="auto"/>
        <w:jc w:val="both"/>
        <w:rPr>
          <w:rFonts w:ascii="Times New Roman" w:hAnsi="Times New Roman"/>
          <w:sz w:val="24"/>
          <w:szCs w:val="24"/>
        </w:rPr>
      </w:pPr>
      <w:r w:rsidRPr="00475780">
        <w:rPr>
          <w:rFonts w:ascii="Times New Roman" w:hAnsi="Times New Roman"/>
          <w:color w:val="000000"/>
          <w:sz w:val="24"/>
          <w:szCs w:val="24"/>
        </w:rPr>
        <w:t xml:space="preserve">- 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 </w:t>
      </w:r>
    </w:p>
    <w:p w:rsidR="000D3B80" w:rsidRPr="00475780" w:rsidRDefault="000D3B80" w:rsidP="00475780">
      <w:pPr>
        <w:autoSpaceDE w:val="0"/>
        <w:spacing w:after="0" w:line="240" w:lineRule="auto"/>
        <w:jc w:val="both"/>
        <w:rPr>
          <w:rFonts w:ascii="Times New Roman" w:hAnsi="Times New Roman"/>
          <w:sz w:val="24"/>
          <w:szCs w:val="24"/>
        </w:rPr>
      </w:pPr>
      <w:r w:rsidRPr="00475780">
        <w:rPr>
          <w:rFonts w:ascii="Times New Roman" w:hAnsi="Times New Roman"/>
          <w:sz w:val="24"/>
          <w:szCs w:val="24"/>
        </w:rPr>
        <w:t xml:space="preserve">- 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 </w:t>
      </w:r>
    </w:p>
    <w:p w:rsidR="000D3B80" w:rsidRPr="00475780" w:rsidRDefault="000D3B80" w:rsidP="00475780">
      <w:pPr>
        <w:autoSpaceDE w:val="0"/>
        <w:spacing w:after="0" w:line="240" w:lineRule="auto"/>
        <w:jc w:val="both"/>
        <w:rPr>
          <w:rFonts w:ascii="Times New Roman" w:hAnsi="Times New Roman"/>
          <w:sz w:val="24"/>
          <w:szCs w:val="24"/>
        </w:rPr>
      </w:pPr>
      <w:r w:rsidRPr="00475780">
        <w:rPr>
          <w:rFonts w:ascii="Times New Roman" w:hAnsi="Times New Roman"/>
          <w:sz w:val="24"/>
          <w:szCs w:val="24"/>
        </w:rPr>
        <w:t xml:space="preserve">- ошибки, вызванные несоблюдением условий проведения опыта, наблюдения, условий работы прибора, оборудования; </w:t>
      </w:r>
    </w:p>
    <w:p w:rsidR="000D3B80" w:rsidRPr="00475780" w:rsidRDefault="000D3B80" w:rsidP="00475780">
      <w:pPr>
        <w:autoSpaceDE w:val="0"/>
        <w:spacing w:after="0" w:line="240" w:lineRule="auto"/>
        <w:jc w:val="both"/>
        <w:rPr>
          <w:rFonts w:ascii="Times New Roman" w:hAnsi="Times New Roman"/>
          <w:sz w:val="24"/>
          <w:szCs w:val="24"/>
        </w:rPr>
      </w:pPr>
      <w:r w:rsidRPr="00475780">
        <w:rPr>
          <w:rFonts w:ascii="Times New Roman" w:hAnsi="Times New Roman"/>
          <w:sz w:val="24"/>
          <w:szCs w:val="24"/>
        </w:rPr>
        <w:t xml:space="preserve">- ошибки в условных обозначениях на принципиальных схемах, неточность графика (например, изменение угла наклона) и др.; </w:t>
      </w:r>
    </w:p>
    <w:p w:rsidR="000D3B80" w:rsidRPr="00475780" w:rsidRDefault="000D3B80" w:rsidP="00475780">
      <w:pPr>
        <w:autoSpaceDE w:val="0"/>
        <w:spacing w:after="0" w:line="240" w:lineRule="auto"/>
        <w:jc w:val="both"/>
        <w:rPr>
          <w:rFonts w:ascii="Times New Roman" w:hAnsi="Times New Roman"/>
          <w:sz w:val="24"/>
          <w:szCs w:val="24"/>
        </w:rPr>
      </w:pPr>
      <w:r w:rsidRPr="00475780">
        <w:rPr>
          <w:rFonts w:ascii="Times New Roman" w:hAnsi="Times New Roman"/>
          <w:sz w:val="24"/>
          <w:szCs w:val="24"/>
        </w:rPr>
        <w:t xml:space="preserve">- нерациональный метод решения задачи или недостаточно продуманный план устного ответа (нарушение логики, подмена отдельных основных вопросов второстепенными); </w:t>
      </w:r>
    </w:p>
    <w:p w:rsidR="000D3B80" w:rsidRPr="00475780" w:rsidRDefault="000D3B80" w:rsidP="00475780">
      <w:pPr>
        <w:autoSpaceDE w:val="0"/>
        <w:spacing w:after="0" w:line="240" w:lineRule="auto"/>
        <w:jc w:val="both"/>
        <w:rPr>
          <w:rFonts w:ascii="Times New Roman" w:hAnsi="Times New Roman"/>
          <w:sz w:val="24"/>
          <w:szCs w:val="24"/>
        </w:rPr>
      </w:pPr>
      <w:r w:rsidRPr="00475780">
        <w:rPr>
          <w:rFonts w:ascii="Times New Roman" w:hAnsi="Times New Roman"/>
          <w:sz w:val="24"/>
          <w:szCs w:val="24"/>
        </w:rPr>
        <w:t xml:space="preserve">- нерациональные методы работы со справочной и другой литературой; </w:t>
      </w:r>
    </w:p>
    <w:p w:rsidR="000D3B80" w:rsidRPr="00475780" w:rsidRDefault="000D3B80" w:rsidP="00475780">
      <w:pPr>
        <w:autoSpaceDE w:val="0"/>
        <w:spacing w:after="0" w:line="240" w:lineRule="auto"/>
        <w:jc w:val="both"/>
        <w:rPr>
          <w:rFonts w:ascii="Times New Roman" w:hAnsi="Times New Roman"/>
          <w:b/>
          <w:bCs/>
          <w:sz w:val="24"/>
          <w:szCs w:val="24"/>
        </w:rPr>
      </w:pPr>
      <w:r w:rsidRPr="00475780">
        <w:rPr>
          <w:rFonts w:ascii="Times New Roman" w:hAnsi="Times New Roman"/>
          <w:sz w:val="24"/>
          <w:szCs w:val="24"/>
        </w:rPr>
        <w:t xml:space="preserve">- неумение решать задачи, выполнять задания в общем виде. </w:t>
      </w:r>
    </w:p>
    <w:p w:rsidR="000D3B80" w:rsidRPr="00475780" w:rsidRDefault="000D3B80" w:rsidP="00475780">
      <w:pPr>
        <w:autoSpaceDE w:val="0"/>
        <w:spacing w:after="0" w:line="240" w:lineRule="auto"/>
        <w:jc w:val="both"/>
        <w:rPr>
          <w:rFonts w:ascii="Times New Roman" w:hAnsi="Times New Roman"/>
          <w:sz w:val="24"/>
          <w:szCs w:val="24"/>
        </w:rPr>
      </w:pPr>
      <w:r w:rsidRPr="00475780">
        <w:rPr>
          <w:rFonts w:ascii="Times New Roman" w:hAnsi="Times New Roman"/>
          <w:b/>
          <w:bCs/>
          <w:sz w:val="24"/>
          <w:szCs w:val="24"/>
        </w:rPr>
        <w:t>Недочетами являются</w:t>
      </w:r>
      <w:r w:rsidRPr="00475780">
        <w:rPr>
          <w:rFonts w:ascii="Times New Roman" w:hAnsi="Times New Roman"/>
          <w:sz w:val="24"/>
          <w:szCs w:val="24"/>
        </w:rPr>
        <w:t xml:space="preserve">: </w:t>
      </w:r>
    </w:p>
    <w:p w:rsidR="000D3B80" w:rsidRPr="00475780" w:rsidRDefault="000D3B80" w:rsidP="00475780">
      <w:pPr>
        <w:autoSpaceDE w:val="0"/>
        <w:spacing w:after="0" w:line="240" w:lineRule="auto"/>
        <w:jc w:val="both"/>
        <w:rPr>
          <w:rFonts w:ascii="Times New Roman" w:hAnsi="Times New Roman"/>
          <w:sz w:val="24"/>
          <w:szCs w:val="24"/>
        </w:rPr>
      </w:pPr>
      <w:r w:rsidRPr="00475780">
        <w:rPr>
          <w:rFonts w:ascii="Times New Roman" w:hAnsi="Times New Roman"/>
          <w:sz w:val="24"/>
          <w:szCs w:val="24"/>
        </w:rPr>
        <w:t xml:space="preserve">- нерациональные приемы вычислений и преобразований, выполнения опытов, наблюдений, заданий; </w:t>
      </w:r>
    </w:p>
    <w:p w:rsidR="000D3B80" w:rsidRPr="00475780" w:rsidRDefault="000D3B80" w:rsidP="00475780">
      <w:pPr>
        <w:autoSpaceDE w:val="0"/>
        <w:spacing w:after="0" w:line="240" w:lineRule="auto"/>
        <w:jc w:val="both"/>
        <w:rPr>
          <w:rFonts w:ascii="Times New Roman" w:hAnsi="Times New Roman"/>
          <w:sz w:val="24"/>
          <w:szCs w:val="24"/>
        </w:rPr>
      </w:pPr>
      <w:r w:rsidRPr="00475780">
        <w:rPr>
          <w:rFonts w:ascii="Times New Roman" w:hAnsi="Times New Roman"/>
          <w:sz w:val="24"/>
          <w:szCs w:val="24"/>
        </w:rPr>
        <w:t xml:space="preserve">- ошибки в вычислениях (арифметические – кроме математики); </w:t>
      </w:r>
    </w:p>
    <w:p w:rsidR="000D3B80" w:rsidRPr="00475780" w:rsidRDefault="000D3B80" w:rsidP="00475780">
      <w:pPr>
        <w:autoSpaceDE w:val="0"/>
        <w:spacing w:after="0" w:line="240" w:lineRule="auto"/>
        <w:jc w:val="both"/>
        <w:rPr>
          <w:rFonts w:ascii="Times New Roman" w:hAnsi="Times New Roman"/>
          <w:sz w:val="24"/>
          <w:szCs w:val="24"/>
        </w:rPr>
      </w:pPr>
      <w:r w:rsidRPr="00475780">
        <w:rPr>
          <w:rFonts w:ascii="Times New Roman" w:hAnsi="Times New Roman"/>
          <w:sz w:val="24"/>
          <w:szCs w:val="24"/>
        </w:rPr>
        <w:t xml:space="preserve">- небрежное выполнение записей, чертежей, схем, графиков; </w:t>
      </w:r>
    </w:p>
    <w:p w:rsidR="00FF6012" w:rsidRPr="00475780" w:rsidRDefault="000D3B8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rPr>
        <w:t>- орфографические и пунктуационные ошибки (кроме русского языка, литературы, иностранного языка).</w:t>
      </w:r>
    </w:p>
    <w:p w:rsidR="006B4A7A" w:rsidRPr="00475780" w:rsidRDefault="006B4A7A"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1.3.3.Организация и содержание оценочных процедур</w:t>
      </w:r>
    </w:p>
    <w:p w:rsidR="006B4A7A" w:rsidRPr="00475780" w:rsidRDefault="006B4A7A"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Стартовая диагностика </w:t>
      </w:r>
      <w:r w:rsidRPr="00475780">
        <w:rPr>
          <w:rFonts w:ascii="Times New Roman" w:hAnsi="Times New Roman"/>
          <w:sz w:val="24"/>
          <w:szCs w:val="24"/>
          <w:lang w:eastAsia="ru-RU"/>
        </w:rPr>
        <w:t xml:space="preserve">представляет собой процедуру </w:t>
      </w:r>
      <w:r w:rsidRPr="00475780">
        <w:rPr>
          <w:rFonts w:ascii="Times New Roman" w:hAnsi="Times New Roman"/>
          <w:b/>
          <w:bCs/>
          <w:sz w:val="24"/>
          <w:szCs w:val="24"/>
          <w:lang w:eastAsia="ru-RU"/>
        </w:rPr>
        <w:t xml:space="preserve">оценки готовности к обучению </w:t>
      </w:r>
      <w:r w:rsidRPr="00475780">
        <w:rPr>
          <w:rFonts w:ascii="Times New Roman" w:hAnsi="Times New Roman"/>
          <w:sz w:val="24"/>
          <w:szCs w:val="24"/>
          <w:lang w:eastAsia="ru-RU"/>
        </w:rPr>
        <w:t xml:space="preserve">на данном уровне образования. Проводится администрацией образовательной организации в начале 5 -го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645340" w:rsidRPr="00475780" w:rsidRDefault="006B4A7A"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Текущая оценка </w:t>
      </w:r>
      <w:r w:rsidRPr="00475780">
        <w:rPr>
          <w:rFonts w:ascii="Times New Roman" w:hAnsi="Times New Roman"/>
          <w:sz w:val="24"/>
          <w:szCs w:val="24"/>
          <w:lang w:eastAsia="ru-RU"/>
        </w:rPr>
        <w:t xml:space="preserve">представляет собой процедуру </w:t>
      </w:r>
      <w:r w:rsidRPr="00475780">
        <w:rPr>
          <w:rFonts w:ascii="Times New Roman" w:hAnsi="Times New Roman"/>
          <w:b/>
          <w:bCs/>
          <w:sz w:val="24"/>
          <w:szCs w:val="24"/>
          <w:lang w:eastAsia="ru-RU"/>
        </w:rPr>
        <w:t xml:space="preserve">оценки индивидуального </w:t>
      </w:r>
      <w:r w:rsidR="00645340" w:rsidRPr="00475780">
        <w:rPr>
          <w:rFonts w:ascii="Times New Roman" w:hAnsi="Times New Roman"/>
          <w:sz w:val="24"/>
          <w:szCs w:val="24"/>
          <w:lang w:eastAsia="ru-RU"/>
        </w:rPr>
        <w:t xml:space="preserve">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w:t>
      </w:r>
      <w:r w:rsidR="00645340" w:rsidRPr="00475780">
        <w:rPr>
          <w:rFonts w:ascii="Times New Roman" w:hAnsi="Times New Roman"/>
          <w:sz w:val="24"/>
          <w:szCs w:val="24"/>
          <w:lang w:eastAsia="ru-RU"/>
        </w:rPr>
        <w:lastRenderedPageBreak/>
        <w:t xml:space="preserve">могут включаться в систему накопленной оценки и служить основанием, например, для освобождения ученика от необходимостивыполнять тематическую проверочную работу. </w:t>
      </w:r>
    </w:p>
    <w:p w:rsidR="006B4A7A" w:rsidRPr="00475780" w:rsidRDefault="00645340"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w:t>
      </w:r>
    </w:p>
    <w:p w:rsidR="006B4A7A" w:rsidRPr="00475780" w:rsidRDefault="006B4A7A"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rsidR="006B4A7A" w:rsidRPr="00475780" w:rsidRDefault="006B4A7A"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Портфолио </w:t>
      </w:r>
      <w:r w:rsidRPr="00475780">
        <w:rPr>
          <w:rFonts w:ascii="Times New Roman" w:hAnsi="Times New Roman"/>
          <w:sz w:val="24"/>
          <w:szCs w:val="24"/>
          <w:lang w:eastAsia="ru-RU"/>
        </w:rPr>
        <w:t xml:space="preserve">представляет собой процедуру </w:t>
      </w:r>
      <w:r w:rsidRPr="00475780">
        <w:rPr>
          <w:rFonts w:ascii="Times New Roman" w:hAnsi="Times New Roman"/>
          <w:b/>
          <w:bCs/>
          <w:sz w:val="24"/>
          <w:szCs w:val="24"/>
          <w:lang w:eastAsia="ru-RU"/>
        </w:rPr>
        <w:t>оценки динамики учебной и творческой активности об</w:t>
      </w:r>
      <w:r w:rsidRPr="00475780">
        <w:rPr>
          <w:rFonts w:ascii="Times New Roman" w:hAnsi="Times New Roman"/>
          <w:sz w:val="24"/>
          <w:szCs w:val="24"/>
          <w:lang w:eastAsia="ru-RU"/>
        </w:rPr>
        <w:t xml:space="preserve">учающегося, направленности, широты или избирательности интересов, выраженности проявлений творческой инициативы, а также </w:t>
      </w:r>
      <w:r w:rsidRPr="00475780">
        <w:rPr>
          <w:rFonts w:ascii="Times New Roman" w:hAnsi="Times New Roman"/>
          <w:b/>
          <w:bCs/>
          <w:sz w:val="24"/>
          <w:szCs w:val="24"/>
          <w:lang w:eastAsia="ru-RU"/>
        </w:rPr>
        <w:t xml:space="preserve">уровня высших достижений, </w:t>
      </w:r>
      <w:r w:rsidRPr="00475780">
        <w:rPr>
          <w:rFonts w:ascii="Times New Roman" w:hAnsi="Times New Roman"/>
          <w:sz w:val="24"/>
          <w:szCs w:val="24"/>
          <w:lang w:eastAsia="ru-RU"/>
        </w:rPr>
        <w:t xml:space="preserve">демонстрируемых данным обучающимся.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 </w:t>
      </w:r>
    </w:p>
    <w:p w:rsidR="006B4A7A" w:rsidRPr="00475780" w:rsidRDefault="006B4A7A"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b/>
          <w:bCs/>
          <w:sz w:val="24"/>
          <w:szCs w:val="24"/>
          <w:lang w:eastAsia="ru-RU"/>
        </w:rPr>
        <w:t xml:space="preserve">Внутришкольный мониторинг </w:t>
      </w:r>
      <w:r w:rsidRPr="00475780">
        <w:rPr>
          <w:rFonts w:ascii="Times New Roman" w:hAnsi="Times New Roman"/>
          <w:sz w:val="24"/>
          <w:szCs w:val="24"/>
          <w:lang w:eastAsia="ru-RU"/>
        </w:rPr>
        <w:t xml:space="preserve">представляет собой процедуры: </w:t>
      </w:r>
    </w:p>
    <w:p w:rsidR="006B4A7A" w:rsidRPr="00475780" w:rsidRDefault="006B4A7A"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b/>
          <w:bCs/>
          <w:sz w:val="24"/>
          <w:szCs w:val="24"/>
          <w:lang w:eastAsia="ru-RU"/>
        </w:rPr>
        <w:t xml:space="preserve">оценки уровня достижения предметных и метапредметных результатов; </w:t>
      </w:r>
    </w:p>
    <w:p w:rsidR="006B4A7A" w:rsidRPr="00A62854" w:rsidRDefault="006B4A7A" w:rsidP="00475780">
      <w:pPr>
        <w:autoSpaceDE w:val="0"/>
        <w:autoSpaceDN w:val="0"/>
        <w:adjustRightInd w:val="0"/>
        <w:spacing w:after="0" w:line="240" w:lineRule="auto"/>
        <w:jc w:val="both"/>
        <w:rPr>
          <w:rFonts w:ascii="Times New Roman" w:hAnsi="Times New Roman"/>
          <w:sz w:val="24"/>
          <w:szCs w:val="24"/>
          <w:lang w:eastAsia="ru-RU"/>
        </w:rPr>
      </w:pPr>
      <w:r w:rsidRPr="00475780">
        <w:rPr>
          <w:rFonts w:ascii="Times New Roman" w:hAnsi="Times New Roman"/>
          <w:sz w:val="24"/>
          <w:szCs w:val="24"/>
          <w:lang w:eastAsia="ru-RU"/>
        </w:rPr>
        <w:t xml:space="preserve">• </w:t>
      </w:r>
      <w:r w:rsidRPr="00475780">
        <w:rPr>
          <w:rFonts w:ascii="Times New Roman" w:hAnsi="Times New Roman"/>
          <w:b/>
          <w:bCs/>
          <w:sz w:val="24"/>
          <w:szCs w:val="24"/>
          <w:lang w:eastAsia="ru-RU"/>
        </w:rPr>
        <w:t xml:space="preserve">оценки уровня достижения той части личностных результатов, </w:t>
      </w:r>
      <w:r w:rsidRPr="00475780">
        <w:rPr>
          <w:rFonts w:ascii="Times New Roman" w:hAnsi="Times New Roman"/>
          <w:sz w:val="24"/>
          <w:szCs w:val="24"/>
          <w:lang w:eastAsia="ru-RU"/>
        </w:rPr>
        <w:t xml:space="preserve">которые связаны с оценкой поведения, прилежания, а также с оценкой учебной самостоятельности, готовности и </w:t>
      </w:r>
      <w:r w:rsidRPr="00A62854">
        <w:rPr>
          <w:rFonts w:ascii="Times New Roman" w:hAnsi="Times New Roman"/>
          <w:sz w:val="24"/>
          <w:szCs w:val="24"/>
          <w:lang w:eastAsia="ru-RU"/>
        </w:rPr>
        <w:t xml:space="preserve">способности делать осознанный выбор профиля обучения;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6B4A7A">
        <w:rPr>
          <w:rFonts w:ascii="Times New Roman" w:hAnsi="Times New Roman"/>
          <w:sz w:val="28"/>
          <w:szCs w:val="28"/>
          <w:lang w:eastAsia="ru-RU"/>
        </w:rPr>
        <w:t xml:space="preserve">• </w:t>
      </w:r>
      <w:r w:rsidRPr="00A62854">
        <w:rPr>
          <w:rFonts w:ascii="Times New Roman" w:hAnsi="Times New Roman"/>
          <w:b/>
          <w:bCs/>
          <w:sz w:val="24"/>
          <w:szCs w:val="24"/>
          <w:lang w:eastAsia="ru-RU"/>
        </w:rPr>
        <w:t xml:space="preserve">оценки уровня профессионального мастерства учителя, </w:t>
      </w:r>
      <w:r w:rsidRPr="00A62854">
        <w:rPr>
          <w:rFonts w:ascii="Times New Roman" w:hAnsi="Times New Roman"/>
          <w:sz w:val="24"/>
          <w:szCs w:val="24"/>
          <w:lang w:eastAsia="ru-RU"/>
        </w:rPr>
        <w:t xml:space="preserve">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b/>
          <w:bCs/>
          <w:sz w:val="24"/>
          <w:szCs w:val="24"/>
          <w:lang w:eastAsia="ru-RU"/>
        </w:rPr>
        <w:t xml:space="preserve">Промежуточная аттестация </w:t>
      </w:r>
      <w:r w:rsidRPr="00A62854">
        <w:rPr>
          <w:rFonts w:ascii="Times New Roman" w:hAnsi="Times New Roman"/>
          <w:sz w:val="24"/>
          <w:szCs w:val="24"/>
          <w:lang w:eastAsia="ru-RU"/>
        </w:rPr>
        <w:t xml:space="preserve">представляет собой процедуру аттестации </w:t>
      </w:r>
      <w:r w:rsidR="00FF6012" w:rsidRPr="00A62854">
        <w:rPr>
          <w:rFonts w:ascii="Times New Roman" w:hAnsi="Times New Roman"/>
          <w:sz w:val="24"/>
          <w:szCs w:val="24"/>
          <w:lang w:eastAsia="ru-RU"/>
        </w:rPr>
        <w:t>обучающихся на уровне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выполнения тематических проверочных работ и фиксируется в документе об образовании (дневнике).</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 Порядок проведения промежуточной аттестации </w:t>
      </w:r>
      <w:r w:rsidRPr="00A62854">
        <w:rPr>
          <w:rFonts w:ascii="Times New Roman" w:hAnsi="Times New Roman"/>
          <w:sz w:val="24"/>
          <w:szCs w:val="24"/>
          <w:lang w:eastAsia="ru-RU"/>
        </w:rPr>
        <w:lastRenderedPageBreak/>
        <w:t xml:space="preserve">регламентируется Федеральным законом «Об образовании в Российской Федерации» (ст. 58) и иными нормативными актами.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b/>
          <w:bCs/>
          <w:sz w:val="24"/>
          <w:szCs w:val="24"/>
          <w:lang w:eastAsia="ru-RU"/>
        </w:rPr>
        <w:t xml:space="preserve">Государственная итоговая аттестация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b/>
          <w:bCs/>
          <w:sz w:val="24"/>
          <w:szCs w:val="24"/>
          <w:lang w:eastAsia="ru-RU"/>
        </w:rPr>
        <w:t xml:space="preserve">Итоговая оценка </w:t>
      </w:r>
      <w:r w:rsidRPr="00A62854">
        <w:rPr>
          <w:rFonts w:ascii="Times New Roman" w:hAnsi="Times New Roman"/>
          <w:sz w:val="24"/>
          <w:szCs w:val="24"/>
          <w:lang w:eastAsia="ru-RU"/>
        </w:rPr>
        <w:t xml:space="preserve">(итоговая аттестация) по предмету складывается из результатов внутренней и внешней оценки. К результатам </w:t>
      </w:r>
      <w:r w:rsidRPr="00A62854">
        <w:rPr>
          <w:rFonts w:ascii="Times New Roman" w:hAnsi="Times New Roman"/>
          <w:b/>
          <w:bCs/>
          <w:sz w:val="24"/>
          <w:szCs w:val="24"/>
          <w:lang w:eastAsia="ru-RU"/>
        </w:rPr>
        <w:t xml:space="preserve">внешней оценки </w:t>
      </w:r>
      <w:r w:rsidRPr="00A62854">
        <w:rPr>
          <w:rFonts w:ascii="Times New Roman" w:hAnsi="Times New Roman"/>
          <w:sz w:val="24"/>
          <w:szCs w:val="24"/>
          <w:lang w:eastAsia="ru-RU"/>
        </w:rPr>
        <w:t xml:space="preserve">относятся результаты ГИА. К результатам </w:t>
      </w:r>
      <w:r w:rsidRPr="00A62854">
        <w:rPr>
          <w:rFonts w:ascii="Times New Roman" w:hAnsi="Times New Roman"/>
          <w:b/>
          <w:bCs/>
          <w:sz w:val="24"/>
          <w:szCs w:val="24"/>
          <w:lang w:eastAsia="ru-RU"/>
        </w:rPr>
        <w:t xml:space="preserve">внутренней оценки </w:t>
      </w:r>
      <w:r w:rsidRPr="00A62854">
        <w:rPr>
          <w:rFonts w:ascii="Times New Roman" w:hAnsi="Times New Roman"/>
          <w:sz w:val="24"/>
          <w:szCs w:val="24"/>
          <w:lang w:eastAsia="ru-RU"/>
        </w:rPr>
        <w:t xml:space="preserve">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Итоговая оценка по предмету фиксируется в документе об уровне образования государственного образца - аттестате об основном общем образовании.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b/>
          <w:bCs/>
          <w:sz w:val="24"/>
          <w:szCs w:val="24"/>
          <w:lang w:eastAsia="ru-RU"/>
        </w:rPr>
        <w:t xml:space="preserve">Итоговая оценка </w:t>
      </w:r>
      <w:r w:rsidRPr="00A62854">
        <w:rPr>
          <w:rFonts w:ascii="Times New Roman" w:hAnsi="Times New Roman"/>
          <w:sz w:val="24"/>
          <w:szCs w:val="24"/>
          <w:lang w:eastAsia="ru-RU"/>
        </w:rPr>
        <w:t xml:space="preserve">по междисциплинарным программам ставится на основе результатов внутришкольного мониторинга и фиксируется в характеристике учащегося.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b/>
          <w:bCs/>
          <w:sz w:val="24"/>
          <w:szCs w:val="24"/>
          <w:lang w:eastAsia="ru-RU"/>
        </w:rPr>
        <w:t xml:space="preserve">Характеристика </w:t>
      </w:r>
      <w:r w:rsidRPr="00A62854">
        <w:rPr>
          <w:rFonts w:ascii="Times New Roman" w:hAnsi="Times New Roman"/>
          <w:sz w:val="24"/>
          <w:szCs w:val="24"/>
          <w:lang w:eastAsia="ru-RU"/>
        </w:rPr>
        <w:t xml:space="preserve">готовится на основании: </w:t>
      </w:r>
    </w:p>
    <w:p w:rsidR="006B4A7A" w:rsidRPr="00A62854" w:rsidRDefault="006B4A7A" w:rsidP="00A62854">
      <w:pPr>
        <w:autoSpaceDE w:val="0"/>
        <w:autoSpaceDN w:val="0"/>
        <w:adjustRightInd w:val="0"/>
        <w:spacing w:after="19"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объективных показателей образовательных достижений обучающегося на уровне основного образования, </w:t>
      </w:r>
    </w:p>
    <w:p w:rsidR="006B4A7A" w:rsidRPr="00A62854" w:rsidRDefault="006B4A7A" w:rsidP="00A62854">
      <w:pPr>
        <w:autoSpaceDE w:val="0"/>
        <w:autoSpaceDN w:val="0"/>
        <w:adjustRightInd w:val="0"/>
        <w:spacing w:after="19"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портфолио выпускника;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экспертных оценок классного руководителя и учителей, обучавших данного выпускника на уровне основного общего образования.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В характеристике выпускника: </w:t>
      </w:r>
    </w:p>
    <w:p w:rsidR="006B4A7A" w:rsidRPr="00A62854" w:rsidRDefault="006B4A7A" w:rsidP="00A62854">
      <w:pPr>
        <w:autoSpaceDE w:val="0"/>
        <w:autoSpaceDN w:val="0"/>
        <w:adjustRightInd w:val="0"/>
        <w:spacing w:after="19"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отмечаются образовательные достижения обучающегося по освоению личностных, метапредметных и предметных результатов; </w:t>
      </w:r>
    </w:p>
    <w:p w:rsidR="007F41DB"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даются педагогические рекомендации к выбору индивидуальной образовательной </w:t>
      </w:r>
      <w:r w:rsidR="007F41DB" w:rsidRPr="00A62854">
        <w:rPr>
          <w:rFonts w:ascii="Times New Roman" w:hAnsi="Times New Roman"/>
          <w:sz w:val="24"/>
          <w:szCs w:val="24"/>
          <w:lang w:eastAsia="ru-RU"/>
        </w:rPr>
        <w:t xml:space="preserve">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6B4A7A" w:rsidRPr="00A62854" w:rsidRDefault="007F41DB"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6B4A7A" w:rsidRDefault="00350A92"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Критерии оценивания учебных достижений обучающихся на уровне основного общего образования (приложение).</w:t>
      </w:r>
    </w:p>
    <w:p w:rsidR="00B57FB8" w:rsidRDefault="00B57FB8" w:rsidP="00A62854">
      <w:pPr>
        <w:autoSpaceDE w:val="0"/>
        <w:autoSpaceDN w:val="0"/>
        <w:adjustRightInd w:val="0"/>
        <w:spacing w:after="0" w:line="240" w:lineRule="auto"/>
        <w:jc w:val="both"/>
        <w:rPr>
          <w:rFonts w:ascii="Times New Roman" w:hAnsi="Times New Roman"/>
          <w:sz w:val="24"/>
          <w:szCs w:val="24"/>
          <w:lang w:eastAsia="ru-RU"/>
        </w:rPr>
      </w:pPr>
    </w:p>
    <w:p w:rsidR="00B57FB8" w:rsidRDefault="00B57FB8" w:rsidP="00A62854">
      <w:pPr>
        <w:autoSpaceDE w:val="0"/>
        <w:autoSpaceDN w:val="0"/>
        <w:adjustRightInd w:val="0"/>
        <w:spacing w:after="0" w:line="240" w:lineRule="auto"/>
        <w:jc w:val="both"/>
        <w:rPr>
          <w:rFonts w:ascii="Times New Roman" w:hAnsi="Times New Roman"/>
          <w:sz w:val="24"/>
          <w:szCs w:val="24"/>
          <w:lang w:eastAsia="ru-RU"/>
        </w:rPr>
      </w:pPr>
    </w:p>
    <w:p w:rsidR="00B57FB8" w:rsidRDefault="00B57FB8" w:rsidP="00A62854">
      <w:pPr>
        <w:autoSpaceDE w:val="0"/>
        <w:autoSpaceDN w:val="0"/>
        <w:adjustRightInd w:val="0"/>
        <w:spacing w:after="0" w:line="240" w:lineRule="auto"/>
        <w:jc w:val="both"/>
        <w:rPr>
          <w:rFonts w:ascii="Times New Roman" w:hAnsi="Times New Roman"/>
          <w:sz w:val="24"/>
          <w:szCs w:val="24"/>
          <w:lang w:eastAsia="ru-RU"/>
        </w:rPr>
      </w:pPr>
    </w:p>
    <w:p w:rsidR="00B57FB8" w:rsidRDefault="00B57FB8" w:rsidP="00A62854">
      <w:pPr>
        <w:autoSpaceDE w:val="0"/>
        <w:autoSpaceDN w:val="0"/>
        <w:adjustRightInd w:val="0"/>
        <w:spacing w:after="0" w:line="240" w:lineRule="auto"/>
        <w:jc w:val="both"/>
        <w:rPr>
          <w:rFonts w:ascii="Times New Roman" w:hAnsi="Times New Roman"/>
          <w:sz w:val="24"/>
          <w:szCs w:val="24"/>
          <w:lang w:eastAsia="ru-RU"/>
        </w:rPr>
      </w:pPr>
    </w:p>
    <w:p w:rsidR="00B57FB8" w:rsidRPr="00A62854" w:rsidRDefault="00B57FB8" w:rsidP="00A62854">
      <w:pPr>
        <w:autoSpaceDE w:val="0"/>
        <w:autoSpaceDN w:val="0"/>
        <w:adjustRightInd w:val="0"/>
        <w:spacing w:after="0" w:line="240" w:lineRule="auto"/>
        <w:jc w:val="both"/>
        <w:rPr>
          <w:rFonts w:ascii="Times New Roman" w:hAnsi="Times New Roman"/>
          <w:sz w:val="24"/>
          <w:szCs w:val="24"/>
          <w:lang w:eastAsia="ru-RU"/>
        </w:rPr>
      </w:pPr>
    </w:p>
    <w:p w:rsidR="00F343BB" w:rsidRPr="00A62854" w:rsidRDefault="00F343BB" w:rsidP="00A62854">
      <w:pPr>
        <w:autoSpaceDE w:val="0"/>
        <w:autoSpaceDN w:val="0"/>
        <w:adjustRightInd w:val="0"/>
        <w:spacing w:after="0" w:line="240" w:lineRule="auto"/>
        <w:jc w:val="both"/>
        <w:rPr>
          <w:rFonts w:ascii="Times New Roman" w:hAnsi="Times New Roman"/>
          <w:sz w:val="24"/>
          <w:szCs w:val="24"/>
          <w:lang w:eastAsia="ru-RU"/>
        </w:rPr>
      </w:pPr>
    </w:p>
    <w:p w:rsidR="00F343BB" w:rsidRPr="00A62854" w:rsidRDefault="00F343BB"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b/>
          <w:bCs/>
          <w:sz w:val="24"/>
          <w:szCs w:val="24"/>
          <w:lang w:eastAsia="ru-RU"/>
        </w:rPr>
        <w:lastRenderedPageBreak/>
        <w:t xml:space="preserve">2.Содержательный раздел основной образовательной программы основного общего образования </w:t>
      </w:r>
    </w:p>
    <w:p w:rsidR="00F343BB" w:rsidRPr="00A62854" w:rsidRDefault="00F343BB"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b/>
          <w:bCs/>
          <w:sz w:val="24"/>
          <w:szCs w:val="24"/>
          <w:lang w:eastAsia="ru-RU"/>
        </w:rPr>
        <w:t xml:space="preserve">2.1.Программа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F343BB" w:rsidRPr="00A62854" w:rsidRDefault="00F343BB"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Программа развития универсальных учебных действий (УУД) составлена на основе требований ФГОС и содержит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 исследовательской и проектной деятельности и описание содержания и форм организации учебной деятельности по развитию ИКТ-компетентности, описание форм взаимодействия участников образовательного процесса.в образования. </w:t>
      </w:r>
    </w:p>
    <w:p w:rsidR="00F343BB" w:rsidRPr="00A62854" w:rsidRDefault="00F343BB"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b/>
          <w:bCs/>
          <w:sz w:val="24"/>
          <w:szCs w:val="24"/>
          <w:lang w:eastAsia="ru-RU"/>
        </w:rPr>
        <w:t xml:space="preserve">Программа развития универсальных учебных действий (программа формирования общеучебных умений и навыков) при получении основного общего образования (далее - Программа) должна быть направлена на: </w:t>
      </w:r>
    </w:p>
    <w:p w:rsidR="00F343BB" w:rsidRPr="00A62854" w:rsidRDefault="00F343BB"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 </w:t>
      </w:r>
    </w:p>
    <w:p w:rsidR="00F343BB" w:rsidRPr="00A62854" w:rsidRDefault="00F343BB"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 </w:t>
      </w:r>
    </w:p>
    <w:p w:rsidR="00F343BB" w:rsidRPr="00A62854" w:rsidRDefault="00F343BB"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 </w:t>
      </w:r>
    </w:p>
    <w:p w:rsidR="00F343BB" w:rsidRPr="00A62854" w:rsidRDefault="00F343BB"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Программа должна обеспечивать: </w:t>
      </w:r>
    </w:p>
    <w:p w:rsidR="00F343BB" w:rsidRPr="00A62854" w:rsidRDefault="00F343BB"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развитие у обучающихся способности к саморазвитию и самосовершенствованию; </w:t>
      </w:r>
    </w:p>
    <w:p w:rsidR="00F343BB" w:rsidRPr="00A62854" w:rsidRDefault="00F343BB"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 </w:t>
      </w:r>
    </w:p>
    <w:p w:rsidR="00F343BB" w:rsidRPr="00A62854" w:rsidRDefault="00F343BB"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F343BB" w:rsidRPr="00A62854" w:rsidRDefault="00F343BB"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 </w:t>
      </w:r>
    </w:p>
    <w:p w:rsidR="00F343BB" w:rsidRPr="00A62854" w:rsidRDefault="00F343BB"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 д.); </w:t>
      </w:r>
    </w:p>
    <w:p w:rsidR="00F343BB" w:rsidRPr="00A62854" w:rsidRDefault="00F343BB"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 </w:t>
      </w:r>
    </w:p>
    <w:p w:rsidR="00F343BB" w:rsidRPr="00A62854" w:rsidRDefault="00F343BB"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6B4A7A" w:rsidRPr="00A62854" w:rsidRDefault="006B4A7A" w:rsidP="00A62854">
      <w:pPr>
        <w:autoSpaceDE w:val="0"/>
        <w:autoSpaceDN w:val="0"/>
        <w:adjustRightInd w:val="0"/>
        <w:spacing w:after="0" w:line="240" w:lineRule="auto"/>
        <w:rPr>
          <w:rFonts w:ascii="Times New Roman" w:hAnsi="Times New Roman"/>
          <w:sz w:val="24"/>
          <w:szCs w:val="24"/>
          <w:lang w:eastAsia="ru-RU"/>
        </w:rPr>
      </w:pP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b/>
          <w:bCs/>
          <w:sz w:val="24"/>
          <w:szCs w:val="24"/>
          <w:lang w:eastAsia="ru-RU"/>
        </w:rPr>
        <w:lastRenderedPageBreak/>
        <w:t xml:space="preserve">2.1.1.Цели и задачи программы, описание ее места и роли в реализации требований ФГОС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b/>
          <w:bCs/>
          <w:sz w:val="24"/>
          <w:szCs w:val="24"/>
          <w:lang w:eastAsia="ru-RU"/>
        </w:rPr>
        <w:t xml:space="preserve">Цель программы </w:t>
      </w:r>
      <w:r w:rsidRPr="00A62854">
        <w:rPr>
          <w:rFonts w:ascii="Times New Roman" w:hAnsi="Times New Roman"/>
          <w:sz w:val="24"/>
          <w:szCs w:val="24"/>
          <w:lang w:eastAsia="ru-RU"/>
        </w:rPr>
        <w:t xml:space="preserve">развития УУД: обеспечение регулирования освоения метапредметных умений, то есть способов действий, применимых в рамках, как образовательного процесса, так и при решении проблем в реальных жизненных ситуациях иформирование у учащихся способности к самостоятельному учебному целеполаганию и учебному сотрудничеству.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Для реализации цели выдвинуты следующие </w:t>
      </w:r>
      <w:r w:rsidRPr="00A62854">
        <w:rPr>
          <w:rFonts w:ascii="Times New Roman" w:hAnsi="Times New Roman"/>
          <w:b/>
          <w:bCs/>
          <w:sz w:val="24"/>
          <w:szCs w:val="24"/>
          <w:lang w:eastAsia="ru-RU"/>
        </w:rPr>
        <w:t xml:space="preserve">задачи: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-показать связь формируемых УУД с содержанием учебных предметов, используемых технологий и форм работы;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-определить перечень метапредметных результатов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-охарактеризовать систему типовых заданий для формирования личностных результатов и УУД в жизненных ситуациях;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-формирование умений и навыков учебно-исследовательской и проектной деятельности;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-формирование ИКТ-компетентности учащихся.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Так как в подростковом возрасте ведущей деятельностью является межличностное общение, приоритетными становятся коммуникативные учебные действия. В этом смысле основной задачей для основной школы в развитии УУД становится «инициирование учебного сотрудничества». </w:t>
      </w:r>
    </w:p>
    <w:p w:rsidR="001E738A" w:rsidRPr="00A62854" w:rsidRDefault="001E738A" w:rsidP="00A62854">
      <w:pPr>
        <w:autoSpaceDE w:val="0"/>
        <w:autoSpaceDN w:val="0"/>
        <w:adjustRightInd w:val="0"/>
        <w:spacing w:after="0" w:line="240" w:lineRule="auto"/>
        <w:jc w:val="both"/>
        <w:rPr>
          <w:rFonts w:ascii="Times New Roman" w:hAnsi="Times New Roman"/>
          <w:b/>
          <w:bCs/>
          <w:sz w:val="24"/>
          <w:szCs w:val="24"/>
          <w:lang w:eastAsia="ru-RU"/>
        </w:rPr>
      </w:pP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b/>
          <w:bCs/>
          <w:sz w:val="24"/>
          <w:szCs w:val="24"/>
          <w:lang w:eastAsia="ru-RU"/>
        </w:rPr>
        <w:t xml:space="preserve">2.1.2.Описание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 </w:t>
      </w:r>
    </w:p>
    <w:p w:rsidR="006B4A7A"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b/>
          <w:bCs/>
          <w:sz w:val="24"/>
          <w:szCs w:val="24"/>
          <w:lang w:eastAsia="ru-RU"/>
        </w:rPr>
        <w:t xml:space="preserve">Понятие «универсальные учебные действия (УУД)» </w:t>
      </w:r>
      <w:r w:rsidRPr="00A62854">
        <w:rPr>
          <w:rFonts w:ascii="Times New Roman" w:hAnsi="Times New Roman"/>
          <w:sz w:val="24"/>
          <w:szCs w:val="24"/>
          <w:lang w:eastAsia="ru-RU"/>
        </w:rPr>
        <w:t xml:space="preserve">в широком смысле, умение учиться, а в узком - совокупность способов действий, обеспечивающих самостоятельное усвоение новых знаний, формирование предметных, личностных и метапредметных результатов, включая организацию этого процесса.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w:t>
      </w:r>
    </w:p>
    <w:p w:rsidR="00EC14D5" w:rsidRPr="00A62854" w:rsidRDefault="006B4A7A"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существенный фактор повышения эффективности освоения учащимися предметных </w:t>
      </w:r>
      <w:r w:rsidR="00EC14D5" w:rsidRPr="00A62854">
        <w:rPr>
          <w:rFonts w:ascii="Times New Roman" w:hAnsi="Times New Roman"/>
          <w:sz w:val="24"/>
          <w:szCs w:val="24"/>
          <w:lang w:eastAsia="ru-RU"/>
        </w:rPr>
        <w:t xml:space="preserve">знаний, формирования умений и компетенций, образа мира и ценностно-смысловых оснований личностного морального выбора. </w:t>
      </w:r>
    </w:p>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В составе универсальных учебных действий, соответствующих ключевым целям общего образования выделены три вида учебной деятельности: </w:t>
      </w:r>
    </w:p>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1) регулятивные; </w:t>
      </w:r>
    </w:p>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2) познавательные; </w:t>
      </w:r>
    </w:p>
    <w:p w:rsidR="006B4A7A"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3) коммуникативные</w:t>
      </w:r>
    </w:p>
    <w:tbl>
      <w:tblPr>
        <w:tblStyle w:val="a4"/>
        <w:tblW w:w="0" w:type="auto"/>
        <w:tblLook w:val="04A0"/>
      </w:tblPr>
      <w:tblGrid>
        <w:gridCol w:w="2143"/>
        <w:gridCol w:w="7569"/>
      </w:tblGrid>
      <w:tr w:rsidR="00EC14D5" w:rsidRPr="00A62854" w:rsidTr="00EC14D5">
        <w:tc>
          <w:tcPr>
            <w:tcW w:w="1668" w:type="dxa"/>
          </w:tcPr>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УУД</w:t>
            </w:r>
          </w:p>
        </w:tc>
        <w:tc>
          <w:tcPr>
            <w:tcW w:w="8044" w:type="dxa"/>
          </w:tcPr>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Виды</w:t>
            </w:r>
          </w:p>
        </w:tc>
      </w:tr>
      <w:tr w:rsidR="00EC14D5" w:rsidRPr="00A62854" w:rsidTr="00EC14D5">
        <w:tc>
          <w:tcPr>
            <w:tcW w:w="1668" w:type="dxa"/>
          </w:tcPr>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Регулятивные</w:t>
            </w:r>
          </w:p>
        </w:tc>
        <w:tc>
          <w:tcPr>
            <w:tcW w:w="8044" w:type="dxa"/>
          </w:tcPr>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целеполагание как постановка учебной задачи на основе соотнесения </w:t>
            </w:r>
            <w:r w:rsidRPr="00A62854">
              <w:rPr>
                <w:rFonts w:ascii="Times New Roman" w:hAnsi="Times New Roman"/>
                <w:sz w:val="24"/>
                <w:szCs w:val="24"/>
                <w:lang w:eastAsia="ru-RU"/>
              </w:rPr>
              <w:lastRenderedPageBreak/>
              <w:t xml:space="preserve">того, что уже известно и усвоено учащимся, так и того, что еще неизвестно; </w:t>
            </w:r>
          </w:p>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планирование—определение последовательности промежуточных целей с учетом конечного результата; составление плана и последовательности действий; </w:t>
            </w:r>
          </w:p>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прогнозирование — предвосхищение результата и уровня усвоения знаний, его временных характеристик; </w:t>
            </w:r>
          </w:p>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контроль в форме сличения способа действия и его результата с заданным эталоном с целью обнаружения отклонений и отличий от эталона; </w:t>
            </w:r>
          </w:p>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коррекция — внесение необходимых дополнений и </w:t>
            </w:r>
          </w:p>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корректив в план и способ действия в случае расхождения эталона, реального действия и его результата; </w:t>
            </w:r>
          </w:p>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оценка — выделение и осознание учащимся того, что уже усвоено и что еще нужно усвоить, осознание качества и уровня усвоения; </w:t>
            </w:r>
          </w:p>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саморегуляция как способность к мобилизации сил и энергии, к волевому усилию (к выбору в ситуации мотивационного конфликта) и к преодолению препятствий</w:t>
            </w:r>
          </w:p>
        </w:tc>
      </w:tr>
      <w:tr w:rsidR="00EC14D5" w:rsidRPr="00A62854" w:rsidTr="00EC14D5">
        <w:tc>
          <w:tcPr>
            <w:tcW w:w="1668" w:type="dxa"/>
          </w:tcPr>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lastRenderedPageBreak/>
              <w:t>Познавательные</w:t>
            </w:r>
          </w:p>
        </w:tc>
        <w:tc>
          <w:tcPr>
            <w:tcW w:w="8044" w:type="dxa"/>
          </w:tcPr>
          <w:p w:rsidR="00EC14D5" w:rsidRPr="00A62854" w:rsidRDefault="00EC14D5" w:rsidP="00A62854">
            <w:pPr>
              <w:autoSpaceDE w:val="0"/>
              <w:autoSpaceDN w:val="0"/>
              <w:adjustRightInd w:val="0"/>
              <w:spacing w:after="0" w:line="240" w:lineRule="auto"/>
              <w:jc w:val="both"/>
              <w:rPr>
                <w:rFonts w:ascii="Times New Roman" w:hAnsi="Times New Roman"/>
                <w:i/>
                <w:sz w:val="24"/>
                <w:szCs w:val="24"/>
                <w:lang w:eastAsia="ru-RU"/>
              </w:rPr>
            </w:pPr>
            <w:r w:rsidRPr="00A62854">
              <w:rPr>
                <w:rFonts w:ascii="Times New Roman" w:hAnsi="Times New Roman"/>
                <w:i/>
                <w:sz w:val="24"/>
                <w:szCs w:val="24"/>
                <w:lang w:eastAsia="ru-RU"/>
              </w:rPr>
              <w:t xml:space="preserve">общеучебные универсальные действия: </w:t>
            </w:r>
          </w:p>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самостоятельное выделение и формулирование познавательной цели; </w:t>
            </w:r>
          </w:p>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поиск и выделение необходимой информации; применение методов информационного поиска, в том числе с помощью компьютерных средств; </w:t>
            </w:r>
          </w:p>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структурирование знаний; </w:t>
            </w:r>
          </w:p>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осознанное и произвольное построение речевого высказывания в устной и письменной форме; </w:t>
            </w:r>
          </w:p>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выбор наиболее эффективных способов решения задач в зависимости от конкретных условий; </w:t>
            </w:r>
          </w:p>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рефлексия способов и условий действия, контроль и оценка процесса и результатов деятельности; </w:t>
            </w:r>
          </w:p>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моделирование — преобразование объекта из чувственной формы в модель, где выделены существенные характеристики объекта пространственно-графические или знаково-символические</w:t>
            </w:r>
          </w:p>
          <w:p w:rsidR="009C16D2" w:rsidRPr="00A62854" w:rsidRDefault="009C16D2" w:rsidP="00A62854">
            <w:pPr>
              <w:autoSpaceDE w:val="0"/>
              <w:autoSpaceDN w:val="0"/>
              <w:adjustRightInd w:val="0"/>
              <w:spacing w:after="0" w:line="240" w:lineRule="auto"/>
              <w:jc w:val="both"/>
              <w:rPr>
                <w:rFonts w:ascii="Times New Roman" w:hAnsi="Times New Roman"/>
                <w:i/>
                <w:sz w:val="24"/>
                <w:szCs w:val="24"/>
                <w:lang w:eastAsia="ru-RU"/>
              </w:rPr>
            </w:pPr>
            <w:r w:rsidRPr="00A62854">
              <w:rPr>
                <w:rFonts w:ascii="Times New Roman" w:hAnsi="Times New Roman"/>
                <w:i/>
                <w:sz w:val="24"/>
                <w:szCs w:val="24"/>
                <w:lang w:eastAsia="ru-RU"/>
              </w:rPr>
              <w:t>Логические универсальные действия:</w:t>
            </w:r>
          </w:p>
          <w:p w:rsidR="009C16D2" w:rsidRPr="00A62854" w:rsidRDefault="009C16D2"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анализ объектов с целью выделения признаков (существенных, и</w:t>
            </w:r>
          </w:p>
          <w:p w:rsidR="009C16D2" w:rsidRPr="00A62854" w:rsidRDefault="009C16D2"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несущественных);</w:t>
            </w:r>
          </w:p>
          <w:p w:rsidR="009C16D2" w:rsidRPr="00A62854" w:rsidRDefault="009C16D2"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синтез — составление целого из частей, в том числе</w:t>
            </w:r>
          </w:p>
          <w:p w:rsidR="009C16D2" w:rsidRPr="00A62854" w:rsidRDefault="009C16D2"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самостоятельное достраивание с восполнением недостающих</w:t>
            </w:r>
          </w:p>
          <w:p w:rsidR="009C16D2" w:rsidRPr="00A62854" w:rsidRDefault="009C16D2"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компонентов;</w:t>
            </w:r>
          </w:p>
          <w:p w:rsidR="009C16D2" w:rsidRPr="00A62854" w:rsidRDefault="009C16D2"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выбор оснований и критериев для сравнения, классификации</w:t>
            </w:r>
          </w:p>
          <w:p w:rsidR="009C16D2" w:rsidRPr="00A62854" w:rsidRDefault="009C16D2"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объектов;</w:t>
            </w:r>
          </w:p>
          <w:p w:rsidR="009C16D2" w:rsidRPr="00A62854" w:rsidRDefault="009C16D2"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установление причинно-следственных связей;</w:t>
            </w:r>
          </w:p>
          <w:p w:rsidR="009C16D2" w:rsidRPr="00A62854" w:rsidRDefault="009C16D2"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lastRenderedPageBreak/>
              <w:t>- построение логической цепи рассуждений, выдвижение гипотез и</w:t>
            </w:r>
          </w:p>
          <w:p w:rsidR="009C16D2" w:rsidRPr="00A62854" w:rsidRDefault="009C16D2"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их обоснование, доказательство;</w:t>
            </w:r>
          </w:p>
          <w:p w:rsidR="009C16D2" w:rsidRPr="00A62854" w:rsidRDefault="009C16D2"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постановка и самостоятельное создание способов решения</w:t>
            </w:r>
          </w:p>
          <w:p w:rsidR="009C16D2" w:rsidRPr="00A62854" w:rsidRDefault="009C16D2"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проблем творческого и поискового характера</w:t>
            </w:r>
          </w:p>
          <w:p w:rsidR="009C16D2" w:rsidRPr="00A62854" w:rsidRDefault="009C16D2"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формулирование проблемы</w:t>
            </w:r>
          </w:p>
        </w:tc>
      </w:tr>
      <w:tr w:rsidR="0072426D" w:rsidRPr="00A62854" w:rsidTr="00EC14D5">
        <w:tc>
          <w:tcPr>
            <w:tcW w:w="1668" w:type="dxa"/>
          </w:tcPr>
          <w:p w:rsidR="0072426D" w:rsidRPr="00A62854" w:rsidRDefault="0072426D"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lastRenderedPageBreak/>
              <w:t>Коммуникативные</w:t>
            </w:r>
          </w:p>
        </w:tc>
        <w:tc>
          <w:tcPr>
            <w:tcW w:w="8044" w:type="dxa"/>
          </w:tcPr>
          <w:p w:rsidR="0072426D" w:rsidRPr="00A62854" w:rsidRDefault="0072426D"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w:t>
            </w:r>
          </w:p>
          <w:p w:rsidR="0072426D" w:rsidRPr="00A62854" w:rsidRDefault="0072426D"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продуктивное взаимодействие и сотрудничество со сверстниками и взрослыми.</w:t>
            </w:r>
          </w:p>
        </w:tc>
      </w:tr>
    </w:tbl>
    <w:p w:rsidR="00EC14D5" w:rsidRPr="00A62854" w:rsidRDefault="00EC14D5" w:rsidP="00A62854">
      <w:pPr>
        <w:autoSpaceDE w:val="0"/>
        <w:autoSpaceDN w:val="0"/>
        <w:adjustRightInd w:val="0"/>
        <w:spacing w:after="0" w:line="240" w:lineRule="auto"/>
        <w:jc w:val="both"/>
        <w:rPr>
          <w:rFonts w:ascii="Times New Roman" w:hAnsi="Times New Roman"/>
          <w:sz w:val="24"/>
          <w:szCs w:val="24"/>
          <w:lang w:eastAsia="ru-RU"/>
        </w:rPr>
      </w:pPr>
    </w:p>
    <w:p w:rsidR="00C22180" w:rsidRPr="00A62854" w:rsidRDefault="0072426D" w:rsidP="00A62854">
      <w:pPr>
        <w:tabs>
          <w:tab w:val="left" w:pos="993"/>
        </w:tabs>
        <w:autoSpaceDE w:val="0"/>
        <w:autoSpaceDN w:val="0"/>
        <w:adjustRightInd w:val="0"/>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Развитие УУД в основной школе</w:t>
      </w:r>
    </w:p>
    <w:tbl>
      <w:tblPr>
        <w:tblStyle w:val="a4"/>
        <w:tblW w:w="0" w:type="auto"/>
        <w:tblLook w:val="04A0"/>
      </w:tblPr>
      <w:tblGrid>
        <w:gridCol w:w="1101"/>
        <w:gridCol w:w="8611"/>
      </w:tblGrid>
      <w:tr w:rsidR="0072426D" w:rsidRPr="00A62854" w:rsidTr="0072426D">
        <w:tc>
          <w:tcPr>
            <w:tcW w:w="1101" w:type="dxa"/>
          </w:tcPr>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b/>
                <w:sz w:val="24"/>
                <w:szCs w:val="24"/>
              </w:rPr>
            </w:pPr>
            <w:r w:rsidRPr="00A62854">
              <w:rPr>
                <w:rFonts w:ascii="Times New Roman" w:hAnsi="Times New Roman"/>
                <w:b/>
                <w:sz w:val="24"/>
                <w:szCs w:val="24"/>
              </w:rPr>
              <w:t xml:space="preserve">Класс </w:t>
            </w:r>
          </w:p>
        </w:tc>
        <w:tc>
          <w:tcPr>
            <w:tcW w:w="8611" w:type="dxa"/>
          </w:tcPr>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b/>
                <w:sz w:val="24"/>
                <w:szCs w:val="24"/>
              </w:rPr>
            </w:pPr>
            <w:r w:rsidRPr="00A62854">
              <w:rPr>
                <w:rFonts w:ascii="Times New Roman" w:hAnsi="Times New Roman"/>
                <w:b/>
                <w:sz w:val="24"/>
                <w:szCs w:val="24"/>
              </w:rPr>
              <w:t>Учебно-управленческие умения. Регулятивные УУД</w:t>
            </w:r>
          </w:p>
        </w:tc>
      </w:tr>
      <w:tr w:rsidR="0072426D" w:rsidRPr="00A62854" w:rsidTr="0072426D">
        <w:tc>
          <w:tcPr>
            <w:tcW w:w="1101" w:type="dxa"/>
          </w:tcPr>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5</w:t>
            </w:r>
          </w:p>
        </w:tc>
        <w:tc>
          <w:tcPr>
            <w:tcW w:w="8611" w:type="dxa"/>
          </w:tcPr>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Определять наиболее четкую последовательность действий по выполнению учебной задачи.</w:t>
            </w:r>
          </w:p>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Определять последовательность выполнения домашней работы.</w:t>
            </w:r>
          </w:p>
        </w:tc>
      </w:tr>
      <w:tr w:rsidR="0072426D" w:rsidRPr="00A62854" w:rsidTr="0072426D">
        <w:tc>
          <w:tcPr>
            <w:tcW w:w="1101" w:type="dxa"/>
          </w:tcPr>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6</w:t>
            </w:r>
          </w:p>
        </w:tc>
        <w:tc>
          <w:tcPr>
            <w:tcW w:w="8611" w:type="dxa"/>
          </w:tcPr>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Ставить общие и частные задачи образовательной деятельности.</w:t>
            </w:r>
          </w:p>
        </w:tc>
      </w:tr>
      <w:tr w:rsidR="0072426D" w:rsidRPr="00A62854" w:rsidTr="0072426D">
        <w:tc>
          <w:tcPr>
            <w:tcW w:w="1101" w:type="dxa"/>
          </w:tcPr>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7</w:t>
            </w:r>
          </w:p>
        </w:tc>
        <w:tc>
          <w:tcPr>
            <w:tcW w:w="8611" w:type="dxa"/>
          </w:tcPr>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Адаптировать основные этапы учебного труда под индивидуальные особенности.</w:t>
            </w:r>
          </w:p>
        </w:tc>
      </w:tr>
      <w:tr w:rsidR="0072426D" w:rsidRPr="00A62854" w:rsidTr="0072426D">
        <w:tc>
          <w:tcPr>
            <w:tcW w:w="1101" w:type="dxa"/>
          </w:tcPr>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8</w:t>
            </w:r>
          </w:p>
        </w:tc>
        <w:tc>
          <w:tcPr>
            <w:tcW w:w="8611" w:type="dxa"/>
          </w:tcPr>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Владеть различными видами самоконтроля с учетом специфики предмета. Самостоятельно оценивать учебную деятельность посредством сопоставления с деятельностью других учеников, деятельностью в прошлом, с существующими нормами.</w:t>
            </w:r>
          </w:p>
        </w:tc>
      </w:tr>
      <w:tr w:rsidR="0072426D" w:rsidRPr="00A62854" w:rsidTr="0072426D">
        <w:tc>
          <w:tcPr>
            <w:tcW w:w="1101" w:type="dxa"/>
          </w:tcPr>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9</w:t>
            </w:r>
          </w:p>
        </w:tc>
        <w:tc>
          <w:tcPr>
            <w:tcW w:w="8611" w:type="dxa"/>
          </w:tcPr>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Самостоятельно оценивать деятельность учеников посредством сравнения с существующими нормами оценки. Вносить необходимые коррективы в содержание, объем учебной задачи, последовательность и время ее выполнения.</w:t>
            </w:r>
          </w:p>
        </w:tc>
      </w:tr>
      <w:tr w:rsidR="0072426D" w:rsidRPr="00A62854" w:rsidTr="0072426D">
        <w:tc>
          <w:tcPr>
            <w:tcW w:w="1101" w:type="dxa"/>
          </w:tcPr>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sz w:val="24"/>
                <w:szCs w:val="24"/>
              </w:rPr>
            </w:pPr>
          </w:p>
        </w:tc>
        <w:tc>
          <w:tcPr>
            <w:tcW w:w="8611" w:type="dxa"/>
          </w:tcPr>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b/>
                <w:sz w:val="24"/>
                <w:szCs w:val="24"/>
              </w:rPr>
            </w:pPr>
            <w:r w:rsidRPr="00A62854">
              <w:rPr>
                <w:rFonts w:ascii="Times New Roman" w:hAnsi="Times New Roman"/>
                <w:b/>
                <w:sz w:val="24"/>
                <w:szCs w:val="24"/>
              </w:rPr>
              <w:t>Учебно-информационные умения. Познавательные УУД</w:t>
            </w:r>
          </w:p>
        </w:tc>
      </w:tr>
      <w:tr w:rsidR="0072426D" w:rsidRPr="00A62854" w:rsidTr="0072426D">
        <w:tc>
          <w:tcPr>
            <w:tcW w:w="1101" w:type="dxa"/>
          </w:tcPr>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i/>
                <w:sz w:val="24"/>
                <w:szCs w:val="24"/>
              </w:rPr>
            </w:pPr>
            <w:r w:rsidRPr="00A62854">
              <w:rPr>
                <w:rFonts w:ascii="Times New Roman" w:hAnsi="Times New Roman"/>
                <w:i/>
                <w:sz w:val="24"/>
                <w:szCs w:val="24"/>
              </w:rPr>
              <w:t>5</w:t>
            </w:r>
          </w:p>
        </w:tc>
        <w:tc>
          <w:tcPr>
            <w:tcW w:w="8611" w:type="dxa"/>
          </w:tcPr>
          <w:p w:rsidR="0072426D" w:rsidRPr="00A62854" w:rsidRDefault="0072426D" w:rsidP="00A62854">
            <w:pPr>
              <w:pStyle w:val="Default"/>
              <w:jc w:val="both"/>
              <w:rPr>
                <w:rFonts w:ascii="Times New Roman" w:hAnsi="Times New Roman" w:cs="Times New Roman"/>
              </w:rPr>
            </w:pPr>
            <w:r w:rsidRPr="00A62854">
              <w:rPr>
                <w:rFonts w:ascii="Times New Roman" w:hAnsi="Times New Roman" w:cs="Times New Roman"/>
              </w:rPr>
              <w:t xml:space="preserve">Читать бегло, сознательно, правильно, с соблюдением необходимой меры выразительности читать художественные, научно-популярные, публицистические и официально-деловые тексты. Использовать в соответствии с учебной задачей следующие </w:t>
            </w:r>
            <w:r w:rsidRPr="00A62854">
              <w:rPr>
                <w:rFonts w:ascii="Times New Roman" w:hAnsi="Times New Roman" w:cs="Times New Roman"/>
                <w:i/>
                <w:iCs/>
              </w:rPr>
              <w:t xml:space="preserve">виды чтения: </w:t>
            </w:r>
            <w:r w:rsidRPr="00A62854">
              <w:rPr>
                <w:rFonts w:ascii="Times New Roman" w:hAnsi="Times New Roman" w:cs="Times New Roman"/>
              </w:rPr>
              <w:t xml:space="preserve">сплошное, выборочное, </w:t>
            </w:r>
            <w:r w:rsidRPr="00A62854">
              <w:rPr>
                <w:rFonts w:ascii="Times New Roman" w:hAnsi="Times New Roman" w:cs="Times New Roman"/>
                <w:i/>
                <w:iCs/>
              </w:rPr>
              <w:t xml:space="preserve">беглое, сканирование; аналитическое, </w:t>
            </w:r>
            <w:r w:rsidRPr="00A62854">
              <w:rPr>
                <w:rFonts w:ascii="Times New Roman" w:hAnsi="Times New Roman" w:cs="Times New Roman"/>
              </w:rPr>
              <w:t xml:space="preserve">комментированное; по ролям; </w:t>
            </w:r>
            <w:r w:rsidRPr="00A62854">
              <w:rPr>
                <w:rFonts w:ascii="Times New Roman" w:hAnsi="Times New Roman" w:cs="Times New Roman"/>
                <w:i/>
                <w:iCs/>
              </w:rPr>
              <w:t xml:space="preserve">предварительное, повторное. </w:t>
            </w:r>
            <w:r w:rsidRPr="00A62854">
              <w:rPr>
                <w:rFonts w:ascii="Times New Roman" w:hAnsi="Times New Roman" w:cs="Times New Roman"/>
              </w:rPr>
              <w:t xml:space="preserve">Работать с основными компонентами текста учебника: оглавлением; учебным текстом; вопросами и заданиями; словарём; приложениями и образцами; иллюстрациями, схемами, таблицами и сносками. Создавать письменные </w:t>
            </w:r>
            <w:r w:rsidRPr="00A62854">
              <w:rPr>
                <w:rFonts w:ascii="Times New Roman" w:hAnsi="Times New Roman" w:cs="Times New Roman"/>
                <w:i/>
                <w:iCs/>
              </w:rPr>
              <w:t xml:space="preserve">тексты различных типов. </w:t>
            </w:r>
            <w:r w:rsidRPr="00A62854">
              <w:rPr>
                <w:rFonts w:ascii="Times New Roman" w:hAnsi="Times New Roman" w:cs="Times New Roman"/>
              </w:rPr>
              <w:t xml:space="preserve">Составлять </w:t>
            </w:r>
            <w:r w:rsidRPr="00A62854">
              <w:rPr>
                <w:rFonts w:ascii="Times New Roman" w:hAnsi="Times New Roman" w:cs="Times New Roman"/>
                <w:i/>
                <w:iCs/>
              </w:rPr>
              <w:t>простой пла</w:t>
            </w:r>
            <w:r w:rsidRPr="00A62854">
              <w:rPr>
                <w:rFonts w:ascii="Times New Roman" w:hAnsi="Times New Roman" w:cs="Times New Roman"/>
              </w:rPr>
              <w:t xml:space="preserve">н текста. Составлять на основании данного текста </w:t>
            </w:r>
            <w:r w:rsidRPr="00A62854">
              <w:rPr>
                <w:rFonts w:ascii="Times New Roman" w:hAnsi="Times New Roman" w:cs="Times New Roman"/>
                <w:i/>
                <w:iCs/>
              </w:rPr>
              <w:t xml:space="preserve">таблицы, схемы, график. </w:t>
            </w:r>
          </w:p>
        </w:tc>
      </w:tr>
      <w:tr w:rsidR="0072426D" w:rsidRPr="00A62854" w:rsidTr="0072426D">
        <w:tc>
          <w:tcPr>
            <w:tcW w:w="1101" w:type="dxa"/>
          </w:tcPr>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6</w:t>
            </w:r>
          </w:p>
        </w:tc>
        <w:tc>
          <w:tcPr>
            <w:tcW w:w="8611" w:type="dxa"/>
          </w:tcPr>
          <w:p w:rsidR="0072426D" w:rsidRPr="00A62854" w:rsidRDefault="0072426D" w:rsidP="00A62854">
            <w:pPr>
              <w:pStyle w:val="Default"/>
              <w:jc w:val="both"/>
              <w:rPr>
                <w:rFonts w:ascii="Times New Roman" w:hAnsi="Times New Roman" w:cs="Times New Roman"/>
              </w:rPr>
            </w:pPr>
            <w:r w:rsidRPr="00A62854">
              <w:rPr>
                <w:rFonts w:ascii="Times New Roman" w:hAnsi="Times New Roman" w:cs="Times New Roman"/>
              </w:rPr>
              <w:t xml:space="preserve">Самостоятельно подготовиться к </w:t>
            </w:r>
            <w:r w:rsidRPr="00A62854">
              <w:rPr>
                <w:rFonts w:ascii="Times New Roman" w:hAnsi="Times New Roman" w:cs="Times New Roman"/>
                <w:i/>
                <w:iCs/>
              </w:rPr>
              <w:t xml:space="preserve">выразиательному чтению </w:t>
            </w:r>
            <w:r w:rsidRPr="00A62854">
              <w:rPr>
                <w:rFonts w:ascii="Times New Roman" w:hAnsi="Times New Roman" w:cs="Times New Roman"/>
              </w:rPr>
              <w:t xml:space="preserve">проанализированного на занятии художественного, публицистического, научно-популярного текста. </w:t>
            </w:r>
          </w:p>
          <w:p w:rsidR="00305226" w:rsidRPr="00A62854" w:rsidRDefault="0072426D" w:rsidP="00A62854">
            <w:pPr>
              <w:tabs>
                <w:tab w:val="left" w:pos="993"/>
              </w:tabs>
              <w:autoSpaceDE w:val="0"/>
              <w:autoSpaceDN w:val="0"/>
              <w:adjustRightInd w:val="0"/>
              <w:spacing w:after="0" w:line="240" w:lineRule="auto"/>
              <w:jc w:val="both"/>
              <w:rPr>
                <w:rFonts w:ascii="Times New Roman" w:hAnsi="Times New Roman"/>
                <w:i/>
                <w:sz w:val="24"/>
                <w:szCs w:val="24"/>
              </w:rPr>
            </w:pPr>
            <w:r w:rsidRPr="00A62854">
              <w:rPr>
                <w:rFonts w:ascii="Times New Roman" w:hAnsi="Times New Roman"/>
                <w:sz w:val="24"/>
                <w:szCs w:val="24"/>
              </w:rPr>
              <w:t xml:space="preserve">Пользоваться библиографической карточкой. Уметь библиографически описать книги одного-двух авторов. Различать научные, официально-деловые, публицистические и художественные письменные тексты. Подбирать и </w:t>
            </w:r>
          </w:p>
          <w:p w:rsidR="0072426D" w:rsidRPr="00A62854" w:rsidRDefault="00305226" w:rsidP="00A62854">
            <w:pPr>
              <w:pStyle w:val="Default"/>
              <w:jc w:val="both"/>
              <w:rPr>
                <w:rFonts w:ascii="Times New Roman" w:hAnsi="Times New Roman" w:cs="Times New Roman"/>
              </w:rPr>
            </w:pPr>
            <w:r w:rsidRPr="00A62854">
              <w:rPr>
                <w:rFonts w:ascii="Times New Roman" w:hAnsi="Times New Roman" w:cs="Times New Roman"/>
              </w:rPr>
              <w:t xml:space="preserve">группировать материал по определённой теме из научных, официально-деловых, публицистических и художественных текстов. Составлять </w:t>
            </w:r>
            <w:r w:rsidRPr="00A62854">
              <w:rPr>
                <w:rFonts w:ascii="Times New Roman" w:hAnsi="Times New Roman" w:cs="Times New Roman"/>
                <w:i/>
                <w:iCs/>
              </w:rPr>
              <w:t xml:space="preserve">простой план </w:t>
            </w:r>
            <w:r w:rsidRPr="00A62854">
              <w:rPr>
                <w:rFonts w:ascii="Times New Roman" w:hAnsi="Times New Roman" w:cs="Times New Roman"/>
              </w:rPr>
              <w:t xml:space="preserve">письменного текста. Составлять </w:t>
            </w:r>
            <w:r w:rsidRPr="00A62854">
              <w:rPr>
                <w:rFonts w:ascii="Times New Roman" w:hAnsi="Times New Roman" w:cs="Times New Roman"/>
                <w:i/>
                <w:iCs/>
              </w:rPr>
              <w:t xml:space="preserve">сложный план </w:t>
            </w:r>
            <w:r w:rsidRPr="00A62854">
              <w:rPr>
                <w:rFonts w:ascii="Times New Roman" w:hAnsi="Times New Roman" w:cs="Times New Roman"/>
              </w:rPr>
              <w:t xml:space="preserve">текста. Составлять на основании данного текста </w:t>
            </w:r>
            <w:r w:rsidRPr="00A62854">
              <w:rPr>
                <w:rFonts w:ascii="Times New Roman" w:hAnsi="Times New Roman" w:cs="Times New Roman"/>
                <w:i/>
                <w:iCs/>
              </w:rPr>
              <w:t xml:space="preserve">таблицы, схемы, график. </w:t>
            </w:r>
          </w:p>
        </w:tc>
      </w:tr>
      <w:tr w:rsidR="0072426D" w:rsidRPr="00A62854" w:rsidTr="0072426D">
        <w:tc>
          <w:tcPr>
            <w:tcW w:w="1101" w:type="dxa"/>
          </w:tcPr>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7</w:t>
            </w:r>
          </w:p>
        </w:tc>
        <w:tc>
          <w:tcPr>
            <w:tcW w:w="8611" w:type="dxa"/>
          </w:tcPr>
          <w:p w:rsidR="0072426D" w:rsidRPr="00A62854" w:rsidRDefault="00305226" w:rsidP="00A62854">
            <w:pPr>
              <w:pStyle w:val="Default"/>
              <w:jc w:val="both"/>
              <w:rPr>
                <w:rFonts w:ascii="Times New Roman" w:hAnsi="Times New Roman" w:cs="Times New Roman"/>
              </w:rPr>
            </w:pPr>
            <w:r w:rsidRPr="00A62854">
              <w:rPr>
                <w:rFonts w:ascii="Times New Roman" w:hAnsi="Times New Roman" w:cs="Times New Roman"/>
              </w:rPr>
              <w:t xml:space="preserve">Определять примерное содержание незнакомой книги по титульному листу, оглавлению, предисловию, послесловию, иллюстрациям, аннотации. Определять </w:t>
            </w:r>
            <w:r w:rsidRPr="00A62854">
              <w:rPr>
                <w:rFonts w:ascii="Times New Roman" w:hAnsi="Times New Roman" w:cs="Times New Roman"/>
                <w:i/>
                <w:iCs/>
              </w:rPr>
              <w:t xml:space="preserve">объект анализа и синтеза </w:t>
            </w:r>
            <w:r w:rsidRPr="00A62854">
              <w:rPr>
                <w:rFonts w:ascii="Times New Roman" w:hAnsi="Times New Roman" w:cs="Times New Roman"/>
              </w:rPr>
              <w:t xml:space="preserve">отграничивать вещь или процесс от других явлений или процессов. Определять </w:t>
            </w:r>
            <w:r w:rsidRPr="00A62854">
              <w:rPr>
                <w:rFonts w:ascii="Times New Roman" w:hAnsi="Times New Roman" w:cs="Times New Roman"/>
                <w:i/>
                <w:iCs/>
              </w:rPr>
              <w:t xml:space="preserve">аспект анализа и синтеза, </w:t>
            </w:r>
            <w:r w:rsidRPr="00A62854">
              <w:rPr>
                <w:rFonts w:ascii="Times New Roman" w:hAnsi="Times New Roman" w:cs="Times New Roman"/>
              </w:rPr>
              <w:t xml:space="preserve">устанавливать точку </w:t>
            </w:r>
            <w:r w:rsidRPr="00A62854">
              <w:rPr>
                <w:rFonts w:ascii="Times New Roman" w:hAnsi="Times New Roman" w:cs="Times New Roman"/>
              </w:rPr>
              <w:lastRenderedPageBreak/>
              <w:t xml:space="preserve">зрения, с которой будут определяться существенные признаки изучаемого объекта. Определять </w:t>
            </w:r>
            <w:r w:rsidRPr="00A62854">
              <w:rPr>
                <w:rFonts w:ascii="Times New Roman" w:hAnsi="Times New Roman" w:cs="Times New Roman"/>
                <w:i/>
                <w:iCs/>
              </w:rPr>
              <w:t xml:space="preserve">компоненты объекта. </w:t>
            </w:r>
            <w:r w:rsidRPr="00A62854">
              <w:rPr>
                <w:rFonts w:ascii="Times New Roman" w:hAnsi="Times New Roman" w:cs="Times New Roman"/>
              </w:rPr>
              <w:t xml:space="preserve">Определять </w:t>
            </w:r>
            <w:r w:rsidRPr="00A62854">
              <w:rPr>
                <w:rFonts w:ascii="Times New Roman" w:hAnsi="Times New Roman" w:cs="Times New Roman"/>
                <w:i/>
                <w:iCs/>
              </w:rPr>
              <w:t xml:space="preserve">пространственные отношения компонентов объекта. </w:t>
            </w:r>
            <w:r w:rsidRPr="00A62854">
              <w:rPr>
                <w:rFonts w:ascii="Times New Roman" w:hAnsi="Times New Roman" w:cs="Times New Roman"/>
              </w:rPr>
              <w:t xml:space="preserve">Выполнять </w:t>
            </w:r>
            <w:r w:rsidRPr="00A62854">
              <w:rPr>
                <w:rFonts w:ascii="Times New Roman" w:hAnsi="Times New Roman" w:cs="Times New Roman"/>
                <w:i/>
                <w:iCs/>
              </w:rPr>
              <w:t xml:space="preserve">неполное однолинейное сравнение, </w:t>
            </w:r>
            <w:r w:rsidRPr="00A62854">
              <w:rPr>
                <w:rFonts w:ascii="Times New Roman" w:hAnsi="Times New Roman" w:cs="Times New Roman"/>
              </w:rPr>
              <w:t xml:space="preserve">т.е. устанавливать либо только </w:t>
            </w:r>
            <w:r w:rsidRPr="00A62854">
              <w:rPr>
                <w:rFonts w:ascii="Times New Roman" w:hAnsi="Times New Roman" w:cs="Times New Roman"/>
                <w:i/>
                <w:iCs/>
              </w:rPr>
              <w:t xml:space="preserve">сходство, </w:t>
            </w:r>
            <w:r w:rsidRPr="00A62854">
              <w:rPr>
                <w:rFonts w:ascii="Times New Roman" w:hAnsi="Times New Roman" w:cs="Times New Roman"/>
              </w:rPr>
              <w:t xml:space="preserve">либо </w:t>
            </w:r>
            <w:r w:rsidRPr="00A62854">
              <w:rPr>
                <w:rFonts w:ascii="Times New Roman" w:hAnsi="Times New Roman" w:cs="Times New Roman"/>
                <w:i/>
                <w:iCs/>
              </w:rPr>
              <w:t xml:space="preserve">только различие </w:t>
            </w:r>
            <w:r w:rsidRPr="00A62854">
              <w:rPr>
                <w:rFonts w:ascii="Times New Roman" w:hAnsi="Times New Roman" w:cs="Times New Roman"/>
              </w:rPr>
              <w:t xml:space="preserve">по одному аспекту. Выполнять </w:t>
            </w:r>
            <w:r w:rsidRPr="00A62854">
              <w:rPr>
                <w:rFonts w:ascii="Times New Roman" w:hAnsi="Times New Roman" w:cs="Times New Roman"/>
                <w:i/>
                <w:iCs/>
              </w:rPr>
              <w:t xml:space="preserve">неполное комплексное сравнение, </w:t>
            </w:r>
            <w:r w:rsidRPr="00A62854">
              <w:rPr>
                <w:rFonts w:ascii="Times New Roman" w:hAnsi="Times New Roman" w:cs="Times New Roman"/>
              </w:rPr>
              <w:t xml:space="preserve">т.е. устанавливать либо только сходство, либо только различие по нескольким аспектам. Выполнять сравнение по </w:t>
            </w:r>
            <w:r w:rsidRPr="00A62854">
              <w:rPr>
                <w:rFonts w:ascii="Times New Roman" w:hAnsi="Times New Roman" w:cs="Times New Roman"/>
                <w:i/>
                <w:iCs/>
              </w:rPr>
              <w:t xml:space="preserve">аналогии, </w:t>
            </w:r>
            <w:r w:rsidRPr="00A62854">
              <w:rPr>
                <w:rFonts w:ascii="Times New Roman" w:hAnsi="Times New Roman" w:cs="Times New Roman"/>
              </w:rPr>
              <w:t xml:space="preserve">т.е. из сходства объектов в некоторых признаках делать предположение об их сходстве в других признаках. </w:t>
            </w:r>
          </w:p>
        </w:tc>
      </w:tr>
      <w:tr w:rsidR="0072426D" w:rsidRPr="00A62854" w:rsidTr="0072426D">
        <w:tc>
          <w:tcPr>
            <w:tcW w:w="1101" w:type="dxa"/>
          </w:tcPr>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8</w:t>
            </w:r>
          </w:p>
        </w:tc>
        <w:tc>
          <w:tcPr>
            <w:tcW w:w="8611" w:type="dxa"/>
          </w:tcPr>
          <w:p w:rsidR="00F71D41" w:rsidRPr="00A62854" w:rsidRDefault="00F71D41" w:rsidP="00A62854">
            <w:pPr>
              <w:pStyle w:val="Default"/>
              <w:jc w:val="both"/>
              <w:rPr>
                <w:rFonts w:ascii="Times New Roman" w:hAnsi="Times New Roman" w:cs="Times New Roman"/>
              </w:rPr>
            </w:pPr>
            <w:r w:rsidRPr="00A62854">
              <w:rPr>
                <w:rFonts w:ascii="Times New Roman" w:hAnsi="Times New Roman" w:cs="Times New Roman"/>
              </w:rPr>
              <w:t xml:space="preserve">Определять </w:t>
            </w:r>
            <w:r w:rsidRPr="00A62854">
              <w:rPr>
                <w:rFonts w:ascii="Times New Roman" w:hAnsi="Times New Roman" w:cs="Times New Roman"/>
                <w:i/>
                <w:iCs/>
              </w:rPr>
              <w:t xml:space="preserve">причинно-следственные отношения компонентов объекта. </w:t>
            </w:r>
            <w:r w:rsidRPr="00A62854">
              <w:rPr>
                <w:rFonts w:ascii="Times New Roman" w:hAnsi="Times New Roman" w:cs="Times New Roman"/>
              </w:rPr>
              <w:t xml:space="preserve">Определять </w:t>
            </w:r>
            <w:r w:rsidRPr="00A62854">
              <w:rPr>
                <w:rFonts w:ascii="Times New Roman" w:hAnsi="Times New Roman" w:cs="Times New Roman"/>
                <w:i/>
                <w:iCs/>
              </w:rPr>
              <w:t xml:space="preserve">существенные признаки объекта. </w:t>
            </w:r>
            <w:r w:rsidRPr="00A62854">
              <w:rPr>
                <w:rFonts w:ascii="Times New Roman" w:hAnsi="Times New Roman" w:cs="Times New Roman"/>
              </w:rPr>
              <w:t xml:space="preserve">определять </w:t>
            </w:r>
            <w:r w:rsidRPr="00A62854">
              <w:rPr>
                <w:rFonts w:ascii="Times New Roman" w:hAnsi="Times New Roman" w:cs="Times New Roman"/>
                <w:i/>
                <w:iCs/>
              </w:rPr>
              <w:t xml:space="preserve">объекты сравнения, </w:t>
            </w:r>
            <w:r w:rsidRPr="00A62854">
              <w:rPr>
                <w:rFonts w:ascii="Times New Roman" w:hAnsi="Times New Roman" w:cs="Times New Roman"/>
              </w:rPr>
              <w:t xml:space="preserve">т.е. отграничивать вещи и процессы от других вещей и процессов. Определять </w:t>
            </w:r>
            <w:r w:rsidRPr="00A62854">
              <w:rPr>
                <w:rFonts w:ascii="Times New Roman" w:hAnsi="Times New Roman" w:cs="Times New Roman"/>
                <w:i/>
                <w:iCs/>
              </w:rPr>
              <w:t xml:space="preserve">аспект сравнения объектов, </w:t>
            </w:r>
            <w:r w:rsidRPr="00A62854">
              <w:rPr>
                <w:rFonts w:ascii="Times New Roman" w:hAnsi="Times New Roman" w:cs="Times New Roman"/>
              </w:rPr>
              <w:t xml:space="preserve">т.е. устанавливать точку зрения, с которой будут сопоставляться существенные признаки объектов. </w:t>
            </w:r>
          </w:p>
          <w:p w:rsidR="0072426D" w:rsidRPr="00A62854" w:rsidRDefault="00F71D41" w:rsidP="00A62854">
            <w:pPr>
              <w:tabs>
                <w:tab w:val="left" w:pos="993"/>
              </w:tabs>
              <w:autoSpaceDE w:val="0"/>
              <w:autoSpaceDN w:val="0"/>
              <w:adjustRightInd w:val="0"/>
              <w:spacing w:after="0" w:line="240" w:lineRule="auto"/>
              <w:jc w:val="both"/>
              <w:rPr>
                <w:rFonts w:ascii="Times New Roman" w:hAnsi="Times New Roman"/>
                <w:i/>
                <w:sz w:val="24"/>
                <w:szCs w:val="24"/>
              </w:rPr>
            </w:pPr>
            <w:r w:rsidRPr="00A62854">
              <w:rPr>
                <w:rFonts w:ascii="Times New Roman" w:hAnsi="Times New Roman"/>
                <w:sz w:val="24"/>
                <w:szCs w:val="24"/>
              </w:rPr>
              <w:t xml:space="preserve">Выполнять </w:t>
            </w:r>
            <w:r w:rsidRPr="00A62854">
              <w:rPr>
                <w:rFonts w:ascii="Times New Roman" w:hAnsi="Times New Roman"/>
                <w:i/>
                <w:iCs/>
                <w:sz w:val="24"/>
                <w:szCs w:val="24"/>
              </w:rPr>
              <w:t xml:space="preserve">неполное однолинейное сравнение, </w:t>
            </w:r>
            <w:r w:rsidRPr="00A62854">
              <w:rPr>
                <w:rFonts w:ascii="Times New Roman" w:hAnsi="Times New Roman"/>
                <w:sz w:val="24"/>
                <w:szCs w:val="24"/>
              </w:rPr>
              <w:t xml:space="preserve">т.е. устанавливать либо только </w:t>
            </w:r>
            <w:r w:rsidRPr="00A62854">
              <w:rPr>
                <w:rFonts w:ascii="Times New Roman" w:hAnsi="Times New Roman"/>
                <w:i/>
                <w:iCs/>
                <w:sz w:val="24"/>
                <w:szCs w:val="24"/>
              </w:rPr>
              <w:t xml:space="preserve">сходство, </w:t>
            </w:r>
            <w:r w:rsidRPr="00A62854">
              <w:rPr>
                <w:rFonts w:ascii="Times New Roman" w:hAnsi="Times New Roman"/>
                <w:sz w:val="24"/>
                <w:szCs w:val="24"/>
              </w:rPr>
              <w:t xml:space="preserve">либо </w:t>
            </w:r>
            <w:r w:rsidRPr="00A62854">
              <w:rPr>
                <w:rFonts w:ascii="Times New Roman" w:hAnsi="Times New Roman"/>
                <w:i/>
                <w:iCs/>
                <w:sz w:val="24"/>
                <w:szCs w:val="24"/>
              </w:rPr>
              <w:t xml:space="preserve">только различие </w:t>
            </w:r>
            <w:r w:rsidRPr="00A62854">
              <w:rPr>
                <w:rFonts w:ascii="Times New Roman" w:hAnsi="Times New Roman"/>
                <w:sz w:val="24"/>
                <w:szCs w:val="24"/>
              </w:rPr>
              <w:t xml:space="preserve">по одному аспекту. Выполнять </w:t>
            </w:r>
            <w:r w:rsidRPr="00A62854">
              <w:rPr>
                <w:rFonts w:ascii="Times New Roman" w:hAnsi="Times New Roman"/>
                <w:i/>
                <w:iCs/>
                <w:sz w:val="24"/>
                <w:szCs w:val="24"/>
              </w:rPr>
              <w:t xml:space="preserve">неполное комплексное сравнение, </w:t>
            </w:r>
            <w:r w:rsidRPr="00A62854">
              <w:rPr>
                <w:rFonts w:ascii="Times New Roman" w:hAnsi="Times New Roman"/>
                <w:sz w:val="24"/>
                <w:szCs w:val="24"/>
              </w:rPr>
              <w:t xml:space="preserve">т.е. устанавливать либо только сходство, либо только различие по нескольким аспектам. Выполнять сравнение по </w:t>
            </w:r>
            <w:r w:rsidRPr="00A62854">
              <w:rPr>
                <w:rFonts w:ascii="Times New Roman" w:hAnsi="Times New Roman"/>
                <w:i/>
                <w:iCs/>
                <w:sz w:val="24"/>
                <w:szCs w:val="24"/>
              </w:rPr>
              <w:t xml:space="preserve">аналогии, </w:t>
            </w:r>
            <w:r w:rsidRPr="00A62854">
              <w:rPr>
                <w:rFonts w:ascii="Times New Roman" w:hAnsi="Times New Roman"/>
                <w:sz w:val="24"/>
                <w:szCs w:val="24"/>
              </w:rPr>
              <w:t>т.е. из сходства объектов в некоторых признаках делать предположение об их сходстве в других признаках.</w:t>
            </w:r>
          </w:p>
        </w:tc>
      </w:tr>
      <w:tr w:rsidR="0072426D" w:rsidRPr="00A62854" w:rsidTr="0072426D">
        <w:tc>
          <w:tcPr>
            <w:tcW w:w="1101" w:type="dxa"/>
          </w:tcPr>
          <w:p w:rsidR="0072426D" w:rsidRPr="00A62854" w:rsidRDefault="0072426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9</w:t>
            </w:r>
          </w:p>
        </w:tc>
        <w:tc>
          <w:tcPr>
            <w:tcW w:w="8611" w:type="dxa"/>
          </w:tcPr>
          <w:p w:rsidR="00F71D41" w:rsidRPr="00A62854" w:rsidRDefault="00F71D41" w:rsidP="00A62854">
            <w:pPr>
              <w:pStyle w:val="Default"/>
              <w:jc w:val="both"/>
              <w:rPr>
                <w:rFonts w:ascii="Times New Roman" w:hAnsi="Times New Roman" w:cs="Times New Roman"/>
              </w:rPr>
            </w:pPr>
            <w:r w:rsidRPr="00A62854">
              <w:rPr>
                <w:rFonts w:ascii="Times New Roman" w:hAnsi="Times New Roman" w:cs="Times New Roman"/>
              </w:rPr>
              <w:t xml:space="preserve">Выполнять </w:t>
            </w:r>
            <w:r w:rsidRPr="00A62854">
              <w:rPr>
                <w:rFonts w:ascii="Times New Roman" w:hAnsi="Times New Roman" w:cs="Times New Roman"/>
                <w:i/>
                <w:iCs/>
              </w:rPr>
              <w:t xml:space="preserve">полное однолинейное сравнение, </w:t>
            </w:r>
            <w:r w:rsidRPr="00A62854">
              <w:rPr>
                <w:rFonts w:ascii="Times New Roman" w:hAnsi="Times New Roman" w:cs="Times New Roman"/>
              </w:rPr>
              <w:t xml:space="preserve">т.е. одновременно устанавливать сходство и различие объектов по одному аспекту. Выполнять </w:t>
            </w:r>
            <w:r w:rsidRPr="00A62854">
              <w:rPr>
                <w:rFonts w:ascii="Times New Roman" w:hAnsi="Times New Roman" w:cs="Times New Roman"/>
                <w:i/>
                <w:iCs/>
              </w:rPr>
              <w:t xml:space="preserve">полное комплексное сравнение, </w:t>
            </w:r>
            <w:r w:rsidRPr="00A62854">
              <w:rPr>
                <w:rFonts w:ascii="Times New Roman" w:hAnsi="Times New Roman" w:cs="Times New Roman"/>
              </w:rPr>
              <w:t xml:space="preserve">т.е. одновременно устанавливать сходство и различие объектов по нескольким аспектам. Выполнять сравнение по </w:t>
            </w:r>
            <w:r w:rsidRPr="00A62854">
              <w:rPr>
                <w:rFonts w:ascii="Times New Roman" w:hAnsi="Times New Roman" w:cs="Times New Roman"/>
                <w:i/>
                <w:iCs/>
              </w:rPr>
              <w:t xml:space="preserve">аналогии, </w:t>
            </w:r>
            <w:r w:rsidRPr="00A62854">
              <w:rPr>
                <w:rFonts w:ascii="Times New Roman" w:hAnsi="Times New Roman" w:cs="Times New Roman"/>
              </w:rPr>
              <w:t xml:space="preserve">т.е. из сходства объектов в некоторых признаках делать предположение об их сходстве в других признаках. Осуществлять </w:t>
            </w:r>
            <w:r w:rsidRPr="00A62854">
              <w:rPr>
                <w:rFonts w:ascii="Times New Roman" w:hAnsi="Times New Roman" w:cs="Times New Roman"/>
                <w:i/>
                <w:iCs/>
              </w:rPr>
              <w:t xml:space="preserve">индуктивное обобщение (от единичного достоверного к общему вероятностному), </w:t>
            </w:r>
            <w:r w:rsidRPr="00A62854">
              <w:rPr>
                <w:rFonts w:ascii="Times New Roman" w:hAnsi="Times New Roman" w:cs="Times New Roman"/>
              </w:rPr>
              <w:t xml:space="preserve">т.е. определять общие существенные признаки двух и более объектов и зафиксировать их в форме </w:t>
            </w:r>
            <w:r w:rsidRPr="00A62854">
              <w:rPr>
                <w:rFonts w:ascii="Times New Roman" w:hAnsi="Times New Roman" w:cs="Times New Roman"/>
                <w:i/>
                <w:iCs/>
              </w:rPr>
              <w:t xml:space="preserve">понятия </w:t>
            </w:r>
            <w:r w:rsidRPr="00A62854">
              <w:rPr>
                <w:rFonts w:ascii="Times New Roman" w:hAnsi="Times New Roman" w:cs="Times New Roman"/>
              </w:rPr>
              <w:t xml:space="preserve">или </w:t>
            </w:r>
            <w:r w:rsidRPr="00A62854">
              <w:rPr>
                <w:rFonts w:ascii="Times New Roman" w:hAnsi="Times New Roman" w:cs="Times New Roman"/>
                <w:i/>
                <w:iCs/>
              </w:rPr>
              <w:t xml:space="preserve">суждения. </w:t>
            </w:r>
          </w:p>
          <w:p w:rsidR="00F71D41" w:rsidRPr="00A62854" w:rsidRDefault="00F71D41" w:rsidP="00A62854">
            <w:pPr>
              <w:pStyle w:val="Default"/>
              <w:jc w:val="both"/>
              <w:rPr>
                <w:rFonts w:ascii="Times New Roman" w:hAnsi="Times New Roman" w:cs="Times New Roman"/>
              </w:rPr>
            </w:pPr>
            <w:r w:rsidRPr="00A62854">
              <w:rPr>
                <w:rFonts w:ascii="Times New Roman" w:hAnsi="Times New Roman" w:cs="Times New Roman"/>
              </w:rPr>
              <w:t xml:space="preserve">Осуществлять </w:t>
            </w:r>
            <w:r w:rsidRPr="00A62854">
              <w:rPr>
                <w:rFonts w:ascii="Times New Roman" w:hAnsi="Times New Roman" w:cs="Times New Roman"/>
                <w:i/>
                <w:iCs/>
              </w:rPr>
              <w:t xml:space="preserve">дедуктивное обобщение (подведение единичного достоверного под общее достоверное), </w:t>
            </w:r>
            <w:r w:rsidRPr="00A62854">
              <w:rPr>
                <w:rFonts w:ascii="Times New Roman" w:hAnsi="Times New Roman" w:cs="Times New Roman"/>
              </w:rPr>
              <w:t xml:space="preserve">т.е. актуализировать понятие, суждение и отождествлять с ним соответствующие существенные признаки одного и более объектов. Осуществлять </w:t>
            </w:r>
            <w:r w:rsidRPr="00A62854">
              <w:rPr>
                <w:rFonts w:ascii="Times New Roman" w:hAnsi="Times New Roman" w:cs="Times New Roman"/>
                <w:i/>
                <w:iCs/>
              </w:rPr>
              <w:t xml:space="preserve">классификацию, </w:t>
            </w:r>
            <w:r w:rsidRPr="00A62854">
              <w:rPr>
                <w:rFonts w:ascii="Times New Roman" w:hAnsi="Times New Roman" w:cs="Times New Roman"/>
              </w:rPr>
              <w:t xml:space="preserve">т.е. делить </w:t>
            </w:r>
            <w:r w:rsidRPr="00A62854">
              <w:rPr>
                <w:rFonts w:ascii="Times New Roman" w:hAnsi="Times New Roman" w:cs="Times New Roman"/>
                <w:i/>
                <w:iCs/>
              </w:rPr>
              <w:t xml:space="preserve">род </w:t>
            </w:r>
            <w:r w:rsidRPr="00A62854">
              <w:rPr>
                <w:rFonts w:ascii="Times New Roman" w:hAnsi="Times New Roman" w:cs="Times New Roman"/>
              </w:rPr>
              <w:t xml:space="preserve">(класс) на виды (подклассы) на основе установления признаков объектов, составляющих род. Различать </w:t>
            </w:r>
            <w:r w:rsidRPr="00A62854">
              <w:rPr>
                <w:rFonts w:ascii="Times New Roman" w:hAnsi="Times New Roman" w:cs="Times New Roman"/>
                <w:i/>
                <w:iCs/>
              </w:rPr>
              <w:t xml:space="preserve">объём и содержание понятий, </w:t>
            </w:r>
            <w:r w:rsidRPr="00A62854">
              <w:rPr>
                <w:rFonts w:ascii="Times New Roman" w:hAnsi="Times New Roman" w:cs="Times New Roman"/>
              </w:rPr>
              <w:t xml:space="preserve">т.е. определяемые объекты и совокупность их существенных признаков. </w:t>
            </w:r>
            <w:r w:rsidRPr="00A62854">
              <w:rPr>
                <w:rFonts w:ascii="Times New Roman" w:hAnsi="Times New Roman" w:cs="Times New Roman"/>
                <w:i/>
                <w:iCs/>
              </w:rPr>
              <w:t xml:space="preserve">Различать родовое и видовое понятия. Родовое понятие - это понятие, объём которого содержит объём другого понятия. </w:t>
            </w:r>
            <w:r w:rsidRPr="00A62854">
              <w:rPr>
                <w:rFonts w:ascii="Times New Roman" w:hAnsi="Times New Roman" w:cs="Times New Roman"/>
              </w:rPr>
              <w:t xml:space="preserve">Осуществлять </w:t>
            </w:r>
            <w:r w:rsidRPr="00A62854">
              <w:rPr>
                <w:rFonts w:ascii="Times New Roman" w:hAnsi="Times New Roman" w:cs="Times New Roman"/>
                <w:i/>
                <w:iCs/>
              </w:rPr>
              <w:t xml:space="preserve">родовидовое определение понятий, </w:t>
            </w:r>
            <w:r w:rsidRPr="00A62854">
              <w:rPr>
                <w:rFonts w:ascii="Times New Roman" w:hAnsi="Times New Roman" w:cs="Times New Roman"/>
              </w:rPr>
              <w:t xml:space="preserve">т.е. находить ближайший род </w:t>
            </w:r>
          </w:p>
          <w:p w:rsidR="0072426D" w:rsidRPr="00A62854" w:rsidRDefault="00F71D41" w:rsidP="00A62854">
            <w:pPr>
              <w:tabs>
                <w:tab w:val="left" w:pos="993"/>
              </w:tabs>
              <w:autoSpaceDE w:val="0"/>
              <w:autoSpaceDN w:val="0"/>
              <w:adjustRightInd w:val="0"/>
              <w:spacing w:after="0" w:line="240" w:lineRule="auto"/>
              <w:jc w:val="both"/>
              <w:rPr>
                <w:rFonts w:ascii="Times New Roman" w:hAnsi="Times New Roman"/>
                <w:i/>
                <w:sz w:val="24"/>
                <w:szCs w:val="24"/>
              </w:rPr>
            </w:pPr>
            <w:r w:rsidRPr="00A62854">
              <w:rPr>
                <w:rFonts w:ascii="Times New Roman" w:hAnsi="Times New Roman"/>
                <w:sz w:val="24"/>
                <w:szCs w:val="24"/>
              </w:rPr>
              <w:t xml:space="preserve">объектов определяемого понятия и их отличительные существенные признаки. Различать </w:t>
            </w:r>
            <w:r w:rsidRPr="00A62854">
              <w:rPr>
                <w:rFonts w:ascii="Times New Roman" w:hAnsi="Times New Roman"/>
                <w:i/>
                <w:iCs/>
                <w:sz w:val="24"/>
                <w:szCs w:val="24"/>
              </w:rPr>
              <w:t xml:space="preserve">компоненты доказательства, т.е. тезис, аргументы и форму доказательства. </w:t>
            </w:r>
          </w:p>
        </w:tc>
      </w:tr>
      <w:tr w:rsidR="006A1E8D" w:rsidRPr="00A62854" w:rsidTr="0072426D">
        <w:tc>
          <w:tcPr>
            <w:tcW w:w="1101" w:type="dxa"/>
          </w:tcPr>
          <w:p w:rsidR="006A1E8D" w:rsidRPr="00A62854" w:rsidRDefault="006A1E8D" w:rsidP="00A62854">
            <w:pPr>
              <w:tabs>
                <w:tab w:val="left" w:pos="993"/>
              </w:tabs>
              <w:autoSpaceDE w:val="0"/>
              <w:autoSpaceDN w:val="0"/>
              <w:adjustRightInd w:val="0"/>
              <w:spacing w:after="0" w:line="240" w:lineRule="auto"/>
              <w:jc w:val="both"/>
              <w:rPr>
                <w:rFonts w:ascii="Times New Roman" w:hAnsi="Times New Roman"/>
                <w:sz w:val="24"/>
                <w:szCs w:val="24"/>
              </w:rPr>
            </w:pPr>
          </w:p>
        </w:tc>
        <w:tc>
          <w:tcPr>
            <w:tcW w:w="8611" w:type="dxa"/>
          </w:tcPr>
          <w:p w:rsidR="006A1E8D" w:rsidRPr="00A62854" w:rsidRDefault="006A1E8D" w:rsidP="00A62854">
            <w:pPr>
              <w:pStyle w:val="Default"/>
              <w:jc w:val="both"/>
              <w:rPr>
                <w:rFonts w:ascii="Times New Roman" w:hAnsi="Times New Roman" w:cs="Times New Roman"/>
              </w:rPr>
            </w:pPr>
            <w:r w:rsidRPr="00A62854">
              <w:rPr>
                <w:rFonts w:ascii="Times New Roman" w:hAnsi="Times New Roman" w:cs="Times New Roman"/>
                <w:b/>
                <w:bCs/>
              </w:rPr>
              <w:t xml:space="preserve">Коммуникативные умения. Коммуникативные УУД </w:t>
            </w:r>
          </w:p>
        </w:tc>
      </w:tr>
      <w:tr w:rsidR="006A1E8D" w:rsidRPr="00A62854" w:rsidTr="0072426D">
        <w:tc>
          <w:tcPr>
            <w:tcW w:w="1101" w:type="dxa"/>
          </w:tcPr>
          <w:p w:rsidR="006A1E8D" w:rsidRPr="00A62854" w:rsidRDefault="006A1E8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5</w:t>
            </w:r>
          </w:p>
        </w:tc>
        <w:tc>
          <w:tcPr>
            <w:tcW w:w="8611" w:type="dxa"/>
          </w:tcPr>
          <w:p w:rsidR="006A1E8D" w:rsidRPr="00A62854" w:rsidRDefault="006A1E8D" w:rsidP="00A62854">
            <w:pPr>
              <w:pStyle w:val="Default"/>
              <w:jc w:val="both"/>
              <w:rPr>
                <w:rFonts w:ascii="Times New Roman" w:hAnsi="Times New Roman" w:cs="Times New Roman"/>
              </w:rPr>
            </w:pPr>
            <w:r w:rsidRPr="00A62854">
              <w:rPr>
                <w:rFonts w:ascii="Times New Roman" w:hAnsi="Times New Roman" w:cs="Times New Roman"/>
              </w:rPr>
              <w:t xml:space="preserve">Учитывать позиции собеседника или партнѐра по деятельности; действия, направленные на сотрудничество. </w:t>
            </w:r>
          </w:p>
        </w:tc>
      </w:tr>
      <w:tr w:rsidR="006A1E8D" w:rsidRPr="00A62854" w:rsidTr="0072426D">
        <w:tc>
          <w:tcPr>
            <w:tcW w:w="1101" w:type="dxa"/>
          </w:tcPr>
          <w:p w:rsidR="006A1E8D" w:rsidRPr="00A62854" w:rsidRDefault="006A1E8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6</w:t>
            </w:r>
          </w:p>
        </w:tc>
        <w:tc>
          <w:tcPr>
            <w:tcW w:w="8611" w:type="dxa"/>
          </w:tcPr>
          <w:p w:rsidR="006A1E8D" w:rsidRPr="00A62854" w:rsidRDefault="006A1E8D" w:rsidP="00A62854">
            <w:pPr>
              <w:pStyle w:val="Default"/>
              <w:jc w:val="both"/>
              <w:rPr>
                <w:rFonts w:ascii="Times New Roman" w:hAnsi="Times New Roman" w:cs="Times New Roman"/>
              </w:rPr>
            </w:pPr>
            <w:r w:rsidRPr="00A62854">
              <w:rPr>
                <w:rFonts w:ascii="Times New Roman" w:hAnsi="Times New Roman" w:cs="Times New Roman"/>
              </w:rPr>
              <w:t xml:space="preserve">Совершать действия, направленные на кооперацию, сотрудничество; </w:t>
            </w:r>
          </w:p>
          <w:p w:rsidR="006A1E8D" w:rsidRPr="00A62854" w:rsidRDefault="006A1E8D" w:rsidP="00A62854">
            <w:pPr>
              <w:pStyle w:val="Default"/>
              <w:jc w:val="both"/>
            </w:pPr>
            <w:r w:rsidRPr="00A62854">
              <w:rPr>
                <w:rFonts w:ascii="Times New Roman" w:hAnsi="Times New Roman" w:cs="Times New Roman"/>
              </w:rPr>
              <w:t>коммуникативно-речевые действия, служащие средством передачи информации другим людям и становления рефлексии.</w:t>
            </w:r>
          </w:p>
        </w:tc>
      </w:tr>
      <w:tr w:rsidR="006A1E8D" w:rsidRPr="00A62854" w:rsidTr="0072426D">
        <w:tc>
          <w:tcPr>
            <w:tcW w:w="1101" w:type="dxa"/>
          </w:tcPr>
          <w:p w:rsidR="006A1E8D" w:rsidRPr="00A62854" w:rsidRDefault="006A1E8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7</w:t>
            </w:r>
          </w:p>
        </w:tc>
        <w:tc>
          <w:tcPr>
            <w:tcW w:w="8611" w:type="dxa"/>
          </w:tcPr>
          <w:p w:rsidR="006A1E8D" w:rsidRPr="00A62854" w:rsidRDefault="006A1E8D" w:rsidP="00A62854">
            <w:pPr>
              <w:pStyle w:val="Default"/>
              <w:jc w:val="both"/>
              <w:rPr>
                <w:rFonts w:ascii="Times New Roman" w:hAnsi="Times New Roman" w:cs="Times New Roman"/>
              </w:rPr>
            </w:pPr>
            <w:r w:rsidRPr="00A62854">
              <w:rPr>
                <w:rFonts w:ascii="Times New Roman" w:hAnsi="Times New Roman" w:cs="Times New Roman"/>
              </w:rPr>
              <w:t xml:space="preserve">Уметь слушать и вступать в диалог планирование учебного сотрудничества с учителем и сверстниками — определение цели, функций участников, способов взаимодействия. </w:t>
            </w:r>
          </w:p>
          <w:p w:rsidR="006A1E8D" w:rsidRPr="00A62854" w:rsidRDefault="006A1E8D" w:rsidP="00A62854">
            <w:pPr>
              <w:pStyle w:val="Default"/>
              <w:jc w:val="both"/>
              <w:rPr>
                <w:rFonts w:ascii="Times New Roman" w:hAnsi="Times New Roman" w:cs="Times New Roman"/>
                <w:b/>
                <w:bCs/>
              </w:rPr>
            </w:pPr>
            <w:r w:rsidRPr="00A62854">
              <w:rPr>
                <w:rFonts w:ascii="Times New Roman" w:hAnsi="Times New Roman" w:cs="Times New Roman"/>
              </w:rPr>
              <w:t>Управлять поведением партнера — контроль, коррекция, оценка его действий.</w:t>
            </w:r>
          </w:p>
        </w:tc>
      </w:tr>
      <w:tr w:rsidR="006A1E8D" w:rsidRPr="00A62854" w:rsidTr="0072426D">
        <w:tc>
          <w:tcPr>
            <w:tcW w:w="1101" w:type="dxa"/>
          </w:tcPr>
          <w:p w:rsidR="006A1E8D" w:rsidRPr="00A62854" w:rsidRDefault="006A1E8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8</w:t>
            </w:r>
          </w:p>
        </w:tc>
        <w:tc>
          <w:tcPr>
            <w:tcW w:w="8611" w:type="dxa"/>
          </w:tcPr>
          <w:p w:rsidR="006A1E8D" w:rsidRPr="00A62854" w:rsidRDefault="006A1E8D" w:rsidP="00A62854">
            <w:pPr>
              <w:pStyle w:val="Default"/>
              <w:jc w:val="both"/>
              <w:rPr>
                <w:rFonts w:ascii="Times New Roman" w:hAnsi="Times New Roman" w:cs="Times New Roman"/>
              </w:rPr>
            </w:pPr>
            <w:r w:rsidRPr="00A62854">
              <w:rPr>
                <w:rFonts w:ascii="Times New Roman" w:hAnsi="Times New Roman" w:cs="Times New Roman"/>
              </w:rPr>
              <w:t xml:space="preserve">Работать в группе, паре, отстаивать свою точку зрения, соблюдая правила </w:t>
            </w:r>
            <w:r w:rsidRPr="00A62854">
              <w:rPr>
                <w:rFonts w:ascii="Times New Roman" w:hAnsi="Times New Roman" w:cs="Times New Roman"/>
              </w:rPr>
              <w:lastRenderedPageBreak/>
              <w:t xml:space="preserve">поведения. </w:t>
            </w:r>
          </w:p>
          <w:p w:rsidR="006A1E8D" w:rsidRPr="00A62854" w:rsidRDefault="006A1E8D" w:rsidP="00A62854">
            <w:pPr>
              <w:pStyle w:val="Default"/>
              <w:jc w:val="both"/>
              <w:rPr>
                <w:rFonts w:ascii="Times New Roman" w:hAnsi="Times New Roman" w:cs="Times New Roman"/>
                <w:b/>
                <w:bCs/>
              </w:rPr>
            </w:pPr>
            <w:r w:rsidRPr="00A62854">
              <w:rPr>
                <w:rFonts w:ascii="Times New Roman" w:hAnsi="Times New Roman" w:cs="Times New Roman"/>
              </w:rPr>
              <w:t>Оформлять свои мысли в устной и письменной форме.</w:t>
            </w:r>
          </w:p>
        </w:tc>
      </w:tr>
      <w:tr w:rsidR="006A1E8D" w:rsidRPr="00A62854" w:rsidTr="0072426D">
        <w:tc>
          <w:tcPr>
            <w:tcW w:w="1101" w:type="dxa"/>
          </w:tcPr>
          <w:p w:rsidR="006A1E8D" w:rsidRPr="00A62854" w:rsidRDefault="006A1E8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9</w:t>
            </w:r>
          </w:p>
        </w:tc>
        <w:tc>
          <w:tcPr>
            <w:tcW w:w="8611" w:type="dxa"/>
          </w:tcPr>
          <w:p w:rsidR="006A1E8D" w:rsidRPr="00A62854" w:rsidRDefault="006A1E8D" w:rsidP="00A62854">
            <w:pPr>
              <w:pStyle w:val="Default"/>
              <w:jc w:val="both"/>
              <w:rPr>
                <w:rFonts w:ascii="Times New Roman" w:hAnsi="Times New Roman" w:cs="Times New Roman"/>
              </w:rPr>
            </w:pPr>
            <w:r w:rsidRPr="00A62854">
              <w:rPr>
                <w:rFonts w:ascii="Times New Roman" w:hAnsi="Times New Roman" w:cs="Times New Roman"/>
              </w:rPr>
              <w:t xml:space="preserve">Владеть монологической и диалогической формами речи в соответствии с грамматическими и синтаксическими нормами родного языка. </w:t>
            </w:r>
          </w:p>
        </w:tc>
      </w:tr>
    </w:tbl>
    <w:p w:rsidR="00DB637C" w:rsidRPr="00A62854" w:rsidRDefault="00DB637C" w:rsidP="00A62854">
      <w:pPr>
        <w:autoSpaceDE w:val="0"/>
        <w:autoSpaceDN w:val="0"/>
        <w:adjustRightInd w:val="0"/>
        <w:spacing w:after="0" w:line="240" w:lineRule="auto"/>
        <w:jc w:val="both"/>
        <w:rPr>
          <w:rFonts w:ascii="Times New Roman" w:hAnsi="Times New Roman"/>
          <w:color w:val="000000"/>
          <w:sz w:val="24"/>
          <w:szCs w:val="24"/>
          <w:lang w:eastAsia="ru-RU"/>
        </w:rPr>
      </w:pPr>
      <w:r w:rsidRPr="00A62854">
        <w:rPr>
          <w:rFonts w:ascii="Times New Roman" w:hAnsi="Times New Roman"/>
          <w:color w:val="000000"/>
          <w:sz w:val="24"/>
          <w:szCs w:val="24"/>
          <w:lang w:eastAsia="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Учащийся научится регулировать свою деятельность, если научится общению и сорегуляции, а из ситуативно-познавательного и внеситуативно-познавательного общения формируются познавательные действия обучающего. </w:t>
      </w:r>
    </w:p>
    <w:p w:rsidR="00DB637C" w:rsidRPr="00A62854" w:rsidRDefault="00DB637C" w:rsidP="00A62854">
      <w:pPr>
        <w:autoSpaceDE w:val="0"/>
        <w:autoSpaceDN w:val="0"/>
        <w:adjustRightInd w:val="0"/>
        <w:spacing w:after="0" w:line="240" w:lineRule="auto"/>
        <w:jc w:val="both"/>
        <w:rPr>
          <w:rFonts w:ascii="Times New Roman" w:hAnsi="Times New Roman"/>
          <w:color w:val="000000"/>
          <w:sz w:val="24"/>
          <w:szCs w:val="24"/>
          <w:lang w:eastAsia="ru-RU"/>
        </w:rPr>
      </w:pPr>
      <w:r w:rsidRPr="00A62854">
        <w:rPr>
          <w:rFonts w:ascii="Times New Roman" w:hAnsi="Times New Roman"/>
          <w:color w:val="000000"/>
          <w:sz w:val="24"/>
          <w:szCs w:val="24"/>
          <w:lang w:eastAsia="ru-RU"/>
        </w:rPr>
        <w:t xml:space="preserve">В развитии УУД в основной школе должна сохраняться преемственность с начальной школой, но приближаться к самостоятельному поиску теоретических знаний и общих способов действий. В этом смысле, работая на этапе основной школы, педагог должен реализовывать два направления деятельности: индивидуализацию образовательного процесса и умение инициативно разворачивать учебное сотрудничество с другими людьми. </w:t>
      </w:r>
    </w:p>
    <w:p w:rsidR="00DB637C" w:rsidRPr="00A62854" w:rsidRDefault="00DB637C" w:rsidP="00A62854">
      <w:pPr>
        <w:autoSpaceDE w:val="0"/>
        <w:autoSpaceDN w:val="0"/>
        <w:adjustRightInd w:val="0"/>
        <w:spacing w:after="0" w:line="240" w:lineRule="auto"/>
        <w:jc w:val="both"/>
        <w:rPr>
          <w:rFonts w:ascii="Times New Roman" w:hAnsi="Times New Roman"/>
          <w:color w:val="000000"/>
          <w:sz w:val="24"/>
          <w:szCs w:val="24"/>
          <w:lang w:eastAsia="ru-RU"/>
        </w:rPr>
      </w:pPr>
      <w:r w:rsidRPr="00A62854">
        <w:rPr>
          <w:rFonts w:ascii="Times New Roman" w:hAnsi="Times New Roman"/>
          <w:color w:val="000000"/>
          <w:sz w:val="24"/>
          <w:szCs w:val="24"/>
          <w:lang w:eastAsia="ru-RU"/>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учащихся осуществлять выбор уровня и характера самостоятельной работы. </w:t>
      </w:r>
    </w:p>
    <w:p w:rsidR="0072426D" w:rsidRPr="00A62854" w:rsidRDefault="00DB637C" w:rsidP="00A62854">
      <w:pPr>
        <w:tabs>
          <w:tab w:val="left" w:pos="993"/>
        </w:tabs>
        <w:autoSpaceDE w:val="0"/>
        <w:autoSpaceDN w:val="0"/>
        <w:adjustRightInd w:val="0"/>
        <w:spacing w:after="0" w:line="240" w:lineRule="auto"/>
        <w:ind w:firstLine="709"/>
        <w:jc w:val="both"/>
        <w:rPr>
          <w:rFonts w:ascii="Times New Roman" w:hAnsi="Times New Roman"/>
          <w:i/>
          <w:sz w:val="24"/>
          <w:szCs w:val="24"/>
        </w:rPr>
      </w:pPr>
      <w:r w:rsidRPr="00A62854">
        <w:rPr>
          <w:rFonts w:ascii="Times New Roman" w:hAnsi="Times New Roman"/>
          <w:color w:val="000000"/>
          <w:sz w:val="24"/>
          <w:szCs w:val="24"/>
          <w:lang w:eastAsia="ru-RU"/>
        </w:rPr>
        <w:t>Формирование УУД в основной школе происходит не только на занятиях по отдельным учебным предметам, но и в ходе внеурочной деятельности, а также в рамках кружков, элективных курсов.</w:t>
      </w:r>
    </w:p>
    <w:p w:rsidR="00DB637C" w:rsidRPr="00A62854" w:rsidRDefault="00DB637C" w:rsidP="00A62854">
      <w:pPr>
        <w:autoSpaceDE w:val="0"/>
        <w:autoSpaceDN w:val="0"/>
        <w:adjustRightInd w:val="0"/>
        <w:spacing w:after="0" w:line="240" w:lineRule="auto"/>
        <w:jc w:val="both"/>
        <w:rPr>
          <w:rFonts w:ascii="Times New Roman" w:hAnsi="Times New Roman"/>
          <w:color w:val="000000"/>
          <w:sz w:val="24"/>
          <w:szCs w:val="24"/>
          <w:lang w:eastAsia="ru-RU"/>
        </w:rPr>
      </w:pPr>
      <w:r w:rsidRPr="00A62854">
        <w:rPr>
          <w:rFonts w:ascii="Times New Roman" w:hAnsi="Times New Roman"/>
          <w:b/>
          <w:bCs/>
          <w:color w:val="000000"/>
          <w:sz w:val="24"/>
          <w:szCs w:val="24"/>
          <w:lang w:eastAsia="ru-RU"/>
        </w:rPr>
        <w:t xml:space="preserve">Формы организации деятельности по формированию УУД </w:t>
      </w:r>
    </w:p>
    <w:p w:rsidR="00DB637C" w:rsidRPr="00A62854" w:rsidRDefault="00DB637C" w:rsidP="00A62854">
      <w:pPr>
        <w:autoSpaceDE w:val="0"/>
        <w:autoSpaceDN w:val="0"/>
        <w:adjustRightInd w:val="0"/>
        <w:spacing w:after="0" w:line="240" w:lineRule="auto"/>
        <w:jc w:val="both"/>
        <w:rPr>
          <w:rFonts w:ascii="Times New Roman" w:hAnsi="Times New Roman"/>
          <w:color w:val="000000"/>
          <w:sz w:val="24"/>
          <w:szCs w:val="24"/>
          <w:lang w:eastAsia="ru-RU"/>
        </w:rPr>
      </w:pPr>
      <w:r w:rsidRPr="00A62854">
        <w:rPr>
          <w:rFonts w:ascii="Times New Roman" w:hAnsi="Times New Roman"/>
          <w:b/>
          <w:bCs/>
          <w:color w:val="000000"/>
          <w:sz w:val="24"/>
          <w:szCs w:val="24"/>
          <w:lang w:eastAsia="ru-RU"/>
        </w:rPr>
        <w:t xml:space="preserve">Урочная деятельность: </w:t>
      </w:r>
    </w:p>
    <w:p w:rsidR="00DB637C" w:rsidRPr="00A62854" w:rsidRDefault="00DB637C" w:rsidP="00A62854">
      <w:pPr>
        <w:autoSpaceDE w:val="0"/>
        <w:autoSpaceDN w:val="0"/>
        <w:adjustRightInd w:val="0"/>
        <w:spacing w:after="27" w:line="240" w:lineRule="auto"/>
        <w:jc w:val="both"/>
        <w:rPr>
          <w:rFonts w:ascii="Times New Roman" w:hAnsi="Times New Roman"/>
          <w:color w:val="000000"/>
          <w:sz w:val="24"/>
          <w:szCs w:val="24"/>
          <w:lang w:eastAsia="ru-RU"/>
        </w:rPr>
      </w:pPr>
      <w:r w:rsidRPr="00A62854">
        <w:rPr>
          <w:rFonts w:ascii="Times New Roman" w:hAnsi="Times New Roman"/>
          <w:color w:val="000000"/>
          <w:sz w:val="24"/>
          <w:szCs w:val="24"/>
          <w:lang w:eastAsia="ru-RU"/>
        </w:rPr>
        <w:t xml:space="preserve">• урок-исследование, урок-лаборатория, урок-творческий отчет, урок - защита проектов, мастерские письма, мастерские построения знаний, мастерские ценностных ориентаций; </w:t>
      </w:r>
    </w:p>
    <w:p w:rsidR="00DB637C" w:rsidRPr="00A62854" w:rsidRDefault="00DB637C" w:rsidP="00A62854">
      <w:pPr>
        <w:autoSpaceDE w:val="0"/>
        <w:autoSpaceDN w:val="0"/>
        <w:adjustRightInd w:val="0"/>
        <w:spacing w:after="27" w:line="240" w:lineRule="auto"/>
        <w:jc w:val="both"/>
        <w:rPr>
          <w:rFonts w:ascii="Times New Roman" w:hAnsi="Times New Roman"/>
          <w:color w:val="000000"/>
          <w:sz w:val="24"/>
          <w:szCs w:val="24"/>
          <w:lang w:eastAsia="ru-RU"/>
        </w:rPr>
      </w:pPr>
      <w:r w:rsidRPr="00A62854">
        <w:rPr>
          <w:rFonts w:ascii="Times New Roman" w:hAnsi="Times New Roman"/>
          <w:color w:val="000000"/>
          <w:sz w:val="24"/>
          <w:szCs w:val="24"/>
          <w:lang w:eastAsia="ru-RU"/>
        </w:rPr>
        <w:t xml:space="preserve">• учебный эксперимент, который позволяет организовать освоение элементов деятельности: планирование, проведение эксперимента, обработка и анализ его результатов; </w:t>
      </w:r>
    </w:p>
    <w:p w:rsidR="00DB637C" w:rsidRPr="00A62854" w:rsidRDefault="00DB637C" w:rsidP="00A62854">
      <w:pPr>
        <w:autoSpaceDE w:val="0"/>
        <w:autoSpaceDN w:val="0"/>
        <w:adjustRightInd w:val="0"/>
        <w:spacing w:after="0" w:line="240" w:lineRule="auto"/>
        <w:jc w:val="both"/>
        <w:rPr>
          <w:rFonts w:ascii="Times New Roman" w:hAnsi="Times New Roman"/>
          <w:color w:val="000000"/>
          <w:sz w:val="24"/>
          <w:szCs w:val="24"/>
          <w:lang w:eastAsia="ru-RU"/>
        </w:rPr>
      </w:pPr>
      <w:r w:rsidRPr="00A62854">
        <w:rPr>
          <w:rFonts w:ascii="Times New Roman" w:hAnsi="Times New Roman"/>
          <w:color w:val="000000"/>
          <w:sz w:val="24"/>
          <w:szCs w:val="24"/>
          <w:lang w:eastAsia="ru-RU"/>
        </w:rPr>
        <w:t xml:space="preserve">• домашнее задание исследовательского характера; </w:t>
      </w:r>
    </w:p>
    <w:p w:rsidR="00DB637C" w:rsidRPr="00A62854" w:rsidRDefault="00DB637C" w:rsidP="00A62854">
      <w:pPr>
        <w:autoSpaceDE w:val="0"/>
        <w:autoSpaceDN w:val="0"/>
        <w:adjustRightInd w:val="0"/>
        <w:spacing w:after="0" w:line="240" w:lineRule="auto"/>
        <w:jc w:val="both"/>
        <w:rPr>
          <w:rFonts w:ascii="Times New Roman" w:hAnsi="Times New Roman"/>
          <w:color w:val="000000"/>
          <w:sz w:val="24"/>
          <w:szCs w:val="24"/>
          <w:lang w:eastAsia="ru-RU"/>
        </w:rPr>
      </w:pPr>
      <w:r w:rsidRPr="00A62854">
        <w:rPr>
          <w:rFonts w:ascii="Times New Roman" w:hAnsi="Times New Roman"/>
          <w:b/>
          <w:bCs/>
          <w:color w:val="000000"/>
          <w:sz w:val="24"/>
          <w:szCs w:val="24"/>
          <w:lang w:eastAsia="ru-RU"/>
        </w:rPr>
        <w:t xml:space="preserve">Внеурочная деятельность: </w:t>
      </w:r>
    </w:p>
    <w:p w:rsidR="00DB637C" w:rsidRPr="00A62854" w:rsidRDefault="00DB637C" w:rsidP="00A62854">
      <w:pPr>
        <w:autoSpaceDE w:val="0"/>
        <w:autoSpaceDN w:val="0"/>
        <w:adjustRightInd w:val="0"/>
        <w:spacing w:after="27" w:line="240" w:lineRule="auto"/>
        <w:jc w:val="both"/>
        <w:rPr>
          <w:rFonts w:ascii="Times New Roman" w:hAnsi="Times New Roman"/>
          <w:color w:val="000000"/>
          <w:sz w:val="24"/>
          <w:szCs w:val="24"/>
          <w:lang w:eastAsia="ru-RU"/>
        </w:rPr>
      </w:pPr>
      <w:r w:rsidRPr="00A62854">
        <w:rPr>
          <w:rFonts w:ascii="Times New Roman" w:hAnsi="Times New Roman"/>
          <w:color w:val="000000"/>
          <w:sz w:val="24"/>
          <w:szCs w:val="24"/>
          <w:lang w:eastAsia="ru-RU"/>
        </w:rPr>
        <w:t xml:space="preserve">• образовательные экскурсии по предметам; </w:t>
      </w:r>
    </w:p>
    <w:p w:rsidR="00DB637C" w:rsidRPr="00A62854" w:rsidRDefault="00DB637C" w:rsidP="00A62854">
      <w:pPr>
        <w:autoSpaceDE w:val="0"/>
        <w:autoSpaceDN w:val="0"/>
        <w:adjustRightInd w:val="0"/>
        <w:spacing w:after="0" w:line="240" w:lineRule="auto"/>
        <w:jc w:val="both"/>
        <w:rPr>
          <w:rFonts w:ascii="Times New Roman" w:hAnsi="Times New Roman"/>
          <w:color w:val="000000"/>
          <w:sz w:val="24"/>
          <w:szCs w:val="24"/>
          <w:lang w:eastAsia="ru-RU"/>
        </w:rPr>
      </w:pPr>
      <w:r w:rsidRPr="00A62854">
        <w:rPr>
          <w:rFonts w:ascii="Times New Roman" w:hAnsi="Times New Roman"/>
          <w:color w:val="000000"/>
          <w:sz w:val="24"/>
          <w:szCs w:val="24"/>
          <w:lang w:eastAsia="ru-RU"/>
        </w:rPr>
        <w:t xml:space="preserve">• участие учащихся в предметных олимпиадах, конкурсах и конференциях. </w:t>
      </w:r>
    </w:p>
    <w:p w:rsidR="00DB637C" w:rsidRPr="00A62854" w:rsidRDefault="00DB637C" w:rsidP="00A62854">
      <w:pPr>
        <w:autoSpaceDE w:val="0"/>
        <w:autoSpaceDN w:val="0"/>
        <w:adjustRightInd w:val="0"/>
        <w:spacing w:after="0" w:line="240" w:lineRule="auto"/>
        <w:jc w:val="both"/>
        <w:rPr>
          <w:rFonts w:ascii="Times New Roman" w:hAnsi="Times New Roman"/>
          <w:color w:val="000000"/>
          <w:sz w:val="24"/>
          <w:szCs w:val="24"/>
          <w:lang w:eastAsia="ru-RU"/>
        </w:rPr>
      </w:pPr>
      <w:r w:rsidRPr="00A62854">
        <w:rPr>
          <w:rFonts w:ascii="Times New Roman" w:hAnsi="Times New Roman"/>
          <w:b/>
          <w:bCs/>
          <w:color w:val="000000"/>
          <w:sz w:val="24"/>
          <w:szCs w:val="24"/>
          <w:lang w:eastAsia="ru-RU"/>
        </w:rPr>
        <w:t xml:space="preserve">2.1.3.Типовые задачи применения универсальных учебных действий </w:t>
      </w:r>
    </w:p>
    <w:p w:rsidR="00DB637C" w:rsidRPr="00A62854" w:rsidRDefault="00DB637C" w:rsidP="00A62854">
      <w:pPr>
        <w:autoSpaceDE w:val="0"/>
        <w:autoSpaceDN w:val="0"/>
        <w:adjustRightInd w:val="0"/>
        <w:spacing w:after="0" w:line="240" w:lineRule="auto"/>
        <w:jc w:val="both"/>
        <w:rPr>
          <w:rFonts w:ascii="Times New Roman" w:hAnsi="Times New Roman"/>
          <w:color w:val="000000"/>
          <w:sz w:val="24"/>
          <w:szCs w:val="24"/>
          <w:lang w:eastAsia="ru-RU"/>
        </w:rPr>
      </w:pPr>
      <w:r w:rsidRPr="00A62854">
        <w:rPr>
          <w:rFonts w:ascii="Times New Roman" w:hAnsi="Times New Roman"/>
          <w:color w:val="000000"/>
          <w:sz w:val="24"/>
          <w:szCs w:val="24"/>
          <w:lang w:eastAsia="ru-RU"/>
        </w:rPr>
        <w:t xml:space="preserve">Задачи на применение УУД могут строиться как на материале учебных предметов, так и на практических ситуациях, встречающихся в жизни учащихся и имеющих для них определенное значение (экология, молодежные субкультуры, бытовые практико- ориентированные ситуации, логистика и др.). </w:t>
      </w:r>
    </w:p>
    <w:p w:rsidR="00DB637C" w:rsidRPr="00A62854" w:rsidRDefault="00DB637C" w:rsidP="00A62854">
      <w:pPr>
        <w:autoSpaceDE w:val="0"/>
        <w:autoSpaceDN w:val="0"/>
        <w:adjustRightInd w:val="0"/>
        <w:spacing w:after="0" w:line="240" w:lineRule="auto"/>
        <w:jc w:val="both"/>
        <w:rPr>
          <w:rFonts w:ascii="Times New Roman" w:hAnsi="Times New Roman"/>
          <w:color w:val="000000"/>
          <w:sz w:val="24"/>
          <w:szCs w:val="24"/>
          <w:lang w:eastAsia="ru-RU"/>
        </w:rPr>
      </w:pPr>
      <w:r w:rsidRPr="00A62854">
        <w:rPr>
          <w:rFonts w:ascii="Times New Roman" w:hAnsi="Times New Roman"/>
          <w:color w:val="000000"/>
          <w:sz w:val="24"/>
          <w:szCs w:val="24"/>
          <w:lang w:eastAsia="ru-RU"/>
        </w:rPr>
        <w:t xml:space="preserve">Различаются два типа заданий, связанных с УУД: </w:t>
      </w:r>
    </w:p>
    <w:p w:rsidR="00DB637C" w:rsidRPr="00A62854" w:rsidRDefault="00DB637C" w:rsidP="00A62854">
      <w:pPr>
        <w:autoSpaceDE w:val="0"/>
        <w:autoSpaceDN w:val="0"/>
        <w:adjustRightInd w:val="0"/>
        <w:spacing w:after="0" w:line="240" w:lineRule="auto"/>
        <w:jc w:val="both"/>
        <w:rPr>
          <w:rFonts w:ascii="Times New Roman" w:hAnsi="Times New Roman"/>
          <w:color w:val="000000"/>
          <w:sz w:val="24"/>
          <w:szCs w:val="24"/>
          <w:lang w:eastAsia="ru-RU"/>
        </w:rPr>
      </w:pPr>
      <w:r w:rsidRPr="00A62854">
        <w:rPr>
          <w:rFonts w:ascii="Times New Roman" w:hAnsi="Times New Roman"/>
          <w:color w:val="000000"/>
          <w:sz w:val="24"/>
          <w:szCs w:val="24"/>
          <w:lang w:eastAsia="ru-RU"/>
        </w:rPr>
        <w:t xml:space="preserve">• задания, позволяющие в рамках образовательного процесса сформировать УУД (направлены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 </w:t>
      </w:r>
    </w:p>
    <w:p w:rsidR="00DB637C" w:rsidRPr="00A62854" w:rsidRDefault="00DB637C"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задания, позволяющие диагностировать уровень сформированности УУД (способность учащегося применять какое-то конкретное ун</w:t>
      </w:r>
      <w:r w:rsidR="00BF3B38" w:rsidRPr="00A62854">
        <w:rPr>
          <w:rFonts w:ascii="Times New Roman" w:hAnsi="Times New Roman"/>
          <w:sz w:val="24"/>
          <w:szCs w:val="24"/>
          <w:lang w:eastAsia="ru-RU"/>
        </w:rPr>
        <w:t xml:space="preserve">иверсальное учебное действие). </w:t>
      </w:r>
    </w:p>
    <w:p w:rsidR="00DB637C" w:rsidRPr="00A62854" w:rsidRDefault="00DB637C"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В основной школе возможно используются следующие типы задач: </w:t>
      </w:r>
    </w:p>
    <w:p w:rsidR="00DB637C" w:rsidRPr="00A62854" w:rsidRDefault="00DB637C"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1 . Задачи, формирующие коммуникативные УУД: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на учет позиции партнера;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на организацию и осуществление сотрудничества;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на передачу информации и отображение предметного содержания;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тренинги коммуникативных навыков; </w:t>
      </w:r>
    </w:p>
    <w:p w:rsidR="00DB637C" w:rsidRPr="00A62854" w:rsidRDefault="00DB637C"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ролевые игры. </w:t>
      </w:r>
    </w:p>
    <w:p w:rsidR="00DB637C" w:rsidRPr="00A62854" w:rsidRDefault="00DB637C"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lastRenderedPageBreak/>
        <w:t xml:space="preserve">2. Задачи, формирующие познавательные УУД: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проекты на выстраивание стратегии поиска решения задач;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задачи на сериацию, сравнение, оценивание;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проведение эмпирического исследования;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проведение теоретического исследования; </w:t>
      </w:r>
    </w:p>
    <w:p w:rsidR="00DB637C" w:rsidRPr="00A62854" w:rsidRDefault="00DB637C"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смысловое чтение. </w:t>
      </w:r>
    </w:p>
    <w:p w:rsidR="00DB637C" w:rsidRPr="00A62854" w:rsidRDefault="00DB637C"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3. Задачи, формирующие регулятивные УУД: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на планирование;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на ориентировку в ситуации;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на прогнозирование;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на целеполагание;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на принятие решения; </w:t>
      </w:r>
    </w:p>
    <w:p w:rsidR="00DB637C" w:rsidRPr="00A62854" w:rsidRDefault="00DB637C"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на самоконтроль.</w:t>
      </w:r>
    </w:p>
    <w:p w:rsidR="00DB637C" w:rsidRPr="00A62854" w:rsidRDefault="00DB637C"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планирование этапов выполнения работы,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отслеживание продвижения в выполнении задания,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соблюдение графика подготовки и предоставления материалов, </w:t>
      </w:r>
    </w:p>
    <w:p w:rsidR="00DB637C" w:rsidRPr="00A62854" w:rsidRDefault="00DB637C"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поиск необходимых ресурсов, распределения обязанностей и контроля качества выполнения работы. </w:t>
      </w:r>
    </w:p>
    <w:p w:rsidR="00DB637C" w:rsidRPr="00A62854" w:rsidRDefault="00DB637C"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при этом должен соблюдаться баланс между временем освоения и временем использования соответствующих действий. </w:t>
      </w:r>
    </w:p>
    <w:p w:rsidR="00DB637C" w:rsidRPr="00A62854" w:rsidRDefault="00DB637C"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Задачи на применение УУД могут носить как открытый, так и закрытый характер. </w:t>
      </w:r>
    </w:p>
    <w:p w:rsidR="00DB637C" w:rsidRPr="00A62854" w:rsidRDefault="00DB637C"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DB637C" w:rsidRPr="00A62854" w:rsidRDefault="00DB637C" w:rsidP="00A62854">
      <w:pPr>
        <w:autoSpaceDE w:val="0"/>
        <w:autoSpaceDN w:val="0"/>
        <w:adjustRightInd w:val="0"/>
        <w:spacing w:after="0" w:line="240" w:lineRule="auto"/>
        <w:jc w:val="both"/>
        <w:rPr>
          <w:rFonts w:ascii="Times New Roman" w:hAnsi="Times New Roman"/>
          <w:color w:val="000000"/>
          <w:sz w:val="24"/>
          <w:szCs w:val="24"/>
          <w:lang w:eastAsia="ru-RU"/>
        </w:rPr>
      </w:pPr>
    </w:p>
    <w:p w:rsidR="00DB637C" w:rsidRPr="00A62854" w:rsidRDefault="00DB637C"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b/>
          <w:bCs/>
          <w:sz w:val="24"/>
          <w:szCs w:val="24"/>
          <w:lang w:eastAsia="ru-RU"/>
        </w:rPr>
        <w:t xml:space="preserve">2.1.4.Описание особенностей реализации основных направлений и планируемых результатов учебно-исследовательской и проектной деятельности обучающихся </w:t>
      </w:r>
      <w:r w:rsidRPr="00A62854">
        <w:rPr>
          <w:rFonts w:ascii="Times New Roman" w:hAnsi="Times New Roman"/>
          <w:sz w:val="24"/>
          <w:szCs w:val="24"/>
          <w:lang w:eastAsia="ru-RU"/>
        </w:rPr>
        <w:t xml:space="preserve">(исследовательское,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 </w:t>
      </w:r>
    </w:p>
    <w:p w:rsidR="00DB637C" w:rsidRPr="00A62854" w:rsidRDefault="00DB637C"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w:t>
      </w:r>
    </w:p>
    <w:p w:rsidR="00BB7835" w:rsidRPr="00A62854" w:rsidRDefault="00DB637C"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Специфика </w:t>
      </w:r>
      <w:r w:rsidRPr="00A62854">
        <w:rPr>
          <w:rFonts w:ascii="Times New Roman" w:hAnsi="Times New Roman"/>
          <w:b/>
          <w:bCs/>
          <w:sz w:val="24"/>
          <w:szCs w:val="24"/>
          <w:lang w:eastAsia="ru-RU"/>
        </w:rPr>
        <w:t xml:space="preserve">проектной деятельности обучающихся </w:t>
      </w:r>
      <w:r w:rsidRPr="00A62854">
        <w:rPr>
          <w:rFonts w:ascii="Times New Roman" w:hAnsi="Times New Roman"/>
          <w:sz w:val="24"/>
          <w:szCs w:val="24"/>
          <w:lang w:eastAsia="ru-RU"/>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учащегося рассматривается с нескольких сторон: продукт как материализованный результат, процесс как работа по выполнению проекта, защита проекта как</w:t>
      </w:r>
      <w:r w:rsidR="00BB7835" w:rsidRPr="00A62854">
        <w:rPr>
          <w:rFonts w:ascii="Times New Roman" w:hAnsi="Times New Roman"/>
          <w:sz w:val="24"/>
          <w:szCs w:val="24"/>
          <w:lang w:eastAsia="ru-RU"/>
        </w:rPr>
        <w:t xml:space="preserve">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w:t>
      </w:r>
    </w:p>
    <w:p w:rsidR="00DB637C" w:rsidRPr="00A62854" w:rsidRDefault="00BB7835" w:rsidP="00A62854">
      <w:pPr>
        <w:autoSpaceDE w:val="0"/>
        <w:autoSpaceDN w:val="0"/>
        <w:adjustRightInd w:val="0"/>
        <w:spacing w:after="0" w:line="240" w:lineRule="auto"/>
        <w:jc w:val="both"/>
        <w:rPr>
          <w:rFonts w:ascii="Times New Roman" w:hAnsi="Times New Roman"/>
          <w:color w:val="000000"/>
          <w:sz w:val="24"/>
          <w:szCs w:val="24"/>
          <w:lang w:eastAsia="ru-RU"/>
        </w:rPr>
      </w:pPr>
      <w:r w:rsidRPr="00A62854">
        <w:rPr>
          <w:rFonts w:ascii="Times New Roman" w:hAnsi="Times New Roman"/>
          <w:sz w:val="24"/>
          <w:szCs w:val="24"/>
          <w:lang w:eastAsia="ru-RU"/>
        </w:rPr>
        <w:t>Особенностью учебно-исследовательской деятельности является «приращение» в компетенциях учащегося.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DB637C" w:rsidRPr="00A62854" w:rsidRDefault="00DB637C"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Учебно-исследовательская работа учащихся может быть организована по двум направлениям: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lastRenderedPageBreak/>
        <w:t xml:space="preserve">• урочная учебно-исследовательская деятельность обучающихся: проблемные уроки; семинары; практические и лабораторные занятия, др.;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внеурочная учебно-исследовательская деятельность обучающихся,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 Учебно- исследовательская и проектная деятельность обучающихся может проводиться в том числе по таким направлениям, как: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исследовательское;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инженерное;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прикладное;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информационное;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социальное; </w:t>
      </w:r>
    </w:p>
    <w:p w:rsidR="00DB637C" w:rsidRPr="00A62854" w:rsidRDefault="00DB637C" w:rsidP="00A62854">
      <w:pPr>
        <w:autoSpaceDE w:val="0"/>
        <w:autoSpaceDN w:val="0"/>
        <w:adjustRightInd w:val="0"/>
        <w:spacing w:after="27"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игровое; </w:t>
      </w:r>
    </w:p>
    <w:p w:rsidR="00DB637C" w:rsidRPr="00A62854" w:rsidRDefault="00DB637C" w:rsidP="00A62854">
      <w:pPr>
        <w:autoSpaceDE w:val="0"/>
        <w:autoSpaceDN w:val="0"/>
        <w:adjustRightInd w:val="0"/>
        <w:spacing w:after="0" w:line="240" w:lineRule="auto"/>
        <w:jc w:val="both"/>
        <w:rPr>
          <w:rFonts w:ascii="Times New Roman" w:hAnsi="Times New Roman"/>
          <w:sz w:val="24"/>
          <w:szCs w:val="24"/>
          <w:lang w:eastAsia="ru-RU"/>
        </w:rPr>
      </w:pPr>
      <w:r w:rsidRPr="00A62854">
        <w:rPr>
          <w:rFonts w:ascii="Times New Roman" w:hAnsi="Times New Roman"/>
          <w:sz w:val="24"/>
          <w:szCs w:val="24"/>
          <w:lang w:eastAsia="ru-RU"/>
        </w:rPr>
        <w:t xml:space="preserve">• творческое. </w:t>
      </w:r>
    </w:p>
    <w:p w:rsidR="00842D08" w:rsidRPr="00A62854" w:rsidRDefault="00DB637C" w:rsidP="00A62854">
      <w:pPr>
        <w:tabs>
          <w:tab w:val="left" w:pos="993"/>
        </w:tabs>
        <w:autoSpaceDE w:val="0"/>
        <w:autoSpaceDN w:val="0"/>
        <w:adjustRightInd w:val="0"/>
        <w:spacing w:after="0" w:line="240" w:lineRule="auto"/>
        <w:ind w:firstLine="709"/>
        <w:jc w:val="both"/>
        <w:rPr>
          <w:rFonts w:ascii="Times New Roman" w:hAnsi="Times New Roman"/>
          <w:b/>
          <w:bCs/>
          <w:sz w:val="24"/>
          <w:szCs w:val="24"/>
          <w:lang w:eastAsia="ru-RU"/>
        </w:rPr>
      </w:pPr>
      <w:r w:rsidRPr="00A62854">
        <w:rPr>
          <w:rFonts w:ascii="Times New Roman" w:hAnsi="Times New Roman"/>
          <w:b/>
          <w:bCs/>
          <w:sz w:val="24"/>
          <w:szCs w:val="24"/>
          <w:lang w:eastAsia="ru-RU"/>
        </w:rPr>
        <w:t>Отличия учебно-исследовательской и проектно</w:t>
      </w:r>
      <w:r w:rsidR="00BB7835" w:rsidRPr="00A62854">
        <w:rPr>
          <w:rFonts w:ascii="Times New Roman" w:hAnsi="Times New Roman"/>
          <w:b/>
          <w:bCs/>
          <w:sz w:val="24"/>
          <w:szCs w:val="24"/>
          <w:lang w:eastAsia="ru-RU"/>
        </w:rPr>
        <w:t>й деятельности обучающихся</w:t>
      </w:r>
    </w:p>
    <w:tbl>
      <w:tblPr>
        <w:tblStyle w:val="a4"/>
        <w:tblW w:w="0" w:type="auto"/>
        <w:tblLook w:val="04A0"/>
      </w:tblPr>
      <w:tblGrid>
        <w:gridCol w:w="2545"/>
        <w:gridCol w:w="2469"/>
        <w:gridCol w:w="2349"/>
        <w:gridCol w:w="2349"/>
      </w:tblGrid>
      <w:tr w:rsidR="00BB7835" w:rsidRPr="00A62854" w:rsidTr="00842D08">
        <w:tc>
          <w:tcPr>
            <w:tcW w:w="2545" w:type="dxa"/>
          </w:tcPr>
          <w:p w:rsidR="00BB7835" w:rsidRPr="00A62854" w:rsidRDefault="00BB7835" w:rsidP="00A62854">
            <w:pPr>
              <w:tabs>
                <w:tab w:val="left" w:pos="993"/>
              </w:tabs>
              <w:autoSpaceDE w:val="0"/>
              <w:autoSpaceDN w:val="0"/>
              <w:adjustRightInd w:val="0"/>
              <w:spacing w:after="0" w:line="240" w:lineRule="auto"/>
              <w:jc w:val="both"/>
              <w:rPr>
                <w:rFonts w:ascii="Times New Roman" w:hAnsi="Times New Roman"/>
                <w:sz w:val="24"/>
                <w:szCs w:val="24"/>
              </w:rPr>
            </w:pPr>
          </w:p>
        </w:tc>
        <w:tc>
          <w:tcPr>
            <w:tcW w:w="2469" w:type="dxa"/>
          </w:tcPr>
          <w:p w:rsidR="00BB7835"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Цели</w:t>
            </w:r>
          </w:p>
        </w:tc>
        <w:tc>
          <w:tcPr>
            <w:tcW w:w="2349" w:type="dxa"/>
          </w:tcPr>
          <w:p w:rsidR="00BB7835"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Ресурсы</w:t>
            </w:r>
          </w:p>
        </w:tc>
        <w:tc>
          <w:tcPr>
            <w:tcW w:w="2349" w:type="dxa"/>
          </w:tcPr>
          <w:p w:rsidR="00BB7835"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Сроки</w:t>
            </w:r>
          </w:p>
        </w:tc>
      </w:tr>
      <w:tr w:rsidR="00BB7835" w:rsidRPr="00A62854" w:rsidTr="00842D08">
        <w:tc>
          <w:tcPr>
            <w:tcW w:w="2545" w:type="dxa"/>
          </w:tcPr>
          <w:p w:rsidR="00BB7835"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Исследование</w:t>
            </w:r>
          </w:p>
        </w:tc>
        <w:tc>
          <w:tcPr>
            <w:tcW w:w="2469"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Открытие новых</w:t>
            </w:r>
          </w:p>
          <w:p w:rsidR="00BB7835"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знаний</w:t>
            </w:r>
          </w:p>
        </w:tc>
        <w:tc>
          <w:tcPr>
            <w:tcW w:w="2349"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Нет</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принципиальных</w:t>
            </w:r>
          </w:p>
          <w:p w:rsidR="00BB7835"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ограничений</w:t>
            </w:r>
          </w:p>
        </w:tc>
        <w:tc>
          <w:tcPr>
            <w:tcW w:w="2349"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Нет</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принципиальных</w:t>
            </w:r>
          </w:p>
          <w:p w:rsidR="00BB7835"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ограничений</w:t>
            </w:r>
          </w:p>
        </w:tc>
      </w:tr>
      <w:tr w:rsidR="00842D08" w:rsidRPr="00A62854" w:rsidTr="00842D08">
        <w:tc>
          <w:tcPr>
            <w:tcW w:w="2545"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xml:space="preserve">Проект </w:t>
            </w:r>
          </w:p>
        </w:tc>
        <w:tc>
          <w:tcPr>
            <w:tcW w:w="2469"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Получение</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оригинального</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результата(знания,</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изделия, мероприятия,</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решения проблем</w:t>
            </w:r>
          </w:p>
        </w:tc>
        <w:tc>
          <w:tcPr>
            <w:tcW w:w="2349"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Ограничены заранее</w:t>
            </w:r>
          </w:p>
        </w:tc>
        <w:tc>
          <w:tcPr>
            <w:tcW w:w="2349"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Ограничены заранее</w:t>
            </w:r>
          </w:p>
        </w:tc>
      </w:tr>
      <w:tr w:rsidR="00842D08" w:rsidRPr="00A62854" w:rsidTr="00842D08">
        <w:tc>
          <w:tcPr>
            <w:tcW w:w="2545"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Исследовательский</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проект</w:t>
            </w:r>
          </w:p>
        </w:tc>
        <w:tc>
          <w:tcPr>
            <w:tcW w:w="2469"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Открытие новых для</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обучающегося</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знаний</w:t>
            </w:r>
          </w:p>
        </w:tc>
        <w:tc>
          <w:tcPr>
            <w:tcW w:w="2349"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Ограничены заранее</w:t>
            </w:r>
          </w:p>
        </w:tc>
        <w:tc>
          <w:tcPr>
            <w:tcW w:w="2349"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Ограничены заранее</w:t>
            </w:r>
          </w:p>
        </w:tc>
      </w:tr>
      <w:tr w:rsidR="00842D08" w:rsidRPr="00A62854" w:rsidTr="00842D08">
        <w:tc>
          <w:tcPr>
            <w:tcW w:w="2545"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Учебное</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исследование</w:t>
            </w:r>
          </w:p>
        </w:tc>
        <w:tc>
          <w:tcPr>
            <w:tcW w:w="2469"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Открытие новых для</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обучающегося знаний</w:t>
            </w:r>
          </w:p>
        </w:tc>
        <w:tc>
          <w:tcPr>
            <w:tcW w:w="2349"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Нет</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принципиальных</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ограничений</w:t>
            </w:r>
          </w:p>
        </w:tc>
        <w:tc>
          <w:tcPr>
            <w:tcW w:w="2349"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Нет</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принципиальных</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ограничений</w:t>
            </w:r>
          </w:p>
        </w:tc>
      </w:tr>
      <w:tr w:rsidR="00842D08" w:rsidRPr="00A62854" w:rsidTr="00842D08">
        <w:tc>
          <w:tcPr>
            <w:tcW w:w="2545"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Учебный</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исследовательский</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проект</w:t>
            </w:r>
          </w:p>
        </w:tc>
        <w:tc>
          <w:tcPr>
            <w:tcW w:w="2469"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Открытие новых для</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обучающегося</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знаний</w:t>
            </w:r>
          </w:p>
        </w:tc>
        <w:tc>
          <w:tcPr>
            <w:tcW w:w="2349"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Ограничены заранее</w:t>
            </w:r>
          </w:p>
        </w:tc>
        <w:tc>
          <w:tcPr>
            <w:tcW w:w="2349"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Ограничены заранее</w:t>
            </w:r>
          </w:p>
        </w:tc>
      </w:tr>
      <w:tr w:rsidR="00842D08" w:rsidRPr="00A62854" w:rsidTr="00842D08">
        <w:tc>
          <w:tcPr>
            <w:tcW w:w="2545"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Учебный проект</w:t>
            </w:r>
          </w:p>
        </w:tc>
        <w:tc>
          <w:tcPr>
            <w:tcW w:w="2469"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Самостоятельное</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изучение темы,</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подтверждаемое</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применением</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полученны</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х знаний -</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выполнением</w:t>
            </w:r>
          </w:p>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проектов</w:t>
            </w:r>
          </w:p>
        </w:tc>
        <w:tc>
          <w:tcPr>
            <w:tcW w:w="2349"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Ограничены заранее</w:t>
            </w:r>
          </w:p>
        </w:tc>
        <w:tc>
          <w:tcPr>
            <w:tcW w:w="2349" w:type="dxa"/>
          </w:tcPr>
          <w:p w:rsidR="00842D08" w:rsidRPr="00A62854" w:rsidRDefault="00842D0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Ограничены заранее</w:t>
            </w:r>
          </w:p>
        </w:tc>
      </w:tr>
    </w:tbl>
    <w:p w:rsidR="00BB7835" w:rsidRPr="00A62854" w:rsidRDefault="002D6B5B" w:rsidP="00A62854">
      <w:pPr>
        <w:tabs>
          <w:tab w:val="left" w:pos="993"/>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которыемогут быть дополнены и расширены с учетом конкретных особенностей и условий школы.</w:t>
      </w:r>
    </w:p>
    <w:p w:rsidR="006B4A7A" w:rsidRPr="00A62854" w:rsidRDefault="006B4A7A" w:rsidP="00A62854">
      <w:pPr>
        <w:tabs>
          <w:tab w:val="left" w:pos="993"/>
        </w:tabs>
        <w:autoSpaceDE w:val="0"/>
        <w:autoSpaceDN w:val="0"/>
        <w:adjustRightInd w:val="0"/>
        <w:spacing w:after="0" w:line="240" w:lineRule="auto"/>
        <w:ind w:firstLine="709"/>
        <w:jc w:val="both"/>
        <w:rPr>
          <w:rFonts w:ascii="Times New Roman" w:hAnsi="Times New Roman"/>
          <w:i/>
          <w:sz w:val="24"/>
          <w:szCs w:val="24"/>
        </w:rPr>
      </w:pPr>
    </w:p>
    <w:p w:rsidR="006B4A7A"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Последовательность работы над проектом</w:t>
      </w:r>
    </w:p>
    <w:tbl>
      <w:tblPr>
        <w:tblStyle w:val="a4"/>
        <w:tblW w:w="0" w:type="auto"/>
        <w:tblLook w:val="04A0"/>
      </w:tblPr>
      <w:tblGrid>
        <w:gridCol w:w="2188"/>
        <w:gridCol w:w="3013"/>
        <w:gridCol w:w="2276"/>
        <w:gridCol w:w="2235"/>
      </w:tblGrid>
      <w:tr w:rsidR="002D6B5B" w:rsidRPr="00A62854" w:rsidTr="002B3FAB">
        <w:tc>
          <w:tcPr>
            <w:tcW w:w="2401" w:type="dxa"/>
          </w:tcPr>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Стадия работы</w:t>
            </w:r>
          </w:p>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над проектом</w:t>
            </w:r>
          </w:p>
        </w:tc>
        <w:tc>
          <w:tcPr>
            <w:tcW w:w="2482" w:type="dxa"/>
          </w:tcPr>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Содержание работы</w:t>
            </w:r>
          </w:p>
        </w:tc>
        <w:tc>
          <w:tcPr>
            <w:tcW w:w="2419" w:type="dxa"/>
          </w:tcPr>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Деятельность</w:t>
            </w:r>
          </w:p>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учащихся</w:t>
            </w:r>
          </w:p>
        </w:tc>
        <w:tc>
          <w:tcPr>
            <w:tcW w:w="2410" w:type="dxa"/>
          </w:tcPr>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Деятельность учителя</w:t>
            </w:r>
          </w:p>
        </w:tc>
      </w:tr>
      <w:tr w:rsidR="002D6B5B" w:rsidRPr="00A62854" w:rsidTr="002B3FAB">
        <w:tc>
          <w:tcPr>
            <w:tcW w:w="2401" w:type="dxa"/>
          </w:tcPr>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1</w:t>
            </w:r>
          </w:p>
        </w:tc>
        <w:tc>
          <w:tcPr>
            <w:tcW w:w="2482" w:type="dxa"/>
          </w:tcPr>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2</w:t>
            </w:r>
          </w:p>
        </w:tc>
        <w:tc>
          <w:tcPr>
            <w:tcW w:w="2419" w:type="dxa"/>
          </w:tcPr>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3</w:t>
            </w:r>
          </w:p>
        </w:tc>
        <w:tc>
          <w:tcPr>
            <w:tcW w:w="2410" w:type="dxa"/>
          </w:tcPr>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4</w:t>
            </w:r>
          </w:p>
        </w:tc>
      </w:tr>
      <w:tr w:rsidR="002D6B5B" w:rsidRPr="00A62854" w:rsidTr="002B3FAB">
        <w:tc>
          <w:tcPr>
            <w:tcW w:w="2401" w:type="dxa"/>
          </w:tcPr>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Подготовка</w:t>
            </w:r>
          </w:p>
        </w:tc>
        <w:tc>
          <w:tcPr>
            <w:tcW w:w="2482" w:type="dxa"/>
          </w:tcPr>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Определение темы и целей</w:t>
            </w:r>
          </w:p>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проекта, его исходного</w:t>
            </w:r>
          </w:p>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положения. Подбор</w:t>
            </w:r>
          </w:p>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рабочей группы</w:t>
            </w:r>
          </w:p>
        </w:tc>
        <w:tc>
          <w:tcPr>
            <w:tcW w:w="2419" w:type="dxa"/>
          </w:tcPr>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Обсуждают тему</w:t>
            </w:r>
          </w:p>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проекта с учителем и</w:t>
            </w:r>
          </w:p>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получают при</w:t>
            </w:r>
          </w:p>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необходимости</w:t>
            </w:r>
          </w:p>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дополнительную</w:t>
            </w:r>
          </w:p>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информацию</w:t>
            </w:r>
          </w:p>
        </w:tc>
        <w:tc>
          <w:tcPr>
            <w:tcW w:w="2410" w:type="dxa"/>
          </w:tcPr>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 xml:space="preserve">Знакомит со </w:t>
            </w:r>
            <w:r w:rsidRPr="00A62854">
              <w:rPr>
                <w:rFonts w:ascii="Times New Roman" w:hAnsi="Times New Roman"/>
                <w:sz w:val="24"/>
                <w:szCs w:val="24"/>
              </w:rPr>
              <w:lastRenderedPageBreak/>
              <w:t>смыслом</w:t>
            </w:r>
          </w:p>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проектного подхода и</w:t>
            </w:r>
          </w:p>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мотивирует учащихся.</w:t>
            </w:r>
          </w:p>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Помогает в</w:t>
            </w:r>
          </w:p>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определении цели</w:t>
            </w:r>
          </w:p>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проекта. Наблюдает за</w:t>
            </w:r>
          </w:p>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работой учеников.</w:t>
            </w:r>
          </w:p>
        </w:tc>
      </w:tr>
      <w:tr w:rsidR="002D6B5B" w:rsidRPr="00A62854" w:rsidTr="002B3FAB">
        <w:tc>
          <w:tcPr>
            <w:tcW w:w="2401" w:type="dxa"/>
          </w:tcPr>
          <w:p w:rsidR="002D6B5B" w:rsidRPr="00A62854" w:rsidRDefault="002D6B5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Планирование</w:t>
            </w:r>
          </w:p>
        </w:tc>
        <w:tc>
          <w:tcPr>
            <w:tcW w:w="2482" w:type="dxa"/>
          </w:tcPr>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а) Определение</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источников необходимой</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информации.</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б) Определение</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способов сбора и анализа</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информации.</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 Определение способа</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представления</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результатов (формы</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проекта) г)Установление</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процедур и критериев</w:t>
            </w:r>
          </w:p>
          <w:p w:rsidR="00A0379B" w:rsidRPr="00A62854" w:rsidRDefault="00BF3B3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xml:space="preserve">оценки </w:t>
            </w:r>
            <w:r w:rsidR="00A0379B" w:rsidRPr="00A62854">
              <w:rPr>
                <w:rFonts w:ascii="Times New Roman" w:hAnsi="Times New Roman"/>
                <w:sz w:val="24"/>
                <w:szCs w:val="24"/>
              </w:rPr>
              <w:t>результатов</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проекта.</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д) Распределение задач</w:t>
            </w:r>
          </w:p>
          <w:p w:rsidR="002D6B5B" w:rsidRPr="00A62854" w:rsidRDefault="00BF3B38"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xml:space="preserve">(обязанностей) между </w:t>
            </w:r>
            <w:r w:rsidR="00A0379B" w:rsidRPr="00A62854">
              <w:rPr>
                <w:rFonts w:ascii="Times New Roman" w:hAnsi="Times New Roman"/>
                <w:sz w:val="24"/>
                <w:szCs w:val="24"/>
              </w:rPr>
              <w:t>членами рабочей группы</w:t>
            </w:r>
          </w:p>
        </w:tc>
        <w:tc>
          <w:tcPr>
            <w:tcW w:w="2419" w:type="dxa"/>
          </w:tcPr>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Формируют задачи</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проекта.</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Вырабатывают план</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действий.</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Выбирают и</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обосновывают свои</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критерии успеха</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проектной</w:t>
            </w:r>
          </w:p>
          <w:p w:rsidR="002D6B5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деятельности</w:t>
            </w:r>
          </w:p>
        </w:tc>
        <w:tc>
          <w:tcPr>
            <w:tcW w:w="2410" w:type="dxa"/>
          </w:tcPr>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Предлагает идеи,</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высказывает</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предположения.</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Наблюдает за работой</w:t>
            </w:r>
          </w:p>
          <w:p w:rsidR="002D6B5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обучающихся.</w:t>
            </w:r>
          </w:p>
        </w:tc>
      </w:tr>
      <w:tr w:rsidR="002D6B5B" w:rsidRPr="00A62854" w:rsidTr="002B3FAB">
        <w:tc>
          <w:tcPr>
            <w:tcW w:w="2401" w:type="dxa"/>
          </w:tcPr>
          <w:p w:rsidR="002D6B5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Исследование</w:t>
            </w:r>
          </w:p>
        </w:tc>
        <w:tc>
          <w:tcPr>
            <w:tcW w:w="2482" w:type="dxa"/>
          </w:tcPr>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1.Сбор и уточнение</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информации (основные</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инструменты: интервью,</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опросы, наблюдения,</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эксперименты и т.п.)</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2.Выявление («мозговой</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штурм») и обсуждение</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альтернатив, возникших в</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ходе выполнения проекта.</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З.Выбор оптимального</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варианта хода проекта.</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4.Поэтапное выполнение</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исследовательских задач</w:t>
            </w:r>
          </w:p>
          <w:p w:rsidR="002D6B5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проекта</w:t>
            </w:r>
          </w:p>
        </w:tc>
        <w:tc>
          <w:tcPr>
            <w:tcW w:w="2419" w:type="dxa"/>
          </w:tcPr>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Поэтапно выполняют</w:t>
            </w:r>
          </w:p>
          <w:p w:rsidR="002D6B5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задачи проекта</w:t>
            </w:r>
          </w:p>
        </w:tc>
        <w:tc>
          <w:tcPr>
            <w:tcW w:w="2410" w:type="dxa"/>
          </w:tcPr>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Наблюдает, советует,</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косвенно руководит</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деятельностью</w:t>
            </w:r>
          </w:p>
          <w:p w:rsidR="002D6B5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учащихся</w:t>
            </w:r>
          </w:p>
        </w:tc>
      </w:tr>
      <w:tr w:rsidR="00A0379B" w:rsidRPr="00A62854" w:rsidTr="002B3FAB">
        <w:tc>
          <w:tcPr>
            <w:tcW w:w="2401" w:type="dxa"/>
          </w:tcPr>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Выводы</w:t>
            </w:r>
          </w:p>
        </w:tc>
        <w:tc>
          <w:tcPr>
            <w:tcW w:w="2482" w:type="dxa"/>
          </w:tcPr>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Анализ информации.</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Формулирование Выводов</w:t>
            </w:r>
          </w:p>
        </w:tc>
        <w:tc>
          <w:tcPr>
            <w:tcW w:w="2419" w:type="dxa"/>
          </w:tcPr>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Формулирование Выводов</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Выполняют</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исследование и</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работают над</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проектом, анализируя</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информацию.</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Оформляют проект</w:t>
            </w:r>
          </w:p>
        </w:tc>
        <w:tc>
          <w:tcPr>
            <w:tcW w:w="2410" w:type="dxa"/>
          </w:tcPr>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Наблюдает, советует</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(по просьбе учащихся)</w:t>
            </w:r>
          </w:p>
        </w:tc>
      </w:tr>
      <w:tr w:rsidR="00A0379B" w:rsidRPr="00A62854" w:rsidTr="002B3FAB">
        <w:tc>
          <w:tcPr>
            <w:tcW w:w="2401" w:type="dxa"/>
          </w:tcPr>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Представление</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(защита)</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проекта и</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оценка его</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результатов</w:t>
            </w:r>
          </w:p>
        </w:tc>
        <w:tc>
          <w:tcPr>
            <w:tcW w:w="2482" w:type="dxa"/>
          </w:tcPr>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Подготовка отчета о ходе</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выполнения проекта с</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объяснением полученных</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результатов</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(возможные формы отчета:</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устный отчет, устный</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отчет с демонстрациейматериалов, письменный</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отчет).</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Анализ выполнения</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проекта, достигнутых</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результатов (успехов</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 неудач) и причин этого</w:t>
            </w:r>
          </w:p>
        </w:tc>
        <w:tc>
          <w:tcPr>
            <w:tcW w:w="2419" w:type="dxa"/>
          </w:tcPr>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Представляют</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проект, участвуют в</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его коллективном</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самоанализе и</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оценке.</w:t>
            </w:r>
          </w:p>
        </w:tc>
        <w:tc>
          <w:tcPr>
            <w:tcW w:w="2410" w:type="dxa"/>
          </w:tcPr>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Слушает, задает</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целесообразные</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вопросы в роли</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рядового участника.</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При необходимости</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направляет процесс</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анализа. Оценивает усилия учащихся,</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качество отчета,</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креативность, качество</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использования</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источников, потенциал</w:t>
            </w:r>
          </w:p>
          <w:p w:rsidR="00A0379B" w:rsidRPr="00A62854" w:rsidRDefault="00A0379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продолжения проекта</w:t>
            </w:r>
          </w:p>
        </w:tc>
      </w:tr>
    </w:tbl>
    <w:p w:rsidR="002B3FAB" w:rsidRPr="00A62854" w:rsidRDefault="002B3FA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Выбор тематики проектов в разных ситуациях может быть различным. В одних случаях учителя определяют тематику с учетом учебной ситуации по своему предмету, естественных профессиональных интересов, интересов и способностей обучающихся. В других — тематика проектов, особенно предназначенных для внеурочной деятельности, может быть предложена и самими учащимися, которые, естественно, ориентируются при этом на собственные интересы, не только чисто познавательные, но и творческие, прикладные.</w:t>
      </w:r>
    </w:p>
    <w:p w:rsidR="002B3FAB" w:rsidRPr="00A62854" w:rsidRDefault="002B3FA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Чаще, однако, темы проектов относятся к какому-то практическому вопросу,</w:t>
      </w:r>
    </w:p>
    <w:p w:rsidR="002B3FAB" w:rsidRPr="00A62854" w:rsidRDefault="002B3FA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xml:space="preserve">актуальному для повседневной жизни и, вместе с тем, требующему привлечения знаний обучающихся не по одному предмету, а из разных областей, их творческого мышления, исследовательских навыков. Таким образом, кстати, достигается вполне естественная интеграция знаний. </w:t>
      </w:r>
      <w:r w:rsidRPr="00A62854">
        <w:rPr>
          <w:rFonts w:ascii="Times New Roman" w:hAnsi="Times New Roman"/>
          <w:b/>
          <w:sz w:val="24"/>
          <w:szCs w:val="24"/>
        </w:rPr>
        <w:t>Итоги</w:t>
      </w:r>
      <w:r w:rsidRPr="00A62854">
        <w:rPr>
          <w:rFonts w:ascii="Times New Roman" w:hAnsi="Times New Roman"/>
          <w:sz w:val="24"/>
          <w:szCs w:val="24"/>
        </w:rPr>
        <w:t xml:space="preserve"> проектной и учебно-исследовательской деятельности - не столько предметные результаты, сколько </w:t>
      </w:r>
      <w:r w:rsidRPr="00A62854">
        <w:rPr>
          <w:rFonts w:ascii="Times New Roman" w:hAnsi="Times New Roman"/>
          <w:b/>
          <w:sz w:val="24"/>
          <w:szCs w:val="24"/>
        </w:rPr>
        <w:t>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проектнойработы</w:t>
      </w:r>
      <w:r w:rsidRPr="00A62854">
        <w:rPr>
          <w:rFonts w:ascii="Times New Roman" w:hAnsi="Times New Roman"/>
          <w:sz w:val="24"/>
          <w:szCs w:val="24"/>
        </w:rPr>
        <w:t>, которая рассматривается как показатель успешности (неуспешности) исследовательской деятельности.</w:t>
      </w:r>
    </w:p>
    <w:p w:rsidR="002B3FAB" w:rsidRPr="00A62854" w:rsidRDefault="002B3FAB" w:rsidP="00A62854">
      <w:pPr>
        <w:tabs>
          <w:tab w:val="left" w:pos="993"/>
        </w:tabs>
        <w:autoSpaceDE w:val="0"/>
        <w:autoSpaceDN w:val="0"/>
        <w:adjustRightInd w:val="0"/>
        <w:spacing w:after="0" w:line="240" w:lineRule="auto"/>
        <w:jc w:val="both"/>
        <w:rPr>
          <w:rFonts w:ascii="Times New Roman" w:hAnsi="Times New Roman"/>
          <w:b/>
          <w:sz w:val="24"/>
          <w:szCs w:val="24"/>
        </w:rPr>
      </w:pPr>
      <w:r w:rsidRPr="00A62854">
        <w:rPr>
          <w:rFonts w:ascii="Times New Roman" w:hAnsi="Times New Roman"/>
          <w:b/>
          <w:sz w:val="24"/>
          <w:szCs w:val="24"/>
        </w:rPr>
        <w:t>Типология форм организации проектной деятельности</w:t>
      </w:r>
    </w:p>
    <w:p w:rsidR="002B3FAB" w:rsidRPr="00A62854" w:rsidRDefault="002B3FA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Типология форм организации проектной деятел</w:t>
      </w:r>
      <w:r w:rsidR="00974E0D" w:rsidRPr="00A62854">
        <w:rPr>
          <w:rFonts w:ascii="Times New Roman" w:hAnsi="Times New Roman"/>
          <w:sz w:val="24"/>
          <w:szCs w:val="24"/>
        </w:rPr>
        <w:t xml:space="preserve">ьности (проектов) обучающихся в </w:t>
      </w:r>
      <w:r w:rsidRPr="00A62854">
        <w:rPr>
          <w:rFonts w:ascii="Times New Roman" w:hAnsi="Times New Roman"/>
          <w:sz w:val="24"/>
          <w:szCs w:val="24"/>
        </w:rPr>
        <w:t>образовательном учреждении может быть представлена по следующим основаниям:</w:t>
      </w:r>
    </w:p>
    <w:p w:rsidR="002B3FAB" w:rsidRPr="00A62854" w:rsidRDefault="002B3FA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xml:space="preserve">• </w:t>
      </w:r>
      <w:r w:rsidRPr="00A62854">
        <w:rPr>
          <w:rFonts w:ascii="Times New Roman" w:hAnsi="Times New Roman"/>
          <w:b/>
          <w:sz w:val="24"/>
          <w:szCs w:val="24"/>
        </w:rPr>
        <w:t>видам проектов:</w:t>
      </w:r>
      <w:r w:rsidRPr="00A62854">
        <w:rPr>
          <w:rFonts w:ascii="Times New Roman" w:hAnsi="Times New Roman"/>
          <w:sz w:val="24"/>
          <w:szCs w:val="24"/>
        </w:rPr>
        <w:t xml:space="preserve"> информационный (поисковый),</w:t>
      </w:r>
      <w:r w:rsidR="00974E0D" w:rsidRPr="00A62854">
        <w:rPr>
          <w:rFonts w:ascii="Times New Roman" w:hAnsi="Times New Roman"/>
          <w:sz w:val="24"/>
          <w:szCs w:val="24"/>
        </w:rPr>
        <w:t xml:space="preserve"> исследовательский, творческий, </w:t>
      </w:r>
      <w:r w:rsidRPr="00A62854">
        <w:rPr>
          <w:rFonts w:ascii="Times New Roman" w:hAnsi="Times New Roman"/>
          <w:sz w:val="24"/>
          <w:szCs w:val="24"/>
        </w:rPr>
        <w:t>социальный, прикладной (практико-ориен</w:t>
      </w:r>
      <w:r w:rsidR="00974E0D" w:rsidRPr="00A62854">
        <w:rPr>
          <w:rFonts w:ascii="Times New Roman" w:hAnsi="Times New Roman"/>
          <w:sz w:val="24"/>
          <w:szCs w:val="24"/>
        </w:rPr>
        <w:t xml:space="preserve">тированный), игровой (ролевой), </w:t>
      </w:r>
      <w:r w:rsidRPr="00A62854">
        <w:rPr>
          <w:rFonts w:ascii="Times New Roman" w:hAnsi="Times New Roman"/>
          <w:sz w:val="24"/>
          <w:szCs w:val="24"/>
        </w:rPr>
        <w:t>инновационный (предполагающий органи</w:t>
      </w:r>
      <w:r w:rsidR="00974E0D" w:rsidRPr="00A62854">
        <w:rPr>
          <w:rFonts w:ascii="Times New Roman" w:hAnsi="Times New Roman"/>
          <w:sz w:val="24"/>
          <w:szCs w:val="24"/>
        </w:rPr>
        <w:t xml:space="preserve">зационно-экономический механизм </w:t>
      </w:r>
      <w:r w:rsidRPr="00A62854">
        <w:rPr>
          <w:rFonts w:ascii="Times New Roman" w:hAnsi="Times New Roman"/>
          <w:sz w:val="24"/>
          <w:szCs w:val="24"/>
        </w:rPr>
        <w:t>внедрения);</w:t>
      </w:r>
    </w:p>
    <w:p w:rsidR="002B3FAB" w:rsidRPr="00A62854" w:rsidRDefault="002B3FA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xml:space="preserve">• </w:t>
      </w:r>
      <w:r w:rsidRPr="00A62854">
        <w:rPr>
          <w:rFonts w:ascii="Times New Roman" w:hAnsi="Times New Roman"/>
          <w:b/>
          <w:sz w:val="24"/>
          <w:szCs w:val="24"/>
        </w:rPr>
        <w:t>содержанию:</w:t>
      </w:r>
      <w:r w:rsidRPr="00A62854">
        <w:rPr>
          <w:rFonts w:ascii="Times New Roman" w:hAnsi="Times New Roman"/>
          <w:sz w:val="24"/>
          <w:szCs w:val="24"/>
        </w:rPr>
        <w:t xml:space="preserve"> монопредметный, метапредметны</w:t>
      </w:r>
      <w:r w:rsidR="00974E0D" w:rsidRPr="00A62854">
        <w:rPr>
          <w:rFonts w:ascii="Times New Roman" w:hAnsi="Times New Roman"/>
          <w:sz w:val="24"/>
          <w:szCs w:val="24"/>
        </w:rPr>
        <w:t xml:space="preserve">й, относящийся к области знаний </w:t>
      </w:r>
      <w:r w:rsidRPr="00A62854">
        <w:rPr>
          <w:rFonts w:ascii="Times New Roman" w:hAnsi="Times New Roman"/>
          <w:sz w:val="24"/>
          <w:szCs w:val="24"/>
        </w:rPr>
        <w:t>(нескольким областям), относящийся к области деятельности и пр.;</w:t>
      </w:r>
    </w:p>
    <w:p w:rsidR="002B3FAB" w:rsidRPr="00A62854" w:rsidRDefault="002B3FA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xml:space="preserve">• </w:t>
      </w:r>
      <w:r w:rsidRPr="00A62854">
        <w:rPr>
          <w:rFonts w:ascii="Times New Roman" w:hAnsi="Times New Roman"/>
          <w:b/>
          <w:sz w:val="24"/>
          <w:szCs w:val="24"/>
        </w:rPr>
        <w:t>количеству участников:</w:t>
      </w:r>
      <w:r w:rsidRPr="00A62854">
        <w:rPr>
          <w:rFonts w:ascii="Times New Roman" w:hAnsi="Times New Roman"/>
          <w:sz w:val="24"/>
          <w:szCs w:val="24"/>
        </w:rPr>
        <w:t xml:space="preserve"> индивидуальный, парный</w:t>
      </w:r>
      <w:r w:rsidR="00974E0D" w:rsidRPr="00A62854">
        <w:rPr>
          <w:rFonts w:ascii="Times New Roman" w:hAnsi="Times New Roman"/>
          <w:sz w:val="24"/>
          <w:szCs w:val="24"/>
        </w:rPr>
        <w:t xml:space="preserve">, малогрупповой (до 5 человек), </w:t>
      </w:r>
      <w:r w:rsidRPr="00A62854">
        <w:rPr>
          <w:rFonts w:ascii="Times New Roman" w:hAnsi="Times New Roman"/>
          <w:sz w:val="24"/>
          <w:szCs w:val="24"/>
        </w:rPr>
        <w:t xml:space="preserve">групповой (до 15 человек), коллективный </w:t>
      </w:r>
      <w:r w:rsidR="00974E0D" w:rsidRPr="00A62854">
        <w:rPr>
          <w:rFonts w:ascii="Times New Roman" w:hAnsi="Times New Roman"/>
          <w:sz w:val="24"/>
          <w:szCs w:val="24"/>
        </w:rPr>
        <w:t xml:space="preserve">(класс и более в рамках школы), </w:t>
      </w:r>
      <w:r w:rsidRPr="00A62854">
        <w:rPr>
          <w:rFonts w:ascii="Times New Roman" w:hAnsi="Times New Roman"/>
          <w:sz w:val="24"/>
          <w:szCs w:val="24"/>
        </w:rPr>
        <w:t>муниципальный, всероссийский, международный</w:t>
      </w:r>
      <w:r w:rsidR="00974E0D" w:rsidRPr="00A62854">
        <w:rPr>
          <w:rFonts w:ascii="Times New Roman" w:hAnsi="Times New Roman"/>
          <w:sz w:val="24"/>
          <w:szCs w:val="24"/>
        </w:rPr>
        <w:t xml:space="preserve">, сетевой (в рамках сложившейся </w:t>
      </w:r>
      <w:r w:rsidRPr="00A62854">
        <w:rPr>
          <w:rFonts w:ascii="Times New Roman" w:hAnsi="Times New Roman"/>
          <w:sz w:val="24"/>
          <w:szCs w:val="24"/>
        </w:rPr>
        <w:t>партнерской сети, в том числе в Интернете);</w:t>
      </w:r>
    </w:p>
    <w:p w:rsidR="002B3FAB" w:rsidRPr="00A62854" w:rsidRDefault="002B3FA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xml:space="preserve">• </w:t>
      </w:r>
      <w:r w:rsidRPr="00A62854">
        <w:rPr>
          <w:rFonts w:ascii="Times New Roman" w:hAnsi="Times New Roman"/>
          <w:b/>
          <w:sz w:val="24"/>
          <w:szCs w:val="24"/>
        </w:rPr>
        <w:t>длительности (продолжительности) проекта:</w:t>
      </w:r>
      <w:r w:rsidRPr="00A62854">
        <w:rPr>
          <w:rFonts w:ascii="Times New Roman" w:hAnsi="Times New Roman"/>
          <w:sz w:val="24"/>
          <w:szCs w:val="24"/>
        </w:rPr>
        <w:t xml:space="preserve"> от</w:t>
      </w:r>
      <w:r w:rsidR="00974E0D" w:rsidRPr="00A62854">
        <w:rPr>
          <w:rFonts w:ascii="Times New Roman" w:hAnsi="Times New Roman"/>
          <w:sz w:val="24"/>
          <w:szCs w:val="24"/>
        </w:rPr>
        <w:t xml:space="preserve"> проекта-урока до вертикального </w:t>
      </w:r>
      <w:r w:rsidRPr="00A62854">
        <w:rPr>
          <w:rFonts w:ascii="Times New Roman" w:hAnsi="Times New Roman"/>
          <w:sz w:val="24"/>
          <w:szCs w:val="24"/>
        </w:rPr>
        <w:t>многолетнего проекта;</w:t>
      </w:r>
    </w:p>
    <w:p w:rsidR="002B3FAB"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b/>
          <w:sz w:val="24"/>
          <w:szCs w:val="24"/>
        </w:rPr>
        <w:t>•</w:t>
      </w:r>
      <w:r w:rsidR="002B3FAB" w:rsidRPr="00A62854">
        <w:rPr>
          <w:rFonts w:ascii="Times New Roman" w:hAnsi="Times New Roman"/>
          <w:b/>
          <w:sz w:val="24"/>
          <w:szCs w:val="24"/>
        </w:rPr>
        <w:t>дидактической цели:</w:t>
      </w:r>
      <w:r w:rsidR="002B3FAB" w:rsidRPr="00A62854">
        <w:rPr>
          <w:rFonts w:ascii="Times New Roman" w:hAnsi="Times New Roman"/>
          <w:sz w:val="24"/>
          <w:szCs w:val="24"/>
        </w:rPr>
        <w:t xml:space="preserve"> ознакомление обучаю</w:t>
      </w:r>
      <w:r w:rsidRPr="00A62854">
        <w:rPr>
          <w:rFonts w:ascii="Times New Roman" w:hAnsi="Times New Roman"/>
          <w:sz w:val="24"/>
          <w:szCs w:val="24"/>
        </w:rPr>
        <w:t xml:space="preserve">щихся с методами и технологиями </w:t>
      </w:r>
      <w:r w:rsidR="002B3FAB" w:rsidRPr="00A62854">
        <w:rPr>
          <w:rFonts w:ascii="Times New Roman" w:hAnsi="Times New Roman"/>
          <w:sz w:val="24"/>
          <w:szCs w:val="24"/>
        </w:rPr>
        <w:t>проектной деятельности, обеспечение индивидуализ</w:t>
      </w:r>
      <w:r w:rsidRPr="00A62854">
        <w:rPr>
          <w:rFonts w:ascii="Times New Roman" w:hAnsi="Times New Roman"/>
          <w:sz w:val="24"/>
          <w:szCs w:val="24"/>
        </w:rPr>
        <w:t xml:space="preserve">ации и дифференциации обучения, </w:t>
      </w:r>
      <w:r w:rsidR="002B3FAB" w:rsidRPr="00A62854">
        <w:rPr>
          <w:rFonts w:ascii="Times New Roman" w:hAnsi="Times New Roman"/>
          <w:sz w:val="24"/>
          <w:szCs w:val="24"/>
        </w:rPr>
        <w:t>поддержка мотивации в обучении, реализация потенциала личности и пр.</w:t>
      </w:r>
    </w:p>
    <w:p w:rsidR="002B3FAB" w:rsidRPr="00A62854" w:rsidRDefault="002B3FA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Особое значение для развития УУД в основной шко</w:t>
      </w:r>
      <w:r w:rsidR="00974E0D" w:rsidRPr="00A62854">
        <w:rPr>
          <w:rFonts w:ascii="Times New Roman" w:hAnsi="Times New Roman"/>
          <w:sz w:val="24"/>
          <w:szCs w:val="24"/>
        </w:rPr>
        <w:t xml:space="preserve">ле имеет индивидуальный проект, </w:t>
      </w:r>
      <w:r w:rsidRPr="00A62854">
        <w:rPr>
          <w:rFonts w:ascii="Times New Roman" w:hAnsi="Times New Roman"/>
          <w:sz w:val="24"/>
          <w:szCs w:val="24"/>
        </w:rPr>
        <w:t>представляющий собой самостоятельную раб</w:t>
      </w:r>
      <w:r w:rsidR="00974E0D" w:rsidRPr="00A62854">
        <w:rPr>
          <w:rFonts w:ascii="Times New Roman" w:hAnsi="Times New Roman"/>
          <w:sz w:val="24"/>
          <w:szCs w:val="24"/>
        </w:rPr>
        <w:t xml:space="preserve">оту, осуществляемую учащимся на </w:t>
      </w:r>
      <w:r w:rsidRPr="00A62854">
        <w:rPr>
          <w:rFonts w:ascii="Times New Roman" w:hAnsi="Times New Roman"/>
          <w:sz w:val="24"/>
          <w:szCs w:val="24"/>
        </w:rPr>
        <w:t>протяжении длительного периода, возможно, в тече</w:t>
      </w:r>
      <w:r w:rsidR="00974E0D" w:rsidRPr="00A62854">
        <w:rPr>
          <w:rFonts w:ascii="Times New Roman" w:hAnsi="Times New Roman"/>
          <w:sz w:val="24"/>
          <w:szCs w:val="24"/>
        </w:rPr>
        <w:t xml:space="preserve">ние всего учебного года. В ходе </w:t>
      </w:r>
      <w:r w:rsidRPr="00A62854">
        <w:rPr>
          <w:rFonts w:ascii="Times New Roman" w:hAnsi="Times New Roman"/>
          <w:sz w:val="24"/>
          <w:szCs w:val="24"/>
        </w:rPr>
        <w:t>такой работы учащийся (автор проекта) самостоятельн</w:t>
      </w:r>
      <w:r w:rsidR="00974E0D" w:rsidRPr="00A62854">
        <w:rPr>
          <w:rFonts w:ascii="Times New Roman" w:hAnsi="Times New Roman"/>
          <w:sz w:val="24"/>
          <w:szCs w:val="24"/>
        </w:rPr>
        <w:t xml:space="preserve">о или с небольшой помощью </w:t>
      </w:r>
      <w:r w:rsidRPr="00A62854">
        <w:rPr>
          <w:rFonts w:ascii="Times New Roman" w:hAnsi="Times New Roman"/>
          <w:sz w:val="24"/>
          <w:szCs w:val="24"/>
        </w:rPr>
        <w:t>педагога получает возможность научиться планировать</w:t>
      </w:r>
      <w:r w:rsidR="00974E0D" w:rsidRPr="00A62854">
        <w:rPr>
          <w:rFonts w:ascii="Times New Roman" w:hAnsi="Times New Roman"/>
          <w:sz w:val="24"/>
          <w:szCs w:val="24"/>
        </w:rPr>
        <w:t xml:space="preserve"> и работать по плану - это один </w:t>
      </w:r>
      <w:r w:rsidRPr="00A62854">
        <w:rPr>
          <w:rFonts w:ascii="Times New Roman" w:hAnsi="Times New Roman"/>
          <w:sz w:val="24"/>
          <w:szCs w:val="24"/>
        </w:rPr>
        <w:t>из важнейших не только учебных, но и социальных н</w:t>
      </w:r>
      <w:r w:rsidR="00974E0D" w:rsidRPr="00A62854">
        <w:rPr>
          <w:rFonts w:ascii="Times New Roman" w:hAnsi="Times New Roman"/>
          <w:sz w:val="24"/>
          <w:szCs w:val="24"/>
        </w:rPr>
        <w:t xml:space="preserve">авыков, которым должен овладеть </w:t>
      </w:r>
      <w:r w:rsidRPr="00A62854">
        <w:rPr>
          <w:rFonts w:ascii="Times New Roman" w:hAnsi="Times New Roman"/>
          <w:sz w:val="24"/>
          <w:szCs w:val="24"/>
        </w:rPr>
        <w:t>школьник.</w:t>
      </w:r>
    </w:p>
    <w:p w:rsidR="002B3FAB" w:rsidRPr="00A62854" w:rsidRDefault="002B3FA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xml:space="preserve">Формы организации учебно-исследовательской деятельности </w:t>
      </w:r>
      <w:r w:rsidR="00974E0D" w:rsidRPr="00A62854">
        <w:rPr>
          <w:rFonts w:ascii="Times New Roman" w:hAnsi="Times New Roman"/>
          <w:sz w:val="24"/>
          <w:szCs w:val="24"/>
        </w:rPr>
        <w:t xml:space="preserve">на урочных занятиях </w:t>
      </w:r>
      <w:r w:rsidRPr="00A62854">
        <w:rPr>
          <w:rFonts w:ascii="Times New Roman" w:hAnsi="Times New Roman"/>
          <w:sz w:val="24"/>
          <w:szCs w:val="24"/>
        </w:rPr>
        <w:t>могут быть следующими:</w:t>
      </w:r>
    </w:p>
    <w:p w:rsidR="002B3FAB" w:rsidRPr="00A62854" w:rsidRDefault="002B3FA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урок-исследование, урок-лаборатория, урок - творческий отчет, урок</w:t>
      </w:r>
    </w:p>
    <w:p w:rsidR="00974E0D" w:rsidRPr="00A62854" w:rsidRDefault="002B3FAB"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изобретательства, урок «Удивительное рядом», урок - рассказ об ученых, урок - защита</w:t>
      </w:r>
      <w:r w:rsidR="00974E0D" w:rsidRPr="00A62854">
        <w:rPr>
          <w:rFonts w:ascii="Times New Roman" w:hAnsi="Times New Roman"/>
          <w:sz w:val="24"/>
          <w:szCs w:val="24"/>
        </w:rPr>
        <w:t>исследовательских проектов, урок-экспертиза, урок «Патент н</w:t>
      </w:r>
      <w:r w:rsidR="000E6BB2" w:rsidRPr="00A62854">
        <w:rPr>
          <w:rFonts w:ascii="Times New Roman" w:hAnsi="Times New Roman"/>
          <w:sz w:val="24"/>
          <w:szCs w:val="24"/>
        </w:rPr>
        <w:t xml:space="preserve">а открытие», урок </w:t>
      </w:r>
      <w:r w:rsidR="00974E0D" w:rsidRPr="00A62854">
        <w:rPr>
          <w:rFonts w:ascii="Times New Roman" w:hAnsi="Times New Roman"/>
          <w:sz w:val="24"/>
          <w:szCs w:val="24"/>
        </w:rPr>
        <w:t>открытых мыслей;</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учебный эксперимент, который позволяет органи</w:t>
      </w:r>
      <w:r w:rsidR="000E6BB2" w:rsidRPr="00A62854">
        <w:rPr>
          <w:rFonts w:ascii="Times New Roman" w:hAnsi="Times New Roman"/>
          <w:sz w:val="24"/>
          <w:szCs w:val="24"/>
        </w:rPr>
        <w:t xml:space="preserve">зовать освоение таких элементов </w:t>
      </w:r>
      <w:r w:rsidRPr="00A62854">
        <w:rPr>
          <w:rFonts w:ascii="Times New Roman" w:hAnsi="Times New Roman"/>
          <w:sz w:val="24"/>
          <w:szCs w:val="24"/>
        </w:rPr>
        <w:t>исследовательской деятельности, как планиров</w:t>
      </w:r>
      <w:r w:rsidR="000E6BB2" w:rsidRPr="00A62854">
        <w:rPr>
          <w:rFonts w:ascii="Times New Roman" w:hAnsi="Times New Roman"/>
          <w:sz w:val="24"/>
          <w:szCs w:val="24"/>
        </w:rPr>
        <w:t xml:space="preserve">ание и проведение эксперимента, </w:t>
      </w:r>
      <w:r w:rsidRPr="00A62854">
        <w:rPr>
          <w:rFonts w:ascii="Times New Roman" w:hAnsi="Times New Roman"/>
          <w:sz w:val="24"/>
          <w:szCs w:val="24"/>
        </w:rPr>
        <w:t>обработка и анализ его результатов;</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домашнее задание исследовательского характера может сочетать в себе</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разнообразные виды, причем позволяет провести у</w:t>
      </w:r>
      <w:r w:rsidR="000E6BB2" w:rsidRPr="00A62854">
        <w:rPr>
          <w:rFonts w:ascii="Times New Roman" w:hAnsi="Times New Roman"/>
          <w:sz w:val="24"/>
          <w:szCs w:val="24"/>
        </w:rPr>
        <w:t xml:space="preserve">чебное исследование, достаточно </w:t>
      </w:r>
      <w:r w:rsidRPr="00A62854">
        <w:rPr>
          <w:rFonts w:ascii="Times New Roman" w:hAnsi="Times New Roman"/>
          <w:sz w:val="24"/>
          <w:szCs w:val="24"/>
        </w:rPr>
        <w:t>протяженное во времени.</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Формы организации учебно-исследовательской деят</w:t>
      </w:r>
      <w:r w:rsidR="000E6BB2" w:rsidRPr="00A62854">
        <w:rPr>
          <w:rFonts w:ascii="Times New Roman" w:hAnsi="Times New Roman"/>
          <w:sz w:val="24"/>
          <w:szCs w:val="24"/>
        </w:rPr>
        <w:t xml:space="preserve">ельности на внеурочных занятиях </w:t>
      </w:r>
      <w:r w:rsidRPr="00A62854">
        <w:rPr>
          <w:rFonts w:ascii="Times New Roman" w:hAnsi="Times New Roman"/>
          <w:sz w:val="24"/>
          <w:szCs w:val="24"/>
        </w:rPr>
        <w:t>могут быть следующими:</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исследовательская практика обучающихся;</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xml:space="preserve">• образовательные экспедиции - походы, поездки, </w:t>
      </w:r>
      <w:r w:rsidR="000E6BB2" w:rsidRPr="00A62854">
        <w:rPr>
          <w:rFonts w:ascii="Times New Roman" w:hAnsi="Times New Roman"/>
          <w:sz w:val="24"/>
          <w:szCs w:val="24"/>
        </w:rPr>
        <w:t xml:space="preserve">экскурсии с четко обозначенными </w:t>
      </w:r>
      <w:r w:rsidRPr="00A62854">
        <w:rPr>
          <w:rFonts w:ascii="Times New Roman" w:hAnsi="Times New Roman"/>
          <w:sz w:val="24"/>
          <w:szCs w:val="24"/>
        </w:rPr>
        <w:t>образовательными целями, программой дея</w:t>
      </w:r>
      <w:r w:rsidR="000E6BB2" w:rsidRPr="00A62854">
        <w:rPr>
          <w:rFonts w:ascii="Times New Roman" w:hAnsi="Times New Roman"/>
          <w:sz w:val="24"/>
          <w:szCs w:val="24"/>
        </w:rPr>
        <w:t xml:space="preserve">тельности, продуманными формами </w:t>
      </w:r>
      <w:r w:rsidRPr="00A62854">
        <w:rPr>
          <w:rFonts w:ascii="Times New Roman" w:hAnsi="Times New Roman"/>
          <w:sz w:val="24"/>
          <w:szCs w:val="24"/>
        </w:rPr>
        <w:t>контроля. Образовательные экспедиции предусматривают активную о</w:t>
      </w:r>
      <w:r w:rsidR="000E6BB2" w:rsidRPr="00A62854">
        <w:rPr>
          <w:rFonts w:ascii="Times New Roman" w:hAnsi="Times New Roman"/>
          <w:sz w:val="24"/>
          <w:szCs w:val="24"/>
        </w:rPr>
        <w:t xml:space="preserve">бразовательную </w:t>
      </w:r>
      <w:r w:rsidRPr="00A62854">
        <w:rPr>
          <w:rFonts w:ascii="Times New Roman" w:hAnsi="Times New Roman"/>
          <w:sz w:val="24"/>
          <w:szCs w:val="24"/>
        </w:rPr>
        <w:t>деятельность школьников, в том числе и исследовательского характера;</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факультативные занятия, предполагающие углу</w:t>
      </w:r>
      <w:r w:rsidR="000E6BB2" w:rsidRPr="00A62854">
        <w:rPr>
          <w:rFonts w:ascii="Times New Roman" w:hAnsi="Times New Roman"/>
          <w:sz w:val="24"/>
          <w:szCs w:val="24"/>
        </w:rPr>
        <w:t xml:space="preserve">бленное изучение предмета, дают </w:t>
      </w:r>
      <w:r w:rsidRPr="00A62854">
        <w:rPr>
          <w:rFonts w:ascii="Times New Roman" w:hAnsi="Times New Roman"/>
          <w:sz w:val="24"/>
          <w:szCs w:val="24"/>
        </w:rPr>
        <w:t>большие возможности для реализации учебно</w:t>
      </w:r>
      <w:r w:rsidR="000E6BB2" w:rsidRPr="00A62854">
        <w:rPr>
          <w:rFonts w:ascii="Times New Roman" w:hAnsi="Times New Roman"/>
          <w:sz w:val="24"/>
          <w:szCs w:val="24"/>
        </w:rPr>
        <w:t xml:space="preserve">-исследовательской деятельности </w:t>
      </w:r>
      <w:r w:rsidRPr="00A62854">
        <w:rPr>
          <w:rFonts w:ascii="Times New Roman" w:hAnsi="Times New Roman"/>
          <w:sz w:val="24"/>
          <w:szCs w:val="24"/>
        </w:rPr>
        <w:t>обучающихся;</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ученическое научно-исследовательское общество -</w:t>
      </w:r>
      <w:r w:rsidR="000E6BB2" w:rsidRPr="00A62854">
        <w:rPr>
          <w:rFonts w:ascii="Times New Roman" w:hAnsi="Times New Roman"/>
          <w:sz w:val="24"/>
          <w:szCs w:val="24"/>
        </w:rPr>
        <w:t xml:space="preserve"> форма внеурочной деятельности, </w:t>
      </w:r>
      <w:r w:rsidRPr="00A62854">
        <w:rPr>
          <w:rFonts w:ascii="Times New Roman" w:hAnsi="Times New Roman"/>
          <w:sz w:val="24"/>
          <w:szCs w:val="24"/>
        </w:rPr>
        <w:t>которая сочетает работу над учебными исследов</w:t>
      </w:r>
      <w:r w:rsidR="000E6BB2" w:rsidRPr="00A62854">
        <w:rPr>
          <w:rFonts w:ascii="Times New Roman" w:hAnsi="Times New Roman"/>
          <w:sz w:val="24"/>
          <w:szCs w:val="24"/>
        </w:rPr>
        <w:t xml:space="preserve">аниями, коллективное обсуждение </w:t>
      </w:r>
      <w:r w:rsidRPr="00A62854">
        <w:rPr>
          <w:rFonts w:ascii="Times New Roman" w:hAnsi="Times New Roman"/>
          <w:sz w:val="24"/>
          <w:szCs w:val="24"/>
        </w:rPr>
        <w:t>промежуточных и итоговых результатов, организ</w:t>
      </w:r>
      <w:r w:rsidR="000E6BB2" w:rsidRPr="00A62854">
        <w:rPr>
          <w:rFonts w:ascii="Times New Roman" w:hAnsi="Times New Roman"/>
          <w:sz w:val="24"/>
          <w:szCs w:val="24"/>
        </w:rPr>
        <w:t xml:space="preserve">ацию круглых столов, дискуссий, </w:t>
      </w:r>
      <w:r w:rsidRPr="00A62854">
        <w:rPr>
          <w:rFonts w:ascii="Times New Roman" w:hAnsi="Times New Roman"/>
          <w:sz w:val="24"/>
          <w:szCs w:val="24"/>
        </w:rPr>
        <w:t>дебатов, интеллектуальных игр, публичных за</w:t>
      </w:r>
      <w:r w:rsidR="000E6BB2" w:rsidRPr="00A62854">
        <w:rPr>
          <w:rFonts w:ascii="Times New Roman" w:hAnsi="Times New Roman"/>
          <w:sz w:val="24"/>
          <w:szCs w:val="24"/>
        </w:rPr>
        <w:t xml:space="preserve">щит, конференций и др., а также </w:t>
      </w:r>
      <w:r w:rsidRPr="00A62854">
        <w:rPr>
          <w:rFonts w:ascii="Times New Roman" w:hAnsi="Times New Roman"/>
          <w:sz w:val="24"/>
          <w:szCs w:val="24"/>
        </w:rPr>
        <w:t>включает встречи с представителями науки и обра</w:t>
      </w:r>
      <w:r w:rsidR="000E6BB2" w:rsidRPr="00A62854">
        <w:rPr>
          <w:rFonts w:ascii="Times New Roman" w:hAnsi="Times New Roman"/>
          <w:sz w:val="24"/>
          <w:szCs w:val="24"/>
        </w:rPr>
        <w:t xml:space="preserve">зования, экскурсии в учреждения </w:t>
      </w:r>
      <w:r w:rsidRPr="00A62854">
        <w:rPr>
          <w:rFonts w:ascii="Times New Roman" w:hAnsi="Times New Roman"/>
          <w:sz w:val="24"/>
          <w:szCs w:val="24"/>
        </w:rPr>
        <w:t>науки и образования, сотрудничество с другими школами;</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участие учащихся в олимпиадах, конкурсах, конференциях, в том числе</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дистанционных, предметных неделях, интеллектуальных марафонах предполагаетвыполнение ими учебных исследований и</w:t>
      </w:r>
      <w:r w:rsidR="000E6BB2" w:rsidRPr="00A62854">
        <w:rPr>
          <w:rFonts w:ascii="Times New Roman" w:hAnsi="Times New Roman"/>
          <w:sz w:val="24"/>
          <w:szCs w:val="24"/>
        </w:rPr>
        <w:t xml:space="preserve">ли их элементов в рамках данных </w:t>
      </w:r>
      <w:r w:rsidRPr="00A62854">
        <w:rPr>
          <w:rFonts w:ascii="Times New Roman" w:hAnsi="Times New Roman"/>
          <w:sz w:val="24"/>
          <w:szCs w:val="24"/>
        </w:rPr>
        <w:t>мероприятий.</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Среди возможных форм представления результат</w:t>
      </w:r>
      <w:r w:rsidR="000E6BB2" w:rsidRPr="00A62854">
        <w:rPr>
          <w:rFonts w:ascii="Times New Roman" w:hAnsi="Times New Roman"/>
          <w:sz w:val="24"/>
          <w:szCs w:val="24"/>
        </w:rPr>
        <w:t xml:space="preserve">ов проектной деятельности можно </w:t>
      </w:r>
      <w:r w:rsidRPr="00A62854">
        <w:rPr>
          <w:rFonts w:ascii="Times New Roman" w:hAnsi="Times New Roman"/>
          <w:sz w:val="24"/>
          <w:szCs w:val="24"/>
        </w:rPr>
        <w:t>выделить следующие:</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макеты, модели, рабочие установки, схемы, план-карты;</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постеры, презентации;</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альбомы, буклеты, брошюры, книги;</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реконструкции событий;</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эссе, рассказы, стихи, рисунки;</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результаты исследовательских экспедиций, обработки архивов и мемуаров;</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документальные фильмы, мультфильмы;</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выставки, игры, тематические вечера, концерты;</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сценарии мероприятий;</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веб-сайты, программное обеспечение, компакт-диски (или другие цифровые</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носители) и др.</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Результаты также могут быть представлены в ходе проведения конференций,</w:t>
      </w:r>
    </w:p>
    <w:p w:rsidR="00974E0D"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семинаров и круглых столов.</w:t>
      </w:r>
    </w:p>
    <w:p w:rsidR="002D6B5B" w:rsidRPr="00A62854" w:rsidRDefault="00974E0D"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 xml:space="preserve">Итоги учебно-исследовательской деятельности могут </w:t>
      </w:r>
      <w:r w:rsidR="000E6BB2" w:rsidRPr="00A62854">
        <w:rPr>
          <w:rFonts w:ascii="Times New Roman" w:hAnsi="Times New Roman"/>
          <w:sz w:val="24"/>
          <w:szCs w:val="24"/>
        </w:rPr>
        <w:t xml:space="preserve">быть в том числе представлены в </w:t>
      </w:r>
      <w:r w:rsidRPr="00A62854">
        <w:rPr>
          <w:rFonts w:ascii="Times New Roman" w:hAnsi="Times New Roman"/>
          <w:sz w:val="24"/>
          <w:szCs w:val="24"/>
        </w:rPr>
        <w:t>виде статей, обзоров, отчетов и заключений по ит</w:t>
      </w:r>
      <w:r w:rsidR="000E6BB2" w:rsidRPr="00A62854">
        <w:rPr>
          <w:rFonts w:ascii="Times New Roman" w:hAnsi="Times New Roman"/>
          <w:sz w:val="24"/>
          <w:szCs w:val="24"/>
        </w:rPr>
        <w:t xml:space="preserve">огам исследований, проводимых в </w:t>
      </w:r>
      <w:r w:rsidRPr="00A62854">
        <w:rPr>
          <w:rFonts w:ascii="Times New Roman" w:hAnsi="Times New Roman"/>
          <w:sz w:val="24"/>
          <w:szCs w:val="24"/>
        </w:rPr>
        <w:t>рамках исследовательских экспедиций, обработки арх</w:t>
      </w:r>
      <w:r w:rsidR="000E6BB2" w:rsidRPr="00A62854">
        <w:rPr>
          <w:rFonts w:ascii="Times New Roman" w:hAnsi="Times New Roman"/>
          <w:sz w:val="24"/>
          <w:szCs w:val="24"/>
        </w:rPr>
        <w:t xml:space="preserve">ивов и мемуаров, исследований </w:t>
      </w:r>
      <w:r w:rsidRPr="00A62854">
        <w:rPr>
          <w:rFonts w:ascii="Times New Roman" w:hAnsi="Times New Roman"/>
          <w:sz w:val="24"/>
          <w:szCs w:val="24"/>
        </w:rPr>
        <w:t>по различным предметным областям, а также в виде прототипов, моделей, образцов.</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b/>
          <w:sz w:val="24"/>
          <w:szCs w:val="24"/>
        </w:rPr>
      </w:pP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b/>
          <w:sz w:val="24"/>
          <w:szCs w:val="24"/>
        </w:rPr>
      </w:pPr>
      <w:r w:rsidRPr="00A62854">
        <w:rPr>
          <w:rFonts w:ascii="Times New Roman" w:hAnsi="Times New Roman"/>
          <w:b/>
          <w:sz w:val="24"/>
          <w:szCs w:val="24"/>
        </w:rPr>
        <w:t>2.1.5.Описание содержания, видов и форм организации учебной деятельности по формированию и развитию ИКТ- компетенций</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ИКТ-компетентность - это необходимая для успешной жизни и работы в условиях становящегося информационного общества способность учащихся использоватьинформационные и коммуникационные технологии для доступа к информации, для её поиска, организации, обработки, оценки, а также для её создания ипередачи/распространения.</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Информационные и коммуникационные технол</w:t>
      </w:r>
      <w:r w:rsidR="00156C72" w:rsidRPr="00A62854">
        <w:rPr>
          <w:rFonts w:ascii="Times New Roman" w:hAnsi="Times New Roman"/>
          <w:sz w:val="24"/>
          <w:szCs w:val="24"/>
        </w:rPr>
        <w:t xml:space="preserve">огии применяются в самых разных </w:t>
      </w:r>
      <w:r w:rsidRPr="00A62854">
        <w:rPr>
          <w:rFonts w:ascii="Times New Roman" w:hAnsi="Times New Roman"/>
          <w:sz w:val="24"/>
          <w:szCs w:val="24"/>
        </w:rPr>
        <w:t>областях, основное внимание уделяется спо</w:t>
      </w:r>
      <w:r w:rsidR="00156C72" w:rsidRPr="00A62854">
        <w:rPr>
          <w:rFonts w:ascii="Times New Roman" w:hAnsi="Times New Roman"/>
          <w:sz w:val="24"/>
          <w:szCs w:val="24"/>
        </w:rPr>
        <w:t xml:space="preserve">собностям учащихся использовать </w:t>
      </w:r>
      <w:r w:rsidRPr="00A62854">
        <w:rPr>
          <w:rFonts w:ascii="Times New Roman" w:hAnsi="Times New Roman"/>
          <w:sz w:val="24"/>
          <w:szCs w:val="24"/>
        </w:rPr>
        <w:t>информационные и коммуникационные технолог</w:t>
      </w:r>
      <w:r w:rsidR="00156C72" w:rsidRPr="00A62854">
        <w:rPr>
          <w:rFonts w:ascii="Times New Roman" w:hAnsi="Times New Roman"/>
          <w:sz w:val="24"/>
          <w:szCs w:val="24"/>
        </w:rPr>
        <w:t xml:space="preserve">ии при выполнении универсальных </w:t>
      </w:r>
      <w:r w:rsidRPr="00A62854">
        <w:rPr>
          <w:rFonts w:ascii="Times New Roman" w:hAnsi="Times New Roman"/>
          <w:sz w:val="24"/>
          <w:szCs w:val="24"/>
        </w:rPr>
        <w:t>учебных действий:</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1) познавательных: поиск и организация информации, моделирование, проектирование,</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хранение и обработка больших объемов данных;</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2) регулятивных: управление личными проектами, организация времени;</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3) коммуникативных: непосредственная коммуникация: общение в сети,</w:t>
      </w:r>
    </w:p>
    <w:p w:rsidR="000E6BB2" w:rsidRPr="00D10425"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выступление с компьютерным сопровождение</w:t>
      </w:r>
      <w:r w:rsidR="00156C72" w:rsidRPr="00A62854">
        <w:rPr>
          <w:rFonts w:ascii="Times New Roman" w:hAnsi="Times New Roman"/>
          <w:sz w:val="24"/>
          <w:szCs w:val="24"/>
        </w:rPr>
        <w:t xml:space="preserve">м, опосредованная коммуникация: </w:t>
      </w:r>
      <w:r w:rsidRPr="00A62854">
        <w:rPr>
          <w:rFonts w:ascii="Times New Roman" w:hAnsi="Times New Roman"/>
          <w:sz w:val="24"/>
          <w:szCs w:val="24"/>
        </w:rPr>
        <w:t>создание документов и печатных изданий, соз</w:t>
      </w:r>
      <w:r w:rsidR="00156C72" w:rsidRPr="00A62854">
        <w:rPr>
          <w:rFonts w:ascii="Times New Roman" w:hAnsi="Times New Roman"/>
          <w:sz w:val="24"/>
          <w:szCs w:val="24"/>
        </w:rPr>
        <w:t xml:space="preserve">дание мультимедийной продукции, </w:t>
      </w:r>
      <w:r w:rsidRPr="00A62854">
        <w:rPr>
          <w:rFonts w:ascii="Times New Roman" w:hAnsi="Times New Roman"/>
          <w:sz w:val="24"/>
          <w:szCs w:val="24"/>
        </w:rPr>
        <w:t>создание электронных изданий. По каждому из п</w:t>
      </w:r>
      <w:r w:rsidR="00156C72" w:rsidRPr="00A62854">
        <w:rPr>
          <w:rFonts w:ascii="Times New Roman" w:hAnsi="Times New Roman"/>
          <w:sz w:val="24"/>
          <w:szCs w:val="24"/>
        </w:rPr>
        <w:t xml:space="preserve">еречисленных направлений умение </w:t>
      </w:r>
      <w:r w:rsidRPr="00A62854">
        <w:rPr>
          <w:rFonts w:ascii="Times New Roman" w:hAnsi="Times New Roman"/>
          <w:sz w:val="24"/>
          <w:szCs w:val="24"/>
        </w:rPr>
        <w:t>выполнять что-либо с применением средств ИК</w:t>
      </w:r>
      <w:r w:rsidR="00156C72" w:rsidRPr="00A62854">
        <w:rPr>
          <w:rFonts w:ascii="Times New Roman" w:hAnsi="Times New Roman"/>
          <w:sz w:val="24"/>
          <w:szCs w:val="24"/>
        </w:rPr>
        <w:t xml:space="preserve">Т включает умение выполнять это </w:t>
      </w:r>
      <w:r w:rsidRPr="00A62854">
        <w:rPr>
          <w:rFonts w:ascii="Times New Roman" w:hAnsi="Times New Roman"/>
          <w:sz w:val="24"/>
          <w:szCs w:val="24"/>
        </w:rPr>
        <w:t>действие в принципе и уже затем делать это с применением ИКТ. Формируя ИКТкомпетентность школьников важно удел</w:t>
      </w:r>
      <w:r w:rsidR="00156C72" w:rsidRPr="00A62854">
        <w:rPr>
          <w:rFonts w:ascii="Times New Roman" w:hAnsi="Times New Roman"/>
          <w:sz w:val="24"/>
          <w:szCs w:val="24"/>
        </w:rPr>
        <w:t xml:space="preserve">ять основное внимание не сугубо </w:t>
      </w:r>
      <w:r w:rsidRPr="00A62854">
        <w:rPr>
          <w:rFonts w:ascii="Times New Roman" w:hAnsi="Times New Roman"/>
          <w:sz w:val="24"/>
          <w:szCs w:val="24"/>
        </w:rPr>
        <w:t xml:space="preserve">компьютерно-инструментальной стороне </w:t>
      </w:r>
      <w:r w:rsidR="00156C72" w:rsidRPr="00A62854">
        <w:rPr>
          <w:rFonts w:ascii="Times New Roman" w:hAnsi="Times New Roman"/>
          <w:sz w:val="24"/>
          <w:szCs w:val="24"/>
        </w:rPr>
        <w:t xml:space="preserve">вопроса, а более эффективному и </w:t>
      </w:r>
      <w:r w:rsidRPr="00A62854">
        <w:rPr>
          <w:rFonts w:ascii="Times New Roman" w:hAnsi="Times New Roman"/>
          <w:sz w:val="24"/>
          <w:szCs w:val="24"/>
        </w:rPr>
        <w:t>результативному выполнению того или иного дейст</w:t>
      </w:r>
      <w:r w:rsidR="00156C72" w:rsidRPr="00A62854">
        <w:rPr>
          <w:rFonts w:ascii="Times New Roman" w:hAnsi="Times New Roman"/>
          <w:sz w:val="24"/>
          <w:szCs w:val="24"/>
        </w:rPr>
        <w:t xml:space="preserve">вия. Например, обучая публичным </w:t>
      </w:r>
      <w:r w:rsidRPr="00A62854">
        <w:rPr>
          <w:rFonts w:ascii="Times New Roman" w:hAnsi="Times New Roman"/>
          <w:sz w:val="24"/>
          <w:szCs w:val="24"/>
        </w:rPr>
        <w:t>выступлениям с компьютерным сопровождением</w:t>
      </w:r>
      <w:r w:rsidR="00156C72" w:rsidRPr="00A62854">
        <w:rPr>
          <w:rFonts w:ascii="Times New Roman" w:hAnsi="Times New Roman"/>
          <w:sz w:val="24"/>
          <w:szCs w:val="24"/>
        </w:rPr>
        <w:t xml:space="preserve">, рекомендуется концентрировать </w:t>
      </w:r>
      <w:r w:rsidRPr="00A62854">
        <w:rPr>
          <w:rFonts w:ascii="Times New Roman" w:hAnsi="Times New Roman"/>
          <w:sz w:val="24"/>
          <w:szCs w:val="24"/>
        </w:rPr>
        <w:t>внимание не на технологических нюансах подг</w:t>
      </w:r>
      <w:r w:rsidR="00156C72" w:rsidRPr="00A62854">
        <w:rPr>
          <w:rFonts w:ascii="Times New Roman" w:hAnsi="Times New Roman"/>
          <w:sz w:val="24"/>
          <w:szCs w:val="24"/>
        </w:rPr>
        <w:t xml:space="preserve">отовки презентации, а повышении </w:t>
      </w:r>
      <w:r w:rsidRPr="00A62854">
        <w:rPr>
          <w:rFonts w:ascii="Times New Roman" w:hAnsi="Times New Roman"/>
          <w:sz w:val="24"/>
          <w:szCs w:val="24"/>
        </w:rPr>
        <w:t>эффективности и результативност</w:t>
      </w:r>
      <w:r w:rsidR="00156C72" w:rsidRPr="00A62854">
        <w:rPr>
          <w:rFonts w:ascii="Times New Roman" w:hAnsi="Times New Roman"/>
          <w:sz w:val="24"/>
          <w:szCs w:val="24"/>
        </w:rPr>
        <w:t xml:space="preserve">и самого выступления вследствие </w:t>
      </w:r>
      <w:r w:rsidRPr="00A62854">
        <w:rPr>
          <w:rFonts w:ascii="Times New Roman" w:hAnsi="Times New Roman"/>
          <w:sz w:val="24"/>
          <w:szCs w:val="24"/>
        </w:rPr>
        <w:t>применения компьютерной поддержки.</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b/>
          <w:sz w:val="24"/>
          <w:szCs w:val="24"/>
        </w:rPr>
      </w:pPr>
      <w:r w:rsidRPr="00A62854">
        <w:rPr>
          <w:rFonts w:ascii="Times New Roman" w:hAnsi="Times New Roman"/>
          <w:b/>
          <w:sz w:val="24"/>
          <w:szCs w:val="24"/>
        </w:rPr>
        <w:t>Основные формы организации формирования ИКТ-компетентности в учебном процессе:</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на уроках информатики с последующим прим</w:t>
      </w:r>
      <w:r w:rsidR="0079681F" w:rsidRPr="00A62854">
        <w:rPr>
          <w:rFonts w:ascii="Times New Roman" w:hAnsi="Times New Roman"/>
          <w:sz w:val="24"/>
          <w:szCs w:val="24"/>
        </w:rPr>
        <w:t xml:space="preserve">енением сформированных умений в </w:t>
      </w:r>
      <w:r w:rsidRPr="00A62854">
        <w:rPr>
          <w:rFonts w:ascii="Times New Roman" w:hAnsi="Times New Roman"/>
          <w:sz w:val="24"/>
          <w:szCs w:val="24"/>
        </w:rPr>
        <w:t>учебном процессе на уроках и во внеурочной деятельности;</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при информатизации традиционных форм уче</w:t>
      </w:r>
      <w:r w:rsidR="0079681F" w:rsidRPr="00A62854">
        <w:rPr>
          <w:rFonts w:ascii="Times New Roman" w:hAnsi="Times New Roman"/>
          <w:sz w:val="24"/>
          <w:szCs w:val="24"/>
        </w:rPr>
        <w:t xml:space="preserve">бного процесса, в том числе при </w:t>
      </w:r>
      <w:r w:rsidRPr="00A62854">
        <w:rPr>
          <w:rFonts w:ascii="Times New Roman" w:hAnsi="Times New Roman"/>
          <w:sz w:val="24"/>
          <w:szCs w:val="24"/>
        </w:rPr>
        <w:t>участии школьников в процессе информатизации (создание электронных пособий):</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тесты,</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виртуальные лаборатории,</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компьютерные модели,</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электронные плакаты,</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типовые задачи в электронном представлении</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при работе в специализированных учебных средах,</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при работе над проектами и учебными исследованиями:</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поиск информации,</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исследования,</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проектирование,</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создание ИКТ-проектов,</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оформление, презентации;</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xml:space="preserve"> По отношению к процессу формирования ИКТ-к</w:t>
      </w:r>
      <w:r w:rsidR="0079681F" w:rsidRPr="00A62854">
        <w:rPr>
          <w:rFonts w:ascii="Times New Roman" w:hAnsi="Times New Roman"/>
          <w:sz w:val="24"/>
          <w:szCs w:val="24"/>
        </w:rPr>
        <w:t xml:space="preserve">омпетентности урок иинформатики </w:t>
      </w:r>
      <w:r w:rsidRPr="00A62854">
        <w:rPr>
          <w:rFonts w:ascii="Times New Roman" w:hAnsi="Times New Roman"/>
          <w:sz w:val="24"/>
          <w:szCs w:val="24"/>
        </w:rPr>
        <w:t>рассматриваются как средство стартового освоен</w:t>
      </w:r>
      <w:r w:rsidR="0079681F" w:rsidRPr="00A62854">
        <w:rPr>
          <w:rFonts w:ascii="Times New Roman" w:hAnsi="Times New Roman"/>
          <w:sz w:val="24"/>
          <w:szCs w:val="24"/>
        </w:rPr>
        <w:t xml:space="preserve">ия средств ИКТ для последующего </w:t>
      </w:r>
      <w:r w:rsidRPr="00A62854">
        <w:rPr>
          <w:rFonts w:ascii="Times New Roman" w:hAnsi="Times New Roman"/>
          <w:sz w:val="24"/>
          <w:szCs w:val="24"/>
        </w:rPr>
        <w:t>применения их в учебном процессе. Кроме того, уроки информатики призваны пом</w:t>
      </w:r>
      <w:r w:rsidR="0079681F" w:rsidRPr="00A62854">
        <w:rPr>
          <w:rFonts w:ascii="Times New Roman" w:hAnsi="Times New Roman"/>
          <w:sz w:val="24"/>
          <w:szCs w:val="24"/>
        </w:rPr>
        <w:t xml:space="preserve">очь </w:t>
      </w:r>
      <w:r w:rsidRPr="00A62854">
        <w:rPr>
          <w:rFonts w:ascii="Times New Roman" w:hAnsi="Times New Roman"/>
          <w:sz w:val="24"/>
          <w:szCs w:val="24"/>
        </w:rPr>
        <w:lastRenderedPageBreak/>
        <w:t>учащимся перевести стихийно складывавшиеся у</w:t>
      </w:r>
      <w:r w:rsidR="0079681F" w:rsidRPr="00A62854">
        <w:rPr>
          <w:rFonts w:ascii="Times New Roman" w:hAnsi="Times New Roman"/>
          <w:sz w:val="24"/>
          <w:szCs w:val="24"/>
        </w:rPr>
        <w:t xml:space="preserve">мения применения средств ИКТ на </w:t>
      </w:r>
      <w:r w:rsidRPr="00A62854">
        <w:rPr>
          <w:rFonts w:ascii="Times New Roman" w:hAnsi="Times New Roman"/>
          <w:sz w:val="24"/>
          <w:szCs w:val="24"/>
        </w:rPr>
        <w:t>более высокий уровень.</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xml:space="preserve"> Большие возможности для формирования ИКТ-компетентности такие формы</w:t>
      </w:r>
    </w:p>
    <w:p w:rsidR="000E6BB2"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учебной деятельности: проекты и учебные исследов</w:t>
      </w:r>
      <w:r w:rsidR="0079681F" w:rsidRPr="00A62854">
        <w:rPr>
          <w:rFonts w:ascii="Times New Roman" w:hAnsi="Times New Roman"/>
          <w:sz w:val="24"/>
          <w:szCs w:val="24"/>
        </w:rPr>
        <w:t xml:space="preserve">ания. Они проводятся в основном </w:t>
      </w:r>
      <w:r w:rsidRPr="00A62854">
        <w:rPr>
          <w:rFonts w:ascii="Times New Roman" w:hAnsi="Times New Roman"/>
          <w:sz w:val="24"/>
          <w:szCs w:val="24"/>
        </w:rPr>
        <w:t>вне уроков, работа над ними может проходить после</w:t>
      </w:r>
      <w:r w:rsidR="0079681F" w:rsidRPr="00A62854">
        <w:rPr>
          <w:rFonts w:ascii="Times New Roman" w:hAnsi="Times New Roman"/>
          <w:sz w:val="24"/>
          <w:szCs w:val="24"/>
        </w:rPr>
        <w:t xml:space="preserve"> уроков на компьютерах ОУ или с </w:t>
      </w:r>
      <w:r w:rsidRPr="00A62854">
        <w:rPr>
          <w:rFonts w:ascii="Times New Roman" w:hAnsi="Times New Roman"/>
          <w:sz w:val="24"/>
          <w:szCs w:val="24"/>
        </w:rPr>
        <w:t>применением домашних компьютеров. Частны</w:t>
      </w:r>
      <w:r w:rsidR="0079681F" w:rsidRPr="00A62854">
        <w:rPr>
          <w:rFonts w:ascii="Times New Roman" w:hAnsi="Times New Roman"/>
          <w:sz w:val="24"/>
          <w:szCs w:val="24"/>
        </w:rPr>
        <w:t xml:space="preserve">й, но важный вид ИКТ-проектов - </w:t>
      </w:r>
      <w:r w:rsidRPr="00A62854">
        <w:rPr>
          <w:rFonts w:ascii="Times New Roman" w:hAnsi="Times New Roman"/>
          <w:sz w:val="24"/>
          <w:szCs w:val="24"/>
        </w:rPr>
        <w:t>самостоятельная разработка школьниками под руко</w:t>
      </w:r>
      <w:r w:rsidR="0079681F" w:rsidRPr="00A62854">
        <w:rPr>
          <w:rFonts w:ascii="Times New Roman" w:hAnsi="Times New Roman"/>
          <w:sz w:val="24"/>
          <w:szCs w:val="24"/>
        </w:rPr>
        <w:t xml:space="preserve">водством учителей ИКТ-продукции </w:t>
      </w:r>
      <w:r w:rsidRPr="00A62854">
        <w:rPr>
          <w:rFonts w:ascii="Times New Roman" w:hAnsi="Times New Roman"/>
          <w:sz w:val="24"/>
          <w:szCs w:val="24"/>
        </w:rPr>
        <w:t>для информатизации традиционных форм учебног</w:t>
      </w:r>
      <w:r w:rsidR="0079681F" w:rsidRPr="00A62854">
        <w:rPr>
          <w:rFonts w:ascii="Times New Roman" w:hAnsi="Times New Roman"/>
          <w:sz w:val="24"/>
          <w:szCs w:val="24"/>
        </w:rPr>
        <w:t xml:space="preserve">о процесса: тестов, электронных </w:t>
      </w:r>
      <w:r w:rsidRPr="00A62854">
        <w:rPr>
          <w:rFonts w:ascii="Times New Roman" w:hAnsi="Times New Roman"/>
          <w:sz w:val="24"/>
          <w:szCs w:val="24"/>
        </w:rPr>
        <w:t>плакатов и других электронных образовательных ресурсов.</w:t>
      </w:r>
    </w:p>
    <w:p w:rsidR="0079681F" w:rsidRPr="00A62854" w:rsidRDefault="000E6BB2"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xml:space="preserve"> Основные формы организации учебной деятельности по формированию ИКТ-</w:t>
      </w:r>
      <w:r w:rsidR="0079681F" w:rsidRPr="00A62854">
        <w:rPr>
          <w:rFonts w:ascii="Times New Roman" w:hAnsi="Times New Roman"/>
          <w:sz w:val="24"/>
          <w:szCs w:val="24"/>
        </w:rPr>
        <w:t>компетенции обучающихся могут включить:</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уроки по информатике и другим предметам;</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элективные курсы;</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кружки;</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интегративные межпредметные проекты;</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внеурочные и внешкольные активности.</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xml:space="preserve"> Среди видов учебной деятельности, обеспечивающих формирование ИКТкомпетенции обучающихся, можно выделить в том числе такие, как:</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выполняемые на уроках, дома и в рамках внеурочной деятельности задания,</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предполагающие использование электронных образовательных ресурсов;</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создание и редактирование текстов;</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создание и редактирование электронных таблиц;</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использование средств для построения диаграмм, графиков, блок-схем, других</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графических объектов;</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создание и редактирование презентаций;</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создание и редактирование графики и фото;</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создание и редактирование видео;</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создание музыкальных и звуковых объектов;</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поиск и анализ информации в Интернете;</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моделирование, проектирование и управление;</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математическая обработка и визуализация данных;</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создание веб-страниц и сайтов;</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сетевая коммуникация между учениками и (или) учителем.</w:t>
      </w:r>
    </w:p>
    <w:p w:rsidR="0079681F"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xml:space="preserve"> Эффективное формирование ИКТ-компетенции обучающихся может быть</w:t>
      </w:r>
    </w:p>
    <w:p w:rsidR="000E6BB2" w:rsidRPr="00A62854" w:rsidRDefault="0079681F"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612565" w:rsidRPr="00A62854" w:rsidRDefault="00612565" w:rsidP="00A62854">
      <w:pPr>
        <w:tabs>
          <w:tab w:val="left" w:pos="993"/>
        </w:tabs>
        <w:autoSpaceDE w:val="0"/>
        <w:autoSpaceDN w:val="0"/>
        <w:adjustRightInd w:val="0"/>
        <w:spacing w:after="0" w:line="240" w:lineRule="auto"/>
        <w:ind w:firstLine="709"/>
        <w:jc w:val="both"/>
        <w:rPr>
          <w:rFonts w:ascii="Times New Roman" w:hAnsi="Times New Roman"/>
          <w:b/>
          <w:sz w:val="24"/>
          <w:szCs w:val="24"/>
        </w:rPr>
      </w:pPr>
      <w:r w:rsidRPr="00A62854">
        <w:rPr>
          <w:rFonts w:ascii="Times New Roman" w:hAnsi="Times New Roman"/>
          <w:b/>
          <w:sz w:val="24"/>
          <w:szCs w:val="24"/>
        </w:rPr>
        <w:t>2.1.6.Перечень и описание основных элементов ИКТ-компетенций и инструментов их использования. Планируемые результаты формирования и развитиякомпетентности обучающихся в области использования информационнокоммуникационных технологий, подготовка индивидуального проекта,выполняемого в процессе обучения в рамках одного предмета или намежпредметной основе.</w:t>
      </w:r>
    </w:p>
    <w:p w:rsidR="00612565" w:rsidRPr="00A62854" w:rsidRDefault="00612565" w:rsidP="00A62854">
      <w:pPr>
        <w:tabs>
          <w:tab w:val="left" w:pos="993"/>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ибеспроводных технологий; включение и выключение устройств ИКТ; получениеинформации о характеристиках компьютера; осуществление информационногоподключения к локальной сети и глобальной сети Интернет; выполнение базовыхопераций с основными элементами пользовательского интерфейса: работа с меню,запуск прикладных программ, обращение за справкой; вход в информационную средуобразовательной организации, в том числе через Интернет, размещение винформационной среде различных информационных объектов; оценивание числовыхпараметров информационных процессов (объем памяти, необходимой для </w:t>
      </w:r>
      <w:r w:rsidRPr="00A62854">
        <w:rPr>
          <w:rFonts w:ascii="Times New Roman" w:hAnsi="Times New Roman"/>
          <w:sz w:val="24"/>
          <w:szCs w:val="24"/>
        </w:rPr>
        <w:lastRenderedPageBreak/>
        <w:t>храненияинформации; скорость передачи информации, пропускная способность выбранногоканала и пр.); вывод информации на бумагу, работа с расходными материалами;соблюдение требований к организации компьютерного рабочего места, техникабезопасности, гигиены, эргономики и ресурсосбережения при работе с устройствамиИКТ.</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b/>
          <w:sz w:val="24"/>
          <w:szCs w:val="24"/>
        </w:rPr>
        <w:t>Фиксация и обработка изображений и звуков.</w:t>
      </w:r>
      <w:r w:rsidRPr="00A62854">
        <w:rPr>
          <w:rFonts w:ascii="Times New Roman" w:hAnsi="Times New Roman"/>
          <w:sz w:val="24"/>
          <w:szCs w:val="24"/>
        </w:rPr>
        <w:t xml:space="preserve"> Выбор технических средств ИКТ для фиксации изображений и звуков в соответствии с поставленной целью; осуществлениефиксации изображений и звуков в ходе процесса обсуждения, проведенияэксперимента, природного процесса, фиксации хода и результатов проектнойдеятельности; создание презентаций на основе цифровых фотографий; осуществлениевидеосъемки и монтажа отснятого материала с использованием возможностейспециальных компьютерных инструментов; осуществление обработки цифровыхфотографий с использованием возможностей специальных компьютерныхинструментов; осуществление обработки цифровых звукозаписей с использованиемвозможностей специальных компьютерных инструментов; понимание и учет смысла исодержания деятельности при организации фиксации, выделение для фиксацииотдельных элементов объектов и процессов, обеспечение качества фиксациисущественных элементов.</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b/>
          <w:sz w:val="24"/>
          <w:szCs w:val="24"/>
        </w:rPr>
        <w:t>Поиск и организация хранения информации</w:t>
      </w:r>
      <w:r w:rsidR="00FA18F5" w:rsidRPr="00A62854">
        <w:rPr>
          <w:rFonts w:ascii="Times New Roman" w:hAnsi="Times New Roman"/>
          <w:sz w:val="24"/>
          <w:szCs w:val="24"/>
        </w:rPr>
        <w:t xml:space="preserve">. Использование приемов поиска </w:t>
      </w:r>
      <w:r w:rsidRPr="00A62854">
        <w:rPr>
          <w:rFonts w:ascii="Times New Roman" w:hAnsi="Times New Roman"/>
          <w:sz w:val="24"/>
          <w:szCs w:val="24"/>
        </w:rPr>
        <w:t>информации на персональном компьютере, в информационной среде организации и вобразовательном пространстве; использование различных приемов поиска информациив сети Интернет (поисковые системы, справочные разделы, предметные рубрики);осуществление поиска информации в сети Интернет с использованием простыхзапросов (по одному признаку); построение запросов для поиска информации сиспользованием логических операций и анализ результатов поиска; сохранение дляиндивидуального использования найденных в сети Интернет информационныхобъектов и ссылок на них; использование различных библиотечных, в том числеэлектронных, каталогов для поиска необходимых книг; поиск информации в различныхбазах данных, создание и заполнение баз данных, в частности, использованиеразличных определителей; формирование собственного информационногопространства: создание системы папок и размещение в них нужных информационныхисточников, размещение информации в сети Интернет.</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b/>
          <w:sz w:val="24"/>
          <w:szCs w:val="24"/>
        </w:rPr>
        <w:t>Создание письменных сообщений.</w:t>
      </w:r>
      <w:r w:rsidRPr="00A62854">
        <w:rPr>
          <w:rFonts w:ascii="Times New Roman" w:hAnsi="Times New Roman"/>
          <w:sz w:val="24"/>
          <w:szCs w:val="24"/>
        </w:rPr>
        <w:t xml:space="preserve"> Создание т</w:t>
      </w:r>
      <w:r w:rsidR="00FA18F5" w:rsidRPr="00A62854">
        <w:rPr>
          <w:rFonts w:ascii="Times New Roman" w:hAnsi="Times New Roman"/>
          <w:sz w:val="24"/>
          <w:szCs w:val="24"/>
        </w:rPr>
        <w:t xml:space="preserve">екстовых документов на русском, </w:t>
      </w:r>
      <w:r w:rsidRPr="00A62854">
        <w:rPr>
          <w:rFonts w:ascii="Times New Roman" w:hAnsi="Times New Roman"/>
          <w:sz w:val="24"/>
          <w:szCs w:val="24"/>
        </w:rPr>
        <w:t>родном и иностранном языках посредством квалифицированного клавиатурногописьма с использованием базовых средств текстовых редакторов; осуществлениередактирования и структурирования текста в соответствии с его смыслом средствамитекстового редактора (выделение, перемещение и удаление фрагментов текста;создание текстов с повторяющимися фрагментами; создание таблиц и списков;осуществление орфографического контроля в текстовом документе с помощью средствтекстового процессора); оформление текста в соответствии с заданными требованиямик шрифту, его начертанию, размеру и цвету, к выравниванию текста; установкапараметров страницы документа; форматирование символов и абзацев; вставкаколонтитулов и номеров страниц; вставка в документ формул, таблиц, списков,изображений; участие в коллективном создании текстового документа; созданиегипертекстовых документов; сканирование текста и осуществление распознаваниясканированного текста; использование ссылок и цитирование источников при созданиина их основе собственных информационных объектов.</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b/>
          <w:sz w:val="24"/>
          <w:szCs w:val="24"/>
        </w:rPr>
        <w:t>Создание графических объектов.</w:t>
      </w:r>
      <w:r w:rsidRPr="00A62854">
        <w:rPr>
          <w:rFonts w:ascii="Times New Roman" w:hAnsi="Times New Roman"/>
          <w:sz w:val="24"/>
          <w:szCs w:val="24"/>
        </w:rPr>
        <w:t xml:space="preserve"> Создание</w:t>
      </w:r>
      <w:r w:rsidR="00FA18F5" w:rsidRPr="00A62854">
        <w:rPr>
          <w:rFonts w:ascii="Times New Roman" w:hAnsi="Times New Roman"/>
          <w:sz w:val="24"/>
          <w:szCs w:val="24"/>
        </w:rPr>
        <w:t xml:space="preserve"> и редактирование изображений с </w:t>
      </w:r>
      <w:r w:rsidRPr="00A62854">
        <w:rPr>
          <w:rFonts w:ascii="Times New Roman" w:hAnsi="Times New Roman"/>
          <w:sz w:val="24"/>
          <w:szCs w:val="24"/>
        </w:rPr>
        <w:t>помощью инструментов графического редактора; создание графических объектов сповторяющимися и(или) преобразованными фрагментами; создание графическихобъектов проведением рукой прои</w:t>
      </w:r>
      <w:r w:rsidR="00FA18F5" w:rsidRPr="00A62854">
        <w:rPr>
          <w:rFonts w:ascii="Times New Roman" w:hAnsi="Times New Roman"/>
          <w:sz w:val="24"/>
          <w:szCs w:val="24"/>
        </w:rPr>
        <w:t xml:space="preserve">звольных линий с использованием </w:t>
      </w:r>
      <w:r w:rsidRPr="00A62854">
        <w:rPr>
          <w:rFonts w:ascii="Times New Roman" w:hAnsi="Times New Roman"/>
          <w:sz w:val="24"/>
          <w:szCs w:val="24"/>
        </w:rPr>
        <w:t xml:space="preserve">специализированных компьютерных инструментов и устройств; создание различныхгеометрических объектов и чертежей с использованием </w:t>
      </w:r>
      <w:r w:rsidRPr="00A62854">
        <w:rPr>
          <w:rFonts w:ascii="Times New Roman" w:hAnsi="Times New Roman"/>
          <w:sz w:val="24"/>
          <w:szCs w:val="24"/>
        </w:rPr>
        <w:lastRenderedPageBreak/>
        <w:t>возможностей специальныхкомпьютерных инструментов; создание диаграмм различных видов (алгоритмических,концептуальных, классификационных, организационных, родства и др.) в соответствиис решаемыми задачами; создание движущихся изображений с использованиемвозможностей специальных компьютерных инструментов; создание объектовтрехмерной графики.</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b/>
          <w:sz w:val="24"/>
          <w:szCs w:val="24"/>
        </w:rPr>
        <w:t>Создание музыкальных и звуковых объектов.</w:t>
      </w:r>
      <w:r w:rsidR="00FA18F5" w:rsidRPr="00A62854">
        <w:rPr>
          <w:rFonts w:ascii="Times New Roman" w:hAnsi="Times New Roman"/>
          <w:sz w:val="24"/>
          <w:szCs w:val="24"/>
        </w:rPr>
        <w:t xml:space="preserve"> Использование звуковых и </w:t>
      </w:r>
      <w:r w:rsidRPr="00A62854">
        <w:rPr>
          <w:rFonts w:ascii="Times New Roman" w:hAnsi="Times New Roman"/>
          <w:sz w:val="24"/>
          <w:szCs w:val="24"/>
        </w:rPr>
        <w:t>музыкальных редакторов; использование клавишных и кинестетических синтезаторов;использование программ звукозаписи и микрофонов; запись звуковых файлов сразличным качеством звучания (глубиной кодирования и частотой дискретизации).</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b/>
          <w:sz w:val="24"/>
          <w:szCs w:val="24"/>
        </w:rPr>
      </w:pPr>
      <w:r w:rsidRPr="00A62854">
        <w:rPr>
          <w:rFonts w:ascii="Times New Roman" w:hAnsi="Times New Roman"/>
          <w:b/>
          <w:sz w:val="24"/>
          <w:szCs w:val="24"/>
        </w:rPr>
        <w:t xml:space="preserve">Восприятие, использование и создание </w:t>
      </w:r>
      <w:r w:rsidR="00FA18F5" w:rsidRPr="00A62854">
        <w:rPr>
          <w:rFonts w:ascii="Times New Roman" w:hAnsi="Times New Roman"/>
          <w:b/>
          <w:sz w:val="24"/>
          <w:szCs w:val="24"/>
        </w:rPr>
        <w:t xml:space="preserve">гипертекстовых и мультимедийных </w:t>
      </w:r>
      <w:r w:rsidRPr="00A62854">
        <w:rPr>
          <w:rFonts w:ascii="Times New Roman" w:hAnsi="Times New Roman"/>
          <w:b/>
          <w:sz w:val="24"/>
          <w:szCs w:val="24"/>
        </w:rPr>
        <w:t>информационных объектов.</w:t>
      </w:r>
      <w:r w:rsidRPr="00A62854">
        <w:rPr>
          <w:rFonts w:ascii="Times New Roman" w:hAnsi="Times New Roman"/>
          <w:sz w:val="24"/>
          <w:szCs w:val="24"/>
        </w:rPr>
        <w:t xml:space="preserve"> «Чтение» таблиц, графиков, диаграмм, схем и т. д.,самостоятельное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внешнихссылок; формулирование вопросов к сообщению, создание краткого описаниясообщения; цитирование фрагментов сообщений; использование при восприятиисообщений различных инструментов поиска, справочных источников (включаядвуязычные); проведение деконструкции сообщений, выделение в них структуры,элементов и фрагментов; работа с особыми видами сообщений: диаграммами(алгоритмические, концептуальные, классификационные, организационные, родства идр.), картами и спутниковыми фотографиями, в том числе в системах глобальногопозиционирования; избирательное отношение к информации в окружающеминформационном пространстве, отказ от потребления ненужной информации;проектирование дизайна сообщения в соответствии с задачами; создание на заданнуютему мультимедийной презентации с гиперссылками, слайды которой содержат тексты,звуки, графические изображения; организация сообщения в виде линейного иливключающего ссылки представления для самостоятельного просмотра через браузер;оценивание размеров файлов, подготовленных с использованием различных устройствввода информации в заданный интервал времени (клавиатура, сканер, микрофон,фотокамера, видеокамера); использование программ-архиваторов.</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b/>
          <w:sz w:val="24"/>
          <w:szCs w:val="24"/>
        </w:rPr>
      </w:pPr>
      <w:r w:rsidRPr="00A62854">
        <w:rPr>
          <w:rFonts w:ascii="Times New Roman" w:hAnsi="Times New Roman"/>
          <w:b/>
          <w:sz w:val="24"/>
          <w:szCs w:val="24"/>
        </w:rPr>
        <w:t>Анализ информации, математическая обработка данных в исследовании.</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Проведение естественнонаучных и социальных измерений, ввод результатов измеренийи других цифровых данных и их обработка, в том числе статистически и с помощьювизуализации; проведение экспериментов и исследований в виртуальных лабораторияхпо естественным наукам, математике и информатике; анализ результатов своейдеятельности и затрачиваемых ресурсов.</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b/>
          <w:sz w:val="24"/>
          <w:szCs w:val="24"/>
        </w:rPr>
        <w:t>Моделирование, проектирование и управление.</w:t>
      </w:r>
      <w:r w:rsidRPr="00A62854">
        <w:rPr>
          <w:rFonts w:ascii="Times New Roman" w:hAnsi="Times New Roman"/>
          <w:sz w:val="24"/>
          <w:szCs w:val="24"/>
        </w:rPr>
        <w:t xml:space="preserve"> Построение с помощью</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компьютерных инструментов разнообразных информационных структур для описанияобъектов; построение математических моделей изучаемых объектов и процессов;разработка алгоритмов по управлению учебным исполнителем; конструирование имоделирование с использованием материальных конструкторов с компьютернымуправлением и обратной связью; моделирование с использованием виртуальныхконструкторов; моделирование с использованием средств программирования;проектирование виртуальных и реальных объектов и процессов, использованиесистемы автоматизированного проектирования.</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b/>
          <w:sz w:val="24"/>
          <w:szCs w:val="24"/>
        </w:rPr>
        <w:t>Коммуникация и социальное взаимодействие.</w:t>
      </w:r>
      <w:r w:rsidRPr="00A62854">
        <w:rPr>
          <w:rFonts w:ascii="Times New Roman" w:hAnsi="Times New Roman"/>
          <w:sz w:val="24"/>
          <w:szCs w:val="24"/>
        </w:rPr>
        <w:t xml:space="preserve"> Осуществление образовательноговзаимодействия в информационном пространстве образовательной организации(получение и выполнение заданий, получение комментариев, совершенствование своейработы, формирование портфолио); использование возможностей электронной почтыдля информационного обмена; ведение личного дневника (блога) с использованиемвозможностей Интернета; работа в группе над сообщением; участие в форумах всоциальных образовательных сетях; выступления перед аудиторией в </w:t>
      </w:r>
      <w:r w:rsidRPr="00A62854">
        <w:rPr>
          <w:rFonts w:ascii="Times New Roman" w:hAnsi="Times New Roman"/>
          <w:sz w:val="24"/>
          <w:szCs w:val="24"/>
        </w:rPr>
        <w:lastRenderedPageBreak/>
        <w:t>целяхпредставления ей результатов своей работы с помощью средств ИКТ; соблюдение норм</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информационной культуры, этики и права; уважительное отношение к частнойинформации и информационным правам других людей.</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b/>
          <w:sz w:val="24"/>
          <w:szCs w:val="24"/>
        </w:rPr>
        <w:t>Информационная безопасность.</w:t>
      </w:r>
      <w:r w:rsidRPr="00A62854">
        <w:rPr>
          <w:rFonts w:ascii="Times New Roman" w:hAnsi="Times New Roman"/>
          <w:sz w:val="24"/>
          <w:szCs w:val="24"/>
        </w:rPr>
        <w:t xml:space="preserve"> Осуществление защиты информации откомпьютерных вирусов с помощью антивирусных программ; соблюдение правилбезопасного поведения в Интернете; использование полезных ресурсов Интернета иотказ от использования ресурсов, содержание которых несовместимо с задачамивоспитания и образования или нежелательно.</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 рамках направления «Обращение с устройствами ИКТ» учащийся сможет:• осуществлять информационное подключение к локальной сети и глобальной сетиИнтернет;</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получать информацию о характеристиках компьютера;</w:t>
      </w:r>
    </w:p>
    <w:p w:rsidR="006B4A7A"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оценивать числовые параметры информационных процессов (объем памяти,необходимой для хранения информации; скорость передачи информации, пропускнуюспособность выбранного канала и пр.);</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соединять устройства ИКТ (блоки компьютера, устройства сетей, принтер, проектор,сканер, измерительные устройства и т. д.) с использованием проводных ибеспроводных технологий;</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входить в информационную среду образовательной организации, в том числе черезсеть Интернет, размещать в информационной среде различные информационныеобъекты;</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соблюдать требования техники безо</w:t>
      </w:r>
      <w:r w:rsidR="00D3423B" w:rsidRPr="00A62854">
        <w:rPr>
          <w:rFonts w:ascii="Times New Roman" w:hAnsi="Times New Roman"/>
          <w:sz w:val="24"/>
          <w:szCs w:val="24"/>
        </w:rPr>
        <w:t xml:space="preserve">пасности, гигиены, эргономики и </w:t>
      </w:r>
      <w:r w:rsidRPr="00A62854">
        <w:rPr>
          <w:rFonts w:ascii="Times New Roman" w:hAnsi="Times New Roman"/>
          <w:sz w:val="24"/>
          <w:szCs w:val="24"/>
        </w:rPr>
        <w:t>ресурсосбережения при работе с устройствами ИКТ.</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 рамках направления «Фиксация и обработка изображений и звуков» обучающийсясможет:</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создавать презентации на основе цифровых фотографий;</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проводить обработку цифровых фотографий с использованием возможностейспециальных компьютерных инструментов;</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проводить обработку цифровых звукозаписей с использованием возможностейспециальных компьютерных инструментов;</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осуществлять видеосъемку и проводить монтаж отснятого материала с</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использованием возможностей специальных компьютерных инструментов.</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 рамках направления «Поиск и организация хранения информации» обучаюшийсясможет:</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использовать различные приемы поиска информации в сети Интернет (поисковыесистемы, справочные разделы, предметные рубрики);</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строить запросы для поиска информации с использованием логических операций ианализировать результаты поиска;</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использовать различные библиотечные, в том числе электронные, каталоги дляпоиска необходимых книг;</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искать информацию в различных базах данных, создавать и заполнять базы данных,в частности, использовать различные определители;</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сохранять для индивидуального использования найденные в сети Интернет</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информационные объекты и ссылки на них.</w:t>
      </w:r>
    </w:p>
    <w:p w:rsidR="0023473A"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 рамках направления «Создание письменных сообщений» обучающийся сможет:</w:t>
      </w:r>
    </w:p>
    <w:p w:rsidR="00612565" w:rsidRPr="00A62854" w:rsidRDefault="0023473A"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xml:space="preserve">• </w:t>
      </w:r>
      <w:r w:rsidR="00612565" w:rsidRPr="00A62854">
        <w:rPr>
          <w:rFonts w:ascii="Times New Roman" w:hAnsi="Times New Roman"/>
          <w:sz w:val="24"/>
          <w:szCs w:val="24"/>
        </w:rPr>
        <w:t>осуществлять редактирование и структурирование текста в соответствии с его смысломсредствами текстового редактора; форматировать текстовые документы (установкапараметров страницы документа; форматирование символов и абзацев; вставкаколонтитулов и номеров страниц);</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вставлять в документ формулы, таблицы, списки, изображения;</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участвовать в коллективном создании текстового документа;</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создавать гипертекстовые документы.</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 рамках направления «Создание графических объектов» сможет:</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создавать и редактировать изображения с помощью инструментов графическогоредактора;</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 создавать различные геометрические объекты и чертежи с использованиемвозможностей специальных компьютерных инструментов;</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создавать диаграммы различных видов (алгоритмические, концептуальные,классификационные, организационные, родства и др.) в соответствии с решаемымизадачами.</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 рамках направления «Создание музыкальных и звуковых объектов» сможет:</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записывать звуковые файлы с различным качеством звучания (глубиной</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кодирования и частотой дискретизации);</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использовать музыкальные редакторы, клавишные и кинетические синтезаторы длярешения творческих задач.</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 рамках направления «Восприятие, использование и создание гипертекстовых имультимедийных информационных объектов» в качестве основных планируемыхрезультатов возможен, но не ограничивается следующим, список того, чтообучающийся сможет:</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создавать на заданную тему мультимедийную презентацию с гиперссылками,слайды которой содержат тексты, звуки, графические изображения;</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работать с особыми видами сообщений: диаграммами (алгоритмические,концептуальные, классификационные, организационные, родства и др.), картами(географические, хронологические) и спутниковыми фотографиям, в том числе всистемах глобального позиционирования;</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оценивать размеры файлов, подготовленных с использованием различных устройствввода информации в заданный интервал времени (клавиатура, сканер, микрофон,фотокамера, видеокамера);</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использовать программы-архиваторы.</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 рамках направления «Анализ информации, математическая обработка данных висследовании» обучающийся сможет:</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проводить простые эксперименты и исследования в виртуальных лабораториях;</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вводить результаты измерений и другие цифровые данные для их обработки, в томчисле статистической и визуализации;</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проводить эксперименты и исследования в виртуальных лабораториях по</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естественным наукам, математике и информатике.</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 рамках направления «Моделирование, проектирование и управление» сможет:</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строить с помощью компьютерных инструментов разнообразные информационныеструктуры для описания объектов;</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конструировать и моделировать с использованием материальных конструкторов скомпьютерным управлением и обратной связью (робототехника);</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моделировать с использованием виртуальных конструкторов;</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моделировать с использованием средств программирования.</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 рамках направления «Коммуникация и социальное взаимодействие» сможет:</w:t>
      </w:r>
    </w:p>
    <w:p w:rsidR="00612565" w:rsidRPr="00A62854" w:rsidRDefault="0023473A"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xml:space="preserve">• </w:t>
      </w:r>
      <w:r w:rsidR="00612565" w:rsidRPr="00A62854">
        <w:rPr>
          <w:rFonts w:ascii="Times New Roman" w:hAnsi="Times New Roman"/>
          <w:sz w:val="24"/>
          <w:szCs w:val="24"/>
        </w:rPr>
        <w:t>осуществлять образовательное взаимодействие в информационном пространствеобразовательной организации (получение и выполнение заданий, получениекомментариев, совершенствование своей работы, формирование портфолио);</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использовать возможности электронной почты, интернет-мессенджеров исоциальных сетей для обучения;</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вести личный дневник (блог) с использованием возможностей сети Интернет;</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соблюдать нормы информационной культуры, этики и права; с уважениемотноситься к частной информации и информационным правам других людей;</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осуществлять защиту от троянских вирусов, фишинговых атак, информации откомпьютерных вирусов с помощью антивирусных программ;</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соблюдать правила безопасного поведения в сети Интернет;</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различать безопасные ресурсы сети Интернет и ресурсы, содержание которыхнесовместимо с задачами воспитания и образования или нежелательно.</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b/>
          <w:sz w:val="24"/>
          <w:szCs w:val="24"/>
        </w:rPr>
      </w:pPr>
      <w:r w:rsidRPr="00A62854">
        <w:rPr>
          <w:rFonts w:ascii="Times New Roman" w:hAnsi="Times New Roman"/>
          <w:b/>
          <w:sz w:val="24"/>
          <w:szCs w:val="24"/>
        </w:rPr>
        <w:lastRenderedPageBreak/>
        <w:t>2.1.7.Виды взаимодействия с учебными, научными и социальными</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b/>
          <w:sz w:val="24"/>
          <w:szCs w:val="24"/>
        </w:rPr>
      </w:pPr>
      <w:r w:rsidRPr="00A62854">
        <w:rPr>
          <w:rFonts w:ascii="Times New Roman" w:hAnsi="Times New Roman"/>
          <w:b/>
          <w:sz w:val="24"/>
          <w:szCs w:val="24"/>
        </w:rPr>
        <w:t>организациями, формы привлечения консультантов, экспертов и научныхруководителей</w:t>
      </w:r>
    </w:p>
    <w:p w:rsidR="00612565" w:rsidRPr="00A62854" w:rsidRDefault="00612565" w:rsidP="00A62854">
      <w:pPr>
        <w:tabs>
          <w:tab w:val="left" w:pos="993"/>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 Формы привлечения консультантов, эксперто</w:t>
      </w:r>
      <w:r w:rsidR="0023473A" w:rsidRPr="00A62854">
        <w:rPr>
          <w:rFonts w:ascii="Times New Roman" w:hAnsi="Times New Roman"/>
          <w:sz w:val="24"/>
          <w:szCs w:val="24"/>
        </w:rPr>
        <w:t xml:space="preserve">в и научных руководителей могут </w:t>
      </w:r>
      <w:r w:rsidRPr="00A62854">
        <w:rPr>
          <w:rFonts w:ascii="Times New Roman" w:hAnsi="Times New Roman"/>
          <w:sz w:val="24"/>
          <w:szCs w:val="24"/>
        </w:rPr>
        <w:t>строиться на основе договорных отношений, отношений взаимовыгодногосотрудничества. Такие формы могут в себя включать:</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договор с вузом о взаимовыгодном сотрудничестве (привлечение научных</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сотрудников, преподавателей университетов в качестве экспертов, консультантов,научных руководителей в обмен на предоставление возможности прохожденияпрактики студентам или возможности проведения исследований на базе организации);</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договор о сотрудничестве может основываться на оплате услуг экспертов,</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консультантов, научных руководителей;</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экспертная, научная и консультационная поддержка может осуществляться в рамкахсетевого взаимодействия общеобразовательных организаций;</w:t>
      </w:r>
    </w:p>
    <w:p w:rsidR="00612565" w:rsidRPr="00A62854" w:rsidRDefault="0061256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консультационная, экспертная, научная поддержка может осуществляться в рамкахорганизации повышения квалификации на базе стажировочных площадок (школ),применяющих современные образовательные технологии, имеющих высокиеобразовательные результаты обучающихся, реализующих эффективные моделифинансово-экономического управления.</w:t>
      </w:r>
    </w:p>
    <w:p w:rsidR="00612565" w:rsidRPr="00A62854" w:rsidRDefault="00612565" w:rsidP="00A62854">
      <w:pPr>
        <w:tabs>
          <w:tab w:val="left" w:pos="993"/>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 Взаимодействие с учебными, научными и </w:t>
      </w:r>
      <w:r w:rsidR="0023473A" w:rsidRPr="00A62854">
        <w:rPr>
          <w:rFonts w:ascii="Times New Roman" w:hAnsi="Times New Roman"/>
          <w:sz w:val="24"/>
          <w:szCs w:val="24"/>
        </w:rPr>
        <w:t xml:space="preserve">социальными организациями может </w:t>
      </w:r>
      <w:r w:rsidRPr="00A62854">
        <w:rPr>
          <w:rFonts w:ascii="Times New Roman" w:hAnsi="Times New Roman"/>
          <w:sz w:val="24"/>
          <w:szCs w:val="24"/>
        </w:rPr>
        <w:t>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мастер-классов,тренингов и др.</w:t>
      </w:r>
    </w:p>
    <w:p w:rsidR="00612565" w:rsidRPr="00A62854" w:rsidRDefault="00612565" w:rsidP="00A62854">
      <w:pPr>
        <w:tabs>
          <w:tab w:val="left" w:pos="993"/>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 Приведенные списки направлений и форм взаимо</w:t>
      </w:r>
      <w:r w:rsidR="0023473A" w:rsidRPr="00A62854">
        <w:rPr>
          <w:rFonts w:ascii="Times New Roman" w:hAnsi="Times New Roman"/>
          <w:sz w:val="24"/>
          <w:szCs w:val="24"/>
        </w:rPr>
        <w:t xml:space="preserve">действия носят рекомендательный </w:t>
      </w:r>
      <w:r w:rsidRPr="00A62854">
        <w:rPr>
          <w:rFonts w:ascii="Times New Roman" w:hAnsi="Times New Roman"/>
          <w:sz w:val="24"/>
          <w:szCs w:val="24"/>
        </w:rPr>
        <w:t>характер и могут быть скорректированы и дополнены образовательной организацией сучетом конкретных особенностей и текущей ситуации.</w:t>
      </w:r>
    </w:p>
    <w:p w:rsidR="0023473A" w:rsidRPr="00A62854" w:rsidRDefault="0023473A" w:rsidP="00A62854">
      <w:pPr>
        <w:tabs>
          <w:tab w:val="left" w:pos="993"/>
        </w:tabs>
        <w:autoSpaceDE w:val="0"/>
        <w:autoSpaceDN w:val="0"/>
        <w:adjustRightInd w:val="0"/>
        <w:spacing w:after="0" w:line="240" w:lineRule="auto"/>
        <w:jc w:val="both"/>
        <w:rPr>
          <w:rFonts w:ascii="Times New Roman" w:hAnsi="Times New Roman"/>
          <w:b/>
          <w:sz w:val="24"/>
          <w:szCs w:val="24"/>
        </w:rPr>
      </w:pPr>
    </w:p>
    <w:p w:rsidR="0023473A" w:rsidRPr="00A62854" w:rsidRDefault="0023473A" w:rsidP="00A62854">
      <w:pPr>
        <w:tabs>
          <w:tab w:val="left" w:pos="993"/>
        </w:tabs>
        <w:autoSpaceDE w:val="0"/>
        <w:autoSpaceDN w:val="0"/>
        <w:adjustRightInd w:val="0"/>
        <w:spacing w:after="0" w:line="240" w:lineRule="auto"/>
        <w:jc w:val="both"/>
        <w:rPr>
          <w:rFonts w:ascii="Times New Roman" w:hAnsi="Times New Roman"/>
          <w:b/>
          <w:sz w:val="24"/>
          <w:szCs w:val="24"/>
        </w:rPr>
      </w:pPr>
      <w:r w:rsidRPr="00A62854">
        <w:rPr>
          <w:rFonts w:ascii="Times New Roman" w:hAnsi="Times New Roman"/>
          <w:b/>
          <w:sz w:val="24"/>
          <w:szCs w:val="24"/>
        </w:rPr>
        <w:t>2.1.8.Описание условий, обеспечивающих развитие универсальных учебных действий у обучающихся, в том числе организационно-методического иресурсного обеспечения учебно-исследовательской и проектной деятельностиобучающихся</w:t>
      </w:r>
    </w:p>
    <w:p w:rsidR="0023473A" w:rsidRPr="00A62854" w:rsidRDefault="0023473A" w:rsidP="00A62854">
      <w:pPr>
        <w:tabs>
          <w:tab w:val="left" w:pos="993"/>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 Условия реализации программы УУД обеспечивает участникам овладение ключевыми компетенциями, включая формирование опыта проектноисследовательской деятельности и ИКТ-компетенций.</w:t>
      </w:r>
    </w:p>
    <w:tbl>
      <w:tblPr>
        <w:tblStyle w:val="a4"/>
        <w:tblW w:w="0" w:type="auto"/>
        <w:tblLook w:val="04A0"/>
      </w:tblPr>
      <w:tblGrid>
        <w:gridCol w:w="3510"/>
        <w:gridCol w:w="6202"/>
      </w:tblGrid>
      <w:tr w:rsidR="0023473A" w:rsidRPr="00A62854" w:rsidTr="0023473A">
        <w:tc>
          <w:tcPr>
            <w:tcW w:w="3510" w:type="dxa"/>
          </w:tcPr>
          <w:p w:rsidR="0023473A" w:rsidRPr="00A62854" w:rsidRDefault="0023473A"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Требования к условиям реализации программы УУД</w:t>
            </w:r>
          </w:p>
        </w:tc>
        <w:tc>
          <w:tcPr>
            <w:tcW w:w="6202" w:type="dxa"/>
          </w:tcPr>
          <w:p w:rsidR="0023473A" w:rsidRPr="00A62854" w:rsidRDefault="0023473A"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Ожидаемый результат</w:t>
            </w:r>
          </w:p>
        </w:tc>
      </w:tr>
      <w:tr w:rsidR="0023473A" w:rsidRPr="00A62854" w:rsidTr="0023473A">
        <w:tc>
          <w:tcPr>
            <w:tcW w:w="3510" w:type="dxa"/>
          </w:tcPr>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Укомплектованность образовательной</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организации педагогическими,</w:t>
            </w:r>
          </w:p>
          <w:p w:rsidR="0023473A"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руководящими и иными работниками</w:t>
            </w:r>
          </w:p>
        </w:tc>
        <w:tc>
          <w:tcPr>
            <w:tcW w:w="6202" w:type="dxa"/>
          </w:tcPr>
          <w:p w:rsidR="0023473A" w:rsidRPr="00A62854" w:rsidRDefault="0023473A"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100%</w:t>
            </w:r>
          </w:p>
        </w:tc>
      </w:tr>
      <w:tr w:rsidR="0023473A" w:rsidRPr="00A62854" w:rsidTr="0023473A">
        <w:tc>
          <w:tcPr>
            <w:tcW w:w="3510" w:type="dxa"/>
          </w:tcPr>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Уровень квалификации</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педагогических и иных работников</w:t>
            </w:r>
          </w:p>
          <w:p w:rsidR="0023473A"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образовательной организации</w:t>
            </w:r>
          </w:p>
        </w:tc>
        <w:tc>
          <w:tcPr>
            <w:tcW w:w="6202" w:type="dxa"/>
          </w:tcPr>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педагоги владеют представлениями о возрастных</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особенностях обучающихся начальной, основной</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 старшей школы; педагоги участвовали в</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разработке собственной программы по</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формированию УУД или участвовали во</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внутришкольном семинаре, посвященном</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особенностям применения выбранной</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программы по УУД; педагоги могут строить</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образовательный процесс в рамках учебного</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предмета в соответствии с особенностями</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формирования конкретных УУД; педагоги</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осуществляют формирование УУД в рамках</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проектной, исследовательской деятельностей;</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характер взаимодействия педагога и</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обучающегося не противоречит представлениям</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об условиях формирования УУД;</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педагоги владеют навыками формирующего</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оценивания;</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педагоги умеют применять диагностический</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инструментарий для оценки качества</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формирования УУД как в рамках предметной,</w:t>
            </w:r>
          </w:p>
          <w:p w:rsidR="0023473A"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так и внепредметной деятельности.</w:t>
            </w:r>
          </w:p>
        </w:tc>
      </w:tr>
      <w:tr w:rsidR="0023473A" w:rsidRPr="00A62854" w:rsidTr="0023473A">
        <w:tc>
          <w:tcPr>
            <w:tcW w:w="3510" w:type="dxa"/>
          </w:tcPr>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lastRenderedPageBreak/>
              <w:t>Непрерывность профессионального</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развития педагогических работников</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образовательной организации,</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реализующей образовательную</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программу основного общего</w:t>
            </w:r>
          </w:p>
          <w:p w:rsidR="0023473A"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образования</w:t>
            </w:r>
          </w:p>
        </w:tc>
        <w:tc>
          <w:tcPr>
            <w:tcW w:w="6202" w:type="dxa"/>
          </w:tcPr>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педагоги прошли курсы повышения</w:t>
            </w:r>
          </w:p>
          <w:p w:rsidR="0023473A"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квалификации, посвященные ФГОС</w:t>
            </w:r>
          </w:p>
        </w:tc>
      </w:tr>
    </w:tbl>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b/>
          <w:sz w:val="24"/>
          <w:szCs w:val="24"/>
        </w:rPr>
      </w:pPr>
      <w:r w:rsidRPr="00A62854">
        <w:rPr>
          <w:rFonts w:ascii="Times New Roman" w:hAnsi="Times New Roman"/>
          <w:b/>
          <w:sz w:val="24"/>
          <w:szCs w:val="24"/>
        </w:rPr>
        <w:t xml:space="preserve">2.1.9.Методика и инструментарий мониторинга успешности освоения и </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b/>
          <w:sz w:val="24"/>
          <w:szCs w:val="24"/>
        </w:rPr>
      </w:pPr>
      <w:r w:rsidRPr="00A62854">
        <w:rPr>
          <w:rFonts w:ascii="Times New Roman" w:hAnsi="Times New Roman"/>
          <w:b/>
          <w:sz w:val="24"/>
          <w:szCs w:val="24"/>
        </w:rPr>
        <w:t>применения обучающимися универсальных учебных действий</w:t>
      </w:r>
    </w:p>
    <w:p w:rsidR="00662615" w:rsidRPr="00A62854" w:rsidRDefault="00662615" w:rsidP="00A62854">
      <w:pPr>
        <w:tabs>
          <w:tab w:val="left" w:pos="993"/>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 В основе мониторинга успешности освоения и применения УУД учитываются следующие этапы освоения УУД:</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универсальное учебное действие не сформировано (школьник может выполнитьлишь отдельные операции, может только копировать действия учителя, не планирует ине контролирует своих действий, подменяет учебную задачу задачей буквальногозаучивания и воспроизведения);</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учебное действие может быть выполнено в сотрудничестве с педагогом, тьютором(требуются разъяснения для установления связи отдельных операций и условий задачи,ученик может выполнять действия по уже усвоенному алгоритму);</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неадекватный перенос учебных действий на новые виды задач (при измененииусловий задачи не может самостоятельно внести коррективы в действия);</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адекватный перенос учебных действий (самостоятельное обнаружение ученикомнесоответствия между условиями задачами и имеющимися способами ее решения иправильное изменение способа в сотрудничестве с учителем);</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самостоятельное построение учебных целей (самостоятельное построение новыхучебных действий на основе развернутого, тщательного анализа условий задачи и ранееусвоенных способов действия);</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обобщение учебных действий на основе выявления общих принципов. Системаоценки УУД может быть:</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уровневой (определяются уровни владения УУД);</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 позиционной - не только учителя производят оценивание, оценка формируется наоснове рефлексивных отчетов разных участников образовательного процесса:родителей, представителей общественности, принимающей участие в отдельномпроекте или виде социальной практики, сверстников, самого обучающегося – врезультате появляется некоторая карта самооценивания и позиционного внешнегооценивания.</w:t>
      </w:r>
    </w:p>
    <w:p w:rsidR="00662615"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При оценивании развития УУД пятибалльная шкалу не применяется. Рекомендуетсяприменение технологий формирующего (развивающего оценивания), в том числебинарное, критериальное, экспертное оценивание, текст самооценки.</w:t>
      </w:r>
    </w:p>
    <w:p w:rsidR="0023473A" w:rsidRPr="00A62854" w:rsidRDefault="00662615" w:rsidP="00A62854">
      <w:pPr>
        <w:tabs>
          <w:tab w:val="left" w:pos="993"/>
        </w:tabs>
        <w:autoSpaceDE w:val="0"/>
        <w:autoSpaceDN w:val="0"/>
        <w:adjustRightInd w:val="0"/>
        <w:spacing w:after="0" w:line="240" w:lineRule="auto"/>
        <w:jc w:val="both"/>
        <w:rPr>
          <w:rFonts w:ascii="Times New Roman" w:hAnsi="Times New Roman"/>
          <w:sz w:val="24"/>
          <w:szCs w:val="24"/>
        </w:rPr>
      </w:pPr>
      <w:r w:rsidRPr="00A62854">
        <w:rPr>
          <w:rFonts w:ascii="Times New Roman" w:hAnsi="Times New Roman"/>
          <w:sz w:val="24"/>
          <w:szCs w:val="24"/>
        </w:rPr>
        <w:t>Представленные формы и методы мониторинга носят рекомендательный характер имогут быть скорректированы и дополнены образовательной организацией всоответствии с конкретными особенностями и характеристиками текущей ситуации.</w:t>
      </w:r>
    </w:p>
    <w:p w:rsidR="00C701FE" w:rsidRPr="00A62854" w:rsidRDefault="00C701FE" w:rsidP="00A62854">
      <w:pPr>
        <w:pStyle w:val="2"/>
        <w:spacing w:line="240" w:lineRule="auto"/>
        <w:ind w:firstLine="0"/>
        <w:rPr>
          <w:sz w:val="24"/>
          <w:szCs w:val="24"/>
        </w:rPr>
      </w:pPr>
      <w:bookmarkStart w:id="80" w:name="_Toc406059015"/>
      <w:bookmarkStart w:id="81" w:name="_Toc409691668"/>
      <w:bookmarkStart w:id="82" w:name="_Toc410653992"/>
      <w:bookmarkStart w:id="83" w:name="_Toc414553178"/>
      <w:bookmarkEnd w:id="78"/>
      <w:bookmarkEnd w:id="79"/>
    </w:p>
    <w:p w:rsidR="00B540EE" w:rsidRPr="00A62854" w:rsidRDefault="00140CF3" w:rsidP="00A62854">
      <w:pPr>
        <w:pStyle w:val="2"/>
        <w:spacing w:line="240" w:lineRule="auto"/>
        <w:rPr>
          <w:sz w:val="24"/>
          <w:szCs w:val="24"/>
        </w:rPr>
      </w:pPr>
      <w:r w:rsidRPr="00A62854">
        <w:rPr>
          <w:sz w:val="24"/>
          <w:szCs w:val="24"/>
        </w:rPr>
        <w:t xml:space="preserve">2.2. </w:t>
      </w:r>
      <w:r w:rsidR="00CD5F87">
        <w:rPr>
          <w:sz w:val="24"/>
          <w:szCs w:val="24"/>
        </w:rPr>
        <w:t>П</w:t>
      </w:r>
      <w:r w:rsidR="00B540EE" w:rsidRPr="00A62854">
        <w:rPr>
          <w:sz w:val="24"/>
          <w:szCs w:val="24"/>
        </w:rPr>
        <w:t>рограммы учебных предметов, курсов</w:t>
      </w:r>
      <w:bookmarkEnd w:id="80"/>
      <w:bookmarkEnd w:id="81"/>
      <w:bookmarkEnd w:id="82"/>
      <w:bookmarkEnd w:id="83"/>
    </w:p>
    <w:p w:rsidR="00140CF3" w:rsidRPr="00A62854" w:rsidRDefault="00533ABE" w:rsidP="00A62854">
      <w:pPr>
        <w:pStyle w:val="2"/>
        <w:spacing w:line="240" w:lineRule="auto"/>
        <w:rPr>
          <w:b w:val="0"/>
          <w:sz w:val="24"/>
          <w:szCs w:val="24"/>
        </w:rPr>
      </w:pPr>
      <w:bookmarkStart w:id="84" w:name="_Toc414553179"/>
      <w:r w:rsidRPr="00A62854">
        <w:rPr>
          <w:sz w:val="24"/>
          <w:szCs w:val="24"/>
        </w:rPr>
        <w:t>2.2.1 Общие положения</w:t>
      </w:r>
      <w:bookmarkEnd w:id="84"/>
    </w:p>
    <w:p w:rsidR="00C701FE" w:rsidRPr="00A62854" w:rsidRDefault="00C701FE"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Программы отдельных учебных предметов, курсов разработаны на основе требований крезультатам освоения ООП с учетом основных направлений программ, включенных вструктуру ООП, с учетом актуальных задач воспитания, обучения и развитияучащихся, их возрастных и иных особенностей, а также условий, необходимых дляразвития их личностных и познавательных качеств.</w:t>
      </w:r>
    </w:p>
    <w:p w:rsidR="00C701FE" w:rsidRPr="00A62854" w:rsidRDefault="00C701FE"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C701FE" w:rsidRPr="00A62854" w:rsidRDefault="00C701FE"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Программы учебных предметов являются ориентиром для составления рабочих программ: определяет инвариантную (обязательную) и вариативную части учебногокурса.</w:t>
      </w:r>
    </w:p>
    <w:p w:rsidR="00667803" w:rsidRPr="00A62854" w:rsidRDefault="0066780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A62854">
        <w:rPr>
          <w:rFonts w:ascii="Times New Roman" w:hAnsi="Times New Roman"/>
          <w:sz w:val="24"/>
          <w:szCs w:val="24"/>
        </w:rPr>
        <w:t>е</w:t>
      </w:r>
      <w:r w:rsidRPr="00A62854">
        <w:rPr>
          <w:rFonts w:ascii="Times New Roman" w:hAnsi="Times New Roman"/>
          <w:sz w:val="24"/>
          <w:szCs w:val="24"/>
        </w:rPr>
        <w:t>нные возможности для формирования универсальных учебных действий</w:t>
      </w:r>
      <w:r w:rsidR="008E7CA7" w:rsidRPr="00A62854">
        <w:rPr>
          <w:rFonts w:ascii="Times New Roman" w:hAnsi="Times New Roman"/>
          <w:sz w:val="24"/>
          <w:szCs w:val="24"/>
        </w:rPr>
        <w:t xml:space="preserve"> и получения личностных результатов</w:t>
      </w:r>
      <w:r w:rsidRPr="00A62854">
        <w:rPr>
          <w:rFonts w:ascii="Times New Roman" w:hAnsi="Times New Roman"/>
          <w:sz w:val="24"/>
          <w:szCs w:val="24"/>
        </w:rPr>
        <w:t>.</w:t>
      </w:r>
    </w:p>
    <w:p w:rsidR="008E7CA7" w:rsidRPr="00A62854" w:rsidRDefault="008E7CA7" w:rsidP="00A62854">
      <w:pPr>
        <w:spacing w:line="240" w:lineRule="auto"/>
        <w:ind w:firstLine="709"/>
        <w:jc w:val="both"/>
        <w:rPr>
          <w:rFonts w:ascii="Times New Roman" w:hAnsi="Times New Roman"/>
          <w:b/>
          <w:sz w:val="24"/>
          <w:szCs w:val="24"/>
        </w:rPr>
      </w:pPr>
      <w:r w:rsidRPr="00A62854">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A62854">
        <w:rPr>
          <w:rFonts w:ascii="Times New Roman" w:hAnsi="Times New Roman"/>
          <w:sz w:val="24"/>
          <w:szCs w:val="24"/>
        </w:rPr>
        <w:t>ОВЗ</w:t>
      </w:r>
      <w:r w:rsidRPr="00A62854">
        <w:rPr>
          <w:rFonts w:ascii="Times New Roman" w:hAnsi="Times New Roman"/>
          <w:sz w:val="24"/>
          <w:szCs w:val="24"/>
        </w:rPr>
        <w:t xml:space="preserve"> и инвалидами.</w:t>
      </w:r>
    </w:p>
    <w:p w:rsidR="00C701FE" w:rsidRPr="00D10425" w:rsidRDefault="004E6316" w:rsidP="00D10425">
      <w:pPr>
        <w:spacing w:after="0" w:line="240" w:lineRule="auto"/>
        <w:ind w:firstLine="709"/>
        <w:jc w:val="both"/>
        <w:rPr>
          <w:rFonts w:ascii="Times New Roman" w:hAnsi="Times New Roman"/>
          <w:sz w:val="24"/>
          <w:szCs w:val="24"/>
        </w:rPr>
      </w:pPr>
      <w:r w:rsidRPr="00A62854">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bookmarkStart w:id="85" w:name="_Toc410653993"/>
      <w:bookmarkStart w:id="86" w:name="_Toc414553180"/>
    </w:p>
    <w:p w:rsidR="00140CF3" w:rsidRPr="00A62854" w:rsidRDefault="00140CF3" w:rsidP="00A62854">
      <w:pPr>
        <w:pStyle w:val="2"/>
        <w:spacing w:line="240" w:lineRule="auto"/>
        <w:rPr>
          <w:sz w:val="24"/>
          <w:szCs w:val="24"/>
        </w:rPr>
      </w:pPr>
      <w:r w:rsidRPr="00A62854">
        <w:rPr>
          <w:sz w:val="24"/>
          <w:szCs w:val="24"/>
        </w:rPr>
        <w:t xml:space="preserve">2.2.2. Основное содержание </w:t>
      </w:r>
      <w:r w:rsidR="0048158A" w:rsidRPr="00A62854">
        <w:rPr>
          <w:sz w:val="24"/>
          <w:szCs w:val="24"/>
        </w:rPr>
        <w:t xml:space="preserve">учебных предметов на </w:t>
      </w:r>
      <w:r w:rsidR="00F91F55" w:rsidRPr="00A62854">
        <w:rPr>
          <w:sz w:val="24"/>
          <w:szCs w:val="24"/>
        </w:rPr>
        <w:t xml:space="preserve">уровне </w:t>
      </w:r>
      <w:r w:rsidR="0048158A" w:rsidRPr="00A62854">
        <w:rPr>
          <w:sz w:val="24"/>
          <w:szCs w:val="24"/>
        </w:rPr>
        <w:t>основн</w:t>
      </w:r>
      <w:r w:rsidR="00731D9E" w:rsidRPr="00A62854">
        <w:rPr>
          <w:sz w:val="24"/>
          <w:szCs w:val="24"/>
        </w:rPr>
        <w:t>о</w:t>
      </w:r>
      <w:r w:rsidR="0048158A" w:rsidRPr="00A62854">
        <w:rPr>
          <w:sz w:val="24"/>
          <w:szCs w:val="24"/>
        </w:rPr>
        <w:t>го общего образования</w:t>
      </w:r>
      <w:bookmarkEnd w:id="85"/>
      <w:bookmarkEnd w:id="86"/>
    </w:p>
    <w:p w:rsidR="00B540EE" w:rsidRPr="00A62854" w:rsidRDefault="0048158A" w:rsidP="00A62854">
      <w:pPr>
        <w:pStyle w:val="4"/>
        <w:spacing w:line="240" w:lineRule="auto"/>
        <w:rPr>
          <w:sz w:val="24"/>
          <w:szCs w:val="24"/>
        </w:rPr>
      </w:pPr>
      <w:bookmarkStart w:id="87" w:name="_Toc409691669"/>
      <w:bookmarkStart w:id="88" w:name="_Toc410653994"/>
      <w:bookmarkStart w:id="89" w:name="_Toc414553181"/>
      <w:r w:rsidRPr="00A62854">
        <w:rPr>
          <w:sz w:val="24"/>
          <w:szCs w:val="24"/>
        </w:rPr>
        <w:t xml:space="preserve">2.2.2.1. </w:t>
      </w:r>
      <w:r w:rsidR="00B540EE" w:rsidRPr="00A62854">
        <w:rPr>
          <w:sz w:val="24"/>
          <w:szCs w:val="24"/>
        </w:rPr>
        <w:t>Русский язык</w:t>
      </w:r>
      <w:bookmarkEnd w:id="87"/>
      <w:bookmarkEnd w:id="88"/>
      <w:bookmarkEnd w:id="89"/>
    </w:p>
    <w:p w:rsidR="006969DC" w:rsidRPr="00A62854" w:rsidRDefault="006969DC"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A62854" w:rsidRDefault="006969DC"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Культуроведческая компетенция – осознание языка как формы выражения национальной культуры, взаимосвязи языка и истории народа, национально-культурной </w:t>
      </w:r>
      <w:r w:rsidRPr="00A62854">
        <w:rPr>
          <w:rFonts w:ascii="Times New Roman" w:hAnsi="Times New Roman"/>
          <w:sz w:val="24"/>
          <w:szCs w:val="24"/>
        </w:rPr>
        <w:lastRenderedPageBreak/>
        <w:t>специфики русского языка, владение нормами русского речевого этикета, культурой межнационального общения.</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A62854" w:rsidRDefault="006969DC"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A62854" w:rsidRDefault="006969DC"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A62854" w:rsidRDefault="008E7CA7"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Главными задачами реализации Программыявляются:</w:t>
      </w:r>
    </w:p>
    <w:p w:rsidR="008E7CA7" w:rsidRPr="00A62854" w:rsidRDefault="008E7CA7" w:rsidP="00571825">
      <w:pPr>
        <w:pStyle w:val="a8"/>
        <w:numPr>
          <w:ilvl w:val="0"/>
          <w:numId w:val="103"/>
        </w:numPr>
        <w:ind w:left="0" w:firstLine="709"/>
        <w:jc w:val="both"/>
        <w:rPr>
          <w:rFonts w:ascii="Times New Roman" w:hAnsi="Times New Roman"/>
        </w:rPr>
      </w:pPr>
      <w:r w:rsidRPr="00A62854">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A62854" w:rsidRDefault="008E7CA7" w:rsidP="00571825">
      <w:pPr>
        <w:pStyle w:val="a8"/>
        <w:numPr>
          <w:ilvl w:val="0"/>
          <w:numId w:val="103"/>
        </w:numPr>
        <w:ind w:left="0" w:firstLine="709"/>
        <w:jc w:val="both"/>
        <w:rPr>
          <w:rFonts w:ascii="Times New Roman" w:hAnsi="Times New Roman"/>
        </w:rPr>
      </w:pPr>
      <w:r w:rsidRPr="00A62854">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A62854" w:rsidRDefault="008E7CA7" w:rsidP="00571825">
      <w:pPr>
        <w:pStyle w:val="a8"/>
        <w:numPr>
          <w:ilvl w:val="0"/>
          <w:numId w:val="103"/>
        </w:numPr>
        <w:ind w:left="0" w:firstLine="709"/>
        <w:jc w:val="both"/>
        <w:rPr>
          <w:rFonts w:ascii="Times New Roman" w:hAnsi="Times New Roman"/>
        </w:rPr>
      </w:pPr>
      <w:r w:rsidRPr="00A62854">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A62854" w:rsidRDefault="008E7CA7" w:rsidP="00571825">
      <w:pPr>
        <w:pStyle w:val="a8"/>
        <w:numPr>
          <w:ilvl w:val="0"/>
          <w:numId w:val="103"/>
        </w:numPr>
        <w:ind w:left="0" w:firstLine="709"/>
        <w:jc w:val="both"/>
        <w:rPr>
          <w:rFonts w:ascii="Times New Roman" w:hAnsi="Times New Roman"/>
        </w:rPr>
      </w:pPr>
      <w:r w:rsidRPr="00A62854">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A62854" w:rsidRDefault="008E7CA7" w:rsidP="00A62854">
      <w:pPr>
        <w:pStyle w:val="a8"/>
        <w:ind w:left="709"/>
        <w:jc w:val="both"/>
        <w:rPr>
          <w:rFonts w:ascii="Times New Roman" w:hAnsi="Times New Roman"/>
          <w:b/>
        </w:rPr>
      </w:pPr>
      <w:r w:rsidRPr="00A62854">
        <w:rPr>
          <w:rFonts w:ascii="Times New Roman" w:hAnsi="Times New Roman"/>
          <w:b/>
        </w:rPr>
        <w:t xml:space="preserve">В процессе изучения предмета «Русский язык» создаются условия </w:t>
      </w:r>
    </w:p>
    <w:p w:rsidR="008E7CA7" w:rsidRPr="00A62854" w:rsidRDefault="008E7CA7" w:rsidP="00571825">
      <w:pPr>
        <w:pStyle w:val="a8"/>
        <w:numPr>
          <w:ilvl w:val="0"/>
          <w:numId w:val="103"/>
        </w:numPr>
        <w:ind w:left="0" w:firstLine="709"/>
        <w:jc w:val="both"/>
        <w:rPr>
          <w:rFonts w:ascii="Times New Roman" w:hAnsi="Times New Roman"/>
        </w:rPr>
      </w:pPr>
      <w:r w:rsidRPr="00A62854">
        <w:rPr>
          <w:rFonts w:ascii="Times New Roman" w:hAnsi="Times New Roman"/>
        </w:rPr>
        <w:t>для развития личности, ее духовно-нравственного и эмоционального совершенствования;</w:t>
      </w:r>
    </w:p>
    <w:p w:rsidR="008E7CA7" w:rsidRPr="00A62854" w:rsidRDefault="008E7CA7" w:rsidP="00571825">
      <w:pPr>
        <w:pStyle w:val="a8"/>
        <w:numPr>
          <w:ilvl w:val="0"/>
          <w:numId w:val="103"/>
        </w:numPr>
        <w:ind w:left="0" w:firstLine="709"/>
        <w:jc w:val="both"/>
        <w:rPr>
          <w:rFonts w:ascii="Times New Roman" w:hAnsi="Times New Roman"/>
        </w:rPr>
      </w:pPr>
      <w:r w:rsidRPr="00A62854">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A62854">
        <w:rPr>
          <w:rStyle w:val="Zag11"/>
          <w:rFonts w:ascii="Times New Roman" w:eastAsia="@Arial Unicode MS" w:hAnsi="Times New Roman"/>
        </w:rPr>
        <w:t>лиц, проявивших выдающиеся способности</w:t>
      </w:r>
      <w:r w:rsidRPr="00A62854">
        <w:rPr>
          <w:rFonts w:ascii="Times New Roman" w:hAnsi="Times New Roman"/>
        </w:rPr>
        <w:t>;</w:t>
      </w:r>
    </w:p>
    <w:p w:rsidR="008E7CA7" w:rsidRPr="00A62854" w:rsidRDefault="008E7CA7" w:rsidP="00571825">
      <w:pPr>
        <w:pStyle w:val="a8"/>
        <w:numPr>
          <w:ilvl w:val="0"/>
          <w:numId w:val="103"/>
        </w:numPr>
        <w:ind w:left="0" w:firstLine="709"/>
        <w:jc w:val="both"/>
        <w:rPr>
          <w:rFonts w:ascii="Times New Roman" w:hAnsi="Times New Roman"/>
        </w:rPr>
      </w:pPr>
      <w:r w:rsidRPr="00A62854">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A62854" w:rsidRDefault="008E7CA7" w:rsidP="00571825">
      <w:pPr>
        <w:pStyle w:val="a8"/>
        <w:numPr>
          <w:ilvl w:val="0"/>
          <w:numId w:val="103"/>
        </w:numPr>
        <w:ind w:left="0" w:firstLine="709"/>
        <w:jc w:val="both"/>
        <w:rPr>
          <w:rFonts w:ascii="Times New Roman" w:hAnsi="Times New Roman"/>
        </w:rPr>
      </w:pPr>
      <w:r w:rsidRPr="00A62854">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A62854" w:rsidRDefault="008E7CA7" w:rsidP="00571825">
      <w:pPr>
        <w:pStyle w:val="a8"/>
        <w:numPr>
          <w:ilvl w:val="0"/>
          <w:numId w:val="103"/>
        </w:numPr>
        <w:ind w:left="0" w:firstLine="709"/>
        <w:jc w:val="both"/>
        <w:rPr>
          <w:rFonts w:ascii="Times New Roman" w:hAnsi="Times New Roman"/>
        </w:rPr>
      </w:pPr>
      <w:r w:rsidRPr="00A62854">
        <w:rPr>
          <w:rFonts w:ascii="Times New Roman" w:hAnsi="Times New Roman"/>
        </w:rPr>
        <w:t xml:space="preserve">для знакомства обучающихся с методами научного познания; </w:t>
      </w:r>
    </w:p>
    <w:p w:rsidR="008E7CA7" w:rsidRPr="00A62854" w:rsidRDefault="008E7CA7" w:rsidP="00571825">
      <w:pPr>
        <w:pStyle w:val="a8"/>
        <w:numPr>
          <w:ilvl w:val="0"/>
          <w:numId w:val="103"/>
        </w:numPr>
        <w:ind w:left="0" w:firstLine="709"/>
        <w:jc w:val="both"/>
        <w:rPr>
          <w:rFonts w:ascii="Times New Roman" w:hAnsi="Times New Roman"/>
        </w:rPr>
      </w:pPr>
      <w:r w:rsidRPr="00A62854">
        <w:rPr>
          <w:rFonts w:ascii="Times New Roman" w:hAnsi="Times New Roman"/>
        </w:rPr>
        <w:t>для формирования у обучающихся опыта самостоятельной образовательной, общественной, проектно-исследовательск</w:t>
      </w:r>
      <w:r w:rsidR="00C8496F" w:rsidRPr="00A62854">
        <w:rPr>
          <w:rFonts w:ascii="Times New Roman" w:hAnsi="Times New Roman"/>
        </w:rPr>
        <w:t>о</w:t>
      </w:r>
      <w:r w:rsidRPr="00A62854">
        <w:rPr>
          <w:rFonts w:ascii="Times New Roman" w:hAnsi="Times New Roman"/>
        </w:rPr>
        <w:t>й и художественной деятельности;</w:t>
      </w:r>
    </w:p>
    <w:p w:rsidR="008E7CA7" w:rsidRPr="00A62854" w:rsidRDefault="008E7CA7" w:rsidP="00571825">
      <w:pPr>
        <w:pStyle w:val="a8"/>
        <w:numPr>
          <w:ilvl w:val="0"/>
          <w:numId w:val="103"/>
        </w:numPr>
        <w:ind w:left="0" w:firstLine="709"/>
        <w:jc w:val="both"/>
        <w:rPr>
          <w:rFonts w:ascii="Times New Roman" w:hAnsi="Times New Roman"/>
        </w:rPr>
      </w:pPr>
      <w:r w:rsidRPr="00A62854">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A62854" w:rsidRDefault="008E7CA7" w:rsidP="00A62854">
      <w:pPr>
        <w:pStyle w:val="2"/>
        <w:spacing w:line="240" w:lineRule="auto"/>
        <w:rPr>
          <w:sz w:val="24"/>
          <w:szCs w:val="24"/>
        </w:rPr>
      </w:pPr>
      <w:bookmarkStart w:id="90" w:name="_Toc287934280"/>
      <w:bookmarkStart w:id="91" w:name="_Toc414553182"/>
      <w:r w:rsidRPr="00A62854">
        <w:rPr>
          <w:sz w:val="24"/>
          <w:szCs w:val="24"/>
        </w:rPr>
        <w:t>Речь. Речевая деятельность</w:t>
      </w:r>
      <w:bookmarkEnd w:id="90"/>
      <w:bookmarkEnd w:id="91"/>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w:t>
      </w:r>
      <w:r w:rsidRPr="00A62854">
        <w:rPr>
          <w:rFonts w:ascii="Times New Roman" w:hAnsi="Times New Roman"/>
          <w:sz w:val="24"/>
          <w:szCs w:val="24"/>
        </w:rPr>
        <w:lastRenderedPageBreak/>
        <w:t xml:space="preserve">литературы. Основные жанры разговорной речи (рассказ, беседа, спор); научного стиля и устной научной речи (отзыв, выступление, </w:t>
      </w:r>
      <w:r w:rsidRPr="00A62854">
        <w:rPr>
          <w:rFonts w:ascii="Times New Roman" w:hAnsi="Times New Roman"/>
          <w:i/>
          <w:sz w:val="24"/>
          <w:szCs w:val="24"/>
        </w:rPr>
        <w:t xml:space="preserve">тезисы,доклад, </w:t>
      </w:r>
      <w:r w:rsidRPr="00A62854">
        <w:rPr>
          <w:rFonts w:ascii="Times New Roman" w:hAnsi="Times New Roman"/>
          <w:sz w:val="24"/>
          <w:szCs w:val="24"/>
        </w:rPr>
        <w:t xml:space="preserve">дискуссия, </w:t>
      </w:r>
      <w:r w:rsidRPr="00A62854">
        <w:rPr>
          <w:rFonts w:ascii="Times New Roman" w:hAnsi="Times New Roman"/>
          <w:i/>
          <w:sz w:val="24"/>
          <w:szCs w:val="24"/>
        </w:rPr>
        <w:t>реферат, статья, рецензия</w:t>
      </w:r>
      <w:r w:rsidRPr="00A62854">
        <w:rPr>
          <w:rFonts w:ascii="Times New Roman" w:hAnsi="Times New Roman"/>
          <w:sz w:val="24"/>
          <w:szCs w:val="24"/>
        </w:rPr>
        <w:t xml:space="preserve">); публицистического стиля и устной публичной речи (выступление, обсуждение, </w:t>
      </w:r>
      <w:r w:rsidRPr="00A62854">
        <w:rPr>
          <w:rFonts w:ascii="Times New Roman" w:hAnsi="Times New Roman"/>
          <w:i/>
          <w:sz w:val="24"/>
          <w:szCs w:val="24"/>
        </w:rPr>
        <w:t>статья, интервью, очерк</w:t>
      </w:r>
      <w:r w:rsidRPr="00A62854">
        <w:rPr>
          <w:rFonts w:ascii="Times New Roman" w:hAnsi="Times New Roman"/>
          <w:sz w:val="24"/>
          <w:szCs w:val="24"/>
        </w:rPr>
        <w:t xml:space="preserve">); официально-делового стиля (расписка, </w:t>
      </w:r>
      <w:r w:rsidRPr="00A62854">
        <w:rPr>
          <w:rFonts w:ascii="Times New Roman" w:hAnsi="Times New Roman"/>
          <w:i/>
          <w:sz w:val="24"/>
          <w:szCs w:val="24"/>
        </w:rPr>
        <w:t>доверенность,</w:t>
      </w:r>
      <w:r w:rsidRPr="00A62854">
        <w:rPr>
          <w:rFonts w:ascii="Times New Roman" w:hAnsi="Times New Roman"/>
          <w:sz w:val="24"/>
          <w:szCs w:val="24"/>
        </w:rPr>
        <w:t xml:space="preserve"> заявление, </w:t>
      </w:r>
      <w:r w:rsidRPr="00A62854">
        <w:rPr>
          <w:rFonts w:ascii="Times New Roman" w:hAnsi="Times New Roman"/>
          <w:i/>
          <w:sz w:val="24"/>
          <w:szCs w:val="24"/>
        </w:rPr>
        <w:t>резюме</w:t>
      </w:r>
      <w:r w:rsidRPr="00A62854">
        <w:rPr>
          <w:rFonts w:ascii="Times New Roman" w:hAnsi="Times New Roman"/>
          <w:sz w:val="24"/>
          <w:szCs w:val="24"/>
        </w:rPr>
        <w:t>).</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A62854">
        <w:rPr>
          <w:rFonts w:ascii="Times New Roman" w:hAnsi="Times New Roman"/>
          <w:i/>
          <w:sz w:val="24"/>
          <w:szCs w:val="24"/>
        </w:rPr>
        <w:t xml:space="preserve">избыточная </w:t>
      </w:r>
      <w:r w:rsidRPr="00A62854">
        <w:rPr>
          <w:rFonts w:ascii="Times New Roman" w:hAnsi="Times New Roman"/>
          <w:sz w:val="24"/>
          <w:szCs w:val="24"/>
        </w:rPr>
        <w:t>информация. Функционально-смысловые типы текста (повествование, описание, рассуждение)</w:t>
      </w:r>
      <w:r w:rsidRPr="00A62854">
        <w:rPr>
          <w:rFonts w:ascii="Times New Roman" w:hAnsi="Times New Roman"/>
          <w:i/>
          <w:sz w:val="24"/>
          <w:szCs w:val="24"/>
        </w:rPr>
        <w:t xml:space="preserve">.Тексты смешанного типа. </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Специфика художественного текста.</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Анализ текста. </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Виды речевой деятельности (говорение, аудирование, письмо, чтение).</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A62854">
        <w:rPr>
          <w:rFonts w:ascii="Times New Roman" w:hAnsi="Times New Roman"/>
          <w:sz w:val="24"/>
          <w:szCs w:val="24"/>
        </w:rPr>
        <w:t> </w:t>
      </w:r>
      <w:r w:rsidRPr="00A62854">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Информационная переработка текста (план, конспект, аннотация).</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Написание сочинений, писем, текстов иных жанров.</w:t>
      </w:r>
    </w:p>
    <w:p w:rsidR="008E7CA7" w:rsidRPr="00A62854" w:rsidRDefault="008E7CA7" w:rsidP="00A62854">
      <w:pPr>
        <w:pStyle w:val="3"/>
        <w:spacing w:before="0" w:beforeAutospacing="0" w:after="0" w:afterAutospacing="0"/>
        <w:rPr>
          <w:b w:val="0"/>
          <w:sz w:val="24"/>
          <w:szCs w:val="24"/>
        </w:rPr>
      </w:pPr>
      <w:bookmarkStart w:id="92" w:name="_Toc287934281"/>
      <w:bookmarkStart w:id="93" w:name="_Toc414553183"/>
      <w:r w:rsidRPr="00A62854">
        <w:rPr>
          <w:sz w:val="24"/>
          <w:szCs w:val="24"/>
        </w:rPr>
        <w:t>Культура речи</w:t>
      </w:r>
      <w:bookmarkEnd w:id="92"/>
      <w:bookmarkEnd w:id="93"/>
    </w:p>
    <w:p w:rsidR="008E7CA7" w:rsidRPr="00A62854" w:rsidRDefault="008E7CA7"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Культура речи и ее основные аспекты: нормативный, коммуникативный, этический. </w:t>
      </w:r>
      <w:r w:rsidRPr="00A62854">
        <w:rPr>
          <w:rFonts w:ascii="Times New Roman" w:hAnsi="Times New Roman"/>
          <w:i/>
          <w:sz w:val="24"/>
          <w:szCs w:val="24"/>
        </w:rPr>
        <w:t>Основные критерии культуры речи.</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Оценивание правильности, коммуникативных качеств и эффективности речи.</w:t>
      </w:r>
    </w:p>
    <w:p w:rsidR="008E7CA7" w:rsidRPr="00A62854" w:rsidRDefault="008E7CA7"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Речевой этикет. Овладение </w:t>
      </w:r>
      <w:r w:rsidR="00F8120C" w:rsidRPr="00A62854">
        <w:rPr>
          <w:rFonts w:ascii="Times New Roman" w:hAnsi="Times New Roman"/>
          <w:sz w:val="24"/>
          <w:szCs w:val="24"/>
        </w:rPr>
        <w:t>лингвокультурными</w:t>
      </w:r>
      <w:r w:rsidRPr="00A62854">
        <w:rPr>
          <w:rFonts w:ascii="Times New Roman" w:hAnsi="Times New Roman"/>
          <w:sz w:val="24"/>
          <w:szCs w:val="24"/>
        </w:rPr>
        <w:t xml:space="preserve"> нормами речевого поведения в различных ситуациях формального и неформального общения. </w:t>
      </w:r>
      <w:r w:rsidRPr="00A62854">
        <w:rPr>
          <w:rFonts w:ascii="Times New Roman" w:hAnsi="Times New Roman"/>
          <w:i/>
          <w:sz w:val="24"/>
          <w:szCs w:val="24"/>
        </w:rPr>
        <w:t>Невербальные средства общения.Межкультурная коммуникация.</w:t>
      </w:r>
    </w:p>
    <w:p w:rsidR="008E7CA7" w:rsidRPr="00A62854" w:rsidRDefault="008E7CA7" w:rsidP="00A62854">
      <w:pPr>
        <w:pStyle w:val="2"/>
        <w:spacing w:line="240" w:lineRule="auto"/>
        <w:rPr>
          <w:sz w:val="24"/>
          <w:szCs w:val="24"/>
        </w:rPr>
      </w:pPr>
      <w:bookmarkStart w:id="94" w:name="_Toc287934282"/>
      <w:bookmarkStart w:id="95" w:name="_Toc414553184"/>
      <w:r w:rsidRPr="00A62854">
        <w:rPr>
          <w:sz w:val="24"/>
          <w:szCs w:val="24"/>
        </w:rPr>
        <w:t>Общие сведения о языке. Основные разделы науки о языке</w:t>
      </w:r>
      <w:bookmarkEnd w:id="94"/>
      <w:bookmarkEnd w:id="95"/>
    </w:p>
    <w:p w:rsidR="008E7CA7" w:rsidRPr="00A62854" w:rsidRDefault="008E7CA7" w:rsidP="00A62854">
      <w:pPr>
        <w:pStyle w:val="3"/>
        <w:spacing w:before="0" w:beforeAutospacing="0" w:after="0" w:afterAutospacing="0"/>
        <w:ind w:firstLine="708"/>
        <w:rPr>
          <w:sz w:val="24"/>
          <w:szCs w:val="24"/>
        </w:rPr>
      </w:pPr>
      <w:bookmarkStart w:id="96" w:name="_Toc287934283"/>
      <w:bookmarkStart w:id="97" w:name="_Toc414553185"/>
      <w:r w:rsidRPr="00A62854">
        <w:rPr>
          <w:sz w:val="24"/>
          <w:szCs w:val="24"/>
        </w:rPr>
        <w:t>Общие сведения о языке</w:t>
      </w:r>
      <w:bookmarkEnd w:id="96"/>
      <w:bookmarkEnd w:id="97"/>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Взаимосвязь языка и культуры. Отражение в языке культуры и истории народа</w:t>
      </w:r>
      <w:r w:rsidRPr="00A62854">
        <w:rPr>
          <w:rFonts w:ascii="Times New Roman" w:hAnsi="Times New Roman"/>
          <w:i/>
          <w:sz w:val="24"/>
          <w:szCs w:val="24"/>
        </w:rPr>
        <w:t>. Взаимообогащение языков народов России.</w:t>
      </w:r>
      <w:r w:rsidRPr="00A62854">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w:t>
      </w:r>
      <w:r w:rsidRPr="00A62854">
        <w:rPr>
          <w:rFonts w:ascii="Times New Roman" w:hAnsi="Times New Roman"/>
          <w:sz w:val="24"/>
          <w:szCs w:val="24"/>
        </w:rPr>
        <w:lastRenderedPageBreak/>
        <w:t>их значения с помощью лингвистических словарей. Пословицы, поговорки, афоризмы и крылатые слова.</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Основные лингвистические словари. Работа со словарной статьей.</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Выдающиеся отечественные лингвисты.</w:t>
      </w:r>
    </w:p>
    <w:p w:rsidR="008E7CA7" w:rsidRPr="00A62854" w:rsidRDefault="008E7CA7" w:rsidP="00A62854">
      <w:pPr>
        <w:pStyle w:val="3"/>
        <w:spacing w:before="0" w:beforeAutospacing="0" w:after="0" w:afterAutospacing="0"/>
        <w:ind w:firstLine="708"/>
        <w:rPr>
          <w:sz w:val="24"/>
          <w:szCs w:val="24"/>
        </w:rPr>
      </w:pPr>
      <w:bookmarkStart w:id="98" w:name="_Toc287934284"/>
      <w:bookmarkStart w:id="99" w:name="_Toc414553186"/>
      <w:r w:rsidRPr="00A62854">
        <w:rPr>
          <w:sz w:val="24"/>
          <w:szCs w:val="24"/>
        </w:rPr>
        <w:t>Фонетика, орфоэпия и графика</w:t>
      </w:r>
      <w:bookmarkEnd w:id="98"/>
      <w:bookmarkEnd w:id="99"/>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Интонация, ее функции. Основные элементы интонации.</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Связь фонетики с графикой и орфографией.</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Применение знаний по фонетике в практике правописания.</w:t>
      </w:r>
    </w:p>
    <w:p w:rsidR="008E7CA7" w:rsidRPr="00A62854" w:rsidRDefault="008E7CA7" w:rsidP="00A62854">
      <w:pPr>
        <w:pStyle w:val="3"/>
        <w:spacing w:before="0" w:beforeAutospacing="0" w:after="0" w:afterAutospacing="0"/>
        <w:ind w:firstLine="708"/>
        <w:rPr>
          <w:sz w:val="24"/>
          <w:szCs w:val="24"/>
        </w:rPr>
      </w:pPr>
      <w:bookmarkStart w:id="100" w:name="_Toc287934285"/>
      <w:bookmarkStart w:id="101" w:name="_Toc414553187"/>
      <w:r w:rsidRPr="00A62854">
        <w:rPr>
          <w:sz w:val="24"/>
          <w:szCs w:val="24"/>
        </w:rPr>
        <w:t>Морфемика и словообразование</w:t>
      </w:r>
      <w:bookmarkEnd w:id="100"/>
      <w:bookmarkEnd w:id="101"/>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Словообразовательная цепочка. Словообразовательное гнездо.</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Применение знаний по морфемике и словообразованию в практике правописания.</w:t>
      </w:r>
    </w:p>
    <w:p w:rsidR="008E7CA7" w:rsidRPr="00A62854" w:rsidRDefault="008E7CA7" w:rsidP="00A62854">
      <w:pPr>
        <w:pStyle w:val="3"/>
        <w:spacing w:before="0" w:beforeAutospacing="0" w:after="0" w:afterAutospacing="0"/>
        <w:ind w:firstLine="708"/>
        <w:rPr>
          <w:sz w:val="24"/>
          <w:szCs w:val="24"/>
        </w:rPr>
      </w:pPr>
      <w:bookmarkStart w:id="102" w:name="_Toc287934286"/>
      <w:bookmarkStart w:id="103" w:name="_Toc414553188"/>
      <w:r w:rsidRPr="00A62854">
        <w:rPr>
          <w:sz w:val="24"/>
          <w:szCs w:val="24"/>
        </w:rPr>
        <w:t>Лексикология и фразеология</w:t>
      </w:r>
      <w:bookmarkEnd w:id="102"/>
      <w:bookmarkEnd w:id="103"/>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A62854" w:rsidRDefault="008E7CA7"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 xml:space="preserve">Понятие об этимологии. </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A62854" w:rsidRDefault="008E7CA7" w:rsidP="00A62854">
      <w:pPr>
        <w:pStyle w:val="3"/>
        <w:spacing w:before="0" w:beforeAutospacing="0" w:after="0" w:afterAutospacing="0"/>
        <w:ind w:firstLine="708"/>
        <w:rPr>
          <w:sz w:val="24"/>
          <w:szCs w:val="24"/>
        </w:rPr>
      </w:pPr>
      <w:bookmarkStart w:id="104" w:name="_Toc287934287"/>
      <w:bookmarkStart w:id="105" w:name="_Toc414553189"/>
      <w:r w:rsidRPr="00A62854">
        <w:rPr>
          <w:sz w:val="24"/>
          <w:szCs w:val="24"/>
        </w:rPr>
        <w:t>Морфология</w:t>
      </w:r>
      <w:bookmarkEnd w:id="104"/>
      <w:bookmarkEnd w:id="105"/>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w:t>
      </w:r>
      <w:r w:rsidRPr="00A62854">
        <w:rPr>
          <w:rFonts w:ascii="Times New Roman" w:hAnsi="Times New Roman"/>
          <w:sz w:val="24"/>
          <w:szCs w:val="24"/>
        </w:rPr>
        <w:lastRenderedPageBreak/>
        <w:t xml:space="preserve">(знаменательной) части речи. </w:t>
      </w:r>
      <w:r w:rsidRPr="00A62854">
        <w:rPr>
          <w:rFonts w:ascii="Times New Roman" w:hAnsi="Times New Roman"/>
          <w:i/>
          <w:sz w:val="24"/>
          <w:szCs w:val="24"/>
        </w:rPr>
        <w:t xml:space="preserve">Различные точки зрения на место причастия и деепричастия в системе частей речи. </w:t>
      </w:r>
      <w:r w:rsidRPr="00A62854">
        <w:rPr>
          <w:rFonts w:ascii="Times New Roman" w:hAnsi="Times New Roman"/>
          <w:sz w:val="24"/>
          <w:szCs w:val="24"/>
        </w:rPr>
        <w:t>Служебные части речи. Междометия и звукоподражательные слова.</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Морфологический анализ слова.</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Омонимия слов разных частей речи.</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Применение знаний по морфологии в практике правописания.</w:t>
      </w:r>
    </w:p>
    <w:p w:rsidR="008E7CA7" w:rsidRPr="00A62854" w:rsidRDefault="008E7CA7" w:rsidP="00A62854">
      <w:pPr>
        <w:pStyle w:val="3"/>
        <w:spacing w:before="0" w:beforeAutospacing="0" w:after="0" w:afterAutospacing="0"/>
        <w:ind w:firstLine="708"/>
        <w:rPr>
          <w:sz w:val="24"/>
          <w:szCs w:val="24"/>
        </w:rPr>
      </w:pPr>
      <w:bookmarkStart w:id="106" w:name="_Toc287934288"/>
      <w:bookmarkStart w:id="107" w:name="_Toc414553190"/>
      <w:r w:rsidRPr="00A62854">
        <w:rPr>
          <w:sz w:val="24"/>
          <w:szCs w:val="24"/>
        </w:rPr>
        <w:t>Синтаксис</w:t>
      </w:r>
      <w:bookmarkEnd w:id="106"/>
      <w:bookmarkEnd w:id="107"/>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Способы передачи чужой речи.</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Синтаксический анализ простого и сложного предложения.</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Применение знаний по синтаксису в практике правописания.</w:t>
      </w:r>
    </w:p>
    <w:p w:rsidR="008E7CA7" w:rsidRPr="00A62854" w:rsidRDefault="008E7CA7" w:rsidP="00A62854">
      <w:pPr>
        <w:pStyle w:val="3"/>
        <w:spacing w:before="0" w:beforeAutospacing="0" w:after="0" w:afterAutospacing="0"/>
        <w:ind w:firstLine="708"/>
        <w:rPr>
          <w:sz w:val="24"/>
          <w:szCs w:val="24"/>
        </w:rPr>
      </w:pPr>
      <w:bookmarkStart w:id="108" w:name="_Toc287934289"/>
      <w:bookmarkStart w:id="109" w:name="_Toc414553191"/>
      <w:r w:rsidRPr="00A62854">
        <w:rPr>
          <w:sz w:val="24"/>
          <w:szCs w:val="24"/>
        </w:rPr>
        <w:t>Правописание: орфография и пунктуация</w:t>
      </w:r>
      <w:bookmarkEnd w:id="108"/>
      <w:bookmarkEnd w:id="109"/>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A62854" w:rsidRDefault="008E7CA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B540EE" w:rsidRDefault="008E7CA7" w:rsidP="00CD5F87">
      <w:pPr>
        <w:spacing w:after="0" w:line="240" w:lineRule="auto"/>
        <w:ind w:firstLine="709"/>
        <w:jc w:val="both"/>
        <w:rPr>
          <w:rFonts w:ascii="Times New Roman" w:hAnsi="Times New Roman"/>
          <w:sz w:val="24"/>
          <w:szCs w:val="24"/>
        </w:rPr>
      </w:pPr>
      <w:r w:rsidRPr="00A62854">
        <w:rPr>
          <w:rFonts w:ascii="Times New Roman" w:hAnsi="Times New Roman"/>
          <w:sz w:val="24"/>
          <w:szCs w:val="24"/>
        </w:rPr>
        <w:t>Орфографический анализ слова и пунктуационный анализ предложения.</w:t>
      </w:r>
    </w:p>
    <w:p w:rsidR="00CD5F87" w:rsidRPr="00CD5F87" w:rsidRDefault="00CD5F87" w:rsidP="00CD5F87">
      <w:pPr>
        <w:spacing w:after="0" w:line="240" w:lineRule="auto"/>
        <w:ind w:firstLine="709"/>
        <w:jc w:val="both"/>
        <w:rPr>
          <w:rFonts w:ascii="Times New Roman" w:hAnsi="Times New Roman"/>
          <w:b/>
          <w:sz w:val="24"/>
          <w:szCs w:val="24"/>
        </w:rPr>
      </w:pPr>
    </w:p>
    <w:p w:rsidR="00B540EE" w:rsidRPr="00A62854" w:rsidRDefault="0048158A" w:rsidP="00A62854">
      <w:pPr>
        <w:pStyle w:val="3"/>
        <w:spacing w:before="0" w:beforeAutospacing="0" w:after="0" w:afterAutospacing="0"/>
        <w:ind w:firstLine="709"/>
        <w:rPr>
          <w:sz w:val="24"/>
          <w:szCs w:val="24"/>
        </w:rPr>
      </w:pPr>
      <w:bookmarkStart w:id="110" w:name="_Toc409691670"/>
      <w:bookmarkStart w:id="111" w:name="_Toc410653995"/>
      <w:bookmarkStart w:id="112" w:name="_Toc414553192"/>
      <w:r w:rsidRPr="00A62854">
        <w:rPr>
          <w:sz w:val="24"/>
          <w:szCs w:val="24"/>
        </w:rPr>
        <w:t xml:space="preserve">2.2.2.2. </w:t>
      </w:r>
      <w:r w:rsidR="00B540EE" w:rsidRPr="00A62854">
        <w:rPr>
          <w:sz w:val="24"/>
          <w:szCs w:val="24"/>
        </w:rPr>
        <w:t>Литература</w:t>
      </w:r>
      <w:bookmarkEnd w:id="110"/>
      <w:bookmarkEnd w:id="111"/>
      <w:bookmarkEnd w:id="112"/>
    </w:p>
    <w:p w:rsidR="00B540EE" w:rsidRPr="00A62854" w:rsidRDefault="00B540EE"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Цели и задачи литературного образования</w:t>
      </w:r>
    </w:p>
    <w:p w:rsidR="006E6575" w:rsidRPr="00A62854" w:rsidRDefault="006E657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Литература – учебный предмет, освоение содержания которого направлено:</w:t>
      </w:r>
    </w:p>
    <w:p w:rsidR="006E6575" w:rsidRPr="00A62854" w:rsidRDefault="006E6575" w:rsidP="00571825">
      <w:pPr>
        <w:numPr>
          <w:ilvl w:val="0"/>
          <w:numId w:val="106"/>
        </w:numPr>
        <w:tabs>
          <w:tab w:val="left" w:pos="1134"/>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A62854" w:rsidRDefault="006E6575" w:rsidP="00571825">
      <w:pPr>
        <w:numPr>
          <w:ilvl w:val="0"/>
          <w:numId w:val="106"/>
        </w:numPr>
        <w:tabs>
          <w:tab w:val="left" w:pos="1134"/>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A62854" w:rsidRDefault="006E6575" w:rsidP="00571825">
      <w:pPr>
        <w:numPr>
          <w:ilvl w:val="0"/>
          <w:numId w:val="106"/>
        </w:numPr>
        <w:tabs>
          <w:tab w:val="left" w:pos="1134"/>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lastRenderedPageBreak/>
        <w:t>на развитие эмоциональной сферы личности, образного, ассоциативного и логического мышления;</w:t>
      </w:r>
    </w:p>
    <w:p w:rsidR="006E6575" w:rsidRPr="00A62854" w:rsidRDefault="006E6575" w:rsidP="00571825">
      <w:pPr>
        <w:numPr>
          <w:ilvl w:val="0"/>
          <w:numId w:val="106"/>
        </w:numPr>
        <w:tabs>
          <w:tab w:val="left" w:pos="1134"/>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A62854" w:rsidRDefault="006E6575" w:rsidP="00571825">
      <w:pPr>
        <w:numPr>
          <w:ilvl w:val="0"/>
          <w:numId w:val="106"/>
        </w:numPr>
        <w:tabs>
          <w:tab w:val="left" w:pos="1134"/>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на формирование потребности и способности выражения себя в слове.</w:t>
      </w:r>
    </w:p>
    <w:p w:rsidR="006E6575" w:rsidRPr="00A62854" w:rsidRDefault="006E657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В цели предмета </w:t>
      </w:r>
      <w:r w:rsidR="00C8496F" w:rsidRPr="00A62854">
        <w:rPr>
          <w:rFonts w:ascii="Times New Roman" w:hAnsi="Times New Roman"/>
          <w:sz w:val="24"/>
          <w:szCs w:val="24"/>
        </w:rPr>
        <w:t>«Л</w:t>
      </w:r>
      <w:r w:rsidRPr="00A62854">
        <w:rPr>
          <w:rFonts w:ascii="Times New Roman" w:hAnsi="Times New Roman"/>
          <w:sz w:val="24"/>
          <w:szCs w:val="24"/>
        </w:rPr>
        <w:t>итература</w:t>
      </w:r>
      <w:r w:rsidR="00C8496F" w:rsidRPr="00A62854">
        <w:rPr>
          <w:rFonts w:ascii="Times New Roman" w:hAnsi="Times New Roman"/>
          <w:sz w:val="24"/>
          <w:szCs w:val="24"/>
        </w:rPr>
        <w:t>»</w:t>
      </w:r>
      <w:r w:rsidRPr="00A62854">
        <w:rPr>
          <w:rFonts w:ascii="Times New Roman" w:hAnsi="Times New Roman"/>
          <w:sz w:val="24"/>
          <w:szCs w:val="24"/>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A62854" w:rsidRDefault="006E6575" w:rsidP="00A62854">
      <w:pPr>
        <w:pStyle w:val="34"/>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A62854" w:rsidRDefault="006E6575" w:rsidP="00A62854">
      <w:pPr>
        <w:pStyle w:val="34"/>
        <w:spacing w:after="0" w:line="240" w:lineRule="auto"/>
        <w:ind w:left="0" w:firstLine="709"/>
        <w:jc w:val="both"/>
        <w:rPr>
          <w:rFonts w:ascii="Times New Roman" w:hAnsi="Times New Roman"/>
          <w:sz w:val="24"/>
          <w:szCs w:val="24"/>
        </w:rPr>
      </w:pPr>
      <w:r w:rsidRPr="00A62854">
        <w:rPr>
          <w:rFonts w:ascii="Times New Roman" w:hAnsi="Times New Roman"/>
          <w:b/>
          <w:sz w:val="24"/>
          <w:szCs w:val="24"/>
        </w:rPr>
        <w:t>Стратегическая</w:t>
      </w:r>
      <w:r w:rsidRPr="00A62854">
        <w:rPr>
          <w:rFonts w:ascii="Times New Roman" w:hAnsi="Times New Roman"/>
          <w:b/>
          <w:bCs/>
          <w:sz w:val="24"/>
          <w:szCs w:val="24"/>
        </w:rPr>
        <w:t>цель</w:t>
      </w:r>
      <w:r w:rsidRPr="00A62854">
        <w:rPr>
          <w:rFonts w:ascii="Times New Roman" w:hAnsi="Times New Roman"/>
          <w:b/>
          <w:sz w:val="24"/>
          <w:szCs w:val="24"/>
        </w:rPr>
        <w:t>изучениялитературы</w:t>
      </w:r>
      <w:r w:rsidRPr="00A62854">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A62854" w:rsidRDefault="006E6575" w:rsidP="00A62854">
      <w:pPr>
        <w:pStyle w:val="34"/>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A62854" w:rsidRDefault="006E6575" w:rsidP="00A62854">
      <w:pPr>
        <w:spacing w:after="0" w:line="240" w:lineRule="auto"/>
        <w:ind w:firstLine="709"/>
        <w:jc w:val="both"/>
        <w:rPr>
          <w:rFonts w:ascii="Times New Roman" w:hAnsi="Times New Roman"/>
          <w:bCs/>
          <w:sz w:val="24"/>
          <w:szCs w:val="24"/>
        </w:rPr>
      </w:pPr>
      <w:r w:rsidRPr="00A62854">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A62854">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A62854">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A62854" w:rsidRDefault="007332F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Изучение литературы в школе решает следующие образовательные </w:t>
      </w:r>
      <w:r w:rsidRPr="00A62854">
        <w:rPr>
          <w:rFonts w:ascii="Times New Roman" w:hAnsi="Times New Roman"/>
          <w:b/>
          <w:bCs/>
          <w:sz w:val="24"/>
          <w:szCs w:val="24"/>
        </w:rPr>
        <w:t>задачи</w:t>
      </w:r>
      <w:r w:rsidRPr="00A62854">
        <w:rPr>
          <w:rFonts w:ascii="Times New Roman" w:hAnsi="Times New Roman"/>
          <w:sz w:val="24"/>
          <w:szCs w:val="24"/>
        </w:rPr>
        <w:t>:</w:t>
      </w:r>
    </w:p>
    <w:p w:rsidR="007332F5" w:rsidRPr="00A62854" w:rsidRDefault="007332F5" w:rsidP="00571825">
      <w:pPr>
        <w:pStyle w:val="a8"/>
        <w:numPr>
          <w:ilvl w:val="0"/>
          <w:numId w:val="3"/>
        </w:numPr>
        <w:ind w:left="0" w:firstLine="709"/>
        <w:jc w:val="both"/>
        <w:rPr>
          <w:rFonts w:ascii="Times New Roman" w:hAnsi="Times New Roman"/>
          <w:i/>
        </w:rPr>
      </w:pPr>
      <w:r w:rsidRPr="00A62854">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A62854" w:rsidRDefault="007332F5" w:rsidP="00571825">
      <w:pPr>
        <w:pStyle w:val="a8"/>
        <w:numPr>
          <w:ilvl w:val="0"/>
          <w:numId w:val="3"/>
        </w:numPr>
        <w:ind w:left="0" w:firstLine="709"/>
        <w:jc w:val="both"/>
        <w:rPr>
          <w:rFonts w:ascii="Times New Roman" w:hAnsi="Times New Roman"/>
          <w:i/>
        </w:rPr>
      </w:pPr>
      <w:r w:rsidRPr="00A62854">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A62854" w:rsidRDefault="007332F5" w:rsidP="00571825">
      <w:pPr>
        <w:pStyle w:val="a8"/>
        <w:numPr>
          <w:ilvl w:val="0"/>
          <w:numId w:val="3"/>
        </w:numPr>
        <w:ind w:left="0" w:firstLine="709"/>
        <w:jc w:val="both"/>
        <w:rPr>
          <w:rFonts w:ascii="Times New Roman" w:hAnsi="Times New Roman"/>
          <w:i/>
        </w:rPr>
      </w:pPr>
      <w:r w:rsidRPr="00A62854">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A62854" w:rsidRDefault="007332F5" w:rsidP="00571825">
      <w:pPr>
        <w:pStyle w:val="a8"/>
        <w:numPr>
          <w:ilvl w:val="0"/>
          <w:numId w:val="3"/>
        </w:numPr>
        <w:ind w:left="0" w:firstLine="709"/>
        <w:jc w:val="both"/>
        <w:rPr>
          <w:rFonts w:ascii="Times New Roman" w:hAnsi="Times New Roman"/>
          <w:i/>
        </w:rPr>
      </w:pPr>
      <w:r w:rsidRPr="00A62854">
        <w:rPr>
          <w:rFonts w:ascii="Times New Roman" w:eastAsia="Times New Roman" w:hAnsi="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A62854">
        <w:rPr>
          <w:rFonts w:ascii="Times New Roman" w:eastAsia="Times New Roman" w:hAnsi="Times New Roman"/>
        </w:rPr>
        <w:t>е</w:t>
      </w:r>
      <w:r w:rsidRPr="00A62854">
        <w:rPr>
          <w:rFonts w:ascii="Times New Roman" w:eastAsia="Times New Roman" w:hAnsi="Times New Roman"/>
        </w:rPr>
        <w:t xml:space="preserve">нную в литературном произведении, на уровне не только эмоционального восприятия, но и интеллектуального осмысления, </w:t>
      </w:r>
      <w:r w:rsidRPr="00A62854">
        <w:rPr>
          <w:rFonts w:ascii="Times New Roman" w:hAnsi="Times New Roman"/>
        </w:rPr>
        <w:t>ответственного отношения к разнообразным художественным смыслам</w:t>
      </w:r>
      <w:r w:rsidRPr="00A62854">
        <w:rPr>
          <w:rFonts w:ascii="Times New Roman" w:eastAsia="Times New Roman" w:hAnsi="Times New Roman"/>
        </w:rPr>
        <w:t>;</w:t>
      </w:r>
    </w:p>
    <w:p w:rsidR="007332F5" w:rsidRPr="00A62854" w:rsidRDefault="007332F5" w:rsidP="00571825">
      <w:pPr>
        <w:pStyle w:val="a8"/>
        <w:widowControl w:val="0"/>
        <w:numPr>
          <w:ilvl w:val="0"/>
          <w:numId w:val="3"/>
        </w:numPr>
        <w:autoSpaceDE w:val="0"/>
        <w:autoSpaceDN w:val="0"/>
        <w:adjustRightInd w:val="0"/>
        <w:ind w:left="0" w:firstLine="709"/>
        <w:jc w:val="both"/>
        <w:rPr>
          <w:rFonts w:ascii="Times New Roman" w:eastAsia="Times New Roman" w:hAnsi="Times New Roman"/>
        </w:rPr>
      </w:pPr>
      <w:r w:rsidRPr="00A62854">
        <w:rPr>
          <w:rFonts w:ascii="Times New Roman" w:hAnsi="Times New Roman"/>
        </w:rPr>
        <w:t xml:space="preserve">формирование отношения к литературе как к </w:t>
      </w:r>
      <w:r w:rsidRPr="00A62854">
        <w:rPr>
          <w:rFonts w:ascii="Times New Roman" w:eastAsia="Times New Roman" w:hAnsi="Times New Roman"/>
        </w:rPr>
        <w:t>особому способу познания жизни;</w:t>
      </w:r>
    </w:p>
    <w:p w:rsidR="007332F5" w:rsidRPr="00A62854" w:rsidRDefault="007332F5" w:rsidP="00571825">
      <w:pPr>
        <w:pStyle w:val="a8"/>
        <w:numPr>
          <w:ilvl w:val="0"/>
          <w:numId w:val="3"/>
        </w:numPr>
        <w:ind w:left="0" w:firstLine="709"/>
        <w:jc w:val="both"/>
        <w:rPr>
          <w:rFonts w:ascii="Times New Roman" w:hAnsi="Times New Roman"/>
          <w:i/>
        </w:rPr>
      </w:pPr>
      <w:r w:rsidRPr="00A62854">
        <w:rPr>
          <w:rFonts w:ascii="Times New Roman" w:hAnsi="Times New Roman"/>
        </w:rPr>
        <w:lastRenderedPageBreak/>
        <w:t xml:space="preserve">воспитание у читателя культуры выражения собственной позиции, </w:t>
      </w:r>
      <w:r w:rsidRPr="00A62854">
        <w:rPr>
          <w:rFonts w:ascii="Times New Roman" w:eastAsia="Times New Roman" w:hAnsi="Times New Roman"/>
        </w:rPr>
        <w:t>способности аргументировать сво</w:t>
      </w:r>
      <w:r w:rsidR="00A23AB5" w:rsidRPr="00A62854">
        <w:rPr>
          <w:rFonts w:ascii="Times New Roman" w:eastAsia="Times New Roman" w:hAnsi="Times New Roman"/>
        </w:rPr>
        <w:t>е</w:t>
      </w:r>
      <w:r w:rsidRPr="00A62854">
        <w:rPr>
          <w:rFonts w:ascii="Times New Roman" w:eastAsia="Times New Roman" w:hAnsi="Times New Roman"/>
        </w:rPr>
        <w:t xml:space="preserve"> мнение и оформлять его словесно в устных и письменных высказываниях разных жанров, создавать разв</w:t>
      </w:r>
      <w:r w:rsidR="00A23AB5" w:rsidRPr="00A62854">
        <w:rPr>
          <w:rFonts w:ascii="Times New Roman" w:eastAsia="Times New Roman" w:hAnsi="Times New Roman"/>
        </w:rPr>
        <w:t>е</w:t>
      </w:r>
      <w:r w:rsidRPr="00A62854">
        <w:rPr>
          <w:rFonts w:ascii="Times New Roman" w:eastAsia="Times New Roman" w:hAnsi="Times New Roman"/>
        </w:rPr>
        <w:t>рнутые высказывания творческого, аналитического и интерпретирующего характера;</w:t>
      </w:r>
    </w:p>
    <w:p w:rsidR="007332F5" w:rsidRPr="00A62854" w:rsidRDefault="007332F5" w:rsidP="00571825">
      <w:pPr>
        <w:pStyle w:val="a8"/>
        <w:numPr>
          <w:ilvl w:val="0"/>
          <w:numId w:val="3"/>
        </w:numPr>
        <w:ind w:left="0" w:firstLine="709"/>
        <w:jc w:val="both"/>
        <w:rPr>
          <w:rFonts w:ascii="Times New Roman" w:hAnsi="Times New Roman"/>
          <w:b/>
          <w:bCs/>
        </w:rPr>
      </w:pPr>
      <w:r w:rsidRPr="00A62854">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A62854">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A62854" w:rsidRDefault="007332F5" w:rsidP="00571825">
      <w:pPr>
        <w:pStyle w:val="a8"/>
        <w:numPr>
          <w:ilvl w:val="0"/>
          <w:numId w:val="3"/>
        </w:numPr>
        <w:ind w:left="0" w:firstLine="709"/>
        <w:jc w:val="both"/>
        <w:rPr>
          <w:rFonts w:ascii="Times New Roman" w:hAnsi="Times New Roman"/>
          <w:b/>
          <w:bCs/>
        </w:rPr>
      </w:pPr>
      <w:r w:rsidRPr="00A62854">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A62854" w:rsidRDefault="007332F5" w:rsidP="00571825">
      <w:pPr>
        <w:pStyle w:val="a8"/>
        <w:widowControl w:val="0"/>
        <w:numPr>
          <w:ilvl w:val="0"/>
          <w:numId w:val="3"/>
        </w:numPr>
        <w:autoSpaceDE w:val="0"/>
        <w:autoSpaceDN w:val="0"/>
        <w:adjustRightInd w:val="0"/>
        <w:ind w:left="0" w:firstLine="709"/>
        <w:jc w:val="both"/>
        <w:rPr>
          <w:rFonts w:ascii="Times New Roman" w:eastAsia="Times New Roman" w:hAnsi="Times New Roman"/>
        </w:rPr>
      </w:pPr>
      <w:r w:rsidRPr="00A62854">
        <w:rPr>
          <w:rFonts w:ascii="Times New Roman" w:hAnsi="Times New Roman"/>
        </w:rPr>
        <w:t>формирование отношения к литературе как к одной из основных культурных ценностей народа</w:t>
      </w:r>
      <w:r w:rsidRPr="00A62854">
        <w:rPr>
          <w:rFonts w:ascii="Times New Roman" w:eastAsia="Times New Roman" w:hAnsi="Times New Roman"/>
        </w:rPr>
        <w:t>;</w:t>
      </w:r>
    </w:p>
    <w:p w:rsidR="007332F5" w:rsidRPr="00A62854" w:rsidRDefault="007332F5" w:rsidP="00571825">
      <w:pPr>
        <w:pStyle w:val="a8"/>
        <w:numPr>
          <w:ilvl w:val="0"/>
          <w:numId w:val="3"/>
        </w:numPr>
        <w:ind w:left="0" w:firstLine="709"/>
        <w:jc w:val="both"/>
        <w:rPr>
          <w:rFonts w:ascii="Times New Roman" w:hAnsi="Times New Roman"/>
          <w:b/>
          <w:bCs/>
        </w:rPr>
      </w:pPr>
      <w:r w:rsidRPr="00A62854">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A62854" w:rsidRDefault="007332F5" w:rsidP="00571825">
      <w:pPr>
        <w:pStyle w:val="a8"/>
        <w:widowControl w:val="0"/>
        <w:numPr>
          <w:ilvl w:val="0"/>
          <w:numId w:val="3"/>
        </w:numPr>
        <w:autoSpaceDE w:val="0"/>
        <w:autoSpaceDN w:val="0"/>
        <w:adjustRightInd w:val="0"/>
        <w:ind w:left="0" w:firstLine="709"/>
        <w:jc w:val="both"/>
        <w:rPr>
          <w:rFonts w:ascii="Times New Roman" w:eastAsia="Times New Roman" w:hAnsi="Times New Roman"/>
        </w:rPr>
      </w:pPr>
      <w:r w:rsidRPr="00A62854">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A62854" w:rsidRDefault="007332F5" w:rsidP="00571825">
      <w:pPr>
        <w:pStyle w:val="a8"/>
        <w:numPr>
          <w:ilvl w:val="0"/>
          <w:numId w:val="3"/>
        </w:numPr>
        <w:ind w:left="0" w:firstLine="709"/>
        <w:jc w:val="both"/>
        <w:rPr>
          <w:rFonts w:ascii="Times New Roman" w:hAnsi="Times New Roman"/>
          <w:i/>
        </w:rPr>
      </w:pPr>
      <w:r w:rsidRPr="00A62854">
        <w:rPr>
          <w:rFonts w:ascii="Times New Roman" w:eastAsia="Times New Roman" w:hAnsi="Times New Roman"/>
        </w:rPr>
        <w:t>формирование у школьника стремления сознательно планировать сво</w:t>
      </w:r>
      <w:r w:rsidR="00A23AB5" w:rsidRPr="00A62854">
        <w:rPr>
          <w:rFonts w:ascii="Times New Roman" w:eastAsia="Times New Roman" w:hAnsi="Times New Roman"/>
        </w:rPr>
        <w:t>е</w:t>
      </w:r>
      <w:r w:rsidRPr="00A62854">
        <w:rPr>
          <w:rFonts w:ascii="Times New Roman" w:eastAsia="Times New Roman" w:hAnsi="Times New Roman"/>
        </w:rPr>
        <w:t xml:space="preserve"> досуговое чтение. </w:t>
      </w:r>
    </w:p>
    <w:p w:rsidR="007332F5" w:rsidRPr="00A62854" w:rsidRDefault="007332F5" w:rsidP="00A62854">
      <w:pPr>
        <w:spacing w:line="240" w:lineRule="auto"/>
        <w:ind w:firstLine="709"/>
        <w:jc w:val="both"/>
        <w:rPr>
          <w:rFonts w:ascii="Times New Roman" w:hAnsi="Times New Roman"/>
          <w:sz w:val="24"/>
          <w:szCs w:val="24"/>
        </w:rPr>
      </w:pPr>
      <w:r w:rsidRPr="00A62854">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A62854">
        <w:rPr>
          <w:rFonts w:ascii="Times New Roman" w:hAnsi="Times New Roman"/>
          <w:sz w:val="24"/>
          <w:szCs w:val="24"/>
        </w:rPr>
        <w:tab/>
      </w:r>
    </w:p>
    <w:p w:rsidR="0042291A" w:rsidRPr="00A62854" w:rsidRDefault="00CD5F87" w:rsidP="00A62854">
      <w:pPr>
        <w:spacing w:line="240" w:lineRule="auto"/>
        <w:ind w:firstLine="709"/>
        <w:rPr>
          <w:rFonts w:ascii="Times New Roman" w:hAnsi="Times New Roman"/>
          <w:b/>
          <w:sz w:val="24"/>
          <w:szCs w:val="24"/>
        </w:rPr>
      </w:pPr>
      <w:r>
        <w:rPr>
          <w:rFonts w:ascii="Times New Roman" w:hAnsi="Times New Roman"/>
          <w:sz w:val="24"/>
          <w:szCs w:val="24"/>
        </w:rPr>
        <w:t>П</w:t>
      </w:r>
      <w:r w:rsidR="0042291A" w:rsidRPr="00A62854">
        <w:rPr>
          <w:rFonts w:ascii="Times New Roman" w:hAnsi="Times New Roman"/>
          <w:sz w:val="24"/>
          <w:szCs w:val="24"/>
        </w:rPr>
        <w:t>рограмма по литературе строится с учетом:</w:t>
      </w:r>
    </w:p>
    <w:p w:rsidR="0042291A" w:rsidRPr="00A62854" w:rsidRDefault="0042291A" w:rsidP="00571825">
      <w:pPr>
        <w:numPr>
          <w:ilvl w:val="0"/>
          <w:numId w:val="2"/>
        </w:numPr>
        <w:tabs>
          <w:tab w:val="left" w:pos="1134"/>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лучших традиций отечественной методики  преподавания литературы</w:t>
      </w:r>
      <w:r w:rsidR="007332F5" w:rsidRPr="00A62854">
        <w:rPr>
          <w:rFonts w:ascii="Times New Roman" w:hAnsi="Times New Roman"/>
          <w:sz w:val="24"/>
          <w:szCs w:val="24"/>
        </w:rPr>
        <w:t xml:space="preserve">, </w:t>
      </w:r>
      <w:r w:rsidR="007332F5" w:rsidRPr="00A62854">
        <w:rPr>
          <w:rStyle w:val="5yl5"/>
          <w:rFonts w:ascii="Times New Roman" w:hAnsi="Times New Roman"/>
          <w:sz w:val="24"/>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A62854">
        <w:rPr>
          <w:rFonts w:ascii="Times New Roman" w:hAnsi="Times New Roman"/>
          <w:sz w:val="24"/>
          <w:szCs w:val="24"/>
        </w:rPr>
        <w:t>;</w:t>
      </w:r>
    </w:p>
    <w:p w:rsidR="0042291A" w:rsidRPr="00A62854" w:rsidRDefault="0042291A" w:rsidP="00571825">
      <w:pPr>
        <w:numPr>
          <w:ilvl w:val="0"/>
          <w:numId w:val="2"/>
        </w:numPr>
        <w:tabs>
          <w:tab w:val="left" w:pos="1134"/>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традицийизученияконкретныхпроизведений (прежде всего русской и зарубежной классики), сложившихся в школьной практике;</w:t>
      </w:r>
    </w:p>
    <w:p w:rsidR="007332F5" w:rsidRPr="00A62854" w:rsidRDefault="007332F5" w:rsidP="00571825">
      <w:pPr>
        <w:numPr>
          <w:ilvl w:val="0"/>
          <w:numId w:val="2"/>
        </w:numPr>
        <w:spacing w:after="0" w:line="240" w:lineRule="auto"/>
        <w:ind w:left="0" w:firstLine="709"/>
        <w:jc w:val="both"/>
        <w:rPr>
          <w:rFonts w:ascii="Times New Roman" w:eastAsia="Times New Roman" w:hAnsi="Times New Roman"/>
          <w:sz w:val="24"/>
          <w:szCs w:val="24"/>
          <w:lang w:eastAsia="ru-RU"/>
        </w:rPr>
      </w:pPr>
      <w:r w:rsidRPr="00A62854">
        <w:rPr>
          <w:rFonts w:ascii="Times New Roman" w:hAnsi="Times New Roman"/>
          <w:sz w:val="24"/>
          <w:szCs w:val="24"/>
        </w:rPr>
        <w:t xml:space="preserve">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w:t>
      </w:r>
      <w:r w:rsidRPr="00A62854">
        <w:rPr>
          <w:rFonts w:ascii="Times New Roman" w:hAnsi="Times New Roman"/>
          <w:b/>
          <w:sz w:val="24"/>
          <w:szCs w:val="24"/>
        </w:rPr>
        <w:t>(</w:t>
      </w:r>
      <w:r w:rsidRPr="00A62854">
        <w:rPr>
          <w:rFonts w:ascii="Times New Roman" w:hAnsi="Times New Roman"/>
          <w:sz w:val="24"/>
          <w:szCs w:val="24"/>
        </w:rPr>
        <w:t>то есть образующих</w:t>
      </w:r>
      <w:r w:rsidRPr="00A62854">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A62854">
        <w:rPr>
          <w:rFonts w:ascii="Times New Roman" w:eastAsia="Times New Roman" w:hAnsi="Times New Roman"/>
          <w:b/>
          <w:sz w:val="24"/>
          <w:szCs w:val="24"/>
          <w:lang w:eastAsia="ru-RU"/>
        </w:rPr>
        <w:t xml:space="preserve">; </w:t>
      </w:r>
    </w:p>
    <w:p w:rsidR="0042291A" w:rsidRPr="00A62854" w:rsidRDefault="0042291A" w:rsidP="00571825">
      <w:pPr>
        <w:numPr>
          <w:ilvl w:val="0"/>
          <w:numId w:val="2"/>
        </w:numPr>
        <w:tabs>
          <w:tab w:val="left" w:pos="1134"/>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A62854" w:rsidRDefault="0042291A" w:rsidP="00571825">
      <w:pPr>
        <w:numPr>
          <w:ilvl w:val="0"/>
          <w:numId w:val="2"/>
        </w:numPr>
        <w:tabs>
          <w:tab w:val="left" w:pos="1134"/>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42291A" w:rsidRPr="00A62854" w:rsidRDefault="0042291A" w:rsidP="00571825">
      <w:pPr>
        <w:numPr>
          <w:ilvl w:val="0"/>
          <w:numId w:val="2"/>
        </w:numPr>
        <w:tabs>
          <w:tab w:val="left" w:pos="1134"/>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A62854" w:rsidRDefault="0042291A" w:rsidP="00571825">
      <w:pPr>
        <w:numPr>
          <w:ilvl w:val="0"/>
          <w:numId w:val="2"/>
        </w:numPr>
        <w:tabs>
          <w:tab w:val="left" w:pos="1134"/>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минимального количества учебного времени, отведенного на изучение литературы согласно действующему</w:t>
      </w:r>
      <w:r w:rsidR="00CD5F87">
        <w:rPr>
          <w:rFonts w:ascii="Times New Roman" w:hAnsi="Times New Roman"/>
          <w:sz w:val="24"/>
          <w:szCs w:val="24"/>
        </w:rPr>
        <w:t xml:space="preserve"> ФГОС</w:t>
      </w:r>
      <w:r w:rsidRPr="00A62854">
        <w:rPr>
          <w:rFonts w:ascii="Times New Roman" w:hAnsi="Times New Roman"/>
          <w:sz w:val="24"/>
          <w:szCs w:val="24"/>
        </w:rPr>
        <w:t>.</w:t>
      </w:r>
    </w:p>
    <w:p w:rsidR="0042291A" w:rsidRPr="00A62854" w:rsidRDefault="00CD5F87" w:rsidP="00A62854">
      <w:pPr>
        <w:spacing w:after="0" w:line="240" w:lineRule="auto"/>
        <w:ind w:firstLine="709"/>
        <w:jc w:val="both"/>
        <w:rPr>
          <w:rFonts w:ascii="Times New Roman" w:hAnsi="Times New Roman"/>
          <w:sz w:val="24"/>
          <w:szCs w:val="24"/>
        </w:rPr>
      </w:pPr>
      <w:r>
        <w:rPr>
          <w:rFonts w:ascii="Times New Roman" w:hAnsi="Times New Roman"/>
          <w:sz w:val="24"/>
          <w:szCs w:val="24"/>
        </w:rPr>
        <w:t>П</w:t>
      </w:r>
      <w:r w:rsidR="0042291A" w:rsidRPr="00A62854">
        <w:rPr>
          <w:rFonts w:ascii="Times New Roman" w:hAnsi="Times New Roman"/>
          <w:sz w:val="24"/>
          <w:szCs w:val="24"/>
        </w:rPr>
        <w:t xml:space="preserve">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A62854" w:rsidRDefault="0042291A"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 xml:space="preserve">В соответствии с действующим </w:t>
      </w:r>
      <w:r w:rsidR="00106F6C" w:rsidRPr="00A62854">
        <w:rPr>
          <w:rFonts w:ascii="Times New Roman" w:hAnsi="Times New Roman"/>
          <w:sz w:val="24"/>
          <w:szCs w:val="24"/>
        </w:rPr>
        <w:t>Федеральным з</w:t>
      </w:r>
      <w:r w:rsidRPr="00A62854">
        <w:rPr>
          <w:rFonts w:ascii="Times New Roman" w:hAnsi="Times New Roman"/>
          <w:sz w:val="24"/>
          <w:szCs w:val="24"/>
        </w:rPr>
        <w:t xml:space="preserve">аконом </w:t>
      </w:r>
      <w:r w:rsidR="00106F6C" w:rsidRPr="00A62854">
        <w:rPr>
          <w:rFonts w:ascii="Times New Roman" w:hAnsi="Times New Roman"/>
          <w:sz w:val="24"/>
          <w:szCs w:val="24"/>
        </w:rPr>
        <w:t>«О</w:t>
      </w:r>
      <w:r w:rsidRPr="00A62854">
        <w:rPr>
          <w:rFonts w:ascii="Times New Roman" w:hAnsi="Times New Roman"/>
          <w:sz w:val="24"/>
          <w:szCs w:val="24"/>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A62854">
        <w:rPr>
          <w:rFonts w:ascii="Times New Roman" w:hAnsi="Times New Roman"/>
          <w:sz w:val="24"/>
          <w:szCs w:val="24"/>
        </w:rPr>
        <w:t>е</w:t>
      </w:r>
      <w:r w:rsidRPr="00A62854">
        <w:rPr>
          <w:rFonts w:ascii="Times New Roman" w:hAnsi="Times New Roman"/>
          <w:sz w:val="24"/>
          <w:szCs w:val="24"/>
        </w:rPr>
        <w:t xml:space="preserve">та положений данной примерной образовательной программы. </w:t>
      </w:r>
    </w:p>
    <w:p w:rsidR="0042291A" w:rsidRPr="00A62854" w:rsidRDefault="0042291A"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A62854" w:rsidRDefault="0042291A"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A62854">
        <w:rPr>
          <w:rFonts w:ascii="Times New Roman" w:hAnsi="Times New Roman"/>
          <w:sz w:val="24"/>
          <w:szCs w:val="24"/>
        </w:rPr>
        <w:t>)</w:t>
      </w:r>
      <w:r w:rsidRPr="00A62854">
        <w:rPr>
          <w:rFonts w:ascii="Times New Roman" w:hAnsi="Times New Roman"/>
          <w:sz w:val="24"/>
          <w:szCs w:val="24"/>
        </w:rPr>
        <w:t>.</w:t>
      </w:r>
    </w:p>
    <w:p w:rsidR="0042291A" w:rsidRPr="00A62854" w:rsidRDefault="0042291A" w:rsidP="00A62854">
      <w:pPr>
        <w:spacing w:after="0" w:line="240" w:lineRule="auto"/>
        <w:ind w:firstLine="709"/>
        <w:jc w:val="both"/>
        <w:rPr>
          <w:rFonts w:ascii="Times New Roman" w:hAnsi="Times New Roman"/>
          <w:sz w:val="24"/>
          <w:szCs w:val="24"/>
        </w:rPr>
      </w:pPr>
      <w:r w:rsidRPr="00A62854">
        <w:rPr>
          <w:rFonts w:ascii="Times New Roman" w:hAnsi="Times New Roman"/>
          <w:bCs/>
          <w:sz w:val="24"/>
          <w:szCs w:val="24"/>
        </w:rPr>
        <w:t>Список А</w:t>
      </w:r>
      <w:r w:rsidRPr="00A62854">
        <w:rPr>
          <w:rFonts w:ascii="Times New Roman" w:hAnsi="Times New Roman"/>
          <w:sz w:val="24"/>
          <w:szCs w:val="24"/>
        </w:rPr>
        <w:t xml:space="preserve"> представляет собой </w:t>
      </w:r>
      <w:r w:rsidRPr="00A62854">
        <w:rPr>
          <w:rFonts w:ascii="Times New Roman" w:hAnsi="Times New Roman"/>
          <w:bCs/>
          <w:sz w:val="24"/>
          <w:szCs w:val="24"/>
        </w:rPr>
        <w:t>перечень конкретных произведений</w:t>
      </w:r>
      <w:r w:rsidRPr="00A62854">
        <w:rPr>
          <w:rFonts w:ascii="Times New Roman" w:hAnsi="Times New Roman"/>
          <w:sz w:val="24"/>
          <w:szCs w:val="24"/>
        </w:rPr>
        <w:t xml:space="preserve"> (например: </w:t>
      </w:r>
      <w:r w:rsidRPr="00A62854">
        <w:rPr>
          <w:rFonts w:ascii="Times New Roman" w:hAnsi="Times New Roman"/>
          <w:iCs/>
          <w:sz w:val="24"/>
          <w:szCs w:val="24"/>
        </w:rPr>
        <w:t>А.С.Пушкин «Евгений Онегин», Н.В.Гоголь «Мертвые души»</w:t>
      </w:r>
      <w:r w:rsidRPr="00A62854">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Pr="00A62854">
        <w:rPr>
          <w:rFonts w:ascii="Times New Roman" w:hAnsi="Times New Roman"/>
          <w:bCs/>
          <w:sz w:val="24"/>
          <w:szCs w:val="24"/>
        </w:rPr>
        <w:t>А</w:t>
      </w:r>
      <w:r w:rsidRPr="00A62854">
        <w:rPr>
          <w:rFonts w:ascii="Times New Roman" w:hAnsi="Times New Roman"/>
          <w:sz w:val="24"/>
          <w:szCs w:val="24"/>
        </w:rPr>
        <w:t xml:space="preserve"> нет.</w:t>
      </w:r>
    </w:p>
    <w:p w:rsidR="0042291A" w:rsidRPr="00A62854" w:rsidRDefault="0042291A" w:rsidP="00A62854">
      <w:pPr>
        <w:spacing w:after="0" w:line="240" w:lineRule="auto"/>
        <w:ind w:firstLine="709"/>
        <w:jc w:val="both"/>
        <w:rPr>
          <w:rFonts w:ascii="Times New Roman" w:hAnsi="Times New Roman"/>
          <w:sz w:val="24"/>
          <w:szCs w:val="24"/>
        </w:rPr>
      </w:pPr>
      <w:r w:rsidRPr="00A62854">
        <w:rPr>
          <w:rFonts w:ascii="Times New Roman" w:hAnsi="Times New Roman"/>
          <w:bCs/>
          <w:sz w:val="24"/>
          <w:szCs w:val="24"/>
        </w:rPr>
        <w:t>Список В</w:t>
      </w:r>
      <w:r w:rsidRPr="00A62854">
        <w:rPr>
          <w:rFonts w:ascii="Times New Roman" w:hAnsi="Times New Roman"/>
          <w:sz w:val="24"/>
          <w:szCs w:val="24"/>
        </w:rPr>
        <w:t xml:space="preserve"> представляет собой </w:t>
      </w:r>
      <w:r w:rsidRPr="00A62854">
        <w:rPr>
          <w:rFonts w:ascii="Times New Roman" w:hAnsi="Times New Roman"/>
          <w:bCs/>
          <w:sz w:val="24"/>
          <w:szCs w:val="24"/>
        </w:rPr>
        <w:t>переченьавторов,</w:t>
      </w:r>
      <w:r w:rsidRPr="00A62854">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A62854">
        <w:rPr>
          <w:rFonts w:ascii="Times New Roman" w:hAnsi="Times New Roman"/>
          <w:bCs/>
          <w:sz w:val="24"/>
          <w:szCs w:val="24"/>
        </w:rPr>
        <w:t>В</w:t>
      </w:r>
      <w:r w:rsidRPr="00A62854">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A62854">
        <w:rPr>
          <w:rFonts w:ascii="Times New Roman" w:hAnsi="Times New Roman"/>
          <w:iCs/>
          <w:sz w:val="24"/>
          <w:szCs w:val="24"/>
        </w:rPr>
        <w:t>А.Блок. 1стихотворение; М.Булгаков. 1 повесть</w:t>
      </w:r>
      <w:r w:rsidRPr="00A62854">
        <w:rPr>
          <w:rFonts w:ascii="Times New Roman" w:hAnsi="Times New Roman"/>
          <w:sz w:val="24"/>
          <w:szCs w:val="24"/>
        </w:rPr>
        <w:t>. В программы включаются произведения всех указанных в списке</w:t>
      </w:r>
      <w:r w:rsidRPr="00A62854">
        <w:rPr>
          <w:rFonts w:ascii="Times New Roman" w:hAnsi="Times New Roman"/>
          <w:bCs/>
          <w:sz w:val="24"/>
          <w:szCs w:val="24"/>
        </w:rPr>
        <w:t>В</w:t>
      </w:r>
      <w:r w:rsidRPr="00A62854">
        <w:rPr>
          <w:rFonts w:ascii="Times New Roman" w:hAnsi="Times New Roman"/>
          <w:sz w:val="24"/>
          <w:szCs w:val="24"/>
        </w:rPr>
        <w:t xml:space="preserve"> авторов. Единство списков в разных рабочих программах скрепляется в списке</w:t>
      </w:r>
      <w:r w:rsidRPr="00A62854">
        <w:rPr>
          <w:rFonts w:ascii="Times New Roman" w:hAnsi="Times New Roman"/>
          <w:bCs/>
          <w:sz w:val="24"/>
          <w:szCs w:val="24"/>
        </w:rPr>
        <w:t>В</w:t>
      </w:r>
      <w:r w:rsidRPr="00A62854">
        <w:rPr>
          <w:rFonts w:ascii="Times New Roman" w:hAnsi="Times New Roman"/>
          <w:sz w:val="24"/>
          <w:szCs w:val="24"/>
        </w:rPr>
        <w:t xml:space="preserve"> фигурой автора. </w:t>
      </w:r>
    </w:p>
    <w:p w:rsidR="0042291A" w:rsidRPr="00A62854" w:rsidRDefault="0042291A" w:rsidP="00A62854">
      <w:pPr>
        <w:spacing w:after="0" w:line="240" w:lineRule="auto"/>
        <w:ind w:firstLine="709"/>
        <w:jc w:val="both"/>
        <w:rPr>
          <w:rFonts w:ascii="Times New Roman" w:hAnsi="Times New Roman"/>
          <w:sz w:val="24"/>
          <w:szCs w:val="24"/>
        </w:rPr>
      </w:pPr>
      <w:r w:rsidRPr="00A62854">
        <w:rPr>
          <w:rFonts w:ascii="Times New Roman" w:hAnsi="Times New Roman"/>
          <w:bCs/>
          <w:sz w:val="24"/>
          <w:szCs w:val="24"/>
        </w:rPr>
        <w:t>Список Спредставляет собой перечень литературных явлений,выделенных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A62854">
        <w:rPr>
          <w:rFonts w:ascii="Times New Roman" w:hAnsi="Times New Roman"/>
          <w:sz w:val="24"/>
          <w:szCs w:val="24"/>
        </w:rPr>
        <w:t xml:space="preserve">Минимальное количество произведений указано, например: </w:t>
      </w:r>
      <w:r w:rsidR="009D3152" w:rsidRPr="00A62854">
        <w:rPr>
          <w:rFonts w:ascii="Times New Roman" w:hAnsi="Times New Roman"/>
          <w:iCs/>
          <w:sz w:val="24"/>
          <w:szCs w:val="24"/>
        </w:rPr>
        <w:t>п</w:t>
      </w:r>
      <w:r w:rsidRPr="00A62854">
        <w:rPr>
          <w:rFonts w:ascii="Times New Roman" w:hAnsi="Times New Roman"/>
          <w:iCs/>
          <w:sz w:val="24"/>
          <w:szCs w:val="24"/>
        </w:rPr>
        <w:t>оэзия пушкинской эпохи: К.Н.Батюшков, А.А.Дельвиг, Н.М.Языков, Е.А.Баратынский (2-3 стихотворения на выбор)</w:t>
      </w:r>
      <w:r w:rsidRPr="00A62854">
        <w:rPr>
          <w:rFonts w:ascii="Times New Roman" w:hAnsi="Times New Roman"/>
          <w:sz w:val="24"/>
          <w:szCs w:val="24"/>
        </w:rPr>
        <w:t xml:space="preserve">. В программах указываются произведения писателей всех групп авторов из списка </w:t>
      </w:r>
      <w:r w:rsidRPr="00A62854">
        <w:rPr>
          <w:rFonts w:ascii="Times New Roman" w:hAnsi="Times New Roman"/>
          <w:bCs/>
          <w:sz w:val="24"/>
          <w:szCs w:val="24"/>
        </w:rPr>
        <w:t>С</w:t>
      </w:r>
      <w:r w:rsidRPr="00A62854">
        <w:rPr>
          <w:rFonts w:ascii="Times New Roman" w:hAnsi="Times New Roman"/>
          <w:sz w:val="24"/>
          <w:szCs w:val="24"/>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A62854">
        <w:rPr>
          <w:rFonts w:ascii="Times New Roman" w:hAnsi="Times New Roman"/>
          <w:b/>
          <w:bCs/>
          <w:sz w:val="24"/>
          <w:szCs w:val="24"/>
        </w:rPr>
        <w:t>С</w:t>
      </w:r>
      <w:r w:rsidRPr="00A62854">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A62854" w:rsidRDefault="0042291A" w:rsidP="00A62854">
      <w:pPr>
        <w:pStyle w:val="24"/>
        <w:ind w:firstLine="709"/>
        <w:rPr>
          <w:sz w:val="24"/>
          <w:szCs w:val="24"/>
        </w:rPr>
      </w:pPr>
      <w:r w:rsidRPr="00A62854">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A62854" w:rsidRDefault="0042291A"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w:t>
      </w:r>
      <w:r w:rsidRPr="00A62854">
        <w:rPr>
          <w:rFonts w:ascii="Times New Roman" w:hAnsi="Times New Roman"/>
          <w:sz w:val="24"/>
          <w:szCs w:val="24"/>
        </w:rPr>
        <w:lastRenderedPageBreak/>
        <w:t xml:space="preserve">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A62854" w:rsidRDefault="0042291A"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обязательныхсписков. Это может серьезно повысить интерес школьников к предмету и их мотивацию к чтению.</w:t>
      </w:r>
    </w:p>
    <w:p w:rsidR="0042291A" w:rsidRPr="00A62854" w:rsidRDefault="0042291A"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A62854" w:rsidRDefault="0042291A"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A62854">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A62854" w:rsidRDefault="0042291A" w:rsidP="00A62854">
      <w:pPr>
        <w:pStyle w:val="24"/>
        <w:ind w:firstLine="709"/>
        <w:rPr>
          <w:sz w:val="24"/>
          <w:szCs w:val="24"/>
        </w:rPr>
      </w:pPr>
      <w:r w:rsidRPr="00A62854">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A62854" w:rsidRDefault="00CD5F87" w:rsidP="00A62854">
      <w:pPr>
        <w:pStyle w:val="24"/>
        <w:ind w:firstLine="709"/>
        <w:rPr>
          <w:sz w:val="24"/>
          <w:szCs w:val="24"/>
        </w:rPr>
      </w:pPr>
      <w:r>
        <w:rPr>
          <w:sz w:val="24"/>
          <w:szCs w:val="24"/>
        </w:rPr>
        <w:t>Структура настоящей  П</w:t>
      </w:r>
      <w:r w:rsidR="0042291A" w:rsidRPr="00A62854">
        <w:rPr>
          <w:sz w:val="24"/>
          <w:szCs w:val="24"/>
        </w:rPr>
        <w:t>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Default="0042291A" w:rsidP="00A62854">
      <w:pPr>
        <w:tabs>
          <w:tab w:val="left" w:pos="5760"/>
        </w:tabs>
        <w:spacing w:line="240" w:lineRule="auto"/>
        <w:jc w:val="center"/>
        <w:rPr>
          <w:rFonts w:ascii="Times New Roman" w:hAnsi="Times New Roman"/>
          <w:b/>
          <w:bCs/>
          <w:sz w:val="24"/>
          <w:szCs w:val="24"/>
        </w:rPr>
      </w:pPr>
      <w:r w:rsidRPr="00A62854">
        <w:rPr>
          <w:rFonts w:ascii="Times New Roman" w:hAnsi="Times New Roman"/>
          <w:b/>
          <w:bCs/>
          <w:sz w:val="24"/>
          <w:szCs w:val="24"/>
        </w:rPr>
        <w:t>Обязательное содержание ПП (5 – 9 КЛАССЫ)</w:t>
      </w:r>
    </w:p>
    <w:p w:rsidR="00CD5F87" w:rsidRPr="00CD5F87" w:rsidRDefault="00CD5F87" w:rsidP="00CD5F87">
      <w:pPr>
        <w:tabs>
          <w:tab w:val="left" w:pos="5760"/>
        </w:tabs>
        <w:spacing w:line="240" w:lineRule="auto"/>
        <w:jc w:val="center"/>
        <w:rPr>
          <w:rFonts w:ascii="Times New Roman" w:hAnsi="Times New Roman"/>
          <w:bCs/>
          <w:sz w:val="24"/>
          <w:szCs w:val="24"/>
        </w:rPr>
      </w:pPr>
      <w:r w:rsidRPr="00CD5F87">
        <w:rPr>
          <w:rFonts w:ascii="Times New Roman" w:hAnsi="Times New Roman"/>
          <w:bCs/>
          <w:sz w:val="24"/>
          <w:szCs w:val="24"/>
        </w:rPr>
        <w:t>Обязательное содержание (5 – 9 КЛАССЫ)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89"/>
        <w:gridCol w:w="3687"/>
        <w:gridCol w:w="38"/>
        <w:gridCol w:w="2693"/>
      </w:tblGrid>
      <w:tr w:rsidR="00CD5F87" w:rsidRPr="00CD5F87" w:rsidTr="00CD5F87">
        <w:tc>
          <w:tcPr>
            <w:tcW w:w="3789"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А</w:t>
            </w:r>
          </w:p>
        </w:tc>
        <w:tc>
          <w:tcPr>
            <w:tcW w:w="3725" w:type="dxa"/>
            <w:gridSpan w:val="2"/>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В</w:t>
            </w:r>
          </w:p>
        </w:tc>
        <w:tc>
          <w:tcPr>
            <w:tcW w:w="2693"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С</w:t>
            </w:r>
          </w:p>
        </w:tc>
      </w:tr>
      <w:tr w:rsidR="00CD5F87" w:rsidRPr="00CD5F87" w:rsidTr="00CD5F87">
        <w:tc>
          <w:tcPr>
            <w:tcW w:w="10207" w:type="dxa"/>
            <w:gridSpan w:val="4"/>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РУССКАЯ ЛИТЕРАТУРА</w:t>
            </w:r>
          </w:p>
        </w:tc>
      </w:tr>
      <w:tr w:rsidR="00CD5F87" w:rsidRPr="00CD5F87" w:rsidTr="00CD5F87">
        <w:tc>
          <w:tcPr>
            <w:tcW w:w="3789"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«Слово о полку Игореве» (к. XII в.) (8-9 кл.)</w:t>
            </w: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tc>
        <w:tc>
          <w:tcPr>
            <w:tcW w:w="3687"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Древнерусская литература–  1-2 произведения на выбор, например:«Поучение»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(6-8 кл.)</w:t>
            </w:r>
          </w:p>
        </w:tc>
        <w:tc>
          <w:tcPr>
            <w:tcW w:w="2731" w:type="dxa"/>
            <w:gridSpan w:val="2"/>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Русский фольклор: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сказки, былины, загадки, пословицы, поговорки, песня и др. (10 произведений разных жанров, 5-7 кл.)</w:t>
            </w:r>
          </w:p>
        </w:tc>
      </w:tr>
      <w:tr w:rsidR="00CD5F87" w:rsidRPr="00CD5F87" w:rsidTr="00CD5F87">
        <w:tc>
          <w:tcPr>
            <w:tcW w:w="3789" w:type="dxa"/>
          </w:tcPr>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Д.И. Фонвизин «Недоросль» (1778 – 1782)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(8-9 кл.)</w:t>
            </w: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Н.М. Карамзин  «Бедная Лиза» (1792) (8-9 кл.)</w:t>
            </w:r>
          </w:p>
        </w:tc>
        <w:tc>
          <w:tcPr>
            <w:tcW w:w="3687"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 xml:space="preserve">М.В.Ломоносов – 1 стихотворение по выбору, например: «Стихи, сочиненные на дороге в Петергоф…» (1761), «Вечернее размышление о Божием Величии при случае великого северного сияния» (1743), «Ода на день восшествия </w:t>
            </w:r>
            <w:r w:rsidRPr="00CD5F87">
              <w:rPr>
                <w:rFonts w:ascii="Times New Roman" w:eastAsiaTheme="minorEastAsia" w:hAnsi="Times New Roman"/>
                <w:sz w:val="24"/>
                <w:szCs w:val="24"/>
              </w:rPr>
              <w:lastRenderedPageBreak/>
              <w:t xml:space="preserve">на Всероссийский престол Ея Величества Государыни Императрицы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Елисаветы Петровны 1747 года» и др.(8-9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Г.Р.Державин – 1-2 стихотворения по выбору, например: «Фелица» (1782), «Осень во время осады Очакова» (1788), «Снигирь» 1800, «Водопад» (1791-1794), «Памятник» (1795) и др. (8-9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И.А. Крылов – 3 басни по выбору, например:  «Слон и Моська» (1808), «Квартет» (1811), «Осел и Соловей» (1811), «Лебедь, Щука и Рак» (1814), «Свинья под дубом» (не позднее 1823) и др.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(5-6 кл.)</w:t>
            </w:r>
          </w:p>
        </w:tc>
        <w:tc>
          <w:tcPr>
            <w:tcW w:w="2731" w:type="dxa"/>
            <w:gridSpan w:val="2"/>
          </w:tcPr>
          <w:p w:rsidR="00CD5F87" w:rsidRPr="00CD5F87" w:rsidRDefault="00CD5F87" w:rsidP="00CD5F87">
            <w:pPr>
              <w:spacing w:line="240" w:lineRule="auto"/>
              <w:rPr>
                <w:rFonts w:ascii="Times New Roman" w:eastAsiaTheme="minorEastAsia" w:hAnsi="Times New Roman"/>
                <w:sz w:val="24"/>
                <w:szCs w:val="24"/>
              </w:rPr>
            </w:pPr>
          </w:p>
        </w:tc>
      </w:tr>
      <w:tr w:rsidR="00CD5F87" w:rsidRPr="00CD5F87" w:rsidTr="00CD5F87">
        <w:tc>
          <w:tcPr>
            <w:tcW w:w="3789"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А.С. Грибоедов «Горе от ума» (1821 – 1824) (9 кл.)</w:t>
            </w:r>
          </w:p>
        </w:tc>
        <w:tc>
          <w:tcPr>
            <w:tcW w:w="3687"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В.А. Жуковский - 1-2 баллады по выбору, например: «Светлана» (1812), «Лесной царь» (1818); 1-2 элегии по выбору, например: «Невыразимое» (1819), «Море» (1822)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(7-9 кл.)</w:t>
            </w:r>
          </w:p>
        </w:tc>
        <w:tc>
          <w:tcPr>
            <w:tcW w:w="2731" w:type="dxa"/>
            <w:gridSpan w:val="2"/>
          </w:tcPr>
          <w:p w:rsidR="00CD5F87" w:rsidRPr="00CD5F87" w:rsidRDefault="00CD5F87" w:rsidP="00CD5F87">
            <w:pPr>
              <w:spacing w:line="240" w:lineRule="auto"/>
              <w:rPr>
                <w:rFonts w:ascii="Times New Roman" w:eastAsiaTheme="minorEastAsia" w:hAnsi="Times New Roman"/>
                <w:sz w:val="24"/>
                <w:szCs w:val="24"/>
              </w:rPr>
            </w:pPr>
          </w:p>
        </w:tc>
      </w:tr>
      <w:tr w:rsidR="00CD5F87" w:rsidRPr="00CD5F87" w:rsidTr="00CD5F87">
        <w:tc>
          <w:tcPr>
            <w:tcW w:w="3789"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А.С. Пушкин «Евгений Онегин» (1823 —1831)(9 кл.), «Дубровский» (1832 — 1833) (6-7 кл), «Капитанская дочка» (1832 —1836)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(7-8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Стихотворения: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(5-9 кл.)</w:t>
            </w:r>
          </w:p>
          <w:p w:rsidR="00CD5F87" w:rsidRPr="00CD5F87" w:rsidRDefault="00CD5F87" w:rsidP="00CD5F87">
            <w:pPr>
              <w:spacing w:line="240" w:lineRule="auto"/>
              <w:rPr>
                <w:rFonts w:ascii="Times New Roman" w:eastAsiaTheme="minorEastAsia" w:hAnsi="Times New Roman"/>
                <w:sz w:val="24"/>
                <w:szCs w:val="24"/>
              </w:rPr>
            </w:pPr>
          </w:p>
        </w:tc>
        <w:tc>
          <w:tcPr>
            <w:tcW w:w="3687"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 «К морю» (1824), «19 октября» («Роняет лес багряный свой убор…») (1825), «Зимняя дорога» (1826), «И.И. Пущину» (1826), «Няне» (1826), «Стансы («В надежде славы и добра…») </w:t>
            </w:r>
            <w:r w:rsidRPr="00CD5F87">
              <w:rPr>
                <w:rFonts w:ascii="Times New Roman" w:eastAsiaTheme="minorEastAsia" w:hAnsi="Times New Roman"/>
                <w:sz w:val="24"/>
                <w:szCs w:val="24"/>
              </w:rPr>
              <w:lastRenderedPageBreak/>
              <w:t>(1826), «Арион» (1827), «Цветок» (1828), «Не пой, красавица, при мне…» (1828), «Анчар» (1828), «На холмах Грузии лежит ночная мгла…» (1829), «Брожу ли я вдоль улиц шумных…» (1829),</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(5-9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«Маленькие трагедии» (1830) 1-2 по выбору, например: «Моцарт и Сальери», «Каменный гость». (8-9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«Повести Белкина» (1830) - 2-3 по выбору, например: «Станционный смотритель», «Метель», «Выстрел» и др. (7-8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Поэмы –1 по выбору, например: «Руслан и Людмила» (1818—1820), «Кавказский пленник» (1820 – 1821), «Цыганы» (1824), «Полтава» (1828), «Медный всадник» (1833) (Вступление) и др.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(7-9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Сказки – 1 по выбору, например: «Сказка о мертвой царевне и о семи богатырях» и др.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(5 кл.)</w:t>
            </w:r>
          </w:p>
        </w:tc>
        <w:tc>
          <w:tcPr>
            <w:tcW w:w="2731" w:type="dxa"/>
            <w:gridSpan w:val="2"/>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 xml:space="preserve">Поэзия пушкинской эпохи, например: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К.Н.Батюшков, А.А.Дельвиг, Н.М.Языков, Е.А.Баратынский(2-3 стихотворения по выбору, 5-9 кл.)</w:t>
            </w:r>
          </w:p>
          <w:p w:rsidR="00CD5F87" w:rsidRPr="00CD5F87" w:rsidRDefault="00CD5F87" w:rsidP="00CD5F87">
            <w:pPr>
              <w:spacing w:line="240" w:lineRule="auto"/>
              <w:rPr>
                <w:rFonts w:ascii="Times New Roman" w:eastAsiaTheme="minorEastAsia" w:hAnsi="Times New Roman"/>
                <w:sz w:val="24"/>
                <w:szCs w:val="24"/>
              </w:rPr>
            </w:pPr>
          </w:p>
        </w:tc>
      </w:tr>
      <w:tr w:rsidR="00CD5F87" w:rsidRPr="00CD5F87" w:rsidTr="00CD5F87">
        <w:tc>
          <w:tcPr>
            <w:tcW w:w="3789"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М.Ю.Лермонтов «Герой нашего времени» (1838 — 1840). (9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Стихотворения:  «Парус» (1832), «Смерть Поэта» (1837), «Бородино» (1837), «Узник» (1837), «Тучи» (1840), «Утес» (1841), «Выхожу один я на дорогу...» (1841).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(5-9 кл.)</w:t>
            </w:r>
          </w:p>
        </w:tc>
        <w:tc>
          <w:tcPr>
            <w:tcW w:w="3687"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 xml:space="preserve">М.Ю.Лермонтов - 10 стихотворений по выбору, входят в программу каждого класса, например: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«Ангел» (1831), «Дума» (1838), «Три пальмы» (1838), «Молитва» («В минуту жизни трудную…») (1839), «И скучно и грустно» (1840), «Молитва» («Я, Матерь </w:t>
            </w:r>
            <w:r w:rsidRPr="00CD5F87">
              <w:rPr>
                <w:rFonts w:ascii="Times New Roman" w:eastAsiaTheme="minorEastAsia" w:hAnsi="Times New Roman"/>
                <w:sz w:val="24"/>
                <w:szCs w:val="24"/>
              </w:rPr>
              <w:lastRenderedPageBreak/>
              <w:t>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(5-9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Поэмы</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 -1-2 по выбору,например: «Песня про царя Ивана Васильевича, молодого опричника и удалого купца Калашникова» (1837), «Мцыри» (1839) и др.(8-9 кл.)</w:t>
            </w:r>
          </w:p>
        </w:tc>
        <w:tc>
          <w:tcPr>
            <w:tcW w:w="2731" w:type="dxa"/>
            <w:gridSpan w:val="2"/>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Литературные сказки XIX-ХХ века, например: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А.Погорельский, В.Ф.Одоевский, С.Г.Писахов, Б.В.Шергин, А.М.Ремизов, Ю.К.Олеша, Е.В.Клюев  </w:t>
            </w:r>
            <w:r w:rsidRPr="00CD5F87">
              <w:rPr>
                <w:rFonts w:ascii="Times New Roman" w:eastAsiaTheme="minorEastAsia" w:hAnsi="Times New Roman"/>
                <w:sz w:val="24"/>
                <w:szCs w:val="24"/>
              </w:rPr>
              <w:lastRenderedPageBreak/>
              <w:t>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(1 сказка на выбор, 5 кл.)</w:t>
            </w:r>
          </w:p>
          <w:p w:rsidR="00CD5F87" w:rsidRPr="00CD5F87" w:rsidRDefault="00CD5F87" w:rsidP="00CD5F87">
            <w:pPr>
              <w:spacing w:line="240" w:lineRule="auto"/>
              <w:rPr>
                <w:rFonts w:ascii="Times New Roman" w:eastAsiaTheme="minorEastAsia" w:hAnsi="Times New Roman"/>
                <w:sz w:val="24"/>
                <w:szCs w:val="24"/>
              </w:rPr>
            </w:pPr>
          </w:p>
        </w:tc>
      </w:tr>
      <w:tr w:rsidR="00CD5F87" w:rsidRPr="00CD5F87" w:rsidTr="00CD5F87">
        <w:tc>
          <w:tcPr>
            <w:tcW w:w="3789"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Н.В.Гоголь</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«Ревизор» (1835) (7-8 кл.), «Мертвые души» (1835 – 1841) (9-10 кл.)</w:t>
            </w: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tc>
        <w:tc>
          <w:tcPr>
            <w:tcW w:w="3687"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Н.В.Гоголь Повести – 5 из разных циклов, на выбор, входят в программу каждого класса, например:«Ночь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(5-9 кл.)</w:t>
            </w:r>
          </w:p>
        </w:tc>
        <w:tc>
          <w:tcPr>
            <w:tcW w:w="2731" w:type="dxa"/>
            <w:gridSpan w:val="2"/>
          </w:tcPr>
          <w:p w:rsidR="00CD5F87" w:rsidRPr="00CD5F87" w:rsidRDefault="00CD5F87" w:rsidP="00CD5F87">
            <w:pPr>
              <w:spacing w:line="240" w:lineRule="auto"/>
              <w:rPr>
                <w:rFonts w:ascii="Times New Roman" w:eastAsiaTheme="minorEastAsia" w:hAnsi="Times New Roman"/>
                <w:sz w:val="24"/>
                <w:szCs w:val="24"/>
              </w:rPr>
            </w:pPr>
          </w:p>
        </w:tc>
      </w:tr>
      <w:tr w:rsidR="00CD5F87" w:rsidRPr="00CD5F87" w:rsidTr="00CD5F87">
        <w:tc>
          <w:tcPr>
            <w:tcW w:w="3789"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Ф.И. Тютчев – Стихотворения:</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 «Весенняя гроза» («Люблю грозу в начале мая…») (1828, нач. 1850-х), «Silentium!» (Молчи, скрывайся и таи…) (1829, нач. 1830-х), «Умом Россию не понять…» (1866).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(5-8 кл.)</w:t>
            </w: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А.А. Фет</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Стихотворения: «Шепот, робкое дыханье…» (1850), «Как беден наш язык! Хочу и не могу…» (1887).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(5-8 кл.)</w:t>
            </w: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Н.А.Некрасов.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Стихотворения:«Крестьянские дети» (1861), «Вчерашний день, часу в шестом…» (1848),  «Несжатая полоса» (1854).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(5-8 кл.)</w:t>
            </w:r>
          </w:p>
        </w:tc>
        <w:tc>
          <w:tcPr>
            <w:tcW w:w="3687"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 xml:space="preserve">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(5-8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А.А. Фет - 3-4 стихотворения по выбору, например: «Я пришел к тебе с приветом…» (1843), «На стоге сена ночью южной…» (1857),  «Сияла ночь. Луной был </w:t>
            </w:r>
            <w:r w:rsidRPr="00CD5F87">
              <w:rPr>
                <w:rFonts w:ascii="Times New Roman" w:eastAsiaTheme="minorEastAsia" w:hAnsi="Times New Roman"/>
                <w:sz w:val="24"/>
                <w:szCs w:val="24"/>
              </w:rPr>
              <w:lastRenderedPageBreak/>
              <w:t xml:space="preserve">полон сад. Лежали…» (1877), «Это утро, радость эта…» (1881), «Учись у них –  у дуба, у березы…» (1883), «Я тебе ничего не скажу…» (1885) и др.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(5-8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Н.А.Некрасов</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- 1–2 стихотворения по выбору,например: «Тройка» (1846), «Размышления у парадного подъезда» (1858), «Зеленый Шум» (1862-1863) и др. (5-8 кл.)</w:t>
            </w:r>
          </w:p>
        </w:tc>
        <w:tc>
          <w:tcPr>
            <w:tcW w:w="2731" w:type="dxa"/>
            <w:gridSpan w:val="2"/>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Поэзия 2-й половины XIX в., например: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А.Н.Майков, А.К.Толстой,</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Я.П.Полонский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(1-2 стихотворения по выбору, 5-9 кл.)</w:t>
            </w: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tc>
      </w:tr>
      <w:tr w:rsidR="00CD5F87" w:rsidRPr="00CD5F87" w:rsidTr="00CD5F87">
        <w:tc>
          <w:tcPr>
            <w:tcW w:w="3789" w:type="dxa"/>
          </w:tcPr>
          <w:p w:rsidR="00CD5F87" w:rsidRPr="00CD5F87" w:rsidRDefault="00CD5F87" w:rsidP="00CD5F87">
            <w:pPr>
              <w:spacing w:line="240" w:lineRule="auto"/>
              <w:rPr>
                <w:rFonts w:ascii="Times New Roman" w:eastAsiaTheme="minorEastAsia" w:hAnsi="Times New Roman"/>
                <w:sz w:val="24"/>
                <w:szCs w:val="24"/>
              </w:rPr>
            </w:pPr>
          </w:p>
        </w:tc>
        <w:tc>
          <w:tcPr>
            <w:tcW w:w="3687"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И.С.Тургенев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- 1 рассказ по выбору, например: «Певцы» (1852), «Бежин луг» (1846, 1874) и др.; 1 повесть на выбор,  например: «Муму» (1852), «Ася» (1857), «Первая любовь» (1860) и др.; 1 стихотворение в прозе на выбор,  например: «Разговор» (1878), «Воробей» (1878),«Два богача» (1878), «Русский язык» (1882) и др.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(6-8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Н.С.Лесков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- 1 повесть по выбору, например: «Несмертельный Голован (Из рассказов о трех праведниках)» (1880), «Левша» (1881), «Тупейный художник» (1883), «Человек на часах» (1887)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(6-8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М.Е.Салтыков-Щедрин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- 2 сказки по выбору, например: «Повесть о том, как один мужик двух генералов прокормил» (1869), «Премудрый пискарь» (1883), «Медведь на воеводстве» (1884) и др.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(7-8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 xml:space="preserve">Л.Н.Толстой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- 1 повесть по выбору, например: «Детство» (1852), «Отрочество» (1854), «Хаджи-Мурат» (1896—1904) и др.; 1 рассказ на выбор, например: «Три смерти» (1858), «Холстомер» (1863, 1885), «Кавказский пленник» (1872), «После бала» (1903) и др.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(5-8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А.П.Чехов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(6-8 кл.)</w:t>
            </w:r>
          </w:p>
        </w:tc>
        <w:tc>
          <w:tcPr>
            <w:tcW w:w="2731" w:type="dxa"/>
            <w:gridSpan w:val="2"/>
          </w:tcPr>
          <w:p w:rsidR="00CD5F87" w:rsidRPr="00CD5F87" w:rsidRDefault="00CD5F87" w:rsidP="00CD5F87">
            <w:pPr>
              <w:spacing w:line="240" w:lineRule="auto"/>
              <w:rPr>
                <w:rFonts w:ascii="Times New Roman" w:eastAsiaTheme="minorEastAsia" w:hAnsi="Times New Roman"/>
                <w:sz w:val="24"/>
                <w:szCs w:val="24"/>
              </w:rPr>
            </w:pPr>
          </w:p>
        </w:tc>
      </w:tr>
      <w:tr w:rsidR="00CD5F87" w:rsidRPr="00CD5F87" w:rsidTr="00CD5F87">
        <w:tc>
          <w:tcPr>
            <w:tcW w:w="3789" w:type="dxa"/>
          </w:tcPr>
          <w:p w:rsidR="00CD5F87" w:rsidRPr="00CD5F87" w:rsidRDefault="00CD5F87" w:rsidP="00CD5F87">
            <w:pPr>
              <w:spacing w:line="240" w:lineRule="auto"/>
              <w:rPr>
                <w:rFonts w:ascii="Times New Roman" w:eastAsiaTheme="minorEastAsia" w:hAnsi="Times New Roman"/>
                <w:sz w:val="24"/>
                <w:szCs w:val="24"/>
              </w:rPr>
            </w:pPr>
          </w:p>
        </w:tc>
        <w:tc>
          <w:tcPr>
            <w:tcW w:w="3687"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А.А.Блок</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- 2 стихотворения по выбору, например: «Перед грозой» (1899), «После грозы» (1900), «Девушка пела в церковном хоре…» (1905), «Ты помнишь? В нашей бухте сонной…» (1911 – 1914) и др.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(7-9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А.А.Ахматова</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- 1 стихотворение по выбору, например: «Смуглый отрок бродил по аллеям…» (1911), «Перед весной бывают дни такие…» (1915), «Родная земля» (1961)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(7-9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Н.С.Гумилев</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- 1 стихотворение по выбору, например: «Капитаны» (1912), «Слово» (1921).</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(6-8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М.И.Цветаева</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(6-8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О.Э.Мандельштам</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(6-9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В.В.Маяковский</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- 1 стихотворение по выбору, например: «Хорошее отношение к лошадям» (1918), «Необычайное приключение, бывшее с Владимиром Маяковским летом на даче» (1920) и др.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(7-8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С.А.Есенин</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- 1 стихотворение по выбору, например: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«Гой ты, Русь, моя родная…» (1914), «Песнь о собаке» (1915),  «Нивы сжаты, рощи голы…» (1917 – 1918), «Письмо к матери» (1924) «Собаке Качалова» (1925)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(5-6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М.А.Булгаков</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1 повесть по выбору, например: «Роковые яйца» (1924), «Собачье сердце» (1925) и др.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(7-8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А.П.Платонов</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- 1 рассказ по выбору, например: «В прекрасном и яростном мире (Машинист Мальцев)» (1937), «Рассказ о мертвом старике» (1942), «Никита» (1945), «Цветок на земле» (1949)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(6-8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М.М.Зощенко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2 рассказа по выбору, например: «Аристократка» (1923), «Баня» (1924)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(5-7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А.Т. Твардовский</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1 стихотворение  по выбору, например: «В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 главы по выбору.</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(7-8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А.И. Солженицын</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1 рассказ по выбору, например: «Матренин двор» (1959) или из «Крохоток» (1958 – 1960) – «Лиственница», «Дыхание», «Шарик», «Костер и муравьи», «Гроза в горах», «Колокол Углича» и др.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(7-9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В.М.Шукшин</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1 рассказ по выбору, например: «Чудик» (1967), «Срезал» (1970), «Мастер» (1971)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(7-9 кл.)</w:t>
            </w:r>
          </w:p>
        </w:tc>
        <w:tc>
          <w:tcPr>
            <w:tcW w:w="2731" w:type="dxa"/>
            <w:gridSpan w:val="2"/>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Проза конца XIX – начала XX вв.,  например: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М.Горький, А.И.Куприн,</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Л.Н.Андреев, И.А.Бунин,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И.С.Шмелев, А.С. Грин</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(2-3 рассказа или повести по выбору, 5-8 кл.)</w:t>
            </w: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Поэзия конца XIX – начала XX вв., например: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К.Д.Бальмонт, И.А.Бунин,</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М.А.Волошин, В.Хлебников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(2-3 стихотворения по </w:t>
            </w:r>
            <w:r w:rsidRPr="00CD5F87">
              <w:rPr>
                <w:rFonts w:ascii="Times New Roman" w:eastAsiaTheme="minorEastAsia" w:hAnsi="Times New Roman"/>
                <w:sz w:val="24"/>
                <w:szCs w:val="24"/>
              </w:rPr>
              <w:lastRenderedPageBreak/>
              <w:t>выбору, 5-8 кл.)</w:t>
            </w: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Поэзия 20-50-х годов ХХ в., например: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Б.Л.Пастернак, Н.А.Заболоцкий, Д.Хармс,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Н.М.Олейников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(3-4 стихотворения по выбору, 5-9 кл.)</w:t>
            </w: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Проза о Великой Отечественной войне, например: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М.А.Шолохов, В.Л.Кондратьев, В.О. Богомолов, Б.Л.Васильев,  В.В.Быков, В.П.Астафьев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(1-2 повести или рассказа – по выбору, 6-9 кл.)</w:t>
            </w: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Художественная проза о человеке и природе, их взаимоотношениях, например: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М.М.Пришвин,</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К.Г.Паустовский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(1-2 произведения – по выбору, 5-6 кл.)</w:t>
            </w: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Проза о детях, например: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В.Г.Распутин, В.П.Астафьев, Ф.А.Искандер, Ю.И.Коваль,</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Ю.П.Казаков, В.В.Голявкин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(3-4 произведения по выбору, 5-8 кл.)</w:t>
            </w: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Поэзия 2-й половины ХХ в., например: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Н.И. Глазков, </w:t>
            </w:r>
            <w:r w:rsidRPr="00CD5F87">
              <w:rPr>
                <w:rFonts w:ascii="Times New Roman" w:eastAsiaTheme="minorEastAsia" w:hAnsi="Times New Roman"/>
                <w:sz w:val="24"/>
                <w:szCs w:val="24"/>
              </w:rPr>
              <w:lastRenderedPageBreak/>
              <w:t>Е.А.Евтушенко, А.А.Вознесенский, Н.М.Рубцов, Д.С.Самойлов,А.А. Тарковский, Б.Ш.Окуджава,  В.С.Высоцкий, Ю.П.Мориц, И.А.Бродский, А.С.Кушнер, О.Е.Григорьев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 (3-4 стихотворения по выбору, 5-9 кл.)</w:t>
            </w: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Проза русской эмиграции, например: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И.С.Шмелев, В.В.Набоков,</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С.Д.Довлатов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(1 произведение – по выбору, 5-9 кл.)</w:t>
            </w: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и др., например: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w:t>
            </w:r>
            <w:r w:rsidRPr="00CD5F87">
              <w:rPr>
                <w:rFonts w:ascii="Times New Roman" w:eastAsiaTheme="minorEastAsia" w:hAnsi="Times New Roman"/>
                <w:sz w:val="24"/>
                <w:szCs w:val="24"/>
              </w:rPr>
              <w:lastRenderedPageBreak/>
              <w:t>М.Петросян, А.Жвалевский и Е.Пастернак, Ая Эн, Д.Вильке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(1-2 произведения по выбору, 5-8 кл.)</w:t>
            </w:r>
          </w:p>
        </w:tc>
      </w:tr>
      <w:tr w:rsidR="00CD5F87" w:rsidRPr="00CD5F87" w:rsidTr="00CD5F87">
        <w:tc>
          <w:tcPr>
            <w:tcW w:w="10207" w:type="dxa"/>
            <w:gridSpan w:val="4"/>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 xml:space="preserve">Литература народов России </w:t>
            </w:r>
          </w:p>
        </w:tc>
      </w:tr>
      <w:tr w:rsidR="00CD5F87" w:rsidRPr="00CD5F87" w:rsidTr="00CD5F87">
        <w:tc>
          <w:tcPr>
            <w:tcW w:w="3789" w:type="dxa"/>
          </w:tcPr>
          <w:p w:rsidR="00CD5F87" w:rsidRPr="00CD5F87" w:rsidRDefault="00CD5F87" w:rsidP="00CD5F87">
            <w:pPr>
              <w:spacing w:line="240" w:lineRule="auto"/>
              <w:rPr>
                <w:rFonts w:ascii="Times New Roman" w:eastAsiaTheme="minorEastAsia" w:hAnsi="Times New Roman"/>
                <w:sz w:val="24"/>
                <w:szCs w:val="24"/>
              </w:rPr>
            </w:pPr>
          </w:p>
        </w:tc>
        <w:tc>
          <w:tcPr>
            <w:tcW w:w="3687" w:type="dxa"/>
          </w:tcPr>
          <w:p w:rsidR="00CD5F87" w:rsidRPr="00CD5F87" w:rsidRDefault="00CD5F87" w:rsidP="00CD5F87">
            <w:pPr>
              <w:spacing w:line="240" w:lineRule="auto"/>
              <w:rPr>
                <w:rFonts w:ascii="Times New Roman" w:eastAsiaTheme="minorEastAsia" w:hAnsi="Times New Roman"/>
                <w:sz w:val="24"/>
                <w:szCs w:val="24"/>
              </w:rPr>
            </w:pPr>
          </w:p>
        </w:tc>
        <w:tc>
          <w:tcPr>
            <w:tcW w:w="2731" w:type="dxa"/>
            <w:gridSpan w:val="2"/>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Г.Тукай, М.Карим,</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К.Кулиев, Р.Гамзатов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(1 произведение по выбору,</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5-9 кл.)</w:t>
            </w:r>
          </w:p>
        </w:tc>
      </w:tr>
      <w:tr w:rsidR="00CD5F87" w:rsidRPr="00CD5F87" w:rsidTr="00CD5F87">
        <w:tc>
          <w:tcPr>
            <w:tcW w:w="10207" w:type="dxa"/>
            <w:gridSpan w:val="4"/>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Зарубежная литература</w:t>
            </w:r>
          </w:p>
        </w:tc>
      </w:tr>
      <w:tr w:rsidR="00CD5F87" w:rsidRPr="00CD5F87" w:rsidTr="00CD5F87">
        <w:tc>
          <w:tcPr>
            <w:tcW w:w="3789" w:type="dxa"/>
          </w:tcPr>
          <w:p w:rsidR="00CD5F87" w:rsidRPr="00CD5F87" w:rsidRDefault="00CD5F87" w:rsidP="00CD5F87">
            <w:pPr>
              <w:spacing w:line="240" w:lineRule="auto"/>
              <w:rPr>
                <w:rFonts w:ascii="Times New Roman" w:eastAsiaTheme="minorEastAsia" w:hAnsi="Times New Roman"/>
                <w:sz w:val="24"/>
                <w:szCs w:val="24"/>
              </w:rPr>
            </w:pPr>
          </w:p>
        </w:tc>
        <w:tc>
          <w:tcPr>
            <w:tcW w:w="3687"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Гомер«Илиада» (или «Одиссея») (фрагменты по выбору)</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(6-8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Данте. «Божественная комедия» (фрагменты по выбору)</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(9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М. де Сервантес «Дон Кихот» (главы по выбору)</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(7-8 кл.)</w:t>
            </w:r>
          </w:p>
        </w:tc>
        <w:tc>
          <w:tcPr>
            <w:tcW w:w="2731" w:type="dxa"/>
            <w:gridSpan w:val="2"/>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Зарубежный фольклорлегенды, баллады, саги, песни</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(2-3 произведения по выбору, 5-7 кл.)</w:t>
            </w: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tc>
      </w:tr>
      <w:tr w:rsidR="00CD5F87" w:rsidRPr="00CD5F87" w:rsidTr="00CD5F87">
        <w:tc>
          <w:tcPr>
            <w:tcW w:w="3789"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В.Шекспир «Ромео и Джульетта» (1594 – 1595).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(8-9 кл.)</w:t>
            </w:r>
          </w:p>
          <w:p w:rsidR="00CD5F87" w:rsidRPr="00CD5F87" w:rsidRDefault="00CD5F87" w:rsidP="00CD5F87">
            <w:pPr>
              <w:spacing w:line="240" w:lineRule="auto"/>
              <w:rPr>
                <w:rFonts w:ascii="Times New Roman" w:eastAsiaTheme="minorEastAsia" w:hAnsi="Times New Roman"/>
                <w:sz w:val="24"/>
                <w:szCs w:val="24"/>
              </w:rPr>
            </w:pPr>
          </w:p>
        </w:tc>
        <w:tc>
          <w:tcPr>
            <w:tcW w:w="3687"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1–2 сонета по выбору,  например: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(7-8 кл.)</w:t>
            </w:r>
          </w:p>
        </w:tc>
        <w:tc>
          <w:tcPr>
            <w:tcW w:w="2731" w:type="dxa"/>
            <w:gridSpan w:val="2"/>
          </w:tcPr>
          <w:p w:rsidR="00CD5F87" w:rsidRPr="00CD5F87" w:rsidRDefault="00CD5F87" w:rsidP="00CD5F87">
            <w:pPr>
              <w:spacing w:line="240" w:lineRule="auto"/>
              <w:rPr>
                <w:rFonts w:ascii="Times New Roman" w:eastAsiaTheme="minorEastAsia" w:hAnsi="Times New Roman"/>
                <w:sz w:val="24"/>
                <w:szCs w:val="24"/>
              </w:rPr>
            </w:pPr>
          </w:p>
        </w:tc>
      </w:tr>
      <w:tr w:rsidR="00CD5F87" w:rsidRPr="00CD5F87" w:rsidTr="00CD5F87">
        <w:tc>
          <w:tcPr>
            <w:tcW w:w="3789" w:type="dxa"/>
          </w:tcPr>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А. де Сент-Экзюпери «Маленький принц» (1943)</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(6-7 кл.)</w:t>
            </w:r>
          </w:p>
        </w:tc>
        <w:tc>
          <w:tcPr>
            <w:tcW w:w="3687" w:type="dxa"/>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Д.Дефо «Робинзон Крузо» (главы по выбору)</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( 6-7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Дж. Свифт «Путешествия Гулливера» (фрагменты по </w:t>
            </w:r>
            <w:r w:rsidRPr="00CD5F87">
              <w:rPr>
                <w:rFonts w:ascii="Times New Roman" w:eastAsiaTheme="minorEastAsia" w:hAnsi="Times New Roman"/>
                <w:sz w:val="24"/>
                <w:szCs w:val="24"/>
              </w:rPr>
              <w:lastRenderedPageBreak/>
              <w:t>выбору)</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(6-7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Ж-Б. Мольер Комедии</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- 1 по выбору, например: «Тартюф, или Обманщик» (1664),«Мещанин во дворянстве» (1670).</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(8-9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И.-В. Гете «Фауст» (1774 – 1832) (фрагменты по выбору)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( 9-10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Г.Х.АндерсенСказки</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- 1 по выбору, например: «Стойкий оловянный солдатик» (1838), «Гадкий утенок» (1843).</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(5 кл.)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Дж. Г. Байрон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- 1 стихотворение по выбору, например: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 фрагменты одной из поэм по выбору, например: «Паломничество Чайльд Гарольда» (1809 – 1811) (пер. В. Левика).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(9 кл.)</w:t>
            </w: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p>
        </w:tc>
        <w:tc>
          <w:tcPr>
            <w:tcW w:w="2731" w:type="dxa"/>
            <w:gridSpan w:val="2"/>
          </w:tcPr>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Зарубежная сказочная и фантастическая проза, например: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Ш.Перро, В.Гауф, Э.Т.А. Гофман, </w:t>
            </w:r>
            <w:r w:rsidRPr="00CD5F87">
              <w:rPr>
                <w:rFonts w:ascii="Times New Roman" w:eastAsiaTheme="minorEastAsia" w:hAnsi="Times New Roman"/>
                <w:sz w:val="24"/>
                <w:szCs w:val="24"/>
              </w:rPr>
              <w:lastRenderedPageBreak/>
              <w:t>Бр.Гримм,</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Л.Кэрролл, Л.Ф.Баум, Д.М. Барри, Д.Родари, М.Энде, Д.Р.Р.Толкиен, К.Льюис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(2-3 произведения по выбору, 5-6 кл.)</w:t>
            </w:r>
          </w:p>
          <w:p w:rsidR="00CD5F87" w:rsidRPr="00CD5F87" w:rsidRDefault="00CD5F87" w:rsidP="00CD5F87">
            <w:pPr>
              <w:spacing w:line="240" w:lineRule="auto"/>
              <w:rPr>
                <w:rFonts w:ascii="Times New Roman" w:eastAsiaTheme="minorEastAsia" w:hAnsi="Times New Roman"/>
                <w:sz w:val="24"/>
                <w:szCs w:val="24"/>
              </w:rPr>
            </w:pP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Зарубежная новеллистика, например: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П.Мериме, Э. По, О`Генри, О.Уайльд, А.К.Дойл, Джером К. Джером, У.Сароян,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(2-3 произведения по выбору, 7-9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Зарубежная романистика XIX– ХХ века, например: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А.Дюма, В.Скотт, В.Гюго, Ч.Диккенс, М.Рид, Ж.Верн, Г.Уэллс, Э.М.Ремарк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(1-2 романа по выбору, 7-9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Зарубежная проза о детях и подростках, например: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М.Твен, Ф.Х.Бёрнетт, Л.М.Монтгомери, А.де Сент-Экзюпери, А.Линдгрен, Я.Корчак,  Харпер Ли, У.Голдинг, Р.Брэдбери, Д.Сэлинджер, П.Гэллико, Э.Портер,  К.Патерсон, Б.Кауфман, Ф.Бёрнетт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(2 произведения по выбору,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lastRenderedPageBreak/>
              <w:t>5-9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Зарубежная проза о животных и взаимоотношениях человека и природы, например: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Р.Киплинг, Дж.Лондон,</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Э.Сетон-Томпсон, Д.Дарелл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(1-2 произведения по выбору, 5-7 кл.)</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Современные зарубежная проза, например: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А. Тор, Д. Пеннак, У.Старк, К. ДиКамилло, М.Парр, Г.Шмидт, Д.Гроссман, С.Каста, Э.Файн, Е.Ельчин и др.</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 xml:space="preserve">(1 произведение по выбору, </w:t>
            </w:r>
          </w:p>
          <w:p w:rsidR="00CD5F87" w:rsidRPr="00CD5F87" w:rsidRDefault="00CD5F87" w:rsidP="00CD5F87">
            <w:pPr>
              <w:spacing w:line="240" w:lineRule="auto"/>
              <w:rPr>
                <w:rFonts w:ascii="Times New Roman" w:eastAsiaTheme="minorEastAsia" w:hAnsi="Times New Roman"/>
                <w:sz w:val="24"/>
                <w:szCs w:val="24"/>
              </w:rPr>
            </w:pPr>
            <w:r w:rsidRPr="00CD5F87">
              <w:rPr>
                <w:rFonts w:ascii="Times New Roman" w:eastAsiaTheme="minorEastAsia" w:hAnsi="Times New Roman"/>
                <w:sz w:val="24"/>
                <w:szCs w:val="24"/>
              </w:rPr>
              <w:t>5-8 кл.)</w:t>
            </w:r>
          </w:p>
        </w:tc>
      </w:tr>
    </w:tbl>
    <w:p w:rsidR="00B540EE" w:rsidRPr="00A62854" w:rsidRDefault="00B540EE" w:rsidP="00CD5F87">
      <w:pPr>
        <w:spacing w:after="0" w:line="240" w:lineRule="auto"/>
        <w:jc w:val="both"/>
        <w:rPr>
          <w:rFonts w:ascii="Times New Roman" w:hAnsi="Times New Roman"/>
          <w:sz w:val="24"/>
          <w:szCs w:val="24"/>
        </w:rPr>
      </w:pPr>
    </w:p>
    <w:p w:rsidR="009D2C8F" w:rsidRPr="00A62854" w:rsidRDefault="009D2C8F" w:rsidP="00A62854">
      <w:pPr>
        <w:spacing w:after="0" w:line="240" w:lineRule="auto"/>
        <w:ind w:firstLine="708"/>
        <w:jc w:val="both"/>
        <w:rPr>
          <w:rFonts w:ascii="Times New Roman" w:hAnsi="Times New Roman"/>
          <w:sz w:val="24"/>
          <w:szCs w:val="24"/>
        </w:rPr>
      </w:pPr>
      <w:r w:rsidRPr="00A62854">
        <w:rPr>
          <w:rFonts w:ascii="Times New Roman" w:hAnsi="Times New Roman"/>
          <w:sz w:val="24"/>
          <w:szCs w:val="24"/>
        </w:rPr>
        <w:t>При составлении рабочих программ следует учесть:</w:t>
      </w:r>
    </w:p>
    <w:p w:rsidR="009D2C8F" w:rsidRPr="00A62854" w:rsidRDefault="009D2C8F" w:rsidP="00571825">
      <w:pPr>
        <w:pStyle w:val="a8"/>
        <w:numPr>
          <w:ilvl w:val="0"/>
          <w:numId w:val="5"/>
        </w:numPr>
        <w:ind w:left="0" w:firstLine="709"/>
        <w:jc w:val="both"/>
        <w:rPr>
          <w:rFonts w:ascii="Times New Roman" w:hAnsi="Times New Roman"/>
        </w:rPr>
      </w:pPr>
      <w:r w:rsidRPr="00A62854">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A62854" w:rsidRDefault="009D2C8F" w:rsidP="00571825">
      <w:pPr>
        <w:pStyle w:val="a8"/>
        <w:numPr>
          <w:ilvl w:val="0"/>
          <w:numId w:val="5"/>
        </w:numPr>
        <w:ind w:left="0" w:firstLine="709"/>
        <w:jc w:val="both"/>
        <w:rPr>
          <w:rFonts w:ascii="Times New Roman" w:hAnsi="Times New Roman"/>
        </w:rPr>
      </w:pPr>
      <w:r w:rsidRPr="00A62854">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A62854" w:rsidRDefault="009D2C8F"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A62854" w:rsidRDefault="009D2C8F" w:rsidP="00A62854">
      <w:pPr>
        <w:spacing w:after="0" w:line="240" w:lineRule="auto"/>
        <w:ind w:firstLine="709"/>
        <w:jc w:val="both"/>
        <w:rPr>
          <w:rFonts w:ascii="Times New Roman" w:hAnsi="Times New Roman"/>
          <w:bCs/>
          <w:sz w:val="24"/>
          <w:szCs w:val="24"/>
        </w:rPr>
      </w:pPr>
      <w:r w:rsidRPr="00A62854">
        <w:rPr>
          <w:rFonts w:ascii="Times New Roman" w:hAnsi="Times New Roman"/>
          <w:bCs/>
          <w:sz w:val="24"/>
          <w:szCs w:val="24"/>
        </w:rPr>
        <w:t xml:space="preserve">При составлении программ возможно использовать жанрово-тематические блоки, хорошо зарекомендовавшие себя на практике. </w:t>
      </w:r>
    </w:p>
    <w:p w:rsidR="009D2C8F" w:rsidRPr="00A62854" w:rsidRDefault="009D2C8F" w:rsidP="00A62854">
      <w:pPr>
        <w:pStyle w:val="3"/>
        <w:spacing w:before="0" w:beforeAutospacing="0" w:after="0" w:afterAutospacing="0"/>
        <w:ind w:firstLine="708"/>
        <w:jc w:val="both"/>
        <w:rPr>
          <w:sz w:val="24"/>
          <w:szCs w:val="24"/>
        </w:rPr>
      </w:pPr>
    </w:p>
    <w:p w:rsidR="009D2C8F" w:rsidRPr="00A62854" w:rsidRDefault="009D2C8F" w:rsidP="00A62854">
      <w:pPr>
        <w:pStyle w:val="3"/>
        <w:spacing w:before="0" w:beforeAutospacing="0" w:after="0" w:afterAutospacing="0"/>
        <w:ind w:firstLine="708"/>
        <w:jc w:val="center"/>
        <w:rPr>
          <w:sz w:val="24"/>
          <w:szCs w:val="24"/>
        </w:rPr>
      </w:pPr>
      <w:r w:rsidRPr="00A62854">
        <w:rPr>
          <w:sz w:val="24"/>
          <w:szCs w:val="24"/>
        </w:rPr>
        <w:t>Основные теоретико-литературные понятия, требующие освоения в основной школе</w:t>
      </w:r>
    </w:p>
    <w:p w:rsidR="009D2C8F" w:rsidRPr="00A62854" w:rsidRDefault="009D2C8F" w:rsidP="00571825">
      <w:pPr>
        <w:numPr>
          <w:ilvl w:val="0"/>
          <w:numId w:val="4"/>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Художественная литература как искусство слова. Художественный образ. </w:t>
      </w:r>
    </w:p>
    <w:p w:rsidR="009D2C8F" w:rsidRPr="00A62854" w:rsidRDefault="009D2C8F" w:rsidP="00571825">
      <w:pPr>
        <w:numPr>
          <w:ilvl w:val="0"/>
          <w:numId w:val="4"/>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Устное народное творчество. Жанры фольклора. Миф и фольклор.</w:t>
      </w:r>
    </w:p>
    <w:p w:rsidR="009D2C8F" w:rsidRPr="00A62854" w:rsidRDefault="009D2C8F" w:rsidP="00571825">
      <w:pPr>
        <w:numPr>
          <w:ilvl w:val="0"/>
          <w:numId w:val="4"/>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lastRenderedPageBreak/>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A62854" w:rsidRDefault="009D2C8F" w:rsidP="00571825">
      <w:pPr>
        <w:numPr>
          <w:ilvl w:val="0"/>
          <w:numId w:val="4"/>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A62854" w:rsidRDefault="009D2C8F" w:rsidP="00571825">
      <w:pPr>
        <w:numPr>
          <w:ilvl w:val="0"/>
          <w:numId w:val="4"/>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A62854" w:rsidRDefault="009D2C8F" w:rsidP="00571825">
      <w:pPr>
        <w:numPr>
          <w:ilvl w:val="0"/>
          <w:numId w:val="4"/>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CD5F87" w:rsidRPr="00CD5F87" w:rsidRDefault="009D2C8F" w:rsidP="00CD5F87">
      <w:pPr>
        <w:numPr>
          <w:ilvl w:val="0"/>
          <w:numId w:val="4"/>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Стих и проза. Основы стихосложения: стихотворный метр и размер, ритм, рифма, строфа. </w:t>
      </w:r>
    </w:p>
    <w:p w:rsidR="00B540EE" w:rsidRPr="00A62854" w:rsidRDefault="00B540EE" w:rsidP="00A62854">
      <w:pPr>
        <w:pStyle w:val="24"/>
        <w:ind w:right="0" w:firstLine="709"/>
        <w:rPr>
          <w:i/>
          <w:sz w:val="24"/>
          <w:szCs w:val="24"/>
        </w:rPr>
      </w:pPr>
    </w:p>
    <w:p w:rsidR="00135BE6" w:rsidRPr="00CD5F87" w:rsidRDefault="00CD5F87" w:rsidP="00CD5F87">
      <w:pPr>
        <w:pStyle w:val="24"/>
        <w:ind w:firstLine="709"/>
        <w:rPr>
          <w:b/>
          <w:sz w:val="24"/>
          <w:szCs w:val="24"/>
        </w:rPr>
      </w:pPr>
      <w:r w:rsidRPr="00CD5F87">
        <w:rPr>
          <w:b/>
          <w:sz w:val="24"/>
          <w:szCs w:val="24"/>
        </w:rPr>
        <w:t>2.2.2.З. Родной (русский) язык</w:t>
      </w:r>
    </w:p>
    <w:p w:rsidR="00CD5F87" w:rsidRPr="00CD5F87" w:rsidRDefault="00CD5F87" w:rsidP="00CD5F87">
      <w:pPr>
        <w:pStyle w:val="24"/>
        <w:ind w:firstLine="709"/>
        <w:rPr>
          <w:sz w:val="24"/>
          <w:szCs w:val="24"/>
        </w:rPr>
      </w:pPr>
      <w:r w:rsidRPr="00CD5F87">
        <w:rPr>
          <w:sz w:val="24"/>
          <w:szCs w:val="24"/>
        </w:rPr>
        <w:t>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w:t>
      </w:r>
    </w:p>
    <w:p w:rsidR="00CD5F87" w:rsidRPr="00CD5F87" w:rsidRDefault="00CD5F87" w:rsidP="00CD5F87">
      <w:pPr>
        <w:pStyle w:val="24"/>
        <w:ind w:firstLine="708"/>
        <w:rPr>
          <w:sz w:val="24"/>
          <w:szCs w:val="24"/>
        </w:rPr>
      </w:pPr>
      <w:r w:rsidRPr="00CD5F87">
        <w:rPr>
          <w:sz w:val="24"/>
          <w:szCs w:val="24"/>
        </w:rPr>
        <w:t>В соответствии с этим в программе выделяются следующие блоки:</w:t>
      </w:r>
    </w:p>
    <w:p w:rsidR="00CD5F87" w:rsidRPr="00CD5F87" w:rsidRDefault="00CD5F87" w:rsidP="00CD5F87">
      <w:pPr>
        <w:pStyle w:val="24"/>
        <w:ind w:firstLine="709"/>
        <w:rPr>
          <w:sz w:val="24"/>
          <w:szCs w:val="24"/>
        </w:rPr>
      </w:pPr>
      <w:r w:rsidRPr="00CD5F87">
        <w:rPr>
          <w:sz w:val="24"/>
          <w:szCs w:val="24"/>
        </w:rPr>
        <w:t xml:space="preserve">В первом блоке – </w:t>
      </w:r>
      <w:r w:rsidRPr="00CD5F87">
        <w:rPr>
          <w:b/>
          <w:sz w:val="24"/>
          <w:szCs w:val="24"/>
        </w:rPr>
        <w:t>«Язык и культура»</w:t>
      </w:r>
      <w:r w:rsidRPr="00CD5F87">
        <w:rPr>
          <w:sz w:val="24"/>
          <w:szCs w:val="24"/>
        </w:rPr>
        <w:t xml:space="preserve">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CD5F87" w:rsidRPr="00CD5F87" w:rsidRDefault="00CD5F87" w:rsidP="00CD5F87">
      <w:pPr>
        <w:pStyle w:val="24"/>
        <w:ind w:firstLine="709"/>
        <w:rPr>
          <w:sz w:val="24"/>
          <w:szCs w:val="24"/>
        </w:rPr>
      </w:pPr>
      <w:r w:rsidRPr="00CD5F87">
        <w:rPr>
          <w:sz w:val="24"/>
          <w:szCs w:val="24"/>
        </w:rPr>
        <w:t xml:space="preserve">Второй блок – </w:t>
      </w:r>
      <w:r w:rsidRPr="00CD5F87">
        <w:rPr>
          <w:b/>
          <w:sz w:val="24"/>
          <w:szCs w:val="24"/>
        </w:rPr>
        <w:t>«Культура речи»</w:t>
      </w:r>
      <w:r w:rsidRPr="00CD5F87">
        <w:rPr>
          <w:sz w:val="24"/>
          <w:szCs w:val="24"/>
        </w:rPr>
        <w:t xml:space="preserve"> – ориентирован на формирование у учащихся 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CD5F87" w:rsidRPr="00CD5F87" w:rsidRDefault="00CD5F87" w:rsidP="00CD5F87">
      <w:pPr>
        <w:pStyle w:val="24"/>
        <w:ind w:firstLine="709"/>
        <w:rPr>
          <w:sz w:val="24"/>
          <w:szCs w:val="24"/>
        </w:rPr>
      </w:pPr>
      <w:r w:rsidRPr="00CD5F87">
        <w:rPr>
          <w:sz w:val="24"/>
          <w:szCs w:val="24"/>
        </w:rPr>
        <w:t xml:space="preserve">В третьем блоке – </w:t>
      </w:r>
      <w:r w:rsidRPr="00CD5F87">
        <w:rPr>
          <w:b/>
          <w:sz w:val="24"/>
          <w:szCs w:val="24"/>
        </w:rPr>
        <w:t>«Речь. Речевая деятельность. Текст»</w:t>
      </w:r>
      <w:r w:rsidRPr="00CD5F87">
        <w:rPr>
          <w:sz w:val="24"/>
          <w:szCs w:val="24"/>
        </w:rPr>
        <w:t xml:space="preserve">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w:t>
      </w:r>
    </w:p>
    <w:p w:rsidR="00CD5F87" w:rsidRPr="00CD5F87" w:rsidRDefault="00CD5F87" w:rsidP="00CD5F87">
      <w:pPr>
        <w:pStyle w:val="24"/>
        <w:ind w:firstLine="0"/>
        <w:rPr>
          <w:sz w:val="24"/>
          <w:szCs w:val="24"/>
        </w:rPr>
      </w:pPr>
      <w:r w:rsidRPr="00CD5F87">
        <w:rPr>
          <w:sz w:val="24"/>
          <w:szCs w:val="24"/>
        </w:rPr>
        <w:t>жанров, стилистической принадлежности.</w:t>
      </w:r>
    </w:p>
    <w:p w:rsidR="00CD5F87" w:rsidRPr="00CD5F87" w:rsidRDefault="00CD5F87" w:rsidP="00CD5F87">
      <w:pPr>
        <w:pStyle w:val="24"/>
        <w:ind w:firstLine="708"/>
        <w:rPr>
          <w:b/>
          <w:sz w:val="24"/>
          <w:szCs w:val="24"/>
        </w:rPr>
      </w:pPr>
      <w:r w:rsidRPr="00CD5F87">
        <w:rPr>
          <w:b/>
          <w:sz w:val="24"/>
          <w:szCs w:val="24"/>
        </w:rPr>
        <w:t>Что такое слово</w:t>
      </w:r>
    </w:p>
    <w:p w:rsidR="00CD5F87" w:rsidRPr="00CD5F87" w:rsidRDefault="00CD5F87" w:rsidP="00CD5F87">
      <w:pPr>
        <w:pStyle w:val="24"/>
        <w:ind w:firstLine="708"/>
        <w:rPr>
          <w:sz w:val="24"/>
          <w:szCs w:val="24"/>
        </w:rPr>
      </w:pPr>
      <w:r w:rsidRPr="00CD5F87">
        <w:rPr>
          <w:sz w:val="24"/>
          <w:szCs w:val="24"/>
        </w:rPr>
        <w:lastRenderedPageBreak/>
        <w:t>Слово как единица языка и как словесное высказывание. Начальные сведения о происхождении слов.</w:t>
      </w:r>
    </w:p>
    <w:p w:rsidR="00CD5F87" w:rsidRPr="00CD5F87" w:rsidRDefault="00CD5F87" w:rsidP="00CD5F87">
      <w:pPr>
        <w:pStyle w:val="24"/>
        <w:ind w:firstLine="708"/>
        <w:rPr>
          <w:sz w:val="24"/>
          <w:szCs w:val="24"/>
        </w:rPr>
      </w:pPr>
      <w:r w:rsidRPr="00CD5F87">
        <w:rPr>
          <w:sz w:val="24"/>
          <w:szCs w:val="24"/>
        </w:rPr>
        <w:t>Назначение языка: средство общения и взаимопонимания людей, средство сообщения информации и средство побуждения к чему-либо.</w:t>
      </w:r>
    </w:p>
    <w:p w:rsidR="00CD5F87" w:rsidRPr="00CD5F87" w:rsidRDefault="00CD5F87" w:rsidP="00CD5F87">
      <w:pPr>
        <w:pStyle w:val="24"/>
        <w:ind w:firstLine="708"/>
        <w:rPr>
          <w:sz w:val="24"/>
          <w:szCs w:val="24"/>
        </w:rPr>
      </w:pPr>
      <w:r w:rsidRPr="00CD5F87">
        <w:rPr>
          <w:sz w:val="24"/>
          <w:szCs w:val="24"/>
        </w:rPr>
        <w:t>Закрепление в словесных произведениях результатов познания мира и</w:t>
      </w:r>
    </w:p>
    <w:p w:rsidR="00CD5F87" w:rsidRPr="00CD5F87" w:rsidRDefault="00CD5F87" w:rsidP="00CD5F87">
      <w:pPr>
        <w:pStyle w:val="24"/>
        <w:ind w:firstLine="0"/>
        <w:rPr>
          <w:sz w:val="24"/>
          <w:szCs w:val="24"/>
        </w:rPr>
      </w:pPr>
      <w:r w:rsidRPr="00CD5F87">
        <w:rPr>
          <w:sz w:val="24"/>
          <w:szCs w:val="24"/>
        </w:rPr>
        <w:t>самопознания человека, нравственных устоев общества. Значение языка для жизни общества. Слово-заповедь.</w:t>
      </w:r>
    </w:p>
    <w:p w:rsidR="00CD5F87" w:rsidRPr="00CD5F87" w:rsidRDefault="00CD5F87" w:rsidP="00CD5F87">
      <w:pPr>
        <w:pStyle w:val="24"/>
        <w:ind w:firstLine="708"/>
        <w:rPr>
          <w:b/>
          <w:sz w:val="24"/>
          <w:szCs w:val="24"/>
        </w:rPr>
      </w:pPr>
      <w:r w:rsidRPr="00CD5F87">
        <w:rPr>
          <w:b/>
          <w:sz w:val="24"/>
          <w:szCs w:val="24"/>
        </w:rPr>
        <w:t>Словесность</w:t>
      </w:r>
    </w:p>
    <w:p w:rsidR="00CD5F87" w:rsidRPr="00CD5F87" w:rsidRDefault="00CD5F87" w:rsidP="00CD5F87">
      <w:pPr>
        <w:pStyle w:val="24"/>
        <w:ind w:firstLine="708"/>
        <w:rPr>
          <w:sz w:val="24"/>
          <w:szCs w:val="24"/>
        </w:rPr>
      </w:pPr>
      <w:r w:rsidRPr="00CD5F87">
        <w:rPr>
          <w:sz w:val="24"/>
          <w:szCs w:val="24"/>
        </w:rPr>
        <w:t>Словесность как словесное творчество, словесное искусство. Письменная и устная формы словесности.</w:t>
      </w:r>
    </w:p>
    <w:p w:rsidR="00CD5F87" w:rsidRPr="00CD5F87" w:rsidRDefault="00CD5F87" w:rsidP="00CD5F87">
      <w:pPr>
        <w:pStyle w:val="24"/>
        <w:ind w:firstLine="708"/>
        <w:rPr>
          <w:sz w:val="24"/>
          <w:szCs w:val="24"/>
        </w:rPr>
      </w:pPr>
      <w:r w:rsidRPr="00CD5F87">
        <w:rPr>
          <w:sz w:val="24"/>
          <w:szCs w:val="24"/>
        </w:rPr>
        <w:t>Разговорный язык и литературный язык, их свойства. Диалог и монолог.</w:t>
      </w:r>
    </w:p>
    <w:p w:rsidR="00CD5F87" w:rsidRPr="00CD5F87" w:rsidRDefault="00CD5F87" w:rsidP="00CD5F87">
      <w:pPr>
        <w:pStyle w:val="24"/>
        <w:ind w:firstLine="708"/>
        <w:rPr>
          <w:sz w:val="24"/>
          <w:szCs w:val="24"/>
        </w:rPr>
      </w:pPr>
      <w:r w:rsidRPr="00CD5F87">
        <w:rPr>
          <w:sz w:val="24"/>
          <w:szCs w:val="24"/>
        </w:rPr>
        <w:t>Просторечие.</w:t>
      </w:r>
    </w:p>
    <w:p w:rsidR="00CD5F87" w:rsidRPr="00CD5F87" w:rsidRDefault="00CD5F87" w:rsidP="00CD5F87">
      <w:pPr>
        <w:pStyle w:val="24"/>
        <w:ind w:firstLine="708"/>
        <w:rPr>
          <w:sz w:val="24"/>
          <w:szCs w:val="24"/>
        </w:rPr>
      </w:pPr>
      <w:r w:rsidRPr="00CD5F87">
        <w:rPr>
          <w:sz w:val="24"/>
          <w:szCs w:val="24"/>
        </w:rPr>
        <w:t>Язык художественной словесности. Отличие значения языка в жизни от значения языка в произведении.</w:t>
      </w:r>
    </w:p>
    <w:p w:rsidR="00CD5F87" w:rsidRPr="00CD5F87" w:rsidRDefault="00CD5F87" w:rsidP="00CD5F87">
      <w:pPr>
        <w:pStyle w:val="24"/>
        <w:ind w:firstLine="708"/>
        <w:rPr>
          <w:b/>
          <w:sz w:val="24"/>
          <w:szCs w:val="24"/>
        </w:rPr>
      </w:pPr>
      <w:r w:rsidRPr="00CD5F87">
        <w:rPr>
          <w:b/>
          <w:sz w:val="24"/>
          <w:szCs w:val="24"/>
        </w:rPr>
        <w:t>Богатство лексики русского языка</w:t>
      </w:r>
    </w:p>
    <w:p w:rsidR="00CD5F87" w:rsidRPr="00CD5F87" w:rsidRDefault="00CD5F87" w:rsidP="00CD5F87">
      <w:pPr>
        <w:pStyle w:val="24"/>
        <w:ind w:firstLine="708"/>
        <w:rPr>
          <w:sz w:val="24"/>
          <w:szCs w:val="24"/>
        </w:rPr>
      </w:pPr>
      <w:r w:rsidRPr="00CD5F87">
        <w:rPr>
          <w:sz w:val="24"/>
          <w:szCs w:val="24"/>
        </w:rPr>
        <w:t>Лексическое значение слова. Способы определения значения слова. Слова однозначные и многозначные. Употребление многозначных слов в произведениях словесности.</w:t>
      </w:r>
    </w:p>
    <w:p w:rsidR="00CD5F87" w:rsidRPr="00CD5F87" w:rsidRDefault="00CD5F87" w:rsidP="00CD5F87">
      <w:pPr>
        <w:pStyle w:val="24"/>
        <w:ind w:firstLine="708"/>
        <w:rPr>
          <w:sz w:val="24"/>
          <w:szCs w:val="24"/>
        </w:rPr>
      </w:pPr>
      <w:r w:rsidRPr="00CD5F87">
        <w:rPr>
          <w:sz w:val="24"/>
          <w:szCs w:val="24"/>
        </w:rPr>
        <w:t>Слова-термины, способы определения понятия.</w:t>
      </w:r>
    </w:p>
    <w:p w:rsidR="00CD5F87" w:rsidRPr="00CD5F87" w:rsidRDefault="00CD5F87" w:rsidP="00CD5F87">
      <w:pPr>
        <w:pStyle w:val="24"/>
        <w:ind w:firstLine="708"/>
        <w:rPr>
          <w:sz w:val="24"/>
          <w:szCs w:val="24"/>
        </w:rPr>
      </w:pPr>
      <w:r w:rsidRPr="00CD5F87">
        <w:rPr>
          <w:sz w:val="24"/>
          <w:szCs w:val="24"/>
        </w:rPr>
        <w:t>Омонимы, их отличие от многозначных слов. Роль омонимов в художественных произведениях.</w:t>
      </w:r>
    </w:p>
    <w:p w:rsidR="00CD5F87" w:rsidRPr="00CD5F87" w:rsidRDefault="00CD5F87" w:rsidP="00CD5F87">
      <w:pPr>
        <w:pStyle w:val="24"/>
        <w:ind w:firstLine="708"/>
        <w:rPr>
          <w:sz w:val="24"/>
          <w:szCs w:val="24"/>
        </w:rPr>
      </w:pPr>
      <w:r w:rsidRPr="00CD5F87">
        <w:rPr>
          <w:sz w:val="24"/>
          <w:szCs w:val="24"/>
        </w:rPr>
        <w:t>Синонимы, их роль в художественных произведениях. Антонимы, их роль в художественных произведениях. Неологизмы, их роль в художественных произведениях. Устаревшие слова: архаизмы и историзмы, их значение в произведении.</w:t>
      </w:r>
    </w:p>
    <w:p w:rsidR="00CD5F87" w:rsidRPr="00CD5F87" w:rsidRDefault="00CD5F87" w:rsidP="00CD5F87">
      <w:pPr>
        <w:pStyle w:val="24"/>
        <w:ind w:firstLine="708"/>
        <w:rPr>
          <w:sz w:val="24"/>
          <w:szCs w:val="24"/>
        </w:rPr>
      </w:pPr>
      <w:r w:rsidRPr="00CD5F87">
        <w:rPr>
          <w:sz w:val="24"/>
          <w:szCs w:val="24"/>
        </w:rPr>
        <w:t>Фразеологизмы, их способность придавать произведению разговорную или книжную окраску.</w:t>
      </w:r>
    </w:p>
    <w:p w:rsidR="00CD5F87" w:rsidRPr="00CD5F87" w:rsidRDefault="00CD5F87" w:rsidP="00CD5F87">
      <w:pPr>
        <w:pStyle w:val="24"/>
        <w:ind w:firstLine="708"/>
        <w:rPr>
          <w:b/>
          <w:sz w:val="24"/>
          <w:szCs w:val="24"/>
        </w:rPr>
      </w:pPr>
      <w:r w:rsidRPr="00CD5F87">
        <w:rPr>
          <w:b/>
          <w:sz w:val="24"/>
          <w:szCs w:val="24"/>
        </w:rPr>
        <w:t>Прямое и переносное значения слова</w:t>
      </w:r>
    </w:p>
    <w:p w:rsidR="00CD5F87" w:rsidRPr="00CD5F87" w:rsidRDefault="00CD5F87" w:rsidP="00CD5F87">
      <w:pPr>
        <w:pStyle w:val="24"/>
        <w:ind w:firstLine="0"/>
        <w:rPr>
          <w:sz w:val="24"/>
          <w:szCs w:val="24"/>
        </w:rPr>
      </w:pPr>
      <w:r w:rsidRPr="00CD5F87">
        <w:rPr>
          <w:sz w:val="24"/>
          <w:szCs w:val="24"/>
        </w:rPr>
        <w:t>Прямое значение слова.</w:t>
      </w:r>
    </w:p>
    <w:p w:rsidR="00CD5F87" w:rsidRPr="00CD5F87" w:rsidRDefault="00CD5F87" w:rsidP="00CD5F87">
      <w:pPr>
        <w:pStyle w:val="24"/>
        <w:ind w:firstLine="0"/>
        <w:rPr>
          <w:sz w:val="24"/>
          <w:szCs w:val="24"/>
        </w:rPr>
      </w:pPr>
      <w:r w:rsidRPr="00CD5F87">
        <w:rPr>
          <w:sz w:val="24"/>
          <w:szCs w:val="24"/>
        </w:rPr>
        <w:t>Употребление слова в переносном значении.</w:t>
      </w:r>
    </w:p>
    <w:p w:rsidR="00CD5F87" w:rsidRPr="00CD5F87" w:rsidRDefault="00CD5F87" w:rsidP="00CD5F87">
      <w:pPr>
        <w:pStyle w:val="24"/>
        <w:ind w:firstLine="0"/>
        <w:rPr>
          <w:sz w:val="24"/>
          <w:szCs w:val="24"/>
        </w:rPr>
      </w:pPr>
      <w:r w:rsidRPr="00CD5F87">
        <w:rPr>
          <w:sz w:val="24"/>
          <w:szCs w:val="24"/>
        </w:rPr>
        <w:t>Сравнение. Эпитет. Аллегория.</w:t>
      </w:r>
    </w:p>
    <w:p w:rsidR="00CD5F87" w:rsidRPr="00CD5F87" w:rsidRDefault="00CD5F87" w:rsidP="00CD5F87">
      <w:pPr>
        <w:pStyle w:val="24"/>
        <w:ind w:firstLine="708"/>
        <w:rPr>
          <w:b/>
          <w:sz w:val="24"/>
          <w:szCs w:val="24"/>
        </w:rPr>
      </w:pPr>
      <w:r w:rsidRPr="00CD5F87">
        <w:rPr>
          <w:b/>
          <w:sz w:val="24"/>
          <w:szCs w:val="24"/>
        </w:rPr>
        <w:t>Текст</w:t>
      </w:r>
    </w:p>
    <w:p w:rsidR="00CD5F87" w:rsidRPr="00CD5F87" w:rsidRDefault="00CD5F87" w:rsidP="00CD5F87">
      <w:pPr>
        <w:pStyle w:val="24"/>
        <w:ind w:firstLine="708"/>
        <w:rPr>
          <w:sz w:val="24"/>
          <w:szCs w:val="24"/>
        </w:rPr>
      </w:pPr>
      <w:r w:rsidRPr="00CD5F87">
        <w:rPr>
          <w:sz w:val="24"/>
          <w:szCs w:val="24"/>
        </w:rPr>
        <w:t>Текст как результат употребления языка, связное законченное письменное или устное высказывание.</w:t>
      </w:r>
    </w:p>
    <w:p w:rsidR="00CD5F87" w:rsidRPr="00CD5F87" w:rsidRDefault="00CD5F87" w:rsidP="00CD5F87">
      <w:pPr>
        <w:pStyle w:val="24"/>
        <w:ind w:firstLine="708"/>
        <w:rPr>
          <w:sz w:val="24"/>
          <w:szCs w:val="24"/>
        </w:rPr>
      </w:pPr>
      <w:r w:rsidRPr="00CD5F87">
        <w:rPr>
          <w:sz w:val="24"/>
          <w:szCs w:val="24"/>
        </w:rPr>
        <w:t>Тема и основная мысль (идея) текста.</w:t>
      </w:r>
    </w:p>
    <w:p w:rsidR="00CD5F87" w:rsidRPr="00CD5F87" w:rsidRDefault="00CD5F87" w:rsidP="00CD5F87">
      <w:pPr>
        <w:pStyle w:val="24"/>
        <w:ind w:firstLine="708"/>
        <w:rPr>
          <w:sz w:val="24"/>
          <w:szCs w:val="24"/>
        </w:rPr>
      </w:pPr>
      <w:r w:rsidRPr="00CD5F87">
        <w:rPr>
          <w:sz w:val="24"/>
          <w:szCs w:val="24"/>
        </w:rPr>
        <w:t>Способы связи предложений в тексте: смысловые, грамматические; последовательные, параллельные.</w:t>
      </w:r>
    </w:p>
    <w:p w:rsidR="00CD5F87" w:rsidRPr="00CD5F87" w:rsidRDefault="00CD5F87" w:rsidP="00CD5F87">
      <w:pPr>
        <w:pStyle w:val="24"/>
        <w:ind w:firstLine="708"/>
        <w:rPr>
          <w:sz w:val="24"/>
          <w:szCs w:val="24"/>
        </w:rPr>
      </w:pPr>
      <w:r w:rsidRPr="00CD5F87">
        <w:rPr>
          <w:sz w:val="24"/>
          <w:szCs w:val="24"/>
        </w:rPr>
        <w:t>Формы словесного выражения: повествование, описание, рассуждение, диалог, монолог.</w:t>
      </w:r>
    </w:p>
    <w:p w:rsidR="00CD5F87" w:rsidRPr="00CD5F87" w:rsidRDefault="00CD5F87" w:rsidP="00CD5F87">
      <w:pPr>
        <w:pStyle w:val="24"/>
        <w:ind w:firstLine="708"/>
        <w:rPr>
          <w:b/>
          <w:sz w:val="24"/>
          <w:szCs w:val="24"/>
        </w:rPr>
      </w:pPr>
      <w:r w:rsidRPr="00CD5F87">
        <w:rPr>
          <w:b/>
          <w:sz w:val="24"/>
          <w:szCs w:val="24"/>
        </w:rPr>
        <w:t>Употребление языка</w:t>
      </w:r>
    </w:p>
    <w:p w:rsidR="00CD5F87" w:rsidRPr="00CD5F87" w:rsidRDefault="00CD5F87" w:rsidP="00CD5F87">
      <w:pPr>
        <w:pStyle w:val="24"/>
        <w:ind w:firstLine="708"/>
        <w:rPr>
          <w:sz w:val="24"/>
          <w:szCs w:val="24"/>
        </w:rPr>
      </w:pPr>
      <w:r w:rsidRPr="00CD5F87">
        <w:rPr>
          <w:sz w:val="24"/>
          <w:szCs w:val="24"/>
        </w:rPr>
        <w:t>Стилистическая окраска слов и предложений. Употребление языковых средств в зависимости от условий и цели высказывания.</w:t>
      </w:r>
    </w:p>
    <w:p w:rsidR="00CD5F87" w:rsidRPr="00CD5F87" w:rsidRDefault="00CD5F87" w:rsidP="00CD5F87">
      <w:pPr>
        <w:pStyle w:val="24"/>
        <w:ind w:firstLine="708"/>
        <w:rPr>
          <w:sz w:val="24"/>
          <w:szCs w:val="24"/>
        </w:rPr>
      </w:pPr>
      <w:r w:rsidRPr="00CD5F87">
        <w:rPr>
          <w:sz w:val="24"/>
          <w:szCs w:val="24"/>
        </w:rPr>
        <w:t>Стилистические возможности лексики. Общеупотребительная лексика,</w:t>
      </w:r>
    </w:p>
    <w:p w:rsidR="00CD5F87" w:rsidRPr="00CD5F87" w:rsidRDefault="00CD5F87" w:rsidP="00CD5F87">
      <w:pPr>
        <w:pStyle w:val="24"/>
        <w:ind w:firstLine="0"/>
        <w:rPr>
          <w:sz w:val="24"/>
          <w:szCs w:val="24"/>
        </w:rPr>
      </w:pPr>
      <w:r w:rsidRPr="00CD5F87">
        <w:rPr>
          <w:sz w:val="24"/>
          <w:szCs w:val="24"/>
        </w:rPr>
        <w:t>диалектизмы, профессионализмы, заимствованные слова, неологизмы.</w:t>
      </w:r>
    </w:p>
    <w:p w:rsidR="00CD5F87" w:rsidRPr="00CD5F87" w:rsidRDefault="00CD5F87" w:rsidP="00CD5F87">
      <w:pPr>
        <w:pStyle w:val="24"/>
        <w:ind w:firstLine="708"/>
        <w:rPr>
          <w:sz w:val="24"/>
          <w:szCs w:val="24"/>
        </w:rPr>
      </w:pPr>
      <w:r w:rsidRPr="00CD5F87">
        <w:rPr>
          <w:sz w:val="24"/>
          <w:szCs w:val="24"/>
        </w:rPr>
        <w:t>Стилистические возможности имени существительного, имени прилагательного и глагола.</w:t>
      </w:r>
    </w:p>
    <w:p w:rsidR="00CD5F87" w:rsidRPr="00CD5F87" w:rsidRDefault="00CD5F87" w:rsidP="00CD5F87">
      <w:pPr>
        <w:pStyle w:val="24"/>
        <w:ind w:firstLine="708"/>
        <w:rPr>
          <w:sz w:val="24"/>
          <w:szCs w:val="24"/>
        </w:rPr>
      </w:pPr>
      <w:r w:rsidRPr="00CD5F87">
        <w:rPr>
          <w:sz w:val="24"/>
          <w:szCs w:val="24"/>
        </w:rPr>
        <w:t>Употребление стилистических средств лексики и грамматики в разговорном языке и в художественных произведениях.</w:t>
      </w:r>
    </w:p>
    <w:p w:rsidR="00CD5F87" w:rsidRPr="00CD5F87" w:rsidRDefault="00CD5F87" w:rsidP="00CD5F87">
      <w:pPr>
        <w:pStyle w:val="24"/>
        <w:ind w:firstLine="708"/>
        <w:rPr>
          <w:b/>
          <w:sz w:val="24"/>
          <w:szCs w:val="24"/>
        </w:rPr>
      </w:pPr>
      <w:r w:rsidRPr="00CD5F87">
        <w:rPr>
          <w:b/>
          <w:sz w:val="24"/>
          <w:szCs w:val="24"/>
        </w:rPr>
        <w:t>Средства художественной изобразительности</w:t>
      </w:r>
    </w:p>
    <w:p w:rsidR="00CD5F87" w:rsidRPr="00CD5F87" w:rsidRDefault="00CD5F87" w:rsidP="00CD5F87">
      <w:pPr>
        <w:pStyle w:val="24"/>
        <w:ind w:firstLine="708"/>
        <w:rPr>
          <w:sz w:val="24"/>
          <w:szCs w:val="24"/>
        </w:rPr>
      </w:pPr>
      <w:r w:rsidRPr="00CD5F87">
        <w:rPr>
          <w:sz w:val="24"/>
          <w:szCs w:val="24"/>
        </w:rPr>
        <w:t>Понятие о средствах художественной изобразительности.</w:t>
      </w:r>
    </w:p>
    <w:p w:rsidR="00CD5F87" w:rsidRPr="00CD5F87" w:rsidRDefault="00CD5F87" w:rsidP="00CD5F87">
      <w:pPr>
        <w:pStyle w:val="24"/>
        <w:ind w:firstLine="708"/>
        <w:rPr>
          <w:sz w:val="24"/>
          <w:szCs w:val="24"/>
        </w:rPr>
      </w:pPr>
      <w:r w:rsidRPr="00CD5F87">
        <w:rPr>
          <w:sz w:val="24"/>
          <w:szCs w:val="24"/>
        </w:rPr>
        <w:t>Сравнение, аллегория, эпитеты.</w:t>
      </w:r>
    </w:p>
    <w:p w:rsidR="00CD5F87" w:rsidRPr="00CD5F87" w:rsidRDefault="00CD5F87" w:rsidP="00CD5F87">
      <w:pPr>
        <w:pStyle w:val="24"/>
        <w:ind w:firstLine="708"/>
        <w:rPr>
          <w:sz w:val="24"/>
          <w:szCs w:val="24"/>
        </w:rPr>
      </w:pPr>
      <w:r w:rsidRPr="00CD5F87">
        <w:rPr>
          <w:sz w:val="24"/>
          <w:szCs w:val="24"/>
        </w:rPr>
        <w:t>Метафора, олицетворение, метонимия, синекдоха, гипербола.</w:t>
      </w:r>
    </w:p>
    <w:p w:rsidR="00CD5F87" w:rsidRPr="00CD5F87" w:rsidRDefault="00CD5F87" w:rsidP="00CD5F87">
      <w:pPr>
        <w:pStyle w:val="24"/>
        <w:ind w:firstLine="708"/>
        <w:rPr>
          <w:sz w:val="24"/>
          <w:szCs w:val="24"/>
        </w:rPr>
      </w:pPr>
      <w:r w:rsidRPr="00CD5F87">
        <w:rPr>
          <w:sz w:val="24"/>
          <w:szCs w:val="24"/>
        </w:rPr>
        <w:t>Порядок слов в предложении, инверсия, повтор, риторический вопрос и</w:t>
      </w:r>
    </w:p>
    <w:p w:rsidR="00CD5F87" w:rsidRPr="00CD5F87" w:rsidRDefault="00CD5F87" w:rsidP="00CD5F87">
      <w:pPr>
        <w:pStyle w:val="24"/>
        <w:ind w:firstLine="0"/>
        <w:rPr>
          <w:sz w:val="24"/>
          <w:szCs w:val="24"/>
        </w:rPr>
      </w:pPr>
      <w:r w:rsidRPr="00CD5F87">
        <w:rPr>
          <w:sz w:val="24"/>
          <w:szCs w:val="24"/>
        </w:rPr>
        <w:lastRenderedPageBreak/>
        <w:t>риторическое восклицание, антитеза.</w:t>
      </w:r>
    </w:p>
    <w:p w:rsidR="00CD5F87" w:rsidRPr="00CD5F87" w:rsidRDefault="00CD5F87" w:rsidP="00CD5F87">
      <w:pPr>
        <w:pStyle w:val="24"/>
        <w:ind w:firstLine="708"/>
        <w:rPr>
          <w:sz w:val="24"/>
          <w:szCs w:val="24"/>
        </w:rPr>
      </w:pPr>
      <w:r w:rsidRPr="00CD5F87">
        <w:rPr>
          <w:sz w:val="24"/>
          <w:szCs w:val="24"/>
        </w:rPr>
        <w:t>Употребление средств художественной изобразительности в произведениях</w:t>
      </w:r>
    </w:p>
    <w:p w:rsidR="00CD5F87" w:rsidRPr="00CD5F87" w:rsidRDefault="00CD5F87" w:rsidP="00CD5F87">
      <w:pPr>
        <w:pStyle w:val="24"/>
        <w:ind w:firstLine="0"/>
        <w:rPr>
          <w:sz w:val="24"/>
          <w:szCs w:val="24"/>
        </w:rPr>
      </w:pPr>
      <w:r w:rsidRPr="00CD5F87">
        <w:rPr>
          <w:sz w:val="24"/>
          <w:szCs w:val="24"/>
        </w:rPr>
        <w:t>словесности.</w:t>
      </w:r>
    </w:p>
    <w:p w:rsidR="00CD5F87" w:rsidRPr="00CD5F87" w:rsidRDefault="00CD5F87" w:rsidP="00CD5F87">
      <w:pPr>
        <w:pStyle w:val="24"/>
        <w:ind w:firstLine="708"/>
        <w:rPr>
          <w:b/>
          <w:sz w:val="24"/>
          <w:szCs w:val="24"/>
        </w:rPr>
      </w:pPr>
      <w:r w:rsidRPr="00CD5F87">
        <w:rPr>
          <w:b/>
          <w:sz w:val="24"/>
          <w:szCs w:val="24"/>
        </w:rPr>
        <w:t>Юмор в произведенияхсловесности</w:t>
      </w:r>
    </w:p>
    <w:p w:rsidR="00CD5F87" w:rsidRPr="00CD5F87" w:rsidRDefault="00CD5F87" w:rsidP="00CD5F87">
      <w:pPr>
        <w:pStyle w:val="24"/>
        <w:ind w:firstLine="708"/>
        <w:rPr>
          <w:sz w:val="24"/>
          <w:szCs w:val="24"/>
        </w:rPr>
      </w:pPr>
      <w:r w:rsidRPr="00CD5F87">
        <w:rPr>
          <w:sz w:val="24"/>
          <w:szCs w:val="24"/>
        </w:rPr>
        <w:t>Юмор в жизни и в произведениях словесности.</w:t>
      </w:r>
    </w:p>
    <w:p w:rsidR="00CD5F87" w:rsidRPr="00CD5F87" w:rsidRDefault="00CD5F87" w:rsidP="00CD5F87">
      <w:pPr>
        <w:pStyle w:val="24"/>
        <w:ind w:firstLine="708"/>
        <w:rPr>
          <w:sz w:val="24"/>
          <w:szCs w:val="24"/>
        </w:rPr>
      </w:pPr>
      <w:r w:rsidRPr="00CD5F87">
        <w:rPr>
          <w:sz w:val="24"/>
          <w:szCs w:val="24"/>
        </w:rPr>
        <w:t>Средства создания юмора: комическая неожиданность в развитии сюжета, в поступках и высказываниях героев; нарушение смысловой сочетаемости слов; соединение несоединимых явлений, предметов, признаков; употребление в одном тексте слов с разной стилистической окраской; юмористические неологизмы и др.</w:t>
      </w:r>
    </w:p>
    <w:p w:rsidR="00CD5F87" w:rsidRPr="00CD5F87" w:rsidRDefault="00CD5F87" w:rsidP="00CD5F87">
      <w:pPr>
        <w:pStyle w:val="24"/>
        <w:ind w:firstLine="708"/>
        <w:rPr>
          <w:sz w:val="24"/>
          <w:szCs w:val="24"/>
        </w:rPr>
      </w:pPr>
      <w:r w:rsidRPr="00CD5F87">
        <w:rPr>
          <w:sz w:val="24"/>
          <w:szCs w:val="24"/>
        </w:rPr>
        <w:t>Значение употребления средств создания юмора в произведении.</w:t>
      </w:r>
    </w:p>
    <w:p w:rsidR="00CD5F87" w:rsidRPr="00CD5F87" w:rsidRDefault="00CD5F87" w:rsidP="00CD5F87">
      <w:pPr>
        <w:pStyle w:val="24"/>
        <w:ind w:firstLine="708"/>
        <w:rPr>
          <w:b/>
          <w:sz w:val="24"/>
          <w:szCs w:val="24"/>
        </w:rPr>
      </w:pPr>
      <w:r w:rsidRPr="00CD5F87">
        <w:rPr>
          <w:b/>
          <w:sz w:val="24"/>
          <w:szCs w:val="24"/>
        </w:rPr>
        <w:t>Произведения устной народной словесности</w:t>
      </w:r>
    </w:p>
    <w:p w:rsidR="00CD5F87" w:rsidRPr="00CD5F87" w:rsidRDefault="00CD5F87" w:rsidP="00CD5F87">
      <w:pPr>
        <w:pStyle w:val="24"/>
        <w:ind w:firstLine="708"/>
        <w:rPr>
          <w:sz w:val="24"/>
          <w:szCs w:val="24"/>
        </w:rPr>
      </w:pPr>
      <w:r w:rsidRPr="00CD5F87">
        <w:rPr>
          <w:sz w:val="24"/>
          <w:szCs w:val="24"/>
        </w:rPr>
        <w:t>Былина как героический эпос русского народа. Былинные герои и сюжеты.</w:t>
      </w:r>
    </w:p>
    <w:p w:rsidR="00CD5F87" w:rsidRPr="00CD5F87" w:rsidRDefault="00CD5F87" w:rsidP="00CD5F87">
      <w:pPr>
        <w:pStyle w:val="24"/>
        <w:ind w:firstLine="0"/>
        <w:rPr>
          <w:sz w:val="24"/>
          <w:szCs w:val="24"/>
        </w:rPr>
      </w:pPr>
      <w:r w:rsidRPr="00CD5F87">
        <w:rPr>
          <w:sz w:val="24"/>
          <w:szCs w:val="24"/>
        </w:rPr>
        <w:t>Особенности словесного выражения содержания в былине. Былинный стих. Легенда как создание народной фантазии. Предание о реальных событиях.</w:t>
      </w:r>
    </w:p>
    <w:p w:rsidR="00CD5F87" w:rsidRPr="00CD5F87" w:rsidRDefault="00CD5F87" w:rsidP="00CD5F87">
      <w:pPr>
        <w:pStyle w:val="24"/>
        <w:ind w:firstLine="708"/>
        <w:rPr>
          <w:b/>
          <w:sz w:val="24"/>
          <w:szCs w:val="24"/>
        </w:rPr>
      </w:pPr>
      <w:r w:rsidRPr="00CD5F87">
        <w:rPr>
          <w:b/>
          <w:sz w:val="24"/>
          <w:szCs w:val="24"/>
        </w:rPr>
        <w:t>Эпическое произведение, его особенности</w:t>
      </w:r>
    </w:p>
    <w:p w:rsidR="00CD5F87" w:rsidRPr="00CD5F87" w:rsidRDefault="00CD5F87" w:rsidP="00CD5F87">
      <w:pPr>
        <w:pStyle w:val="24"/>
        <w:ind w:firstLine="708"/>
        <w:rPr>
          <w:sz w:val="24"/>
          <w:szCs w:val="24"/>
        </w:rPr>
      </w:pPr>
      <w:r w:rsidRPr="00CD5F87">
        <w:rPr>
          <w:sz w:val="24"/>
          <w:szCs w:val="24"/>
        </w:rPr>
        <w:t>Что такое эпическое произведение. Литературный герой. Изображение средствами языка характера литературного героя. Раскрытие характера героя в сюжете произведения. Герой произведения и автор произведения. Особенности языкового выражения содержания в эпическом произведении. Повествование, описание, рассуждение, диалог и монолог в эпическом произведении.</w:t>
      </w:r>
    </w:p>
    <w:p w:rsidR="00CD5F87" w:rsidRPr="00CD5F87" w:rsidRDefault="00CD5F87" w:rsidP="00CD5F87">
      <w:pPr>
        <w:pStyle w:val="24"/>
        <w:ind w:firstLine="708"/>
        <w:rPr>
          <w:b/>
          <w:sz w:val="24"/>
          <w:szCs w:val="24"/>
        </w:rPr>
      </w:pPr>
      <w:r w:rsidRPr="00CD5F87">
        <w:rPr>
          <w:b/>
          <w:sz w:val="24"/>
          <w:szCs w:val="24"/>
        </w:rPr>
        <w:t>Лирическое произведение, его особенности</w:t>
      </w:r>
    </w:p>
    <w:p w:rsidR="00CD5F87" w:rsidRPr="00CD5F87" w:rsidRDefault="00CD5F87" w:rsidP="00CD5F87">
      <w:pPr>
        <w:pStyle w:val="24"/>
        <w:ind w:firstLine="708"/>
        <w:rPr>
          <w:sz w:val="24"/>
          <w:szCs w:val="24"/>
        </w:rPr>
      </w:pPr>
      <w:r w:rsidRPr="00CD5F87">
        <w:rPr>
          <w:sz w:val="24"/>
          <w:szCs w:val="24"/>
        </w:rPr>
        <w:t>Что такое лирическое произведение.Особенности языка лирического произведения.</w:t>
      </w:r>
    </w:p>
    <w:p w:rsidR="00CD5F87" w:rsidRPr="00CD5F87" w:rsidRDefault="00CD5F87" w:rsidP="00CD5F87">
      <w:pPr>
        <w:pStyle w:val="24"/>
        <w:ind w:firstLine="708"/>
        <w:rPr>
          <w:sz w:val="24"/>
          <w:szCs w:val="24"/>
        </w:rPr>
      </w:pPr>
      <w:r w:rsidRPr="00CD5F87">
        <w:rPr>
          <w:sz w:val="24"/>
          <w:szCs w:val="24"/>
        </w:rPr>
        <w:t>Ритм и стих как средство выражения мысли и чувства в лирическом произведении. Двусложные и трехсложные размеры стиха. Рифма: ее смысловое (выделяет главное слово), эстетическое (красота звучания), ритмообразующее (сигнал завершения строки), композиционное (связывание строк в строфу) значения. Мужские, женские и дактилические рифмы. Роль аллитерации в стихотворном тексте. Стиховая пауза. Сочинение сценки по собственным впечатлениям, употребление в ней ремарки, диалога и монолога.</w:t>
      </w:r>
    </w:p>
    <w:p w:rsidR="00CD5F87" w:rsidRPr="00CD5F87" w:rsidRDefault="00CD5F87" w:rsidP="00CD5F87">
      <w:pPr>
        <w:pStyle w:val="24"/>
        <w:ind w:firstLine="708"/>
        <w:rPr>
          <w:b/>
          <w:sz w:val="24"/>
          <w:szCs w:val="24"/>
        </w:rPr>
      </w:pPr>
      <w:r w:rsidRPr="00CD5F87">
        <w:rPr>
          <w:b/>
          <w:sz w:val="24"/>
          <w:szCs w:val="24"/>
        </w:rPr>
        <w:t>Слово и словесность</w:t>
      </w:r>
    </w:p>
    <w:p w:rsidR="00CD5F87" w:rsidRPr="00CD5F87" w:rsidRDefault="00CD5F87" w:rsidP="00CD5F87">
      <w:pPr>
        <w:pStyle w:val="24"/>
        <w:ind w:firstLine="708"/>
        <w:rPr>
          <w:sz w:val="24"/>
          <w:szCs w:val="24"/>
        </w:rPr>
      </w:pPr>
      <w:r w:rsidRPr="00CD5F87">
        <w:rPr>
          <w:sz w:val="24"/>
          <w:szCs w:val="24"/>
        </w:rPr>
        <w:t>Язык и слово. Значение языка в жизни человечества. Многогранность понятия «слово».</w:t>
      </w:r>
    </w:p>
    <w:p w:rsidR="00CD5F87" w:rsidRPr="00CD5F87" w:rsidRDefault="00CD5F87" w:rsidP="00CD5F87">
      <w:pPr>
        <w:pStyle w:val="24"/>
        <w:ind w:firstLine="708"/>
        <w:rPr>
          <w:sz w:val="24"/>
          <w:szCs w:val="24"/>
        </w:rPr>
      </w:pPr>
      <w:r w:rsidRPr="00CD5F87">
        <w:rPr>
          <w:sz w:val="24"/>
          <w:szCs w:val="24"/>
        </w:rPr>
        <w:t>Словесность как словесное творчество, способность изображать посредством языка различные предметы и явления, выражать мысли и чувства. Словесность как произведение искусства слова, совокупность всех словесных произведений — книжных и устных народных. Словесность как совокупность наук о языке и литературе.</w:t>
      </w:r>
    </w:p>
    <w:p w:rsidR="00CD5F87" w:rsidRPr="00CD5F87" w:rsidRDefault="00CD5F87" w:rsidP="00CD5F87">
      <w:pPr>
        <w:pStyle w:val="24"/>
        <w:ind w:firstLine="708"/>
        <w:rPr>
          <w:sz w:val="24"/>
          <w:szCs w:val="24"/>
        </w:rPr>
      </w:pPr>
      <w:r w:rsidRPr="00CD5F87">
        <w:rPr>
          <w:sz w:val="24"/>
          <w:szCs w:val="24"/>
        </w:rPr>
        <w:t>Русская словесность, ее происхождение и развитие.</w:t>
      </w:r>
    </w:p>
    <w:p w:rsidR="00CD5F87" w:rsidRPr="00CD5F87" w:rsidRDefault="00CD5F87" w:rsidP="00CD5F87">
      <w:pPr>
        <w:pStyle w:val="24"/>
        <w:ind w:firstLine="708"/>
        <w:rPr>
          <w:b/>
          <w:sz w:val="24"/>
          <w:szCs w:val="24"/>
        </w:rPr>
      </w:pPr>
      <w:r w:rsidRPr="00CD5F87">
        <w:rPr>
          <w:b/>
          <w:sz w:val="24"/>
          <w:szCs w:val="24"/>
        </w:rPr>
        <w:t>Разновидности употребления языка</w:t>
      </w:r>
    </w:p>
    <w:p w:rsidR="00CD5F87" w:rsidRPr="00CD5F87" w:rsidRDefault="00CD5F87" w:rsidP="00CD5F87">
      <w:pPr>
        <w:pStyle w:val="24"/>
        <w:ind w:firstLine="708"/>
        <w:rPr>
          <w:sz w:val="24"/>
          <w:szCs w:val="24"/>
        </w:rPr>
      </w:pPr>
      <w:r w:rsidRPr="00CD5F87">
        <w:rPr>
          <w:sz w:val="24"/>
          <w:szCs w:val="24"/>
        </w:rPr>
        <w:t>Разговорный язык, его назначение. Свойства разговорного языка, его</w:t>
      </w:r>
    </w:p>
    <w:p w:rsidR="00CD5F87" w:rsidRPr="00CD5F87" w:rsidRDefault="00CD5F87" w:rsidP="00CD5F87">
      <w:pPr>
        <w:pStyle w:val="24"/>
        <w:ind w:firstLine="0"/>
        <w:rPr>
          <w:sz w:val="24"/>
          <w:szCs w:val="24"/>
        </w:rPr>
      </w:pPr>
      <w:r w:rsidRPr="00CD5F87">
        <w:rPr>
          <w:sz w:val="24"/>
          <w:szCs w:val="24"/>
        </w:rPr>
        <w:t>использование в художественных произведениях.</w:t>
      </w:r>
    </w:p>
    <w:p w:rsidR="00CD5F87" w:rsidRPr="00CD5F87" w:rsidRDefault="00CD5F87" w:rsidP="00CD5F87">
      <w:pPr>
        <w:pStyle w:val="24"/>
        <w:ind w:firstLine="0"/>
        <w:rPr>
          <w:sz w:val="24"/>
          <w:szCs w:val="24"/>
        </w:rPr>
      </w:pPr>
      <w:r w:rsidRPr="00CD5F87">
        <w:rPr>
          <w:sz w:val="24"/>
          <w:szCs w:val="24"/>
        </w:rPr>
        <w:t>Разновидности разговорного языка: «общий» разговорный язык, просторечие,</w:t>
      </w:r>
    </w:p>
    <w:p w:rsidR="00CD5F87" w:rsidRPr="00CD5F87" w:rsidRDefault="00CD5F87" w:rsidP="00CD5F87">
      <w:pPr>
        <w:pStyle w:val="24"/>
        <w:ind w:firstLine="0"/>
        <w:rPr>
          <w:sz w:val="24"/>
          <w:szCs w:val="24"/>
        </w:rPr>
      </w:pPr>
      <w:r w:rsidRPr="00CD5F87">
        <w:rPr>
          <w:sz w:val="24"/>
          <w:szCs w:val="24"/>
        </w:rPr>
        <w:t>территориальные и профессиональные диалекты, жаргоны, арго. Использование разговорного языка в общении людей.</w:t>
      </w:r>
    </w:p>
    <w:p w:rsidR="00CD5F87" w:rsidRPr="00CD5F87" w:rsidRDefault="00CD5F87" w:rsidP="00CD5F87">
      <w:pPr>
        <w:pStyle w:val="24"/>
        <w:ind w:firstLine="708"/>
        <w:rPr>
          <w:sz w:val="24"/>
          <w:szCs w:val="24"/>
        </w:rPr>
      </w:pPr>
      <w:r w:rsidRPr="00CD5F87">
        <w:rPr>
          <w:sz w:val="24"/>
          <w:szCs w:val="24"/>
        </w:rPr>
        <w:t>Литературный язык и его разновидности. Нормы употребления языка, их обязательность для всех, кто говорит и пишет на данном языке. Употребление</w:t>
      </w:r>
    </w:p>
    <w:p w:rsidR="00CD5F87" w:rsidRPr="00CD5F87" w:rsidRDefault="00CD5F87" w:rsidP="00CD5F87">
      <w:pPr>
        <w:pStyle w:val="24"/>
        <w:ind w:firstLine="0"/>
        <w:rPr>
          <w:sz w:val="24"/>
          <w:szCs w:val="24"/>
        </w:rPr>
      </w:pPr>
      <w:r w:rsidRPr="00CD5F87">
        <w:rPr>
          <w:sz w:val="24"/>
          <w:szCs w:val="24"/>
        </w:rPr>
        <w:t>литературного языка в разных сферах жизни. Разновидности литературного языка: официально-деловой, научный и публицистический стили.</w:t>
      </w:r>
    </w:p>
    <w:p w:rsidR="00CD5F87" w:rsidRPr="00CD5F87" w:rsidRDefault="00CD5F87" w:rsidP="00CD5F87">
      <w:pPr>
        <w:pStyle w:val="24"/>
        <w:ind w:firstLine="708"/>
        <w:rPr>
          <w:sz w:val="24"/>
          <w:szCs w:val="24"/>
        </w:rPr>
      </w:pPr>
      <w:r w:rsidRPr="00CD5F87">
        <w:rPr>
          <w:sz w:val="24"/>
          <w:szCs w:val="24"/>
        </w:rPr>
        <w:t>Язык художественной литературы как особая разновидность употребления языка.</w:t>
      </w:r>
    </w:p>
    <w:p w:rsidR="00CD5F87" w:rsidRPr="00CD5F87" w:rsidRDefault="00CD5F87" w:rsidP="00CD5F87">
      <w:pPr>
        <w:pStyle w:val="24"/>
        <w:ind w:firstLine="708"/>
        <w:rPr>
          <w:sz w:val="24"/>
          <w:szCs w:val="24"/>
        </w:rPr>
      </w:pPr>
      <w:r w:rsidRPr="00CD5F87">
        <w:rPr>
          <w:sz w:val="24"/>
          <w:szCs w:val="24"/>
        </w:rPr>
        <w:t>Язык как материал, из которого строится художественное произведение, и язык как результат художественного творчества, важнейшая сторона произведения словесности.</w:t>
      </w:r>
    </w:p>
    <w:p w:rsidR="00CD5F87" w:rsidRPr="00CD5F87" w:rsidRDefault="00CD5F87" w:rsidP="00CD5F87">
      <w:pPr>
        <w:pStyle w:val="24"/>
        <w:ind w:firstLine="708"/>
        <w:rPr>
          <w:b/>
          <w:sz w:val="24"/>
          <w:szCs w:val="24"/>
        </w:rPr>
      </w:pPr>
      <w:r w:rsidRPr="00CD5F87">
        <w:rPr>
          <w:b/>
          <w:sz w:val="24"/>
          <w:szCs w:val="24"/>
        </w:rPr>
        <w:t>Стилистическая окраска слова. Стиль</w:t>
      </w:r>
    </w:p>
    <w:p w:rsidR="00CD5F87" w:rsidRPr="00CD5F87" w:rsidRDefault="00CD5F87" w:rsidP="00CD5F87">
      <w:pPr>
        <w:pStyle w:val="24"/>
        <w:ind w:firstLine="708"/>
        <w:rPr>
          <w:sz w:val="24"/>
          <w:szCs w:val="24"/>
        </w:rPr>
      </w:pPr>
      <w:r w:rsidRPr="00CD5F87">
        <w:rPr>
          <w:sz w:val="24"/>
          <w:szCs w:val="24"/>
        </w:rPr>
        <w:lastRenderedPageBreak/>
        <w:t>Стилистические возможности лексики и фразеологии. Слова и выражения нейтральные и стилистически окрашенные. Зависимость смысла высказывания от стилистической окраски слов и выражений.</w:t>
      </w:r>
    </w:p>
    <w:p w:rsidR="00CD5F87" w:rsidRPr="00CD5F87" w:rsidRDefault="00CD5F87" w:rsidP="00CD5F87">
      <w:pPr>
        <w:pStyle w:val="24"/>
        <w:ind w:firstLine="708"/>
        <w:rPr>
          <w:sz w:val="24"/>
          <w:szCs w:val="24"/>
        </w:rPr>
      </w:pPr>
      <w:r w:rsidRPr="00CD5F87">
        <w:rPr>
          <w:sz w:val="24"/>
          <w:szCs w:val="24"/>
        </w:rPr>
        <w:t>Стилистические возможности грамматики: имени существительного, имени прилагательного, глагола.</w:t>
      </w:r>
    </w:p>
    <w:p w:rsidR="00CD5F87" w:rsidRPr="00CD5F87" w:rsidRDefault="00CD5F87" w:rsidP="00CD5F87">
      <w:pPr>
        <w:pStyle w:val="24"/>
        <w:ind w:firstLine="708"/>
        <w:rPr>
          <w:sz w:val="24"/>
          <w:szCs w:val="24"/>
        </w:rPr>
      </w:pPr>
      <w:r w:rsidRPr="00CD5F87">
        <w:rPr>
          <w:sz w:val="24"/>
          <w:szCs w:val="24"/>
        </w:rPr>
        <w:t>Стиль как разновидность употребления языка и стиль художественной литературы как идейно-художественное своеобразие произведений.</w:t>
      </w:r>
    </w:p>
    <w:p w:rsidR="00CD5F87" w:rsidRPr="00CD5F87" w:rsidRDefault="00CD5F87" w:rsidP="00CD5F87">
      <w:pPr>
        <w:pStyle w:val="24"/>
        <w:ind w:firstLine="0"/>
        <w:rPr>
          <w:sz w:val="24"/>
          <w:szCs w:val="24"/>
        </w:rPr>
      </w:pPr>
      <w:r w:rsidRPr="00CD5F87">
        <w:rPr>
          <w:sz w:val="24"/>
          <w:szCs w:val="24"/>
        </w:rPr>
        <w:t>Работа со словарями.</w:t>
      </w:r>
    </w:p>
    <w:p w:rsidR="00CD5F87" w:rsidRPr="00CD5F87" w:rsidRDefault="00CD5F87" w:rsidP="00CD5F87">
      <w:pPr>
        <w:pStyle w:val="24"/>
        <w:ind w:firstLine="708"/>
        <w:rPr>
          <w:b/>
          <w:sz w:val="24"/>
          <w:szCs w:val="24"/>
        </w:rPr>
      </w:pPr>
      <w:r w:rsidRPr="00CD5F87">
        <w:rPr>
          <w:b/>
          <w:sz w:val="24"/>
          <w:szCs w:val="24"/>
        </w:rPr>
        <w:t>Средства языка художественной словесности</w:t>
      </w:r>
    </w:p>
    <w:p w:rsidR="00CD5F87" w:rsidRPr="00CD5F87" w:rsidRDefault="00CD5F87" w:rsidP="00CD5F87">
      <w:pPr>
        <w:pStyle w:val="24"/>
        <w:ind w:firstLine="708"/>
        <w:rPr>
          <w:sz w:val="24"/>
          <w:szCs w:val="24"/>
        </w:rPr>
      </w:pPr>
      <w:r w:rsidRPr="00CD5F87">
        <w:rPr>
          <w:sz w:val="24"/>
          <w:szCs w:val="24"/>
        </w:rPr>
        <w:t>Многообразие языковых средств и их значение.</w:t>
      </w:r>
    </w:p>
    <w:p w:rsidR="00CD5F87" w:rsidRPr="00CD5F87" w:rsidRDefault="00CD5F87" w:rsidP="00CD5F87">
      <w:pPr>
        <w:pStyle w:val="24"/>
        <w:ind w:firstLine="708"/>
        <w:rPr>
          <w:sz w:val="24"/>
          <w:szCs w:val="24"/>
        </w:rPr>
      </w:pPr>
      <w:r w:rsidRPr="00CD5F87">
        <w:rPr>
          <w:sz w:val="24"/>
          <w:szCs w:val="24"/>
        </w:rPr>
        <w:t>Лексическое значение слова, определяемое в словаре, и семантика слова,</w:t>
      </w:r>
    </w:p>
    <w:p w:rsidR="00CD5F87" w:rsidRPr="00CD5F87" w:rsidRDefault="00CD5F87" w:rsidP="00CD5F87">
      <w:pPr>
        <w:pStyle w:val="24"/>
        <w:ind w:firstLine="0"/>
        <w:rPr>
          <w:sz w:val="24"/>
          <w:szCs w:val="24"/>
        </w:rPr>
      </w:pPr>
      <w:r w:rsidRPr="00CD5F87">
        <w:rPr>
          <w:sz w:val="24"/>
          <w:szCs w:val="24"/>
        </w:rPr>
        <w:t>словосочетания, оборота речи, которая возникает при употреблении языка. Способность языка изобразить предмет и выразить авторскую точку зрения.</w:t>
      </w:r>
    </w:p>
    <w:p w:rsidR="00CD5F87" w:rsidRPr="00CD5F87" w:rsidRDefault="00CD5F87" w:rsidP="00CD5F87">
      <w:pPr>
        <w:pStyle w:val="24"/>
        <w:ind w:firstLine="0"/>
        <w:rPr>
          <w:sz w:val="24"/>
          <w:szCs w:val="24"/>
        </w:rPr>
      </w:pPr>
      <w:r w:rsidRPr="00CD5F87">
        <w:rPr>
          <w:sz w:val="24"/>
          <w:szCs w:val="24"/>
        </w:rPr>
        <w:t>Семантика фонетических средств языка. Значение интонации: роль лексики и</w:t>
      </w:r>
    </w:p>
    <w:p w:rsidR="00CD5F87" w:rsidRPr="00CD5F87" w:rsidRDefault="00CD5F87" w:rsidP="00CD5F87">
      <w:pPr>
        <w:pStyle w:val="24"/>
        <w:ind w:firstLine="0"/>
        <w:rPr>
          <w:sz w:val="24"/>
          <w:szCs w:val="24"/>
        </w:rPr>
      </w:pPr>
      <w:r w:rsidRPr="00CD5F87">
        <w:rPr>
          <w:sz w:val="24"/>
          <w:szCs w:val="24"/>
        </w:rPr>
        <w:t>синтаксиса, логического и эмоционального ударения, паузы, мелодики (повышения и понижения голоса). Значение звуковых повторов: аллитерации и ассонанса.</w:t>
      </w:r>
    </w:p>
    <w:p w:rsidR="00CD5F87" w:rsidRPr="00CD5F87" w:rsidRDefault="00CD5F87" w:rsidP="00CD5F87">
      <w:pPr>
        <w:pStyle w:val="24"/>
        <w:ind w:firstLine="708"/>
        <w:rPr>
          <w:sz w:val="24"/>
          <w:szCs w:val="24"/>
        </w:rPr>
      </w:pPr>
      <w:r w:rsidRPr="00CD5F87">
        <w:rPr>
          <w:sz w:val="24"/>
          <w:szCs w:val="24"/>
        </w:rPr>
        <w:t>Семантика словообразования. Значение сопоставления морфем, создания новых сложных слов.</w:t>
      </w:r>
    </w:p>
    <w:p w:rsidR="00CD5F87" w:rsidRPr="00CD5F87" w:rsidRDefault="00CD5F87" w:rsidP="00CD5F87">
      <w:pPr>
        <w:pStyle w:val="24"/>
        <w:ind w:firstLine="708"/>
        <w:rPr>
          <w:sz w:val="24"/>
          <w:szCs w:val="24"/>
        </w:rPr>
      </w:pPr>
      <w:r w:rsidRPr="00CD5F87">
        <w:rPr>
          <w:sz w:val="24"/>
          <w:szCs w:val="24"/>
        </w:rPr>
        <w:t>Семантика средств лексики. Роль синонимов, омонимов, паронимов, антонимов. Роль архаизмов, историзмов, славянизмов. Роль неологизмов и заимствованных слов.</w:t>
      </w:r>
    </w:p>
    <w:p w:rsidR="00CD5F87" w:rsidRPr="00CD5F87" w:rsidRDefault="00CD5F87" w:rsidP="00CD5F87">
      <w:pPr>
        <w:pStyle w:val="24"/>
        <w:ind w:firstLine="708"/>
        <w:rPr>
          <w:sz w:val="24"/>
          <w:szCs w:val="24"/>
        </w:rPr>
      </w:pPr>
      <w:r w:rsidRPr="00CD5F87">
        <w:rPr>
          <w:sz w:val="24"/>
          <w:szCs w:val="24"/>
        </w:rPr>
        <w:t>Аккадионализмы и их назначение. Употребление переносного значения слов — тропов.</w:t>
      </w:r>
    </w:p>
    <w:p w:rsidR="00CD5F87" w:rsidRPr="00CD5F87" w:rsidRDefault="00CD5F87" w:rsidP="00CD5F87">
      <w:pPr>
        <w:pStyle w:val="24"/>
        <w:ind w:firstLine="708"/>
        <w:rPr>
          <w:sz w:val="24"/>
          <w:szCs w:val="24"/>
        </w:rPr>
      </w:pPr>
      <w:r w:rsidRPr="00CD5F87">
        <w:rPr>
          <w:sz w:val="24"/>
          <w:szCs w:val="24"/>
        </w:rPr>
        <w:t>Художественное значение метафоры, сравнения, олицетворения, метонимии, синекдохи.</w:t>
      </w:r>
    </w:p>
    <w:p w:rsidR="00CD5F87" w:rsidRPr="00CD5F87" w:rsidRDefault="00CD5F87" w:rsidP="00CD5F87">
      <w:pPr>
        <w:pStyle w:val="24"/>
        <w:ind w:firstLine="708"/>
        <w:rPr>
          <w:sz w:val="24"/>
          <w:szCs w:val="24"/>
        </w:rPr>
      </w:pPr>
      <w:r w:rsidRPr="00CD5F87">
        <w:rPr>
          <w:sz w:val="24"/>
          <w:szCs w:val="24"/>
        </w:rPr>
        <w:t>Семантика изобразительных средств синтаксиса. Употребление различных типов предложений. Употребление поэтических фигур: инверсии, антитезы, оксюморона, повтора, анафоры, эпифоры, рефрена, умолчания, эллипсиса.</w:t>
      </w:r>
    </w:p>
    <w:p w:rsidR="00CD5F87" w:rsidRPr="00CD5F87" w:rsidRDefault="00CD5F87" w:rsidP="00CD5F87">
      <w:pPr>
        <w:pStyle w:val="24"/>
        <w:ind w:firstLine="708"/>
        <w:rPr>
          <w:b/>
          <w:sz w:val="24"/>
          <w:szCs w:val="24"/>
        </w:rPr>
      </w:pPr>
      <w:r w:rsidRPr="00CD5F87">
        <w:rPr>
          <w:b/>
          <w:sz w:val="24"/>
          <w:szCs w:val="24"/>
        </w:rPr>
        <w:t>Средства художественной изобразительности</w:t>
      </w:r>
    </w:p>
    <w:p w:rsidR="00CD5F87" w:rsidRPr="00CD5F87" w:rsidRDefault="00CD5F87" w:rsidP="00CD5F87">
      <w:pPr>
        <w:pStyle w:val="24"/>
        <w:ind w:firstLine="708"/>
        <w:rPr>
          <w:sz w:val="24"/>
          <w:szCs w:val="24"/>
        </w:rPr>
      </w:pPr>
      <w:r w:rsidRPr="00CD5F87">
        <w:rPr>
          <w:sz w:val="24"/>
          <w:szCs w:val="24"/>
        </w:rPr>
        <w:t>Значение и многообразие средств художественной изобразительности языка. Семантика различных средств языка. Употребление их в разговорном языке и в художественном произведении. Индивидуально-авторские особенности применения средств художественной изобразительности.</w:t>
      </w:r>
    </w:p>
    <w:p w:rsidR="00CD5F87" w:rsidRPr="00CD5F87" w:rsidRDefault="00CD5F87" w:rsidP="00CD5F87">
      <w:pPr>
        <w:pStyle w:val="24"/>
        <w:ind w:firstLine="708"/>
        <w:rPr>
          <w:sz w:val="24"/>
          <w:szCs w:val="24"/>
        </w:rPr>
      </w:pPr>
      <w:r w:rsidRPr="00CD5F87">
        <w:rPr>
          <w:sz w:val="24"/>
          <w:szCs w:val="24"/>
        </w:rPr>
        <w:t>Понятие об эпитете. Эпитет и стиль писателя.</w:t>
      </w:r>
    </w:p>
    <w:p w:rsidR="00CD5F87" w:rsidRPr="00CD5F87" w:rsidRDefault="00CD5F87" w:rsidP="00CD5F87">
      <w:pPr>
        <w:pStyle w:val="24"/>
        <w:ind w:firstLine="0"/>
        <w:rPr>
          <w:sz w:val="24"/>
          <w:szCs w:val="24"/>
        </w:rPr>
      </w:pPr>
      <w:r w:rsidRPr="00CD5F87">
        <w:rPr>
          <w:sz w:val="24"/>
          <w:szCs w:val="24"/>
        </w:rPr>
        <w:t>Сравнение и параллелизм, развернутое сравнение, их роль в произведении.</w:t>
      </w:r>
    </w:p>
    <w:p w:rsidR="00CD5F87" w:rsidRPr="00CD5F87" w:rsidRDefault="00CD5F87" w:rsidP="00CD5F87">
      <w:pPr>
        <w:pStyle w:val="24"/>
        <w:ind w:firstLine="708"/>
        <w:rPr>
          <w:sz w:val="24"/>
          <w:szCs w:val="24"/>
        </w:rPr>
      </w:pPr>
      <w:r w:rsidRPr="00CD5F87">
        <w:rPr>
          <w:sz w:val="24"/>
          <w:szCs w:val="24"/>
        </w:rPr>
        <w:t>Олицетворение. Олицетворение и стиль писателя.</w:t>
      </w:r>
    </w:p>
    <w:p w:rsidR="00CD5F87" w:rsidRPr="00CD5F87" w:rsidRDefault="00CD5F87" w:rsidP="00CD5F87">
      <w:pPr>
        <w:pStyle w:val="24"/>
        <w:ind w:firstLine="708"/>
        <w:rPr>
          <w:sz w:val="24"/>
          <w:szCs w:val="24"/>
        </w:rPr>
      </w:pPr>
      <w:r w:rsidRPr="00CD5F87">
        <w:rPr>
          <w:sz w:val="24"/>
          <w:szCs w:val="24"/>
        </w:rPr>
        <w:t>Аллегория и символ. Употребление в произведении этих средств художественной изобразительности.</w:t>
      </w:r>
    </w:p>
    <w:p w:rsidR="00CD5F87" w:rsidRPr="00CD5F87" w:rsidRDefault="00CD5F87" w:rsidP="00CD5F87">
      <w:pPr>
        <w:pStyle w:val="24"/>
        <w:ind w:firstLine="708"/>
        <w:rPr>
          <w:sz w:val="24"/>
          <w:szCs w:val="24"/>
        </w:rPr>
      </w:pPr>
      <w:r w:rsidRPr="00CD5F87">
        <w:rPr>
          <w:sz w:val="24"/>
          <w:szCs w:val="24"/>
        </w:rPr>
        <w:t>Гипербола. Гипербола в разговорном языке, в диалогах пьесы, в эпическом и лирическом произведениях. Значение гиперболы.</w:t>
      </w:r>
    </w:p>
    <w:p w:rsidR="00CD5F87" w:rsidRPr="00CD5F87" w:rsidRDefault="00CD5F87" w:rsidP="00CD5F87">
      <w:pPr>
        <w:pStyle w:val="24"/>
        <w:ind w:firstLine="708"/>
        <w:rPr>
          <w:sz w:val="24"/>
          <w:szCs w:val="24"/>
        </w:rPr>
      </w:pPr>
      <w:r w:rsidRPr="00CD5F87">
        <w:rPr>
          <w:sz w:val="24"/>
          <w:szCs w:val="24"/>
        </w:rPr>
        <w:t>Фантастика.</w:t>
      </w:r>
    </w:p>
    <w:p w:rsidR="00CD5F87" w:rsidRPr="00CD5F87" w:rsidRDefault="00CD5F87" w:rsidP="00CD5F87">
      <w:pPr>
        <w:pStyle w:val="24"/>
        <w:ind w:firstLine="708"/>
        <w:rPr>
          <w:sz w:val="24"/>
          <w:szCs w:val="24"/>
        </w:rPr>
      </w:pPr>
      <w:r w:rsidRPr="00CD5F87">
        <w:rPr>
          <w:sz w:val="24"/>
          <w:szCs w:val="24"/>
        </w:rPr>
        <w:t>Парадокс и алогизм, их роль в произведении.</w:t>
      </w:r>
    </w:p>
    <w:p w:rsidR="00CD5F87" w:rsidRPr="00CD5F87" w:rsidRDefault="00CD5F87" w:rsidP="00CD5F87">
      <w:pPr>
        <w:pStyle w:val="24"/>
        <w:ind w:firstLine="708"/>
        <w:rPr>
          <w:sz w:val="24"/>
          <w:szCs w:val="24"/>
        </w:rPr>
      </w:pPr>
      <w:r w:rsidRPr="00CD5F87">
        <w:rPr>
          <w:sz w:val="24"/>
          <w:szCs w:val="24"/>
        </w:rPr>
        <w:t>Гротеск и его значение в произведении. Различная эмоциональная окраска гротеска.</w:t>
      </w:r>
    </w:p>
    <w:p w:rsidR="00CD5F87" w:rsidRPr="00CD5F87" w:rsidRDefault="00CD5F87" w:rsidP="00CD5F87">
      <w:pPr>
        <w:pStyle w:val="24"/>
        <w:ind w:firstLine="708"/>
        <w:rPr>
          <w:sz w:val="24"/>
          <w:szCs w:val="24"/>
        </w:rPr>
      </w:pPr>
      <w:r w:rsidRPr="00CD5F87">
        <w:rPr>
          <w:sz w:val="24"/>
          <w:szCs w:val="24"/>
        </w:rPr>
        <w:t>Бурлеск как жанр и как изобразительное средство языка.</w:t>
      </w:r>
    </w:p>
    <w:p w:rsidR="00CD5F87" w:rsidRPr="00CD5F87" w:rsidRDefault="00CD5F87" w:rsidP="00CD5F87">
      <w:pPr>
        <w:pStyle w:val="24"/>
        <w:ind w:firstLine="0"/>
        <w:rPr>
          <w:sz w:val="24"/>
          <w:szCs w:val="24"/>
        </w:rPr>
      </w:pPr>
      <w:r w:rsidRPr="00CD5F87">
        <w:rPr>
          <w:sz w:val="24"/>
          <w:szCs w:val="24"/>
        </w:rPr>
        <w:t>«Макаронический» стиль. Значение употребления этого средства в произведении словесности.</w:t>
      </w:r>
    </w:p>
    <w:p w:rsidR="00CD5F87" w:rsidRPr="00CD5F87" w:rsidRDefault="00CD5F87" w:rsidP="00CD5F87">
      <w:pPr>
        <w:pStyle w:val="24"/>
        <w:ind w:firstLine="708"/>
        <w:rPr>
          <w:sz w:val="24"/>
          <w:szCs w:val="24"/>
        </w:rPr>
      </w:pPr>
      <w:r w:rsidRPr="00CD5F87">
        <w:rPr>
          <w:sz w:val="24"/>
          <w:szCs w:val="24"/>
        </w:rPr>
        <w:t>Этимологизация и внутренняя форма слова. Ложная (народная) этимология. Игра слов.</w:t>
      </w:r>
    </w:p>
    <w:p w:rsidR="00CD5F87" w:rsidRPr="00CD5F87" w:rsidRDefault="00CD5F87" w:rsidP="00CD5F87">
      <w:pPr>
        <w:pStyle w:val="24"/>
        <w:ind w:firstLine="708"/>
        <w:rPr>
          <w:sz w:val="24"/>
          <w:szCs w:val="24"/>
        </w:rPr>
      </w:pPr>
      <w:r w:rsidRPr="00CD5F87">
        <w:rPr>
          <w:sz w:val="24"/>
          <w:szCs w:val="24"/>
        </w:rPr>
        <w:t>Ассоциативность сюжетов, образов, тем. Явные и скрытые ассоциации.</w:t>
      </w:r>
    </w:p>
    <w:p w:rsidR="00CD5F87" w:rsidRPr="00CD5F87" w:rsidRDefault="00CD5F87" w:rsidP="00CD5F87">
      <w:pPr>
        <w:pStyle w:val="24"/>
        <w:ind w:firstLine="0"/>
        <w:rPr>
          <w:sz w:val="24"/>
          <w:szCs w:val="24"/>
        </w:rPr>
      </w:pPr>
      <w:r w:rsidRPr="00CD5F87">
        <w:rPr>
          <w:sz w:val="24"/>
          <w:szCs w:val="24"/>
        </w:rPr>
        <w:t>Квипрокво как изобразительное средство языка и как способ построения сюжета.</w:t>
      </w:r>
    </w:p>
    <w:p w:rsidR="00CD5F87" w:rsidRPr="00CD5F87" w:rsidRDefault="00CD5F87" w:rsidP="00CD5F87">
      <w:pPr>
        <w:pStyle w:val="24"/>
        <w:ind w:firstLine="708"/>
        <w:rPr>
          <w:b/>
          <w:sz w:val="24"/>
          <w:szCs w:val="24"/>
        </w:rPr>
      </w:pPr>
      <w:r w:rsidRPr="00CD5F87">
        <w:rPr>
          <w:b/>
          <w:sz w:val="24"/>
          <w:szCs w:val="24"/>
        </w:rPr>
        <w:t>Жизненный факт и поэтическое слово</w:t>
      </w:r>
    </w:p>
    <w:p w:rsidR="00CD5F87" w:rsidRPr="00CD5F87" w:rsidRDefault="00CD5F87" w:rsidP="00CD5F87">
      <w:pPr>
        <w:pStyle w:val="24"/>
        <w:ind w:firstLine="708"/>
        <w:rPr>
          <w:sz w:val="24"/>
          <w:szCs w:val="24"/>
        </w:rPr>
      </w:pPr>
      <w:r w:rsidRPr="00CD5F87">
        <w:rPr>
          <w:sz w:val="24"/>
          <w:szCs w:val="24"/>
        </w:rPr>
        <w:t>Прямое и поэтическое значение словесного выражения. Направленность высказывания на объект и субъект.</w:t>
      </w:r>
    </w:p>
    <w:p w:rsidR="00CD5F87" w:rsidRPr="00CD5F87" w:rsidRDefault="00CD5F87" w:rsidP="00CD5F87">
      <w:pPr>
        <w:pStyle w:val="24"/>
        <w:ind w:firstLine="708"/>
        <w:rPr>
          <w:sz w:val="24"/>
          <w:szCs w:val="24"/>
        </w:rPr>
      </w:pPr>
      <w:r w:rsidRPr="00CD5F87">
        <w:rPr>
          <w:sz w:val="24"/>
          <w:szCs w:val="24"/>
        </w:rPr>
        <w:lastRenderedPageBreak/>
        <w:t>Предмет изображения, тема и идея произведения.</w:t>
      </w:r>
    </w:p>
    <w:p w:rsidR="00CD5F87" w:rsidRPr="00CD5F87" w:rsidRDefault="00CD5F87" w:rsidP="00CD5F87">
      <w:pPr>
        <w:pStyle w:val="24"/>
        <w:ind w:left="708" w:firstLine="0"/>
        <w:rPr>
          <w:sz w:val="24"/>
          <w:szCs w:val="24"/>
        </w:rPr>
      </w:pPr>
      <w:r w:rsidRPr="00CD5F87">
        <w:rPr>
          <w:sz w:val="24"/>
          <w:szCs w:val="24"/>
        </w:rPr>
        <w:t>Претворение жизненных впечатлений в явление искусства слова. Прототип и литературный герой.</w:t>
      </w:r>
    </w:p>
    <w:p w:rsidR="00CD5F87" w:rsidRPr="00CD5F87" w:rsidRDefault="00CD5F87" w:rsidP="00CD5F87">
      <w:pPr>
        <w:pStyle w:val="24"/>
        <w:ind w:firstLine="708"/>
        <w:rPr>
          <w:sz w:val="24"/>
          <w:szCs w:val="24"/>
        </w:rPr>
      </w:pPr>
      <w:r w:rsidRPr="00CD5F87">
        <w:rPr>
          <w:sz w:val="24"/>
          <w:szCs w:val="24"/>
        </w:rPr>
        <w:t>Способы выражения точки зрения автора в эпическом и лирическом произведениях.</w:t>
      </w:r>
    </w:p>
    <w:p w:rsidR="00CD5F87" w:rsidRPr="00CD5F87" w:rsidRDefault="00CD5F87" w:rsidP="00CD5F87">
      <w:pPr>
        <w:pStyle w:val="24"/>
        <w:ind w:firstLine="708"/>
        <w:rPr>
          <w:sz w:val="24"/>
          <w:szCs w:val="24"/>
        </w:rPr>
      </w:pPr>
      <w:r w:rsidRPr="00CD5F87">
        <w:rPr>
          <w:sz w:val="24"/>
          <w:szCs w:val="24"/>
        </w:rPr>
        <w:t>Художественная правда. Правдоподобное и условное изображение.</w:t>
      </w:r>
    </w:p>
    <w:p w:rsidR="00CD5F87" w:rsidRPr="00CD5F87" w:rsidRDefault="00CD5F87" w:rsidP="00CD5F87">
      <w:pPr>
        <w:pStyle w:val="24"/>
        <w:ind w:firstLine="708"/>
        <w:rPr>
          <w:b/>
          <w:sz w:val="24"/>
          <w:szCs w:val="24"/>
        </w:rPr>
      </w:pPr>
      <w:r w:rsidRPr="00CD5F87">
        <w:rPr>
          <w:b/>
          <w:sz w:val="24"/>
          <w:szCs w:val="24"/>
        </w:rPr>
        <w:t>Историческая жизнь поэтического слова</w:t>
      </w:r>
    </w:p>
    <w:p w:rsidR="00CD5F87" w:rsidRPr="00CD5F87" w:rsidRDefault="00CD5F87" w:rsidP="00CD5F87">
      <w:pPr>
        <w:pStyle w:val="24"/>
        <w:ind w:firstLine="708"/>
        <w:rPr>
          <w:sz w:val="24"/>
          <w:szCs w:val="24"/>
        </w:rPr>
      </w:pPr>
      <w:r w:rsidRPr="00CD5F87">
        <w:rPr>
          <w:sz w:val="24"/>
          <w:szCs w:val="24"/>
        </w:rPr>
        <w:t>Принципы изображения действительности и поэтическое слово.</w:t>
      </w:r>
    </w:p>
    <w:p w:rsidR="00CD5F87" w:rsidRPr="00CD5F87" w:rsidRDefault="00CD5F87" w:rsidP="00CD5F87">
      <w:pPr>
        <w:pStyle w:val="24"/>
        <w:ind w:firstLine="708"/>
        <w:rPr>
          <w:sz w:val="24"/>
          <w:szCs w:val="24"/>
        </w:rPr>
      </w:pPr>
      <w:r w:rsidRPr="00CD5F87">
        <w:rPr>
          <w:sz w:val="24"/>
          <w:szCs w:val="24"/>
        </w:rPr>
        <w:t>Изображение действительности и поэтическое слово в древнерусской литературе.</w:t>
      </w:r>
    </w:p>
    <w:p w:rsidR="00CD5F87" w:rsidRPr="00CD5F87" w:rsidRDefault="00CD5F87" w:rsidP="00CD5F87">
      <w:pPr>
        <w:pStyle w:val="24"/>
        <w:ind w:firstLine="708"/>
        <w:rPr>
          <w:sz w:val="24"/>
          <w:szCs w:val="24"/>
        </w:rPr>
      </w:pPr>
      <w:r w:rsidRPr="00CD5F87">
        <w:rPr>
          <w:sz w:val="24"/>
          <w:szCs w:val="24"/>
        </w:rPr>
        <w:t>Принципы отбора явлений жизни, их изображения и оценки. Значение этикета и канона.</w:t>
      </w:r>
    </w:p>
    <w:p w:rsidR="00CD5F87" w:rsidRPr="00CD5F87" w:rsidRDefault="00CD5F87" w:rsidP="00CD5F87">
      <w:pPr>
        <w:pStyle w:val="24"/>
        <w:ind w:firstLine="708"/>
        <w:rPr>
          <w:sz w:val="24"/>
          <w:szCs w:val="24"/>
        </w:rPr>
      </w:pPr>
      <w:r w:rsidRPr="00CD5F87">
        <w:rPr>
          <w:sz w:val="24"/>
          <w:szCs w:val="24"/>
        </w:rPr>
        <w:t>Старославянский, древнерусский и церковнославянский языки. Своеобразие средств художественной изобразительности.</w:t>
      </w:r>
    </w:p>
    <w:p w:rsidR="00CD5F87" w:rsidRPr="00CD5F87" w:rsidRDefault="00CD5F87" w:rsidP="00CD5F87">
      <w:pPr>
        <w:pStyle w:val="24"/>
        <w:ind w:firstLine="0"/>
        <w:rPr>
          <w:sz w:val="24"/>
          <w:szCs w:val="24"/>
        </w:rPr>
      </w:pPr>
      <w:r w:rsidRPr="00CD5F87">
        <w:rPr>
          <w:sz w:val="24"/>
          <w:szCs w:val="24"/>
        </w:rPr>
        <w:t>Изображение действительности и поэтическое слово в литературе XVIII в. Повести петровского времени. Система жанров и особенности языка произведения классицизма.</w:t>
      </w:r>
    </w:p>
    <w:p w:rsidR="00CD5F87" w:rsidRPr="00CD5F87" w:rsidRDefault="00CD5F87" w:rsidP="00CD5F87">
      <w:pPr>
        <w:pStyle w:val="24"/>
        <w:ind w:firstLine="708"/>
        <w:rPr>
          <w:sz w:val="24"/>
          <w:szCs w:val="24"/>
        </w:rPr>
      </w:pPr>
      <w:r w:rsidRPr="00CD5F87">
        <w:rPr>
          <w:sz w:val="24"/>
          <w:szCs w:val="24"/>
        </w:rPr>
        <w:t>Теория «трех штилей» М. В. Ломоносова и ее применение в произведениях поэта. Новое отношение к поэтическому слову в творчестве Г. Р. Державина.</w:t>
      </w:r>
    </w:p>
    <w:p w:rsidR="00CD5F87" w:rsidRPr="00CD5F87" w:rsidRDefault="00CD5F87" w:rsidP="00CD5F87">
      <w:pPr>
        <w:pStyle w:val="24"/>
        <w:ind w:firstLine="0"/>
        <w:rPr>
          <w:sz w:val="24"/>
          <w:szCs w:val="24"/>
        </w:rPr>
      </w:pPr>
      <w:r w:rsidRPr="00CD5F87">
        <w:rPr>
          <w:sz w:val="24"/>
          <w:szCs w:val="24"/>
        </w:rPr>
        <w:t>Изображение действительности и поэтическое слово в произведениях сентиментализма и романтизма. Поэтические открытия В. А. Жуковского. Романтический стиль А. С.  Пушкина.</w:t>
      </w:r>
    </w:p>
    <w:p w:rsidR="00CD5F87" w:rsidRPr="00CD5F87" w:rsidRDefault="00CD5F87" w:rsidP="00CD5F87">
      <w:pPr>
        <w:pStyle w:val="24"/>
        <w:ind w:firstLine="708"/>
        <w:rPr>
          <w:sz w:val="24"/>
          <w:szCs w:val="24"/>
        </w:rPr>
      </w:pPr>
      <w:r w:rsidRPr="00CD5F87">
        <w:rPr>
          <w:sz w:val="24"/>
          <w:szCs w:val="24"/>
        </w:rPr>
        <w:t>Изображение действительности в искусстве реализма. Поэтическое слово в реалистическом произведении: эпическом, лирическом, лиро-эпическом. Субъект речи.</w:t>
      </w:r>
    </w:p>
    <w:p w:rsidR="00CD5F87" w:rsidRPr="00CD5F87" w:rsidRDefault="00CD5F87" w:rsidP="00CD5F87">
      <w:pPr>
        <w:pStyle w:val="24"/>
        <w:ind w:firstLine="708"/>
        <w:rPr>
          <w:sz w:val="24"/>
          <w:szCs w:val="24"/>
        </w:rPr>
      </w:pPr>
      <w:r w:rsidRPr="00CD5F87">
        <w:rPr>
          <w:sz w:val="24"/>
          <w:szCs w:val="24"/>
        </w:rPr>
        <w:t>Полифония.</w:t>
      </w:r>
    </w:p>
    <w:p w:rsidR="00CD5F87" w:rsidRPr="00CD5F87" w:rsidRDefault="00CD5F87" w:rsidP="00CD5F87">
      <w:pPr>
        <w:pStyle w:val="24"/>
        <w:ind w:firstLine="708"/>
        <w:rPr>
          <w:sz w:val="24"/>
          <w:szCs w:val="24"/>
        </w:rPr>
      </w:pPr>
      <w:r w:rsidRPr="00CD5F87">
        <w:rPr>
          <w:sz w:val="24"/>
          <w:szCs w:val="24"/>
        </w:rPr>
        <w:t>Авторская индивидуальность. Проявление художественной одаренности, мировоззрения, жизненного опыта, личности писателя в произведении. Стиль писателя как единство всех элементов художественной формы произведений, своеобразие творчества писателя.</w:t>
      </w:r>
    </w:p>
    <w:p w:rsidR="00CD5F87" w:rsidRPr="00CD5F87" w:rsidRDefault="00CD5F87" w:rsidP="00CD5F87">
      <w:pPr>
        <w:pStyle w:val="24"/>
        <w:ind w:firstLine="708"/>
        <w:rPr>
          <w:b/>
          <w:sz w:val="24"/>
          <w:szCs w:val="24"/>
        </w:rPr>
      </w:pPr>
      <w:r w:rsidRPr="00CD5F87">
        <w:rPr>
          <w:b/>
          <w:sz w:val="24"/>
          <w:szCs w:val="24"/>
        </w:rPr>
        <w:t>Произведение искусства слова как единство художественного содержания и его словесного выражения</w:t>
      </w:r>
    </w:p>
    <w:p w:rsidR="00CD5F87" w:rsidRPr="00CD5F87" w:rsidRDefault="00CD5F87" w:rsidP="00CD5F87">
      <w:pPr>
        <w:pStyle w:val="24"/>
        <w:ind w:firstLine="708"/>
        <w:rPr>
          <w:sz w:val="24"/>
          <w:szCs w:val="24"/>
        </w:rPr>
      </w:pPr>
      <w:r w:rsidRPr="00CD5F87">
        <w:rPr>
          <w:sz w:val="24"/>
          <w:szCs w:val="24"/>
        </w:rPr>
        <w:t>Эстетическое освоение действительности в искусстве слова. Эстетический идеал.</w:t>
      </w:r>
    </w:p>
    <w:p w:rsidR="00CD5F87" w:rsidRPr="00CD5F87" w:rsidRDefault="00CD5F87" w:rsidP="00CD5F87">
      <w:pPr>
        <w:pStyle w:val="24"/>
        <w:ind w:firstLine="708"/>
        <w:rPr>
          <w:sz w:val="24"/>
          <w:szCs w:val="24"/>
        </w:rPr>
      </w:pPr>
      <w:r w:rsidRPr="00CD5F87">
        <w:rPr>
          <w:sz w:val="24"/>
          <w:szCs w:val="24"/>
        </w:rPr>
        <w:t>Художественный образ. Различные виды художественного образа. Свойства словесного художественного образа: наличие «внутренней формы» и авторской эстетической оценки, результат творчества.</w:t>
      </w:r>
    </w:p>
    <w:p w:rsidR="00CD5F87" w:rsidRPr="00CD5F87" w:rsidRDefault="00CD5F87" w:rsidP="00CD5F87">
      <w:pPr>
        <w:pStyle w:val="24"/>
        <w:ind w:firstLine="708"/>
        <w:rPr>
          <w:sz w:val="24"/>
          <w:szCs w:val="24"/>
        </w:rPr>
      </w:pPr>
      <w:r w:rsidRPr="00CD5F87">
        <w:rPr>
          <w:sz w:val="24"/>
          <w:szCs w:val="24"/>
        </w:rPr>
        <w:t>Художественная действительность: объективное и субъективное начала в ней.</w:t>
      </w:r>
    </w:p>
    <w:p w:rsidR="00CD5F87" w:rsidRPr="00CD5F87" w:rsidRDefault="00CD5F87" w:rsidP="00CD5F87">
      <w:pPr>
        <w:pStyle w:val="24"/>
        <w:ind w:firstLine="708"/>
        <w:rPr>
          <w:sz w:val="24"/>
          <w:szCs w:val="24"/>
        </w:rPr>
      </w:pPr>
      <w:r w:rsidRPr="00CD5F87">
        <w:rPr>
          <w:sz w:val="24"/>
          <w:szCs w:val="24"/>
        </w:rPr>
        <w:t>Художественное содержание.</w:t>
      </w:r>
    </w:p>
    <w:p w:rsidR="00CD5F87" w:rsidRPr="00CD5F87" w:rsidRDefault="00CD5F87" w:rsidP="00CD5F87">
      <w:pPr>
        <w:pStyle w:val="24"/>
        <w:ind w:firstLine="0"/>
        <w:rPr>
          <w:sz w:val="24"/>
          <w:szCs w:val="24"/>
        </w:rPr>
      </w:pPr>
      <w:r w:rsidRPr="00CD5F87">
        <w:rPr>
          <w:sz w:val="24"/>
          <w:szCs w:val="24"/>
        </w:rPr>
        <w:t>Словесная форма выражения художественного содержания. «Приращение смысла» слова. Отбор и организация словесного материала. Общая образность языка в произведении. Эстетическая функция языка.</w:t>
      </w:r>
    </w:p>
    <w:p w:rsidR="00CD5F87" w:rsidRPr="00CD5F87" w:rsidRDefault="00CD5F87" w:rsidP="00CD5F87">
      <w:pPr>
        <w:pStyle w:val="24"/>
        <w:ind w:firstLine="708"/>
        <w:rPr>
          <w:sz w:val="24"/>
          <w:szCs w:val="24"/>
        </w:rPr>
      </w:pPr>
      <w:r w:rsidRPr="00CD5F87">
        <w:rPr>
          <w:sz w:val="24"/>
          <w:szCs w:val="24"/>
        </w:rPr>
        <w:t>Художественное время и художественное пространство (хронотоп) как один из видов художественного образа. Хронотоп в произведениях разных родов словесности как средство выражения художественного содержания.</w:t>
      </w:r>
    </w:p>
    <w:p w:rsidR="00CD5F87" w:rsidRPr="00CD5F87" w:rsidRDefault="00CD5F87" w:rsidP="00CD5F87">
      <w:pPr>
        <w:pStyle w:val="24"/>
        <w:ind w:firstLine="0"/>
        <w:rPr>
          <w:sz w:val="24"/>
          <w:szCs w:val="24"/>
        </w:rPr>
      </w:pPr>
      <w:r w:rsidRPr="00CD5F87">
        <w:rPr>
          <w:sz w:val="24"/>
          <w:szCs w:val="24"/>
        </w:rPr>
        <w:t>Герой произведения словесности как средство выражения художественного содержания.</w:t>
      </w:r>
    </w:p>
    <w:p w:rsidR="00CD5F87" w:rsidRPr="00CD5F87" w:rsidRDefault="00CD5F87" w:rsidP="00CD5F87">
      <w:pPr>
        <w:pStyle w:val="24"/>
        <w:ind w:firstLine="708"/>
        <w:rPr>
          <w:sz w:val="24"/>
          <w:szCs w:val="24"/>
        </w:rPr>
      </w:pPr>
      <w:r w:rsidRPr="00CD5F87">
        <w:rPr>
          <w:sz w:val="24"/>
          <w:szCs w:val="24"/>
        </w:rPr>
        <w:t>Своеобразие изображения человека в эпическом, лирическом и драматическом произведениях.</w:t>
      </w:r>
    </w:p>
    <w:p w:rsidR="00CD5F87" w:rsidRPr="00CD5F87" w:rsidRDefault="00CD5F87" w:rsidP="00CD5F87">
      <w:pPr>
        <w:pStyle w:val="24"/>
        <w:ind w:firstLine="708"/>
        <w:rPr>
          <w:b/>
          <w:sz w:val="24"/>
          <w:szCs w:val="24"/>
        </w:rPr>
      </w:pPr>
      <w:r w:rsidRPr="00CD5F87">
        <w:rPr>
          <w:b/>
          <w:sz w:val="24"/>
          <w:szCs w:val="24"/>
        </w:rPr>
        <w:t>Произведение словесности в истории культуры</w:t>
      </w:r>
    </w:p>
    <w:p w:rsidR="00CD5F87" w:rsidRPr="00CD5F87" w:rsidRDefault="00CD5F87" w:rsidP="00CD5F87">
      <w:pPr>
        <w:pStyle w:val="24"/>
        <w:ind w:firstLine="708"/>
        <w:rPr>
          <w:sz w:val="24"/>
          <w:szCs w:val="24"/>
        </w:rPr>
      </w:pPr>
      <w:r w:rsidRPr="00CD5F87">
        <w:rPr>
          <w:sz w:val="24"/>
          <w:szCs w:val="24"/>
        </w:rPr>
        <w:t>Взаимосвязь разных национальных культур. Значение перевода произведения словесности на другой язык. Индивидуальность переводчика.</w:t>
      </w:r>
    </w:p>
    <w:p w:rsidR="00CD5F87" w:rsidRPr="00CD5F87" w:rsidRDefault="00CD5F87" w:rsidP="00CD5F87">
      <w:pPr>
        <w:pStyle w:val="24"/>
        <w:ind w:firstLine="708"/>
        <w:rPr>
          <w:sz w:val="24"/>
          <w:szCs w:val="24"/>
        </w:rPr>
      </w:pPr>
      <w:r w:rsidRPr="00CD5F87">
        <w:rPr>
          <w:sz w:val="24"/>
          <w:szCs w:val="24"/>
        </w:rPr>
        <w:t>Развитие словесности. Традиции и новаторство, использование традиций в произведениях словесности. Пародия как средство литературной борьбы. Обращение к «вечным» образам и мотивам, новая жизнь типических героев, созданных в прошедшую эпоху.</w:t>
      </w:r>
    </w:p>
    <w:p w:rsidR="00CD5F87" w:rsidRPr="00CD5F87" w:rsidRDefault="00CD5F87" w:rsidP="00CD5F87">
      <w:pPr>
        <w:pStyle w:val="24"/>
        <w:ind w:firstLine="708"/>
        <w:rPr>
          <w:sz w:val="24"/>
          <w:szCs w:val="24"/>
        </w:rPr>
      </w:pPr>
      <w:r w:rsidRPr="00CD5F87">
        <w:rPr>
          <w:sz w:val="24"/>
          <w:szCs w:val="24"/>
        </w:rPr>
        <w:lastRenderedPageBreak/>
        <w:t>Роль словесности в развитии общества и в жизни личности. Значение художественной словесности для развития языка. Значение произведения словесности для его времени.</w:t>
      </w:r>
    </w:p>
    <w:p w:rsidR="00CD5F87" w:rsidRPr="00CD5F87" w:rsidRDefault="00CD5F87" w:rsidP="00CD5F87">
      <w:pPr>
        <w:pStyle w:val="24"/>
        <w:ind w:firstLine="708"/>
        <w:rPr>
          <w:sz w:val="24"/>
          <w:szCs w:val="24"/>
        </w:rPr>
      </w:pPr>
      <w:r w:rsidRPr="00CD5F87">
        <w:rPr>
          <w:sz w:val="24"/>
          <w:szCs w:val="24"/>
        </w:rPr>
        <w:t>Познание мира средствами искусства слова. Нравственные проблемы в произведениях словесности. Очеловечивание мира. Главное назначение искусства — помочь совершенствованию мира и человека.</w:t>
      </w:r>
    </w:p>
    <w:p w:rsidR="00CD5F87" w:rsidRPr="00CD5F87" w:rsidRDefault="00CD5F87" w:rsidP="00CD5F87">
      <w:pPr>
        <w:pStyle w:val="24"/>
        <w:ind w:firstLine="709"/>
        <w:rPr>
          <w:b/>
          <w:sz w:val="24"/>
          <w:szCs w:val="24"/>
        </w:rPr>
      </w:pPr>
    </w:p>
    <w:p w:rsidR="00CD5F87" w:rsidRPr="00CD5F87" w:rsidRDefault="00CD5F87" w:rsidP="00CD5F87">
      <w:pPr>
        <w:pStyle w:val="24"/>
        <w:ind w:firstLine="709"/>
        <w:rPr>
          <w:b/>
          <w:sz w:val="24"/>
          <w:szCs w:val="24"/>
        </w:rPr>
      </w:pPr>
      <w:r w:rsidRPr="00CD5F87">
        <w:rPr>
          <w:b/>
          <w:sz w:val="24"/>
          <w:szCs w:val="24"/>
        </w:rPr>
        <w:t>2.2.2.4.Родной (татарский) язык</w:t>
      </w:r>
    </w:p>
    <w:p w:rsidR="00CD5F87" w:rsidRPr="00CD5F87" w:rsidRDefault="00CD5F87" w:rsidP="00CD5F87">
      <w:pPr>
        <w:spacing w:line="240" w:lineRule="auto"/>
        <w:ind w:firstLine="709"/>
        <w:jc w:val="both"/>
        <w:rPr>
          <w:rFonts w:ascii="Times New Roman" w:hAnsi="Times New Roman"/>
          <w:sz w:val="24"/>
          <w:szCs w:val="24"/>
          <w:lang w:val="tt-RU"/>
        </w:rPr>
      </w:pPr>
      <w:r w:rsidRPr="00CD5F87">
        <w:rPr>
          <w:rFonts w:ascii="Times New Roman" w:hAnsi="Times New Roman"/>
          <w:sz w:val="24"/>
          <w:szCs w:val="24"/>
          <w:lang w:val="tt-RU"/>
        </w:rPr>
        <w:t>Содержание учебного предмета отбирается с учетом интересов учащихся в соответствии с их возрастными особенностями, потребностей общения, психо-физиологических возможностей; служит развитию универсальных учебных действий и формированию личностных ценностей. Оно состоит из следующих тем:</w:t>
      </w:r>
    </w:p>
    <w:p w:rsidR="00CD5F87" w:rsidRPr="00CD5F87" w:rsidRDefault="00CD5F87" w:rsidP="00CD5F87">
      <w:pPr>
        <w:pStyle w:val="a8"/>
        <w:numPr>
          <w:ilvl w:val="0"/>
          <w:numId w:val="146"/>
        </w:numPr>
        <w:tabs>
          <w:tab w:val="left" w:pos="993"/>
        </w:tabs>
        <w:ind w:left="0" w:firstLine="709"/>
        <w:jc w:val="both"/>
        <w:rPr>
          <w:rFonts w:ascii="Times New Roman" w:hAnsi="Times New Roman"/>
          <w:b/>
          <w:lang w:val="tt-RU"/>
        </w:rPr>
      </w:pPr>
      <w:r w:rsidRPr="00CD5F87">
        <w:rPr>
          <w:rFonts w:ascii="Times New Roman" w:hAnsi="Times New Roman"/>
          <w:b/>
          <w:lang w:val="tt-RU"/>
        </w:rPr>
        <w:t xml:space="preserve">Школьная жизнь. </w:t>
      </w:r>
      <w:r w:rsidRPr="00CD5F87">
        <w:rPr>
          <w:rFonts w:ascii="Times New Roman" w:hAnsi="Times New Roman"/>
          <w:lang w:val="tt-RU"/>
        </w:rPr>
        <w:t>Учёба. Правила успешной учёбы. Учебные принадлежности. Мир книг. В библиотеке. Интернет. Проблема самообразования.</w:t>
      </w:r>
    </w:p>
    <w:p w:rsidR="00CD5F87" w:rsidRPr="00CD5F87" w:rsidRDefault="00CD5F87" w:rsidP="00CD5F87">
      <w:pPr>
        <w:pStyle w:val="a8"/>
        <w:numPr>
          <w:ilvl w:val="0"/>
          <w:numId w:val="146"/>
        </w:numPr>
        <w:tabs>
          <w:tab w:val="left" w:pos="993"/>
        </w:tabs>
        <w:ind w:left="0" w:firstLine="709"/>
        <w:jc w:val="both"/>
        <w:rPr>
          <w:rFonts w:ascii="Times New Roman" w:hAnsi="Times New Roman"/>
          <w:b/>
          <w:lang w:val="tt-RU"/>
        </w:rPr>
      </w:pPr>
      <w:r w:rsidRPr="00CD5F87">
        <w:rPr>
          <w:rFonts w:ascii="Times New Roman" w:hAnsi="Times New Roman"/>
          <w:b/>
          <w:lang w:val="tt-RU"/>
        </w:rPr>
        <w:t xml:space="preserve"> Я  – помощник в домашних делах. </w:t>
      </w:r>
      <w:r w:rsidRPr="00CD5F87">
        <w:rPr>
          <w:rFonts w:ascii="Times New Roman" w:hAnsi="Times New Roman"/>
          <w:lang w:val="tt-RU"/>
        </w:rPr>
        <w:t>Домашние дела. Помощь старшим, родителям. Покупки в магазине. Участие в домашних делах. Оценивание человеческих поступков. Похвала за добрые дела.</w:t>
      </w:r>
    </w:p>
    <w:p w:rsidR="00CD5F87" w:rsidRPr="00CD5F87" w:rsidRDefault="00CD5F87" w:rsidP="00CD5F87">
      <w:pPr>
        <w:pStyle w:val="a8"/>
        <w:numPr>
          <w:ilvl w:val="0"/>
          <w:numId w:val="146"/>
        </w:numPr>
        <w:tabs>
          <w:tab w:val="left" w:pos="993"/>
        </w:tabs>
        <w:ind w:left="0" w:firstLine="709"/>
        <w:jc w:val="both"/>
        <w:rPr>
          <w:rFonts w:ascii="Times New Roman" w:hAnsi="Times New Roman"/>
          <w:b/>
          <w:lang w:val="tt-RU"/>
        </w:rPr>
      </w:pPr>
      <w:r w:rsidRPr="00CD5F87">
        <w:rPr>
          <w:rFonts w:ascii="Times New Roman" w:hAnsi="Times New Roman"/>
          <w:b/>
          <w:lang w:val="tt-RU"/>
        </w:rPr>
        <w:t xml:space="preserve">Мои друзья, мои ровесники. </w:t>
      </w:r>
      <w:r w:rsidRPr="00CD5F87">
        <w:rPr>
          <w:rFonts w:ascii="Times New Roman" w:hAnsi="Times New Roman"/>
          <w:lang w:val="tt-RU"/>
        </w:rPr>
        <w:t>Мой самый близкий друг. Отдых с друзьями. Настоящая дружба. Правила общения и дружбы с ровесниками. Участие подростков в полезном труде.</w:t>
      </w:r>
    </w:p>
    <w:p w:rsidR="00CD5F87" w:rsidRPr="00CD5F87" w:rsidRDefault="00CD5F87" w:rsidP="00CD5F87">
      <w:pPr>
        <w:pStyle w:val="a8"/>
        <w:numPr>
          <w:ilvl w:val="0"/>
          <w:numId w:val="146"/>
        </w:numPr>
        <w:tabs>
          <w:tab w:val="left" w:pos="993"/>
        </w:tabs>
        <w:ind w:left="0" w:firstLine="709"/>
        <w:jc w:val="both"/>
        <w:rPr>
          <w:rFonts w:ascii="Times New Roman" w:hAnsi="Times New Roman"/>
          <w:lang w:val="tt-RU"/>
        </w:rPr>
      </w:pPr>
      <w:r w:rsidRPr="00CD5F87">
        <w:rPr>
          <w:rFonts w:ascii="Times New Roman" w:hAnsi="Times New Roman"/>
          <w:b/>
          <w:lang w:val="tt-RU"/>
        </w:rPr>
        <w:t xml:space="preserve">Отдых. </w:t>
      </w:r>
      <w:r w:rsidRPr="00CD5F87">
        <w:rPr>
          <w:rFonts w:ascii="Times New Roman" w:hAnsi="Times New Roman"/>
          <w:lang w:val="tt-RU"/>
        </w:rPr>
        <w:t>Свободное время. Любимые занятия. Различные способы виртуального общения. Места отдыха (кино, театр, парк, кафе и т.д.) Путешествия.</w:t>
      </w:r>
    </w:p>
    <w:p w:rsidR="00CD5F87" w:rsidRPr="00CD5F87" w:rsidRDefault="00CD5F87" w:rsidP="00CD5F87">
      <w:pPr>
        <w:pStyle w:val="a8"/>
        <w:numPr>
          <w:ilvl w:val="0"/>
          <w:numId w:val="146"/>
        </w:numPr>
        <w:tabs>
          <w:tab w:val="left" w:pos="993"/>
        </w:tabs>
        <w:ind w:left="0" w:firstLine="709"/>
        <w:jc w:val="both"/>
        <w:rPr>
          <w:rFonts w:ascii="Times New Roman" w:hAnsi="Times New Roman"/>
          <w:b/>
          <w:lang w:val="tt-RU"/>
        </w:rPr>
      </w:pPr>
      <w:r w:rsidRPr="00CD5F87">
        <w:rPr>
          <w:rFonts w:ascii="Times New Roman" w:hAnsi="Times New Roman"/>
          <w:b/>
          <w:lang w:val="tt-RU"/>
        </w:rPr>
        <w:t xml:space="preserve">Старшие и мы. </w:t>
      </w:r>
      <w:r w:rsidRPr="00CD5F87">
        <w:rPr>
          <w:rFonts w:ascii="Times New Roman" w:hAnsi="Times New Roman"/>
          <w:lang w:val="tt-RU"/>
        </w:rPr>
        <w:t xml:space="preserve">Взаимоотношения старших и младших в семье. Умение просить разрешение. Уважительное отношение к старшим. </w:t>
      </w:r>
    </w:p>
    <w:p w:rsidR="00CD5F87" w:rsidRPr="00CD5F87" w:rsidRDefault="00CD5F87" w:rsidP="00CD5F87">
      <w:pPr>
        <w:pStyle w:val="a8"/>
        <w:numPr>
          <w:ilvl w:val="0"/>
          <w:numId w:val="146"/>
        </w:numPr>
        <w:tabs>
          <w:tab w:val="left" w:pos="993"/>
        </w:tabs>
        <w:ind w:left="0" w:firstLine="709"/>
        <w:jc w:val="both"/>
        <w:rPr>
          <w:rFonts w:ascii="Times New Roman" w:hAnsi="Times New Roman"/>
          <w:b/>
          <w:lang w:val="tt-RU"/>
        </w:rPr>
      </w:pPr>
      <w:r w:rsidRPr="00CD5F87">
        <w:rPr>
          <w:rFonts w:ascii="Times New Roman" w:hAnsi="Times New Roman"/>
          <w:b/>
          <w:lang w:val="tt-RU"/>
        </w:rPr>
        <w:t xml:space="preserve">Праздники. </w:t>
      </w:r>
      <w:r w:rsidRPr="00CD5F87">
        <w:rPr>
          <w:rFonts w:ascii="Times New Roman" w:hAnsi="Times New Roman"/>
          <w:lang w:val="tt-RU"/>
        </w:rPr>
        <w:t xml:space="preserve">Поздравление с праздником. В гостях. Любимые блюда. Правила поведения за столом. День рождения. Национальные праздники. Национальные блюда. </w:t>
      </w:r>
    </w:p>
    <w:p w:rsidR="00CD5F87" w:rsidRPr="00CD5F87" w:rsidRDefault="00CD5F87" w:rsidP="00CD5F87">
      <w:pPr>
        <w:pStyle w:val="a8"/>
        <w:numPr>
          <w:ilvl w:val="0"/>
          <w:numId w:val="146"/>
        </w:numPr>
        <w:tabs>
          <w:tab w:val="left" w:pos="993"/>
        </w:tabs>
        <w:ind w:left="0" w:firstLine="709"/>
        <w:jc w:val="both"/>
        <w:rPr>
          <w:rFonts w:ascii="Times New Roman" w:hAnsi="Times New Roman"/>
          <w:b/>
          <w:lang w:val="tt-RU"/>
        </w:rPr>
      </w:pPr>
      <w:r w:rsidRPr="00CD5F87">
        <w:rPr>
          <w:rFonts w:ascii="Times New Roman" w:hAnsi="Times New Roman"/>
          <w:b/>
          <w:lang w:val="tt-RU"/>
        </w:rPr>
        <w:t xml:space="preserve">Спорт и здоровье. </w:t>
      </w:r>
      <w:r w:rsidRPr="00CD5F87">
        <w:rPr>
          <w:rFonts w:ascii="Times New Roman" w:hAnsi="Times New Roman"/>
          <w:lang w:val="tt-RU"/>
        </w:rPr>
        <w:t xml:space="preserve">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  </w:t>
      </w:r>
    </w:p>
    <w:p w:rsidR="00CD5F87" w:rsidRPr="00CD5F87" w:rsidRDefault="00CD5F87" w:rsidP="00CD5F87">
      <w:pPr>
        <w:pStyle w:val="a8"/>
        <w:numPr>
          <w:ilvl w:val="0"/>
          <w:numId w:val="146"/>
        </w:numPr>
        <w:tabs>
          <w:tab w:val="left" w:pos="0"/>
          <w:tab w:val="left" w:pos="1134"/>
        </w:tabs>
        <w:ind w:left="0" w:firstLine="709"/>
        <w:jc w:val="both"/>
        <w:rPr>
          <w:rFonts w:ascii="Times New Roman" w:hAnsi="Times New Roman"/>
          <w:lang w:val="tt-RU"/>
        </w:rPr>
      </w:pPr>
      <w:r w:rsidRPr="00CD5F87">
        <w:rPr>
          <w:rFonts w:ascii="Times New Roman" w:hAnsi="Times New Roman"/>
          <w:b/>
          <w:lang w:val="tt-RU"/>
        </w:rPr>
        <w:t xml:space="preserve">Природа и мы. </w:t>
      </w:r>
      <w:r w:rsidRPr="00CD5F87">
        <w:rPr>
          <w:rFonts w:ascii="Times New Roman" w:hAnsi="Times New Roman"/>
          <w:lang w:val="tt-RU"/>
        </w:rPr>
        <w:t xml:space="preserve">Природа Татарстана. Времена года. Охрана природы. Экологические проблемы. Человек и окружающая среда. Наши четвероногие и пернатые друзья.  </w:t>
      </w:r>
    </w:p>
    <w:p w:rsidR="00CD5F87" w:rsidRPr="00CD5F87" w:rsidRDefault="00CD5F87" w:rsidP="00CD5F87">
      <w:pPr>
        <w:pStyle w:val="a8"/>
        <w:numPr>
          <w:ilvl w:val="0"/>
          <w:numId w:val="146"/>
        </w:numPr>
        <w:tabs>
          <w:tab w:val="left" w:pos="0"/>
          <w:tab w:val="left" w:pos="1134"/>
        </w:tabs>
        <w:ind w:left="0" w:firstLine="709"/>
        <w:jc w:val="both"/>
        <w:rPr>
          <w:rFonts w:ascii="Times New Roman" w:hAnsi="Times New Roman"/>
          <w:lang w:val="tt-RU"/>
        </w:rPr>
      </w:pPr>
      <w:r w:rsidRPr="00CD5F87">
        <w:rPr>
          <w:rFonts w:ascii="Times New Roman" w:hAnsi="Times New Roman"/>
          <w:b/>
          <w:lang w:val="tt-RU"/>
        </w:rPr>
        <w:t xml:space="preserve">Республика  Татарстан. </w:t>
      </w:r>
      <w:r w:rsidRPr="00CD5F87">
        <w:rPr>
          <w:rFonts w:ascii="Times New Roman" w:hAnsi="Times New Roman"/>
          <w:lang w:val="tt-RU"/>
        </w:rPr>
        <w:t>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CD5F87" w:rsidRPr="00CD5F87" w:rsidRDefault="00CD5F87" w:rsidP="00CD5F87">
      <w:pPr>
        <w:pStyle w:val="a8"/>
        <w:numPr>
          <w:ilvl w:val="0"/>
          <w:numId w:val="146"/>
        </w:numPr>
        <w:tabs>
          <w:tab w:val="left" w:pos="993"/>
        </w:tabs>
        <w:ind w:left="0" w:firstLine="709"/>
        <w:jc w:val="both"/>
        <w:rPr>
          <w:rFonts w:ascii="Times New Roman" w:hAnsi="Times New Roman"/>
          <w:lang w:val="tt-RU"/>
        </w:rPr>
      </w:pPr>
      <w:r w:rsidRPr="00CD5F87">
        <w:rPr>
          <w:rFonts w:ascii="Times New Roman" w:hAnsi="Times New Roman"/>
          <w:b/>
          <w:lang w:val="tt-RU" w:eastAsia="en-US"/>
        </w:rPr>
        <w:t xml:space="preserve">Выбор профессии. </w:t>
      </w:r>
      <w:r w:rsidRPr="00CD5F87">
        <w:rPr>
          <w:rFonts w:ascii="Times New Roman" w:hAnsi="Times New Roman"/>
          <w:lang w:val="tt-RU" w:eastAsia="en-US"/>
        </w:rPr>
        <w:t>Проблема выбора профессии. Новые профессии. Потребность в профессиях на рынке труда. Учебные заведения.</w:t>
      </w:r>
    </w:p>
    <w:p w:rsidR="00CD5F87" w:rsidRPr="00CD5F87" w:rsidRDefault="00CD5F87" w:rsidP="00CD5F87">
      <w:pPr>
        <w:spacing w:line="240" w:lineRule="auto"/>
        <w:ind w:firstLine="567"/>
        <w:jc w:val="center"/>
        <w:rPr>
          <w:rFonts w:ascii="Times New Roman" w:hAnsi="Times New Roman"/>
          <w:b/>
          <w:sz w:val="24"/>
          <w:szCs w:val="24"/>
        </w:rPr>
      </w:pPr>
      <w:r w:rsidRPr="00CD5F87">
        <w:rPr>
          <w:rFonts w:ascii="Times New Roman" w:hAnsi="Times New Roman"/>
          <w:b/>
          <w:sz w:val="24"/>
          <w:szCs w:val="24"/>
        </w:rPr>
        <w:t xml:space="preserve">Лингвистические знания и навыки </w:t>
      </w:r>
    </w:p>
    <w:p w:rsidR="00CD5F87" w:rsidRPr="00CD5F87" w:rsidRDefault="00CD5F87" w:rsidP="00CD5F87">
      <w:pPr>
        <w:spacing w:line="240" w:lineRule="auto"/>
        <w:ind w:firstLine="460"/>
        <w:jc w:val="both"/>
        <w:rPr>
          <w:rFonts w:ascii="Times New Roman" w:hAnsi="Times New Roman"/>
          <w:b/>
          <w:i/>
          <w:sz w:val="24"/>
          <w:szCs w:val="24"/>
          <w:lang w:val="tt-RU"/>
        </w:rPr>
      </w:pPr>
      <w:r w:rsidRPr="00CD5F87">
        <w:rPr>
          <w:rFonts w:ascii="Times New Roman" w:hAnsi="Times New Roman"/>
          <w:b/>
          <w:i/>
          <w:sz w:val="24"/>
          <w:szCs w:val="24"/>
          <w:lang w:val="tt-RU"/>
        </w:rPr>
        <w:t>Лексическая сторона речи</w:t>
      </w:r>
      <w:r w:rsidRPr="00CD5F87">
        <w:rPr>
          <w:rFonts w:ascii="Times New Roman" w:hAnsi="Times New Roman"/>
          <w:b/>
          <w:i/>
          <w:sz w:val="24"/>
          <w:szCs w:val="24"/>
          <w:lang w:val="tt-RU"/>
        </w:rPr>
        <w:tab/>
      </w:r>
    </w:p>
    <w:p w:rsidR="00CD5F87" w:rsidRPr="00CD5F87" w:rsidRDefault="00CD5F87" w:rsidP="00CD5F87">
      <w:pPr>
        <w:spacing w:line="240" w:lineRule="auto"/>
        <w:jc w:val="both"/>
        <w:rPr>
          <w:rFonts w:ascii="Times New Roman" w:hAnsi="Times New Roman"/>
          <w:iCs/>
          <w:sz w:val="24"/>
          <w:szCs w:val="24"/>
          <w:lang w:val="tt-RU"/>
        </w:rPr>
      </w:pPr>
      <w:r w:rsidRPr="00CD5F87">
        <w:rPr>
          <w:rFonts w:ascii="Times New Roman" w:hAnsi="Times New Roman"/>
          <w:sz w:val="24"/>
          <w:szCs w:val="24"/>
          <w:lang w:val="tt-RU"/>
        </w:rPr>
        <w:t xml:space="preserve">         Активные лексические единицы в пределах тем общения, предусмотренных программой (до 1000 слов). Простые устойчивые выражения. Общая лексика для татарского и русского языков. Заимствованные слова. Синонимы. Антонимы. Омонимы. Способы словообразования: производные, парные, сложные и составные слова. Наиболее продуктивные словообразовательные аффиксы. Многозначные слова. </w:t>
      </w:r>
      <w:r w:rsidRPr="00CD5F87">
        <w:rPr>
          <w:rFonts w:ascii="Times New Roman" w:hAnsi="Times New Roman"/>
          <w:iCs/>
          <w:sz w:val="24"/>
          <w:szCs w:val="24"/>
          <w:lang w:val="tt-RU"/>
        </w:rPr>
        <w:t xml:space="preserve">Образцы татарского речевого этикета – </w:t>
      </w:r>
      <w:r w:rsidRPr="00CD5F87">
        <w:rPr>
          <w:rFonts w:ascii="Times New Roman" w:hAnsi="Times New Roman"/>
          <w:sz w:val="24"/>
          <w:szCs w:val="24"/>
          <w:lang w:val="tt-RU"/>
        </w:rPr>
        <w:t xml:space="preserve">клише </w:t>
      </w:r>
      <w:r w:rsidRPr="00CD5F87">
        <w:rPr>
          <w:rFonts w:ascii="Times New Roman" w:hAnsi="Times New Roman"/>
          <w:iCs/>
          <w:sz w:val="24"/>
          <w:szCs w:val="24"/>
          <w:lang w:val="tt-RU"/>
        </w:rPr>
        <w:t>(обращение, выражение просьбы, предложение, отказ от предложения</w:t>
      </w:r>
      <w:r w:rsidRPr="00CD5F87">
        <w:rPr>
          <w:rFonts w:ascii="Times New Roman" w:hAnsi="Times New Roman"/>
          <w:sz w:val="24"/>
          <w:szCs w:val="24"/>
          <w:lang w:val="tt-RU"/>
        </w:rPr>
        <w:t>, извинение, выражение желания</w:t>
      </w:r>
      <w:r w:rsidRPr="00CD5F87">
        <w:rPr>
          <w:rFonts w:ascii="Times New Roman" w:hAnsi="Times New Roman"/>
          <w:iCs/>
          <w:sz w:val="24"/>
          <w:szCs w:val="24"/>
          <w:lang w:val="tt-RU"/>
        </w:rPr>
        <w:t xml:space="preserve">, согласие, несогласие, выражение удивления, выражение недовольства, выражение благодарности и уважения). </w:t>
      </w:r>
    </w:p>
    <w:p w:rsidR="00CD5F87" w:rsidRPr="00CD5F87" w:rsidRDefault="00CD5F87" w:rsidP="00CD5F87">
      <w:pPr>
        <w:spacing w:line="240" w:lineRule="auto"/>
        <w:ind w:firstLine="708"/>
        <w:jc w:val="both"/>
        <w:rPr>
          <w:rFonts w:ascii="Times New Roman" w:hAnsi="Times New Roman"/>
          <w:sz w:val="24"/>
          <w:szCs w:val="24"/>
          <w:lang w:val="tt-RU"/>
        </w:rPr>
      </w:pPr>
      <w:r w:rsidRPr="00CD5F87">
        <w:rPr>
          <w:rFonts w:ascii="Times New Roman" w:hAnsi="Times New Roman"/>
          <w:b/>
          <w:i/>
          <w:iCs/>
          <w:sz w:val="24"/>
          <w:szCs w:val="24"/>
          <w:lang w:val="tt-RU"/>
        </w:rPr>
        <w:lastRenderedPageBreak/>
        <w:t>Грамматическая сторона речи</w:t>
      </w:r>
    </w:p>
    <w:p w:rsidR="00CD5F87" w:rsidRPr="00CD5F87" w:rsidRDefault="00CD5F87" w:rsidP="00CD5F87">
      <w:pPr>
        <w:spacing w:line="240" w:lineRule="auto"/>
        <w:jc w:val="both"/>
        <w:rPr>
          <w:rFonts w:ascii="Times New Roman" w:hAnsi="Times New Roman"/>
          <w:iCs/>
          <w:sz w:val="24"/>
          <w:szCs w:val="24"/>
          <w:lang w:val="tt-RU"/>
        </w:rPr>
      </w:pPr>
      <w:r w:rsidRPr="00CD5F87">
        <w:rPr>
          <w:rFonts w:ascii="Times New Roman" w:hAnsi="Times New Roman"/>
          <w:b/>
          <w:iCs/>
          <w:sz w:val="24"/>
          <w:szCs w:val="24"/>
          <w:lang w:val="tt-RU"/>
        </w:rPr>
        <w:tab/>
      </w:r>
      <w:r w:rsidRPr="00CD5F87">
        <w:rPr>
          <w:rFonts w:ascii="Times New Roman" w:hAnsi="Times New Roman"/>
          <w:iCs/>
          <w:sz w:val="24"/>
          <w:szCs w:val="24"/>
          <w:lang w:val="tt-RU"/>
        </w:rPr>
        <w:t>Активные разряды самостоятельных частей речи.</w:t>
      </w:r>
    </w:p>
    <w:p w:rsidR="00CD5F87" w:rsidRPr="00CD5F87" w:rsidRDefault="00CD5F87" w:rsidP="00CD5F87">
      <w:pPr>
        <w:spacing w:line="240" w:lineRule="auto"/>
        <w:ind w:firstLine="567"/>
        <w:jc w:val="both"/>
        <w:rPr>
          <w:rFonts w:ascii="Times New Roman" w:hAnsi="Times New Roman"/>
          <w:b/>
          <w:iCs/>
          <w:sz w:val="24"/>
          <w:szCs w:val="24"/>
          <w:lang w:val="tt-RU"/>
        </w:rPr>
      </w:pPr>
      <w:r w:rsidRPr="00CD5F87">
        <w:rPr>
          <w:rFonts w:ascii="Times New Roman" w:hAnsi="Times New Roman"/>
          <w:b/>
          <w:iCs/>
          <w:sz w:val="24"/>
          <w:szCs w:val="24"/>
          <w:lang w:val="tt-RU"/>
        </w:rPr>
        <w:t>Имя существительное.</w:t>
      </w:r>
    </w:p>
    <w:p w:rsidR="00CD5F87" w:rsidRPr="00CD5F87" w:rsidRDefault="00CD5F87" w:rsidP="00CD5F87">
      <w:pPr>
        <w:spacing w:line="240" w:lineRule="auto"/>
        <w:ind w:firstLine="567"/>
        <w:jc w:val="both"/>
        <w:rPr>
          <w:rFonts w:ascii="Times New Roman" w:hAnsi="Times New Roman"/>
          <w:iCs/>
          <w:sz w:val="24"/>
          <w:szCs w:val="24"/>
          <w:lang w:val="tt-RU"/>
        </w:rPr>
      </w:pPr>
      <w:r w:rsidRPr="00CD5F87">
        <w:rPr>
          <w:rFonts w:ascii="Times New Roman" w:hAnsi="Times New Roman"/>
          <w:sz w:val="24"/>
          <w:szCs w:val="24"/>
          <w:lang w:val="tt-RU"/>
        </w:rPr>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CD5F87" w:rsidRPr="00CD5F87" w:rsidRDefault="00CD5F87" w:rsidP="00CD5F87">
      <w:pPr>
        <w:spacing w:line="240" w:lineRule="auto"/>
        <w:ind w:firstLine="567"/>
        <w:jc w:val="both"/>
        <w:rPr>
          <w:rFonts w:ascii="Times New Roman" w:hAnsi="Times New Roman"/>
          <w:sz w:val="24"/>
          <w:szCs w:val="24"/>
          <w:lang w:val="tt-RU"/>
        </w:rPr>
      </w:pPr>
      <w:r w:rsidRPr="00CD5F87">
        <w:rPr>
          <w:rFonts w:ascii="Times New Roman" w:hAnsi="Times New Roman"/>
          <w:b/>
          <w:sz w:val="24"/>
          <w:szCs w:val="24"/>
          <w:lang w:val="tt-RU"/>
        </w:rPr>
        <w:t xml:space="preserve">Имя прилагательное. </w:t>
      </w:r>
      <w:r w:rsidRPr="00CD5F87">
        <w:rPr>
          <w:rFonts w:ascii="Times New Roman" w:hAnsi="Times New Roman"/>
          <w:sz w:val="24"/>
          <w:szCs w:val="24"/>
          <w:lang w:val="tt-RU"/>
        </w:rPr>
        <w:t>Основная, сравнительная, превосходная степени прилагательных. Производные прилагательные.</w:t>
      </w:r>
    </w:p>
    <w:p w:rsidR="00CD5F87" w:rsidRPr="00CD5F87" w:rsidRDefault="00CD5F87" w:rsidP="00CD5F87">
      <w:pPr>
        <w:spacing w:line="240" w:lineRule="auto"/>
        <w:ind w:firstLine="567"/>
        <w:jc w:val="both"/>
        <w:rPr>
          <w:rFonts w:ascii="Times New Roman" w:hAnsi="Times New Roman"/>
          <w:b/>
          <w:sz w:val="24"/>
          <w:szCs w:val="24"/>
          <w:lang w:val="tt-RU"/>
        </w:rPr>
      </w:pPr>
      <w:r w:rsidRPr="00CD5F87">
        <w:rPr>
          <w:rFonts w:ascii="Times New Roman" w:hAnsi="Times New Roman"/>
          <w:b/>
          <w:sz w:val="24"/>
          <w:szCs w:val="24"/>
          <w:lang w:val="tt-RU"/>
        </w:rPr>
        <w:t xml:space="preserve">Числительное. </w:t>
      </w:r>
      <w:r w:rsidRPr="00CD5F87">
        <w:rPr>
          <w:rFonts w:ascii="Times New Roman" w:hAnsi="Times New Roman"/>
          <w:sz w:val="24"/>
          <w:szCs w:val="24"/>
          <w:lang w:val="tt-RU"/>
        </w:rPr>
        <w:t>Количественные и порядковые числительные (до 1000).</w:t>
      </w:r>
    </w:p>
    <w:p w:rsidR="00CD5F87" w:rsidRPr="00CD5F87" w:rsidRDefault="00CD5F87" w:rsidP="00CD5F87">
      <w:pPr>
        <w:spacing w:line="240" w:lineRule="auto"/>
        <w:ind w:firstLine="567"/>
        <w:jc w:val="both"/>
        <w:rPr>
          <w:rFonts w:ascii="Times New Roman" w:hAnsi="Times New Roman"/>
          <w:sz w:val="24"/>
          <w:szCs w:val="24"/>
          <w:lang w:val="tt-RU"/>
        </w:rPr>
      </w:pPr>
      <w:r w:rsidRPr="00CD5F87">
        <w:rPr>
          <w:rFonts w:ascii="Times New Roman" w:hAnsi="Times New Roman"/>
          <w:b/>
          <w:sz w:val="24"/>
          <w:szCs w:val="24"/>
          <w:lang w:val="tt-RU"/>
        </w:rPr>
        <w:t>Наречие.</w:t>
      </w:r>
      <w:r w:rsidRPr="00CD5F87">
        <w:rPr>
          <w:rFonts w:ascii="Times New Roman" w:hAnsi="Times New Roman"/>
          <w:sz w:val="24"/>
          <w:szCs w:val="24"/>
          <w:lang w:val="tt-RU"/>
        </w:rPr>
        <w:t xml:space="preserve"> Разряды наречий:  наречия образа действия (</w:t>
      </w:r>
      <w:r w:rsidRPr="00CD5F87">
        <w:rPr>
          <w:rFonts w:ascii="Times New Roman" w:hAnsi="Times New Roman"/>
          <w:i/>
          <w:sz w:val="24"/>
          <w:szCs w:val="24"/>
          <w:lang w:val="tt-RU"/>
        </w:rPr>
        <w:t>тиз, акрын, җәяү</w:t>
      </w:r>
      <w:r w:rsidRPr="00CD5F87">
        <w:rPr>
          <w:rFonts w:ascii="Times New Roman" w:hAnsi="Times New Roman"/>
          <w:sz w:val="24"/>
          <w:szCs w:val="24"/>
          <w:lang w:val="tt-RU"/>
        </w:rPr>
        <w:t>), меры и степени (</w:t>
      </w:r>
      <w:r w:rsidRPr="00CD5F87">
        <w:rPr>
          <w:rFonts w:ascii="Times New Roman" w:hAnsi="Times New Roman"/>
          <w:i/>
          <w:sz w:val="24"/>
          <w:szCs w:val="24"/>
          <w:lang w:val="tt-RU"/>
        </w:rPr>
        <w:t>күп, аз, бераз</w:t>
      </w:r>
      <w:r w:rsidRPr="00CD5F87">
        <w:rPr>
          <w:rFonts w:ascii="Times New Roman" w:hAnsi="Times New Roman"/>
          <w:sz w:val="24"/>
          <w:szCs w:val="24"/>
          <w:lang w:val="tt-RU"/>
        </w:rPr>
        <w:t>), сравнения-уподобления (</w:t>
      </w:r>
      <w:r w:rsidRPr="00CD5F87">
        <w:rPr>
          <w:rFonts w:ascii="Times New Roman" w:hAnsi="Times New Roman"/>
          <w:i/>
          <w:sz w:val="24"/>
          <w:szCs w:val="24"/>
          <w:lang w:val="tt-RU"/>
        </w:rPr>
        <w:t>татарча, русча, зурларча</w:t>
      </w:r>
      <w:r w:rsidRPr="00CD5F87">
        <w:rPr>
          <w:rFonts w:ascii="Times New Roman" w:hAnsi="Times New Roman"/>
          <w:sz w:val="24"/>
          <w:szCs w:val="24"/>
          <w:lang w:val="tt-RU"/>
        </w:rPr>
        <w:t>), времени (</w:t>
      </w:r>
      <w:r w:rsidRPr="00CD5F87">
        <w:rPr>
          <w:rFonts w:ascii="Times New Roman" w:hAnsi="Times New Roman"/>
          <w:i/>
          <w:sz w:val="24"/>
          <w:szCs w:val="24"/>
          <w:lang w:val="tt-RU"/>
        </w:rPr>
        <w:t>иртәгә, бүген, җәен, кичен</w:t>
      </w:r>
      <w:r w:rsidRPr="00CD5F87">
        <w:rPr>
          <w:rFonts w:ascii="Times New Roman" w:hAnsi="Times New Roman"/>
          <w:sz w:val="24"/>
          <w:szCs w:val="24"/>
          <w:lang w:val="tt-RU"/>
        </w:rPr>
        <w:t>), места (</w:t>
      </w:r>
      <w:r w:rsidRPr="00CD5F87">
        <w:rPr>
          <w:rFonts w:ascii="Times New Roman" w:hAnsi="Times New Roman"/>
          <w:i/>
          <w:sz w:val="24"/>
          <w:szCs w:val="24"/>
          <w:lang w:val="tt-RU"/>
        </w:rPr>
        <w:t>анда, еракта, уңга, сулга</w:t>
      </w:r>
      <w:r w:rsidRPr="00CD5F87">
        <w:rPr>
          <w:rFonts w:ascii="Times New Roman" w:hAnsi="Times New Roman"/>
          <w:sz w:val="24"/>
          <w:szCs w:val="24"/>
          <w:lang w:val="tt-RU"/>
        </w:rPr>
        <w:t>).</w:t>
      </w:r>
    </w:p>
    <w:p w:rsidR="00CD5F87" w:rsidRPr="00CD5F87" w:rsidRDefault="00CD5F87" w:rsidP="00CD5F87">
      <w:pPr>
        <w:spacing w:line="240" w:lineRule="auto"/>
        <w:ind w:firstLine="567"/>
        <w:jc w:val="both"/>
        <w:rPr>
          <w:rFonts w:ascii="Times New Roman" w:hAnsi="Times New Roman"/>
          <w:sz w:val="24"/>
          <w:szCs w:val="24"/>
          <w:lang w:val="tt-RU"/>
        </w:rPr>
      </w:pPr>
      <w:r w:rsidRPr="00CD5F87">
        <w:rPr>
          <w:rFonts w:ascii="Times New Roman" w:hAnsi="Times New Roman"/>
          <w:b/>
          <w:sz w:val="24"/>
          <w:szCs w:val="24"/>
          <w:lang w:val="tt-RU"/>
        </w:rPr>
        <w:t xml:space="preserve">Местоимение. </w:t>
      </w:r>
      <w:r w:rsidRPr="00CD5F87">
        <w:rPr>
          <w:rFonts w:ascii="Times New Roman" w:hAnsi="Times New Roman"/>
          <w:sz w:val="24"/>
          <w:szCs w:val="24"/>
          <w:lang w:val="tt-RU"/>
        </w:rPr>
        <w:t>Личные, вопросительные, указательные (</w:t>
      </w:r>
      <w:r w:rsidRPr="00CD5F87">
        <w:rPr>
          <w:rFonts w:ascii="Times New Roman" w:hAnsi="Times New Roman"/>
          <w:i/>
          <w:sz w:val="24"/>
          <w:szCs w:val="24"/>
          <w:lang w:val="tt-RU"/>
        </w:rPr>
        <w:t>бу, әнә, теге, менә</w:t>
      </w:r>
      <w:r w:rsidRPr="00CD5F87">
        <w:rPr>
          <w:rFonts w:ascii="Times New Roman" w:hAnsi="Times New Roman"/>
          <w:sz w:val="24"/>
          <w:szCs w:val="24"/>
          <w:lang w:val="tt-RU"/>
        </w:rPr>
        <w:t xml:space="preserve">), определительные </w:t>
      </w:r>
      <w:r w:rsidRPr="00CD5F87">
        <w:rPr>
          <w:rFonts w:ascii="Times New Roman" w:hAnsi="Times New Roman"/>
          <w:i/>
          <w:sz w:val="24"/>
          <w:szCs w:val="24"/>
          <w:lang w:val="tt-RU"/>
        </w:rPr>
        <w:t xml:space="preserve">(барлык, бөтен, үз, һәр), </w:t>
      </w:r>
      <w:r w:rsidRPr="00CD5F87">
        <w:rPr>
          <w:rFonts w:ascii="Times New Roman" w:hAnsi="Times New Roman"/>
          <w:sz w:val="24"/>
          <w:szCs w:val="24"/>
          <w:lang w:val="tt-RU"/>
        </w:rPr>
        <w:t xml:space="preserve">неопределенные </w:t>
      </w:r>
      <w:r w:rsidRPr="00CD5F87">
        <w:rPr>
          <w:rFonts w:ascii="Times New Roman" w:hAnsi="Times New Roman"/>
          <w:i/>
          <w:sz w:val="24"/>
          <w:szCs w:val="24"/>
          <w:lang w:val="tt-RU"/>
        </w:rPr>
        <w:t>(әллә кем, әллә нинди, ниндидер)</w:t>
      </w:r>
      <w:r w:rsidRPr="00CD5F87">
        <w:rPr>
          <w:rFonts w:ascii="Times New Roman" w:hAnsi="Times New Roman"/>
          <w:sz w:val="24"/>
          <w:szCs w:val="24"/>
          <w:lang w:val="tt-RU"/>
        </w:rPr>
        <w:t xml:space="preserve">, отрицательные </w:t>
      </w:r>
      <w:r w:rsidRPr="00CD5F87">
        <w:rPr>
          <w:rFonts w:ascii="Times New Roman" w:hAnsi="Times New Roman"/>
          <w:i/>
          <w:sz w:val="24"/>
          <w:szCs w:val="24"/>
          <w:lang w:val="tt-RU"/>
        </w:rPr>
        <w:t xml:space="preserve">(беркем, бернәрсә, һичкем) </w:t>
      </w:r>
      <w:r w:rsidRPr="00CD5F87">
        <w:rPr>
          <w:rFonts w:ascii="Times New Roman" w:hAnsi="Times New Roman"/>
          <w:sz w:val="24"/>
          <w:szCs w:val="24"/>
          <w:lang w:val="tt-RU"/>
        </w:rPr>
        <w:t xml:space="preserve">местоимения. </w:t>
      </w:r>
    </w:p>
    <w:p w:rsidR="00CD5F87" w:rsidRPr="00CD5F87" w:rsidRDefault="00CD5F87" w:rsidP="00CD5F87">
      <w:pPr>
        <w:spacing w:line="240" w:lineRule="auto"/>
        <w:ind w:firstLine="567"/>
        <w:jc w:val="both"/>
        <w:rPr>
          <w:rFonts w:ascii="Times New Roman" w:hAnsi="Times New Roman"/>
          <w:sz w:val="24"/>
          <w:szCs w:val="24"/>
          <w:lang w:val="tt-RU"/>
        </w:rPr>
      </w:pPr>
      <w:r w:rsidRPr="00CD5F87">
        <w:rPr>
          <w:rFonts w:ascii="Times New Roman" w:hAnsi="Times New Roman"/>
          <w:b/>
          <w:sz w:val="24"/>
          <w:szCs w:val="24"/>
          <w:lang w:val="tt-RU"/>
        </w:rPr>
        <w:t xml:space="preserve"> Глагол. Изъявительное наклонение. </w:t>
      </w:r>
      <w:r w:rsidRPr="00CD5F87">
        <w:rPr>
          <w:rFonts w:ascii="Times New Roman" w:hAnsi="Times New Roman"/>
          <w:sz w:val="24"/>
          <w:szCs w:val="24"/>
          <w:lang w:val="tt-RU"/>
        </w:rPr>
        <w:t>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CD5F87" w:rsidRPr="00CD5F87" w:rsidRDefault="00CD5F87" w:rsidP="00CD5F87">
      <w:pPr>
        <w:spacing w:line="240" w:lineRule="auto"/>
        <w:ind w:firstLine="567"/>
        <w:jc w:val="both"/>
        <w:rPr>
          <w:rFonts w:ascii="Times New Roman" w:hAnsi="Times New Roman"/>
          <w:sz w:val="24"/>
          <w:szCs w:val="24"/>
          <w:lang w:val="tt-RU"/>
        </w:rPr>
      </w:pPr>
      <w:r w:rsidRPr="00CD5F87">
        <w:rPr>
          <w:rFonts w:ascii="Times New Roman" w:hAnsi="Times New Roman"/>
          <w:b/>
          <w:sz w:val="24"/>
          <w:szCs w:val="24"/>
          <w:lang w:val="tt-RU"/>
        </w:rPr>
        <w:t xml:space="preserve">Повелительное наклонение. </w:t>
      </w:r>
      <w:r w:rsidRPr="00CD5F87">
        <w:rPr>
          <w:rFonts w:ascii="Times New Roman" w:hAnsi="Times New Roman"/>
          <w:sz w:val="24"/>
          <w:szCs w:val="24"/>
          <w:lang w:val="tt-RU"/>
        </w:rPr>
        <w:t xml:space="preserve"> Формы 2 и 3 лица ед. и мн.числа глагола повелительного наклонения. Особенности ударения в глаголах повелительного наклонения. </w:t>
      </w:r>
    </w:p>
    <w:p w:rsidR="00CD5F87" w:rsidRPr="00CD5F87" w:rsidRDefault="00CD5F87" w:rsidP="00CD5F87">
      <w:pPr>
        <w:tabs>
          <w:tab w:val="left" w:pos="426"/>
        </w:tabs>
        <w:spacing w:line="240" w:lineRule="auto"/>
        <w:ind w:firstLine="567"/>
        <w:jc w:val="both"/>
        <w:rPr>
          <w:rFonts w:ascii="Times New Roman" w:hAnsi="Times New Roman"/>
          <w:sz w:val="24"/>
          <w:szCs w:val="24"/>
          <w:lang w:val="tt-RU"/>
        </w:rPr>
      </w:pPr>
      <w:r w:rsidRPr="00CD5F87">
        <w:rPr>
          <w:rFonts w:ascii="Times New Roman" w:hAnsi="Times New Roman"/>
          <w:b/>
          <w:sz w:val="24"/>
          <w:szCs w:val="24"/>
          <w:lang w:val="tt-RU"/>
        </w:rPr>
        <w:t xml:space="preserve">Желательное наклонение. </w:t>
      </w:r>
      <w:r w:rsidRPr="00CD5F87">
        <w:rPr>
          <w:rFonts w:ascii="Times New Roman" w:hAnsi="Times New Roman"/>
          <w:sz w:val="24"/>
          <w:szCs w:val="24"/>
          <w:lang w:val="tt-RU"/>
        </w:rPr>
        <w:t>Формы 1 лица ед. и мн. числа глаголов желательного наклонения.</w:t>
      </w:r>
    </w:p>
    <w:p w:rsidR="00CD5F87" w:rsidRPr="00CD5F87" w:rsidRDefault="00CD5F87" w:rsidP="00CD5F87">
      <w:pPr>
        <w:spacing w:line="240" w:lineRule="auto"/>
        <w:ind w:firstLine="567"/>
        <w:jc w:val="both"/>
        <w:rPr>
          <w:rFonts w:ascii="Times New Roman" w:hAnsi="Times New Roman"/>
          <w:sz w:val="24"/>
          <w:szCs w:val="24"/>
          <w:lang w:val="tt-RU"/>
        </w:rPr>
      </w:pPr>
      <w:r w:rsidRPr="00CD5F87">
        <w:rPr>
          <w:rFonts w:ascii="Times New Roman" w:hAnsi="Times New Roman"/>
          <w:b/>
          <w:sz w:val="24"/>
          <w:szCs w:val="24"/>
          <w:lang w:val="tt-RU"/>
        </w:rPr>
        <w:t>Условное наклонение</w:t>
      </w:r>
      <w:r w:rsidRPr="00CD5F87">
        <w:rPr>
          <w:rFonts w:ascii="Times New Roman" w:hAnsi="Times New Roman"/>
          <w:sz w:val="24"/>
          <w:szCs w:val="24"/>
          <w:lang w:val="tt-RU"/>
        </w:rPr>
        <w:t xml:space="preserve">. Спряжение глаголов условного наклонения в утвердительной и отрицательной формах. </w:t>
      </w:r>
    </w:p>
    <w:p w:rsidR="00CD5F87" w:rsidRPr="00CD5F87" w:rsidRDefault="00CD5F87" w:rsidP="00CD5F87">
      <w:pPr>
        <w:spacing w:line="240" w:lineRule="auto"/>
        <w:ind w:firstLine="567"/>
        <w:jc w:val="both"/>
        <w:rPr>
          <w:rFonts w:ascii="Times New Roman" w:hAnsi="Times New Roman"/>
          <w:b/>
          <w:sz w:val="24"/>
          <w:szCs w:val="24"/>
          <w:lang w:val="tt-RU"/>
        </w:rPr>
      </w:pPr>
      <w:r w:rsidRPr="00CD5F87">
        <w:rPr>
          <w:rFonts w:ascii="Times New Roman" w:hAnsi="Times New Roman"/>
          <w:b/>
          <w:sz w:val="24"/>
          <w:szCs w:val="24"/>
          <w:lang w:val="tt-RU"/>
        </w:rPr>
        <w:t>Аналитические глаголы,</w:t>
      </w:r>
      <w:r w:rsidRPr="00CD5F87">
        <w:rPr>
          <w:rFonts w:ascii="Times New Roman" w:hAnsi="Times New Roman"/>
          <w:sz w:val="24"/>
          <w:szCs w:val="24"/>
          <w:lang w:val="tt-RU"/>
        </w:rPr>
        <w:t xml:space="preserve"> выражающие начало, продолжение, завершение действия </w:t>
      </w:r>
      <w:r w:rsidRPr="00CD5F87">
        <w:rPr>
          <w:rFonts w:ascii="Times New Roman" w:hAnsi="Times New Roman"/>
          <w:i/>
          <w:sz w:val="24"/>
          <w:szCs w:val="24"/>
          <w:lang w:val="tt-RU"/>
        </w:rPr>
        <w:t>(укый башлады, укып тора, укып бетерде)</w:t>
      </w:r>
      <w:r w:rsidRPr="00CD5F87">
        <w:rPr>
          <w:rFonts w:ascii="Times New Roman" w:hAnsi="Times New Roman"/>
          <w:sz w:val="24"/>
          <w:szCs w:val="24"/>
          <w:lang w:val="tt-RU"/>
        </w:rPr>
        <w:t xml:space="preserve">; аналитические формы, выражающие желание </w:t>
      </w:r>
      <w:r w:rsidRPr="00CD5F87">
        <w:rPr>
          <w:rFonts w:ascii="Times New Roman" w:hAnsi="Times New Roman"/>
          <w:i/>
          <w:sz w:val="24"/>
          <w:szCs w:val="24"/>
          <w:lang w:val="tt-RU"/>
        </w:rPr>
        <w:t>(барасым килә)</w:t>
      </w:r>
      <w:r w:rsidRPr="00CD5F87">
        <w:rPr>
          <w:rFonts w:ascii="Times New Roman" w:hAnsi="Times New Roman"/>
          <w:sz w:val="24"/>
          <w:szCs w:val="24"/>
          <w:lang w:val="tt-RU"/>
        </w:rPr>
        <w:t xml:space="preserve">, возможность/невозможность </w:t>
      </w:r>
      <w:r w:rsidRPr="00CD5F87">
        <w:rPr>
          <w:rFonts w:ascii="Times New Roman" w:hAnsi="Times New Roman"/>
          <w:i/>
          <w:sz w:val="24"/>
          <w:szCs w:val="24"/>
          <w:lang w:val="tt-RU"/>
        </w:rPr>
        <w:t>(бара алам, бара алмыйм)</w:t>
      </w:r>
      <w:r w:rsidRPr="00CD5F87">
        <w:rPr>
          <w:rFonts w:ascii="Times New Roman" w:hAnsi="Times New Roman"/>
          <w:sz w:val="24"/>
          <w:szCs w:val="24"/>
          <w:lang w:val="tt-RU"/>
        </w:rPr>
        <w:t>.</w:t>
      </w:r>
    </w:p>
    <w:p w:rsidR="00CD5F87" w:rsidRPr="00CD5F87" w:rsidRDefault="00CD5F87" w:rsidP="00CD5F87">
      <w:pPr>
        <w:tabs>
          <w:tab w:val="left" w:pos="426"/>
          <w:tab w:val="left" w:pos="1985"/>
        </w:tabs>
        <w:spacing w:line="240" w:lineRule="auto"/>
        <w:ind w:firstLine="567"/>
        <w:jc w:val="both"/>
        <w:rPr>
          <w:rFonts w:ascii="Times New Roman" w:hAnsi="Times New Roman"/>
          <w:sz w:val="24"/>
          <w:szCs w:val="24"/>
          <w:lang w:val="tt-RU"/>
        </w:rPr>
      </w:pPr>
      <w:r w:rsidRPr="00CD5F87">
        <w:rPr>
          <w:rFonts w:ascii="Times New Roman" w:hAnsi="Times New Roman"/>
          <w:b/>
          <w:sz w:val="24"/>
          <w:szCs w:val="24"/>
          <w:lang w:val="tt-RU"/>
        </w:rPr>
        <w:t xml:space="preserve">Имя действия. </w:t>
      </w:r>
    </w:p>
    <w:p w:rsidR="00CD5F87" w:rsidRPr="00CD5F87" w:rsidRDefault="00CD5F87" w:rsidP="00CD5F87">
      <w:pPr>
        <w:tabs>
          <w:tab w:val="left" w:pos="426"/>
          <w:tab w:val="left" w:pos="1985"/>
        </w:tabs>
        <w:spacing w:line="240" w:lineRule="auto"/>
        <w:ind w:firstLine="567"/>
        <w:jc w:val="both"/>
        <w:rPr>
          <w:rFonts w:ascii="Times New Roman" w:hAnsi="Times New Roman"/>
          <w:sz w:val="24"/>
          <w:szCs w:val="24"/>
          <w:lang w:val="tt-RU"/>
        </w:rPr>
      </w:pPr>
      <w:r w:rsidRPr="00CD5F87">
        <w:rPr>
          <w:rFonts w:ascii="Times New Roman" w:hAnsi="Times New Roman"/>
          <w:b/>
          <w:sz w:val="24"/>
          <w:szCs w:val="24"/>
          <w:lang w:val="tt-RU"/>
        </w:rPr>
        <w:t xml:space="preserve">Инфинитив </w:t>
      </w:r>
      <w:r w:rsidRPr="00CD5F87">
        <w:rPr>
          <w:rFonts w:ascii="Times New Roman" w:hAnsi="Times New Roman"/>
          <w:sz w:val="24"/>
          <w:szCs w:val="24"/>
          <w:lang w:val="tt-RU"/>
        </w:rPr>
        <w:t xml:space="preserve">с модальными словами </w:t>
      </w:r>
      <w:r w:rsidRPr="00CD5F87">
        <w:rPr>
          <w:rFonts w:ascii="Times New Roman" w:hAnsi="Times New Roman"/>
          <w:i/>
          <w:sz w:val="24"/>
          <w:szCs w:val="24"/>
          <w:lang w:val="tt-RU"/>
        </w:rPr>
        <w:t>(кирәк (түгел), тиеш (түгел), ярый (ярамый)</w:t>
      </w:r>
      <w:r w:rsidRPr="00CD5F87">
        <w:rPr>
          <w:rFonts w:ascii="Times New Roman" w:hAnsi="Times New Roman"/>
          <w:sz w:val="24"/>
          <w:szCs w:val="24"/>
          <w:lang w:val="tt-RU"/>
        </w:rPr>
        <w:t xml:space="preserve">. </w:t>
      </w:r>
    </w:p>
    <w:p w:rsidR="00CD5F87" w:rsidRPr="00CD5F87" w:rsidRDefault="00CD5F87" w:rsidP="00CD5F87">
      <w:pPr>
        <w:tabs>
          <w:tab w:val="left" w:pos="426"/>
          <w:tab w:val="left" w:pos="1985"/>
        </w:tabs>
        <w:spacing w:line="240" w:lineRule="auto"/>
        <w:ind w:firstLine="567"/>
        <w:jc w:val="both"/>
        <w:rPr>
          <w:rFonts w:ascii="Times New Roman" w:hAnsi="Times New Roman"/>
          <w:sz w:val="24"/>
          <w:szCs w:val="24"/>
          <w:lang w:val="tt-RU"/>
        </w:rPr>
      </w:pPr>
      <w:r w:rsidRPr="00CD5F87">
        <w:rPr>
          <w:rFonts w:ascii="Times New Roman" w:hAnsi="Times New Roman"/>
          <w:b/>
          <w:sz w:val="24"/>
          <w:szCs w:val="24"/>
          <w:lang w:val="tt-RU"/>
        </w:rPr>
        <w:t xml:space="preserve">Причастие. </w:t>
      </w:r>
      <w:r w:rsidRPr="00CD5F87">
        <w:rPr>
          <w:rFonts w:ascii="Times New Roman" w:hAnsi="Times New Roman"/>
          <w:sz w:val="24"/>
          <w:szCs w:val="24"/>
          <w:lang w:val="tt-RU"/>
        </w:rPr>
        <w:t>Формы причастий настоящего, прошедшего времени:</w:t>
      </w:r>
      <w:r w:rsidRPr="00CD5F87">
        <w:rPr>
          <w:rFonts w:ascii="Times New Roman" w:hAnsi="Times New Roman"/>
          <w:i/>
          <w:sz w:val="24"/>
          <w:szCs w:val="24"/>
          <w:lang w:val="tt-RU"/>
        </w:rPr>
        <w:t xml:space="preserve">-учы/-үче; -а/-ә,-ый/-и торган; -ган/-гән,-кан/-кән. </w:t>
      </w:r>
    </w:p>
    <w:p w:rsidR="00CD5F87" w:rsidRPr="00CD5F87" w:rsidRDefault="00CD5F87" w:rsidP="00CD5F87">
      <w:pPr>
        <w:spacing w:line="240" w:lineRule="auto"/>
        <w:ind w:firstLine="567"/>
        <w:jc w:val="both"/>
        <w:rPr>
          <w:rFonts w:ascii="Times New Roman" w:hAnsi="Times New Roman"/>
          <w:sz w:val="24"/>
          <w:szCs w:val="24"/>
          <w:lang w:val="tt-RU"/>
        </w:rPr>
      </w:pPr>
      <w:r w:rsidRPr="00CD5F87">
        <w:rPr>
          <w:rFonts w:ascii="Times New Roman" w:hAnsi="Times New Roman"/>
          <w:b/>
          <w:sz w:val="24"/>
          <w:szCs w:val="24"/>
          <w:lang w:val="tt-RU"/>
        </w:rPr>
        <w:t xml:space="preserve">Деепричастие. </w:t>
      </w:r>
      <w:r w:rsidRPr="00CD5F87">
        <w:rPr>
          <w:rFonts w:ascii="Times New Roman" w:hAnsi="Times New Roman"/>
          <w:sz w:val="24"/>
          <w:szCs w:val="24"/>
          <w:lang w:val="tt-RU"/>
        </w:rPr>
        <w:t xml:space="preserve">Формы деепричастий на </w:t>
      </w:r>
      <w:r w:rsidRPr="00CD5F87">
        <w:rPr>
          <w:rFonts w:ascii="Times New Roman" w:hAnsi="Times New Roman"/>
          <w:i/>
          <w:sz w:val="24"/>
          <w:szCs w:val="24"/>
          <w:lang w:val="tt-RU"/>
        </w:rPr>
        <w:t>-ып/-еп/-п; -гач/-гәч, -кач/-кәч; -ганчы/-гәнче, -канчы/-кәнче</w:t>
      </w:r>
      <w:r w:rsidRPr="00CD5F87">
        <w:rPr>
          <w:rFonts w:ascii="Times New Roman" w:hAnsi="Times New Roman"/>
          <w:sz w:val="24"/>
          <w:szCs w:val="24"/>
          <w:lang w:val="tt-RU"/>
        </w:rPr>
        <w:t xml:space="preserve">. </w:t>
      </w:r>
    </w:p>
    <w:p w:rsidR="00CD5F87" w:rsidRPr="00CD5F87" w:rsidRDefault="00CD5F87" w:rsidP="00CD5F87">
      <w:pPr>
        <w:spacing w:line="240" w:lineRule="auto"/>
        <w:ind w:firstLine="567"/>
        <w:jc w:val="both"/>
        <w:rPr>
          <w:rFonts w:ascii="Times New Roman" w:hAnsi="Times New Roman"/>
          <w:b/>
          <w:sz w:val="24"/>
          <w:szCs w:val="24"/>
          <w:lang w:val="tt-RU"/>
        </w:rPr>
      </w:pPr>
      <w:r w:rsidRPr="00CD5F87">
        <w:rPr>
          <w:rFonts w:ascii="Times New Roman" w:hAnsi="Times New Roman"/>
          <w:b/>
          <w:sz w:val="24"/>
          <w:szCs w:val="24"/>
          <w:lang w:val="tt-RU"/>
        </w:rPr>
        <w:t>Служебные  части речи.</w:t>
      </w:r>
    </w:p>
    <w:p w:rsidR="00CD5F87" w:rsidRPr="00CD5F87" w:rsidRDefault="00CD5F87" w:rsidP="00CD5F87">
      <w:pPr>
        <w:spacing w:line="240" w:lineRule="auto"/>
        <w:ind w:firstLine="567"/>
        <w:jc w:val="both"/>
        <w:rPr>
          <w:rFonts w:ascii="Times New Roman" w:hAnsi="Times New Roman"/>
          <w:sz w:val="24"/>
          <w:szCs w:val="24"/>
          <w:lang w:val="tt-RU"/>
        </w:rPr>
      </w:pPr>
      <w:r w:rsidRPr="00CD5F87">
        <w:rPr>
          <w:rFonts w:ascii="Times New Roman" w:hAnsi="Times New Roman"/>
          <w:b/>
          <w:sz w:val="24"/>
          <w:szCs w:val="24"/>
          <w:lang w:val="tt-RU"/>
        </w:rPr>
        <w:t>Послелоги</w:t>
      </w:r>
      <w:r w:rsidRPr="00CD5F87">
        <w:rPr>
          <w:rFonts w:ascii="Times New Roman" w:hAnsi="Times New Roman"/>
          <w:sz w:val="24"/>
          <w:szCs w:val="24"/>
          <w:lang w:val="tt-RU"/>
        </w:rPr>
        <w:t xml:space="preserve">: </w:t>
      </w:r>
      <w:r w:rsidRPr="00CD5F87">
        <w:rPr>
          <w:rFonts w:ascii="Times New Roman" w:hAnsi="Times New Roman"/>
          <w:i/>
          <w:sz w:val="24"/>
          <w:szCs w:val="24"/>
          <w:lang w:val="tt-RU"/>
        </w:rPr>
        <w:t xml:space="preserve">белән, турында, өчен, кебек кадәр, соң, аша. </w:t>
      </w:r>
      <w:r w:rsidRPr="00CD5F87">
        <w:rPr>
          <w:rFonts w:ascii="Times New Roman" w:hAnsi="Times New Roman"/>
          <w:sz w:val="24"/>
          <w:szCs w:val="24"/>
          <w:lang w:val="tt-RU"/>
        </w:rPr>
        <w:t>Употребление послелогов с существительными и местоимениями.</w:t>
      </w:r>
    </w:p>
    <w:p w:rsidR="00CD5F87" w:rsidRPr="00CD5F87" w:rsidRDefault="00CD5F87" w:rsidP="00CD5F87">
      <w:pPr>
        <w:spacing w:line="240" w:lineRule="auto"/>
        <w:ind w:firstLine="567"/>
        <w:jc w:val="both"/>
        <w:rPr>
          <w:rFonts w:ascii="Times New Roman" w:hAnsi="Times New Roman"/>
          <w:sz w:val="24"/>
          <w:szCs w:val="24"/>
          <w:lang w:val="tt-RU"/>
        </w:rPr>
      </w:pPr>
      <w:r w:rsidRPr="00CD5F87">
        <w:rPr>
          <w:rFonts w:ascii="Times New Roman" w:hAnsi="Times New Roman"/>
          <w:b/>
          <w:sz w:val="24"/>
          <w:szCs w:val="24"/>
          <w:lang w:val="tt-RU"/>
        </w:rPr>
        <w:t>Послеложные слова</w:t>
      </w:r>
      <w:r w:rsidRPr="00CD5F87">
        <w:rPr>
          <w:rFonts w:ascii="Times New Roman" w:hAnsi="Times New Roman"/>
          <w:sz w:val="24"/>
          <w:szCs w:val="24"/>
          <w:lang w:val="tt-RU"/>
        </w:rPr>
        <w:t xml:space="preserve">: </w:t>
      </w:r>
      <w:r w:rsidRPr="00CD5F87">
        <w:rPr>
          <w:rFonts w:ascii="Times New Roman" w:hAnsi="Times New Roman"/>
          <w:i/>
          <w:sz w:val="24"/>
          <w:szCs w:val="24"/>
          <w:lang w:val="tt-RU"/>
        </w:rPr>
        <w:t>алдында, артында, астында, өстендә, эчендә, янында</w:t>
      </w:r>
      <w:r w:rsidRPr="00CD5F87">
        <w:rPr>
          <w:rFonts w:ascii="Times New Roman" w:hAnsi="Times New Roman"/>
          <w:sz w:val="24"/>
          <w:szCs w:val="24"/>
          <w:lang w:val="tt-RU"/>
        </w:rPr>
        <w:t>. Функции послелогов и послеложных слов в предложении.</w:t>
      </w:r>
    </w:p>
    <w:p w:rsidR="00CD5F87" w:rsidRPr="00CD5F87" w:rsidRDefault="00CD5F87" w:rsidP="00CD5F87">
      <w:pPr>
        <w:spacing w:line="240" w:lineRule="auto"/>
        <w:ind w:firstLine="567"/>
        <w:jc w:val="both"/>
        <w:rPr>
          <w:rFonts w:ascii="Times New Roman" w:hAnsi="Times New Roman"/>
          <w:sz w:val="24"/>
          <w:szCs w:val="24"/>
          <w:lang w:val="tt-RU"/>
        </w:rPr>
      </w:pPr>
      <w:r w:rsidRPr="00CD5F87">
        <w:rPr>
          <w:rFonts w:ascii="Times New Roman" w:hAnsi="Times New Roman"/>
          <w:b/>
          <w:sz w:val="24"/>
          <w:szCs w:val="24"/>
          <w:lang w:val="tt-RU"/>
        </w:rPr>
        <w:lastRenderedPageBreak/>
        <w:t xml:space="preserve">Союзы. </w:t>
      </w:r>
      <w:r w:rsidRPr="00CD5F87">
        <w:rPr>
          <w:rFonts w:ascii="Times New Roman" w:hAnsi="Times New Roman"/>
          <w:sz w:val="24"/>
          <w:szCs w:val="24"/>
          <w:lang w:val="tt-RU"/>
        </w:rPr>
        <w:t xml:space="preserve">Собирательные союзы: </w:t>
      </w:r>
      <w:r w:rsidRPr="00CD5F87">
        <w:rPr>
          <w:rFonts w:ascii="Times New Roman" w:hAnsi="Times New Roman"/>
          <w:i/>
          <w:sz w:val="24"/>
          <w:szCs w:val="24"/>
          <w:lang w:val="tt-RU"/>
        </w:rPr>
        <w:t>һәм, да – дә, та – тә</w:t>
      </w:r>
      <w:r w:rsidRPr="00CD5F87">
        <w:rPr>
          <w:rFonts w:ascii="Times New Roman" w:hAnsi="Times New Roman"/>
          <w:sz w:val="24"/>
          <w:szCs w:val="24"/>
          <w:lang w:val="tt-RU"/>
        </w:rPr>
        <w:t xml:space="preserve">; противительные союзы: </w:t>
      </w:r>
      <w:r w:rsidRPr="00CD5F87">
        <w:rPr>
          <w:rFonts w:ascii="Times New Roman" w:hAnsi="Times New Roman"/>
          <w:i/>
          <w:sz w:val="24"/>
          <w:szCs w:val="24"/>
          <w:lang w:val="tt-RU"/>
        </w:rPr>
        <w:t>ләкин, тик, әмма, ә</w:t>
      </w:r>
      <w:r w:rsidRPr="00CD5F87">
        <w:rPr>
          <w:rFonts w:ascii="Times New Roman" w:hAnsi="Times New Roman"/>
          <w:sz w:val="24"/>
          <w:szCs w:val="24"/>
          <w:lang w:val="tt-RU"/>
        </w:rPr>
        <w:t xml:space="preserve">; подчинительные союзы: </w:t>
      </w:r>
      <w:r w:rsidRPr="00CD5F87">
        <w:rPr>
          <w:rFonts w:ascii="Times New Roman" w:hAnsi="Times New Roman"/>
          <w:i/>
          <w:sz w:val="24"/>
          <w:szCs w:val="24"/>
          <w:lang w:val="tt-RU"/>
        </w:rPr>
        <w:t>чөнки, әгәр.</w:t>
      </w:r>
    </w:p>
    <w:p w:rsidR="00CD5F87" w:rsidRPr="00CD5F87" w:rsidRDefault="00CD5F87" w:rsidP="00CD5F87">
      <w:pPr>
        <w:spacing w:line="240" w:lineRule="auto"/>
        <w:ind w:firstLine="567"/>
        <w:jc w:val="both"/>
        <w:rPr>
          <w:rFonts w:ascii="Times New Roman" w:hAnsi="Times New Roman"/>
          <w:sz w:val="24"/>
          <w:szCs w:val="24"/>
          <w:lang w:val="tt-RU"/>
        </w:rPr>
      </w:pPr>
      <w:r w:rsidRPr="00CD5F87">
        <w:rPr>
          <w:rFonts w:ascii="Times New Roman" w:hAnsi="Times New Roman"/>
          <w:b/>
          <w:sz w:val="24"/>
          <w:szCs w:val="24"/>
          <w:lang w:val="tt-RU"/>
        </w:rPr>
        <w:t xml:space="preserve">Частицы: </w:t>
      </w:r>
      <w:r w:rsidRPr="00CD5F87">
        <w:rPr>
          <w:rFonts w:ascii="Times New Roman" w:hAnsi="Times New Roman"/>
          <w:sz w:val="24"/>
          <w:szCs w:val="24"/>
          <w:lang w:val="tt-RU"/>
        </w:rPr>
        <w:t>(</w:t>
      </w:r>
      <w:r w:rsidRPr="00CD5F87">
        <w:rPr>
          <w:rFonts w:ascii="Times New Roman" w:hAnsi="Times New Roman"/>
          <w:i/>
          <w:sz w:val="24"/>
          <w:szCs w:val="24"/>
          <w:lang w:val="tt-RU"/>
        </w:rPr>
        <w:t xml:space="preserve"> -мы/-ме, бик, түгел, тагын, әле, -чы/-че, гына/генә, кына/кенә)</w:t>
      </w:r>
      <w:r w:rsidRPr="00CD5F87">
        <w:rPr>
          <w:rFonts w:ascii="Times New Roman" w:hAnsi="Times New Roman"/>
          <w:sz w:val="24"/>
          <w:szCs w:val="24"/>
          <w:lang w:val="tt-RU"/>
        </w:rPr>
        <w:t>, их правописание</w:t>
      </w:r>
      <w:r w:rsidRPr="00CD5F87">
        <w:rPr>
          <w:rFonts w:ascii="Times New Roman" w:hAnsi="Times New Roman"/>
          <w:i/>
          <w:sz w:val="24"/>
          <w:szCs w:val="24"/>
          <w:lang w:val="tt-RU"/>
        </w:rPr>
        <w:t>.</w:t>
      </w:r>
    </w:p>
    <w:p w:rsidR="00CD5F87" w:rsidRPr="00CD5F87" w:rsidRDefault="00CD5F87" w:rsidP="00CD5F87">
      <w:pPr>
        <w:spacing w:line="240" w:lineRule="auto"/>
        <w:ind w:firstLine="567"/>
        <w:jc w:val="both"/>
        <w:rPr>
          <w:rFonts w:ascii="Times New Roman" w:hAnsi="Times New Roman"/>
          <w:sz w:val="24"/>
          <w:szCs w:val="24"/>
          <w:lang w:val="tt-RU"/>
        </w:rPr>
      </w:pPr>
      <w:r w:rsidRPr="00CD5F87">
        <w:rPr>
          <w:rFonts w:ascii="Times New Roman" w:hAnsi="Times New Roman"/>
          <w:b/>
          <w:sz w:val="24"/>
          <w:szCs w:val="24"/>
          <w:lang w:val="tt-RU"/>
        </w:rPr>
        <w:t xml:space="preserve">Синтаксис. Типы предложений по цели высказывания: </w:t>
      </w:r>
      <w:r w:rsidRPr="00CD5F87">
        <w:rPr>
          <w:rFonts w:ascii="Times New Roman" w:hAnsi="Times New Roman"/>
          <w:sz w:val="24"/>
          <w:szCs w:val="24"/>
          <w:lang w:val="tt-RU"/>
        </w:rPr>
        <w:t>повестовательное, 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w:t>
      </w:r>
      <w:r w:rsidRPr="00CD5F87">
        <w:rPr>
          <w:rFonts w:ascii="Times New Roman" w:hAnsi="Times New Roman"/>
          <w:i/>
          <w:sz w:val="24"/>
          <w:szCs w:val="24"/>
          <w:lang w:val="tt-RU"/>
        </w:rPr>
        <w:t>Мин татарча беләм),</w:t>
      </w:r>
      <w:r w:rsidRPr="00CD5F87">
        <w:rPr>
          <w:rFonts w:ascii="Times New Roman" w:hAnsi="Times New Roman"/>
          <w:sz w:val="24"/>
          <w:szCs w:val="24"/>
          <w:lang w:val="tt-RU"/>
        </w:rPr>
        <w:t xml:space="preserve"> с именным сказуемым (</w:t>
      </w:r>
      <w:r w:rsidRPr="00CD5F87">
        <w:rPr>
          <w:rFonts w:ascii="Times New Roman" w:hAnsi="Times New Roman"/>
          <w:i/>
          <w:sz w:val="24"/>
          <w:szCs w:val="24"/>
          <w:lang w:val="tt-RU"/>
        </w:rPr>
        <w:t xml:space="preserve">Безнең гаиләбез тату) </w:t>
      </w:r>
      <w:r w:rsidRPr="00CD5F87">
        <w:rPr>
          <w:rFonts w:ascii="Times New Roman" w:hAnsi="Times New Roman"/>
          <w:sz w:val="24"/>
          <w:szCs w:val="24"/>
          <w:lang w:val="tt-RU"/>
        </w:rPr>
        <w:t>и составным глагольным сказуемым (</w:t>
      </w:r>
      <w:r w:rsidRPr="00CD5F87">
        <w:rPr>
          <w:rFonts w:ascii="Times New Roman" w:hAnsi="Times New Roman"/>
          <w:i/>
          <w:sz w:val="24"/>
          <w:szCs w:val="24"/>
          <w:lang w:val="tt-RU"/>
        </w:rPr>
        <w:t>Мин укырга яратам)</w:t>
      </w:r>
      <w:r w:rsidRPr="00CD5F87">
        <w:rPr>
          <w:rFonts w:ascii="Times New Roman" w:hAnsi="Times New Roman"/>
          <w:sz w:val="24"/>
          <w:szCs w:val="24"/>
          <w:lang w:val="tt-RU"/>
        </w:rPr>
        <w:t xml:space="preserve">. Простое распространенное предложение. Предложение с однородными членами. Предложения с сочинительными и подчинительными союзами. </w:t>
      </w:r>
    </w:p>
    <w:p w:rsidR="00CD5F87" w:rsidRPr="00CD5F87" w:rsidRDefault="00CD5F87" w:rsidP="00CD5F87">
      <w:pPr>
        <w:spacing w:line="240" w:lineRule="auto"/>
        <w:ind w:firstLine="567"/>
        <w:jc w:val="both"/>
        <w:rPr>
          <w:rFonts w:ascii="Times New Roman" w:hAnsi="Times New Roman"/>
          <w:sz w:val="24"/>
          <w:szCs w:val="24"/>
          <w:lang w:val="tt-RU"/>
        </w:rPr>
      </w:pPr>
      <w:r w:rsidRPr="00CD5F87">
        <w:rPr>
          <w:rFonts w:ascii="Times New Roman" w:hAnsi="Times New Roman"/>
          <w:sz w:val="24"/>
          <w:szCs w:val="24"/>
          <w:lang w:val="tt-RU"/>
        </w:rPr>
        <w:t xml:space="preserve">Сложноподчиненные предложения времени, образованные с помощью парных относительных слов: </w:t>
      </w:r>
      <w:r w:rsidRPr="00CD5F87">
        <w:rPr>
          <w:rFonts w:ascii="Times New Roman" w:hAnsi="Times New Roman"/>
          <w:i/>
          <w:sz w:val="24"/>
          <w:szCs w:val="24"/>
          <w:lang w:val="tt-RU"/>
        </w:rPr>
        <w:t>кайчан-шунда (шул вакытта, шул чагында)</w:t>
      </w:r>
      <w:r w:rsidRPr="00CD5F87">
        <w:rPr>
          <w:rFonts w:ascii="Times New Roman" w:hAnsi="Times New Roman"/>
          <w:sz w:val="24"/>
          <w:szCs w:val="24"/>
          <w:lang w:val="tt-RU"/>
        </w:rPr>
        <w:t>; синтетический тип придаточного времени, образованного с помощью форм деепричастия с аффиксами:</w:t>
      </w:r>
      <w:r w:rsidRPr="00CD5F87">
        <w:rPr>
          <w:rFonts w:ascii="Times New Roman" w:hAnsi="Times New Roman"/>
          <w:i/>
          <w:sz w:val="24"/>
          <w:szCs w:val="24"/>
          <w:lang w:val="tt-RU"/>
        </w:rPr>
        <w:t>-гач/-гәч, -ганчы/-гәнче</w:t>
      </w:r>
      <w:r w:rsidRPr="00CD5F87">
        <w:rPr>
          <w:rFonts w:ascii="Times New Roman" w:hAnsi="Times New Roman"/>
          <w:sz w:val="24"/>
          <w:szCs w:val="24"/>
          <w:lang w:val="tt-RU"/>
        </w:rPr>
        <w:t xml:space="preserve">; аналитический тип придаточного места, образованного с помощью парных относительных слов </w:t>
      </w:r>
      <w:r w:rsidRPr="00CD5F87">
        <w:rPr>
          <w:rFonts w:ascii="Times New Roman" w:hAnsi="Times New Roman"/>
          <w:i/>
          <w:sz w:val="24"/>
          <w:szCs w:val="24"/>
          <w:lang w:val="tt-RU"/>
        </w:rPr>
        <w:t>кайда-шунда, кая-шунда, кайдан-шуннан</w:t>
      </w:r>
      <w:r w:rsidRPr="00CD5F87">
        <w:rPr>
          <w:rFonts w:ascii="Times New Roman" w:hAnsi="Times New Roman"/>
          <w:sz w:val="24"/>
          <w:szCs w:val="24"/>
          <w:lang w:val="tt-RU"/>
        </w:rPr>
        <w:t xml:space="preserve">; аналитический тип придаточного цели, образованного с помощью одинарного относительного слова  </w:t>
      </w:r>
      <w:r w:rsidRPr="00CD5F87">
        <w:rPr>
          <w:rFonts w:ascii="Times New Roman" w:hAnsi="Times New Roman"/>
          <w:i/>
          <w:sz w:val="24"/>
          <w:szCs w:val="24"/>
          <w:lang w:val="tt-RU"/>
        </w:rPr>
        <w:t xml:space="preserve"> шуның өчен</w:t>
      </w:r>
      <w:r w:rsidRPr="00CD5F87">
        <w:rPr>
          <w:rFonts w:ascii="Times New Roman" w:hAnsi="Times New Roman"/>
          <w:sz w:val="24"/>
          <w:szCs w:val="24"/>
          <w:lang w:val="tt-RU"/>
        </w:rPr>
        <w:t xml:space="preserve">; синтетический тип придаточного причины, образованного с помощью послелога </w:t>
      </w:r>
      <w:r w:rsidRPr="00CD5F87">
        <w:rPr>
          <w:rFonts w:ascii="Times New Roman" w:hAnsi="Times New Roman"/>
          <w:i/>
          <w:sz w:val="24"/>
          <w:szCs w:val="24"/>
          <w:lang w:val="tt-RU"/>
        </w:rPr>
        <w:t xml:space="preserve"> өчен</w:t>
      </w:r>
      <w:r w:rsidRPr="00CD5F87">
        <w:rPr>
          <w:rFonts w:ascii="Times New Roman" w:hAnsi="Times New Roman"/>
          <w:sz w:val="24"/>
          <w:szCs w:val="24"/>
          <w:lang w:val="tt-RU"/>
        </w:rPr>
        <w:t>; аналитический тип придаточного причины, образованного с помощью одинарных относительных слов</w:t>
      </w:r>
      <w:r w:rsidRPr="00CD5F87">
        <w:rPr>
          <w:rFonts w:ascii="Times New Roman" w:hAnsi="Times New Roman"/>
          <w:i/>
          <w:sz w:val="24"/>
          <w:szCs w:val="24"/>
          <w:lang w:val="tt-RU"/>
        </w:rPr>
        <w:t xml:space="preserve"> шуңа күрә, шул сәбәпле</w:t>
      </w:r>
      <w:r w:rsidRPr="00CD5F87">
        <w:rPr>
          <w:rFonts w:ascii="Times New Roman" w:hAnsi="Times New Roman"/>
          <w:sz w:val="24"/>
          <w:szCs w:val="24"/>
          <w:lang w:val="tt-RU"/>
        </w:rPr>
        <w:t>; синтетический тип придаточного условия, образованного с помощью глаголов условного наклонения с аффиксом -</w:t>
      </w:r>
      <w:r w:rsidRPr="00CD5F87">
        <w:rPr>
          <w:rFonts w:ascii="Times New Roman" w:hAnsi="Times New Roman"/>
          <w:i/>
          <w:sz w:val="24"/>
          <w:szCs w:val="24"/>
          <w:lang w:val="tt-RU"/>
        </w:rPr>
        <w:t xml:space="preserve">са/-сә; </w:t>
      </w:r>
      <w:r w:rsidRPr="00CD5F87">
        <w:rPr>
          <w:rFonts w:ascii="Times New Roman" w:hAnsi="Times New Roman"/>
          <w:sz w:val="24"/>
          <w:szCs w:val="24"/>
          <w:lang w:val="tt-RU"/>
        </w:rPr>
        <w:t>синтетический тип придаточного уступки, образованного с помощью глаголов уступительной модальности.</w:t>
      </w:r>
    </w:p>
    <w:p w:rsidR="004370AF" w:rsidRPr="004370AF" w:rsidRDefault="004370AF" w:rsidP="004370AF">
      <w:pPr>
        <w:spacing w:line="240" w:lineRule="auto"/>
        <w:rPr>
          <w:rFonts w:ascii="Times New Roman" w:hAnsi="Times New Roman"/>
          <w:b/>
          <w:sz w:val="24"/>
          <w:szCs w:val="24"/>
        </w:rPr>
      </w:pPr>
      <w:r w:rsidRPr="004370AF">
        <w:rPr>
          <w:rFonts w:ascii="Times New Roman" w:hAnsi="Times New Roman"/>
          <w:b/>
          <w:sz w:val="24"/>
          <w:szCs w:val="24"/>
        </w:rPr>
        <w:t>2.2.2.5  Родная (русская) литература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 правилах</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Гуманистический компонент. Разнообразные правила и обычаи регулируют взаимоотношения людей. Соблюдение определенных правил способствует защите людей.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Литературоведческий компонент. Литературная (авторская) сказка. Композиция сказки.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Поучительность как жанровый признак сказки.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Слова, которые вводятся в тезаурус школьников: привила, ограничение, запрет.</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Сказка "Общее счастье (из фольклора народов Северного Кавказа)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общая - начать разговор с учениками о роли правил в жизни людей и уважении как основы этих правил;</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частные - углубить представление учеников о поучительности как жанровом признаке сказки; обогащать словарный запас; развивать умение пересказывать текст; развивать умение готовить рассказ от первого лица; развивать навык диалогового общения.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Т.Александрова "Светофорчик" (сказка)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общая - продолжить разговор о роли правил, по которым строится жизнь людей;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частные - расширить представление о литературной (авторской) сказке, о композиции сказки; развивать творческие способности на основе решения речевой задачи;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развивать умение пересказывать текст; развивать навык диалогового общения.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 уважении и сострадании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Гуманистический компонент. Взаимное уважение достоинства вне зависимости от различий - вот основа правил, по которым должны строиться отношения между людьми.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Литературоведческий компонент. Литературная сказка, композиция, роль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художественной детали.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Слова, которые вводятся в тезаурус школьников: уважение, достоинство, сострадание.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Е.Носов "Трудный хлеб" (рассказ)</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общая - привлечь внимание учеников к обсуждению вопросов, связанных с понятием "уважение";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частные - расширить представление о способах выражения авторского отношения к персонажам; обогащение словарного запаса; развитие творческого воображения.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А.Платонов "Неизвестный цветок" (сказка-быль)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общая - привлечь внимание учеников к обсуждению вопросов, связанных с уважением достоинства;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частные - расширить представление о литературной сказке и композиции художественного произведения; познакомить с афоризмом как малым жанром;</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развивать навык диалогового общения; развивать умение готовить устный рассказ.</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О.Уайльда "Мальчик-звезда" (сказка)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общая - привлечь внимание учеников к обсуждению вопросов, связанных с понятием "сострадание";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частные - расширить представление об авторской сказке, аллегории и троекратном повторе как жанровом признаке сказки; развивать умение формулировать основную мысль произведения; развивать умение аргументировать.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 войне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Гуманистический компонент. Даже на войне есть место для проявления гуманности.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Литературоведческий компонент. Сравнительная характеристика героев; жанр дневниковых записей. Дневниковые записи. Исторический фон художественного произведения. Лаборатория писателя. Прототип.</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Слова, которые вводятся в тезаурус школьников: конфликт, вооруженный конфликт, военнопленный, защита, гуманность.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Л.Толстой "Война и мир" (отрывки из романа)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общая - обсудить с учениками вопросы, связанные с гуманным отношением к военнопленным;</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частные - формировать умение собирать материал для сравнительной характеристики героев; расширить представление о роли художественной детали в характеристике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героев; развивать умение анализировать эпизод; развивать ассоциативное мышление;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развивать умение рассуждать; развивать творческое воображение обучающихся.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Д.Давыдов "1812 год" (отрывок из дневника)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общая - продолжить обсуждение вопросов, связанных с гуманным обращением с военнопленными;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частные - познакомить обучающихся с жанром дневниковых записей; развивать умение анализировать эпизод; развивать умение сравнивать; развивать умение рассуждать; развивать творческие способности (разработка правил).</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 деятельном сострадании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Гуманистический компонент. Сострадание, уважение достоинства других людей лежат как в основе гуманных поступков людей, так и в основе правил, направленных на защиту человека.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Литературоведческий компонент. Композиция эпического произведения малой формы.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Рождественский рассказ. Мемуары.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Слова, которые вводятся в тезаурус школьников: деятельное сострадание, помощь.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А.Куприна "Чудесный доктор" (рассказ)</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общая - продолжить разговор о гуманности, привлекая внимание обучающихся к поступкам исторических личностей;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частные - расширить представление о композиции эпического произведения малой формы; обогащение словарного запаса; развитие навыков самостоятельной работы обучающихся с текстом; развитие навыков диалогового общения; развитие умения составлять устный рассказ.</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А.Дюнан "Воспоминания о битве при Сольферино" (фрагменты из мемуаров)</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общие - продолжить обсуждение вопросов, связанных с проявлением деятельного сострадания, привлечь внимание к поступкам исторических личностей на войне;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частные - познакомить обучающихся с образцом мемуарной литературы; развитие умения составлять устный рассказ; развивать навык диалогового общения.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Урок развития речи. Подведение итогов работы по УМК в 5 классе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общие - подвести итоги обсуждаемых в течение года проблем; познакомить Женевскими конвенциями как источником международного гуманитарного права;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подготовить к продолжению разговора по некоторым из проблем в 6-8 классах;</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частные - развитие умения сравнивать и совершенствовать написанное; развитие творческих способностей; развитие умение аргументировать.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Тогда и теперь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Гуманистический компонент. Человечество закономерно шло к необходимости создания правил, организующих совместное существование различных индивидуальностей. Уважение правил, в том числе и таких, которые ограничивали бы проявление насилия в конфликтах между людьми, - обязательное условие сохранение человечества.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Литературоведческий компонент. Мифологическое повествование. Роль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лексических и композиционных повторов. Аллегория, метонимия. Лексический анализ текста.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Вводимые понятия: обычай, правило, договор.</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Гесиод "Пять веков" (отрывок из поэмы "Труды и дни" в переложении Н.Куна)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общие - познакомить учеников с представлениями древнегреческого поэта Гесиода о логике развития человеческого общества; обсудить проблему, отраженную в мифе: "По какому пути движется человечество: по пути уважения общепринятых правил или же пренебрежения ими?";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частные - познакомить с новым видом мифологического повествования; продолжить формирование навыков лексической работы; обогатить представления обучающихся о таких художественных средствах, как эпитет, аллегория, метонимия; формирование навыков диалогового общения; закрепление навыка пересказа; развитие умения составлять устный рассказ.</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Р.Киплинг "Кошка, гулявшая сама по себе" (сказка) </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общая - продолжить разговор о смысле правил и законов, позволяющих</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сосуществовать различным индивидуальностям;</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частные - углубить представление школьников о жанре литературной сказки;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продолжить работу по формированию навыков лексического анализа текста; обратить внимание школьников на роль лексических и композиционных повторов; закрепление навыка пересказа; формирование навыков диалогового общения; развитие способности соотносить обсуждаемые на основе прочитанного литературного текста проблемы с</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актуальными вопросами современной жизни.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Извечный спор: кто лучше? кто сильнее?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Гуманистический компонент. Правила, ограничивающие проявление насилия в силовых формах соперничества, складывались постепенно на протяжении веков и были продиктованы естественным для человека стремлением к выживанию.</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Правовой компонент. Необходимость соблюдения в ситуации вооруженного конфликта правил, основанных на принципе гуманности направленных на ограничение чрезмерного насилия. Сущность международного гуманитарного права.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Литературоведческий компонент. Сравнительный анализ художественных текстов, близких тематически. Исторический и приключенческий романы. Прием контраста на образном и композиционном уровнях стихотворного текста.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Вводимые понятия: соревнование, соперничество, конфликт.</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В.Скотт "Айвенго" (отрывки из романа), А.Дюма "Три мушкетера" (отрывки из романа)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общие - создать условия для обсуждения исторически сложившихся правил и обычаев,</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направленных на смягчения последствий жестокости, насилия в ситуациях силового соперничества (рыцарский турнир, дуэль);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частные - развивать умение анализировать эпизод; продолжить работу над формированием навыков сравнительного анализа художественных текстов, близких тематически; развивать исследовательских способностей обучающихся.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Г.Иванов "Отвратительнейший шум на свете..." (стихотворение)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общие - привлечь внимание к проблеме последствий в ситуации вооруженного конфликта; заложить основу для предстоящего в 7 -м и 8-м классах обсуждения вопросов, связанных с защитой гражданского населения и гражданских объектов в ситуации вооруженного конфликта;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частная - познакомить с приемом контраста на образном и композиционном уровнях стихотворного текста.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Урок развития речи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подвести итоги обсуждаемой в разделе проблеме; познакомить с историческими примерами соблюдения обычаев, в которых отражалось стремление хоть как-то ограничить насилие, уменьшить количество жертв во время войн;</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познакомить с определением международного гуманитарного права; обсудить роль международного гуманитарного права в развитии общества;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формирование навыка работы с определением правового понятия по ключевым словам; отработка навыков аргументации в устном ответе.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Право безоружного</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 xml:space="preserve"> Гуманистический компонент. В различии индивидуальностей заключено богатство мира; даже в ситуации вооруженного конфликта каждый переставший участвовать в военных действиях человек имеет право на уважение достоинства.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Те, кто перестал участвовать в боевых действиях - например, больные, раненые, пленные, - по каким бы признакам они ни отличались (национальным, религиозным, социокультурным), нуждаются в защите.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Правовой компонент. Основные нормы международного гуманитарного права по защите военнопленных. Уважение достоинства военнопленного без всяких различий.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Литературоведческий компонент. Анализ системы образов фрагмента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художественного произведения. Роль сравнений в портретной характеристике персонажа.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Вводимые понятия: достоинство, честь, личность, индивидуальность.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Дж.Ф.Купер "Последний из могикан" (отрывок из романа)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привлечь внимание к положению пленного в ситуации силового конфликта;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продолжить начатое в 5-м классе освоение понятия "достоинство" применительно к положению пленного;</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продолжить работу над формированием умения анализировать систему образов, анализируя фрагмент художественного произведения; развивать умение анализировать эпизод.</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В.Гроссман "Жизнь и судьба" (отрывок)</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продолжить работу по освоению понятий "достоинство" и "уважение достоинства" в контексте обсуждения проблемы отношения к военнопленным; поговорить о способности людей, относящихся к двум враждующим во время войны сторонам, поступать гуманно по отношению к военнопленным; познакомить с основными нормами международного гуманитарного права по защите военнопленных;</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развивать умение анализировать эпизод; создать условия для развития ассоциативного мышления; продолжить работу по развитию умения анализировать систему образов эпизода; развивать умение осваивать содержание текста правового характера; отрабатывать навыки аргументации в диалоговом общении; формировать навыки диалогового общения; развивать навык устного рассказывания.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К.Воробьева "Немец в валенках" (рассказ)</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продолжить разговор о способности людей, относящихся к двум враждующим во время войны сторонам, поступать гуманно по отношению к военнопленным; продолжить обсуждение основных норм международного гуманитарного права по защите военнопленных;</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 xml:space="preserve"> частные - обратить внимание на роль сравнений в портретной характеристике персонажа; развивать умение осваивать правовую информацию (выписывание ключевых слов из воспринимаемого на слух текста с последующей самопроверкой);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отрабатывать навыков аргументации в письменной речи.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"SOS!"</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Гуманистический компонент. Те, кто оказался жертвой стихии в результате стихийного бедствия или действий других людей, особенно уязвимы. Каждый, кто потерпел кораблекрушение по причине стихийного бедствия или в ходе вооруженного конфликта, нуждается в помощи.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Правовой компонент. Основные нормы международного гуманитарного права по защите раненых, больных и лиц, потерпевших кораблекрушение, из состава вооруженных сил на море.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Литературоведческий компонент. Анализ поэтического текста. Авторская позиция и читательская оценка героев. Анализ фрагмента художественного произведения.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Публицистика, очерк. Исторический фон литературного произведения. Исторический роман. Сравнительный анализ текстов разных жанров, близких тематически.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Вводимые понятия: ответственность, катастрофа, стихия, экстремальный.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Г.-А.Бюргер "Песнь о благородном человеке" (баллада)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общая - показать тяжесть положения людей, оказавшихся жертвами стихийного бедствия (наводнения);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частные - продолжить работу по развитию умения в процессе анализа художественноизобразительных приемов выявлять в тексте авторскую позицию и соотносить с ней собственные оценки героев; продолжить работу по формированию навыков анализа поэтического текста.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Г.Бочаров "Что человек может" (очерк)</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общие - обсудить тяжесть последствий для людей, оказавшихся пленниками водной стихии в результате катастрофы; продолжить начатое в 5-м классе знакомство с основными направлениями деятельности Международного движения Красного Креста и Красного Полумесяца; познакомить с историей создания Российского общества Красного Креста и с основными направлениями его деятельности.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частные - развивать умение сравнивать произведения разных жанров, близких проблемно-тематически; развивать с помощью системы упреждающих вопросов умения осваивать содержание научно-популярного текста; формировать навыки диалогового общения; развитие навыка устного рассказывания.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Н.Новиков-Прибой "Цусима" (фрагмент романа)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 xml:space="preserve"> общие - обсудить тяжесть последствий для тех, кто оказался в воде в ходе морского сражения; познакомить с основными нормами международного гуманитарного права по защите раненых, больных и лиц, потерпевших кораблекрушение, из состава вооруженных сил на море;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развивать умение анализировать эпизод; продолжить знакомство с жанром исторического романа; продолжить работу по развитию умения анализировать фрагмент произведения и озаглавливать его; продолжить работу по развитию ассоциативного мышления; развивать умение осваивать правовую информацию (выписывание ключевых слов из воспринимаемого на слух текста); развивать навыки аргументации в письменной речи.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Порочный круг</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Гуманистический компонент. Оскорбление человеческого достоинства, жестокость способны вызвать ответную реакцию - месть. Месть чаще всего не может способствовать положительному разрешению конфликта, а зачастую обостряет и затягивает его. Месть нуждается в контроле с позиции гуманистических ценностей и права.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Правовой компонент. Запрет нарушать правила, зафиксированные в Женевских конвенциях, даже если человеком овладевает желание отомстить.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Литературоведческий компонент. Летопись как особая литературная форма отражения исторических событий. Роль культурологического фактора (фона) при анализе летописного текста. Характеристика героя. Внутренний монолог героя.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Лексико-стилистические особенности художественного произведения, передающие авторскую иронию.</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Вводимые понятия: месть, возмездие.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"Повесть временных лет" (фрагмент "Месть Ольги" в переложении А.Ишимовой)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инициировать обсуждение феномена мести как одного из сложнейших, противоречивых по своей сути явлений в жизни человеческого общества; предложить ученикам анализировать примеры проявления феномена мести исходя из принципа гуманности;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углубить представления школьников о летописи как особой литературной форме отражения исторических событий; развивать умение школьников сопоставлять текст произведения, историко-культурологический фон описываемых событий и читательскую оценку; формировать навыков диалогового общения; развивать навык устного рассказывания.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В. Закруткин "Матерь человеческая" (фрагмент из повести)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привлечь внимание к ситуации, когда жизнь безоружного раненого (а значит, более не опасного) врага зависит от действий его противника, охваченного желанием отомстить; познакомить с запретом нарушать правила, зафиксированные в Женевских конвенциях, даже если человеком овладевает желание отомстить.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 xml:space="preserve"> частные - закреплять умение собирать материал для характеристики героя, выявлять авторскую позицию; развивать умение анализировать эпизод.</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В. Солоухин "Мститель" (рассказ)</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порассуждать о возможности человека, охваченного желанием отомстить, оценивать последствия мести и сознательно отказываться от нее;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дать представление о внутреннем монологе героя, формировать навыки анализа лексико-стилистических особенностей художественного произведения, передающими авторскую иронию; создать условия для развития образного мышления; развивать умение делать вывод по обсуждаемой проблеме на основании серии вопросов.</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Урок развития речи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Цель: подвести итого обсуждаемой в разделе проблеме; продолжить работу по освоению понятий "месть" и "возмездие"; развивать умение делать выводы по обсуждаемой проблеме на основании серии вопросов.</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Жестокие игры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Гуманистический компонент. Любой человек может оказаться в ситуации силового соперничества. Учет возможных последствий может предотвратить оскорбление достоинства противника, совершение по отношению к нему чрезмерной жестокости.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Вводимые понятия. Жертва, переосмысление.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Л.Толстой "Детство" (отрывок из повести "Глава XIX. Ивины")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создать условия для обсуждения сложности взаимоотношений подростков в группе, когда ложно понимаемое чувство солидарности может стать причиной чрезмерной жестокости по отношению к другому; привлечь внимание к ситуации переоценки совершенных поступков;</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обратить внимание на своеобразие художественного приема "авторрассказчик-герой"; развивать умение анализировать эпизод; развивать умение определять роль второстепенных персонажей; формирование навыков диалогового общения.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В.Железников "Чучело" (фрагменты из повести)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продолжить обсуждение проблемы ответственности за совершаемые поступки; продолжить разговор о последствиях "жестоких игр";</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продолжить знакомство со способами выражения в тексте авторского отношения к описываемым событиям; развивать умение анализировать эпизод;</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развивать умение составлять рассказ на основе жизненного опыта.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В.Распутин "Уроки французского" (отрывок из рассказа)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 xml:space="preserve"> общая - продолжить разговор о роли неписаных правил в конфликтных ситуациях (мальчишеская драка);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развивать умение анализировать эпизод; продолжить работу над формированием умения собирать материал для речевой характеристики героев; развивать творческие способности обучающихся (создание Кодекса поведения); формировать навыки диалогового общения; закреплять навык устного рассказывания.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Твой выбор...</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Гуманистический компонент. Человек несет ответственность за ту линию поведения, которую избирает, за те поступки, которые совершает, - ответственность перед самим собой, перед обществом, перед человечеством. Выбирая ту или иную модель поведения в конфликтной ситуации, во взаимоотношениях с людьми, следует помнить о возможных последствиях.</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Человечеству, состоящему из множества индивидуальностей, необходимы определенные правила, ограничивающие чрезмерное насилие.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Вводимые понятия. Гуманный, гуманитарный, гуманистический, гуманизм.</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А. Грин "Победитель" (рассказ)</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инициировать обсуждение одного из несиловых видов соперничества, актуального для современного школьника, - творческого соперничества; подвести школьников к осмыслению значения понятий "победитель" и "побежденный"; рассмотреть некоторые модели поведения человека в ситуации выбора; заложить основы для обсуждения проблемы целей и средств;</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развивать читательскую догадку (способность предвидеть возможный финал рассказа, основываясь на логике развития сюжета и особенностях характера главного героя), творческое воображение и читательскую наблюдательность школьников; умение выделять наиболее важные смысловые части произведения и понимать авторский замысел; развитие умения составлять план.</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Е.Носов "Тридцать зерен" (рассказ)</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обсудить проблему ответственности человека за ту линию поведения, которую он избирает, за те поступки, которые он совершает, - ответственность перед самим собой, перед обществом, перед человечеством;</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закрепить представление о способах выражения авторской позиции; развивать умение учеников работать с многозначными словами и находить в тексте слова с символическим значением; освоение понятий "гуманный", "гуманитарный", "гуманистический".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Урок развития речи. Итоговая беседа по УМК "Вокруг тебя - Мир..."</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(На основе знакомства с фрагментом из книги М.Жюно "Воин без оружия", гл. XXII)</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 xml:space="preserve"> общие - подвести промежуточный итог обсуждению роли правил, ограничивающих чрезмерную жестокость людей в ситуации вооруженного конфликта; познакомить обучающихся с деятельностью делегатов Международного Комитета Красного Креста по защите жертв вооруженных конфликтов; подвести итог разговору об основных направления деятельности Международного Комитета Красного Креста и основных нормах МГП;</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развивать творческие способности детей на основе решения речевой задачи.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 тех, кто не участвует</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Гуманистический компонент. Многие конфликты (в том числе и вооружение) могут нести страдания не только их участникам. Но и тем, кто не участвует в них.</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Такие люди беззащитны и уязвимы. Стремление к уменьшению страданий тех, кто не участвует в силовом конфликте, продиктовано соображениями гуманности,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Правовой компонент. Понятие «гражданское население», уязвимость гражданского населения в ситуации вооруженного конфликта.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Литературоведческий компонент. Литературный конфликт, сравнительная характеристика героев, контраст как прием построения художественного текста.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Развивающий компонент. Развитие исследовательских способностей (навыков групповой исследовательской работы); обучение умению делать вывод по обсуждаемой проблеме, обогащение словарного запаса, развитие ассоциативного мышления; продолжить начатое в 5-м классе развитие умения формулировать правила.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Вводимые понятия: гражданское население, уязвимость.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В. Гаршин «Сигнал» (рассказ)</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привлечь внимание учеников к ситуации, в которой могут пострадать люди, не участвующие в конфликте; на новом уровне продолжить обсуждение проблем, связанных с феноменом мести;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углубить представление о конфликте художественного произведения, развивать умение сравнивать литературных героев, формировать навык соотнесения читательских ожиданий с текстом художественного произведения.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В. Катаев «На даче» (рассказ)</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привлечь внимание учащихся к проблеме уязвимости тех, кто не участвует в вооруженном конфликте; познакомить с понятием «гражданское население»;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расширить представление учащихся о контрасте как способе организации художественного текста; продолжить формирование умения соотносить читательские ожидания с развитием художественного произведения.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Эхо войны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Гуманистический компонент. Последствия вооруженного конфликта могут проявляться как в ходе самого конфликта, так и длиться долгие годы после его завершения. Соблюдение </w:t>
      </w:r>
      <w:r w:rsidRPr="004370AF">
        <w:rPr>
          <w:rFonts w:ascii="Times New Roman" w:hAnsi="Times New Roman"/>
          <w:sz w:val="24"/>
          <w:szCs w:val="24"/>
        </w:rPr>
        <w:lastRenderedPageBreak/>
        <w:t>норм международного гуманитарного права в ситуации вооруженного конфликта способствует уменьшению страданий тех, кто перестал участвовать или не участвует (мирные люди) в вооруженном конфликте.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Правовой компонент. Последствия вооруженных конфликтов. Основные нормы международного гуманитарного права по защите гражданского населения.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Литературоведческий компонент. Приемы анализа мотивов в художественном произведении; внутренний монолог героя; характер героя, данный в развитии; роль художественной детали.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Развивающий компонент. Обогащение словарного запаса, развитие навыка исследовательской работы (самостоятельная работа); совершенствование навыка аргументации; обучение умению делать самостоятельно вывод по обсуждаемой проблеме.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Вводимые понятия: защита, норма международного права, международное гуманитарное право.</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Б. Екимов «Ночь исцеления» (рассказ)</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продолжить обсуждение центральной проблемы всего курса – проблемы гуманного отношения к страдающим людям; начать обсуждение проблемы последствий вооруженного конфликта для тех, кто не принимал в нем участия;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познакомить с некоторыми приемами анализа мотивов в художественном произведении; углубить представление о характере героя, данном в развитии; закрепление навыка рассказывания от третьего лица.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В.Конецкий «Кто смотрит на облака»(фрагмент из повести)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продолжить обсуждение проблемы последствий вооруженного конфликта для мирных людей; привлечь внимание к тому что люди способны на гуманные поступки даже в ситуации, когда их жизни угрожает опасность;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продолжить знакомство с некоторыми приемами анализа мотивов текста; развивать умение анализировать эпизод; углубить представление о художественной детали и о внутреннем монологе; развитие навыков работы в группе; развитие умения осваивать содержание научно-популярного текста.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Урок развития речи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подвести итог обсуждаемой в разделе проблеме; познакомить с</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историческими фактами гуманного отношения к гражданскому населению во время войн; познакомить с основными нормами по защите гражданского населения в ситуации вооруженного конфликта;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совершенствовать навык формулирования; развивать умения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сопоставлять и совершенствовать написанное; развитие умения делать вывод; развивать навык составления устного рассказа; развивать навык диалогового общения.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Самые уязвимые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Гуманистический компонент. Детям всегда необходимы особая забота и внимание.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В ситуации вооруженного конфликта они особенно уязвимы, так как могут испытывать тяжелые последствия наравне со взрослыми, Уменьшение страданий детей во время войны продиктовано соображениями гуманности.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Правовой компонент. Основные нормы международного гуманитарного права по защите детей как особо уязвимой части гражданского населения.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Литературоведческий компонент, Комплексный анализ художественного образа, особенности композиции художественного произведения ("рассказ в рассказе"), признаки документальной прозы.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Развивающий компонент. Развитие ассоциативного мышления, навыков</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диалогового общения, навыков групповой исследовательской работы, закрепление умения самостоятельно делать вывод по обсуждаемой проблеме, развитие творческих способностей.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М. Шолохов «Судьба человека»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 общая - начать обсуждение проблемы особой уязвимости детей в ситуациях вооруженных конфликтов и необходимости гуманного к ним отношения;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развивать умение анализировать эпизод; обратить внимание на эмоционально-смысловую нагрузку, которую несет образ главного героя фрагмента; развивать умение комплексно анализировать художественный образ (в единстве портретной, речевой, поведенческой характеристик); продолжить знакомство с художественным приемом "рассказ в рассказе".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С. Алексиевич «Последние свидетели»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общая - продолжить обсуждение проблемы тяжелого положения детей в ситуации вооруженного конфликта;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познакомить с тематически близким произведением другого жанра; познакомить с некоторыми характерными признаками документальной прозы; развивать умение анализировать эпизод.</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Урок развития речи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 общие - подвести итог обсуждаемой в разделе проблеме; познакомить с некоторыми нормами международного гуманитарного права, предоставляющими защиту детям;</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частная - развивать творческие способности.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Под знаком Красного Креста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Гуманистический компонент. По мере развития силового конфликта людям может потребоваться медицинская помощь. Медицинский персонал, руководствуясь принципами гуманности и беспристрастности, должен оказывать помощь всем без исключения как в мирное, так и в военное время.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 xml:space="preserve"> Правовой компонент. Понятие «медицинский персонал»; защита медицинского персонала в международном гуманитарном праве; эмблема Красного Креста или Красного Полумесяца на белом поле как защитный знак.</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Дополнительная информация: из истории Российского общества Красного Креста.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Литературоведческий компонент. Исторический фон художественного произведения, внутренний монолог как прием психологизма, жанр стихотворения в прозе, текстовая характеристика литературного героя, композиционно-организующие компоненты текста.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Развивающий компонент. Развитие исследовательских способностей, развитие умения формулировать вывод, обогащение словарного запаса, закрепление навыков написания выборочного изложения, развитие навыка анализа содержания научнопопулярного текста; развитие навыка аргументации в письменной речи; развитие умения делать вывод по обсуждаемой проблеме. Вводимые понятия: медицинский персонал, эмблема.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М. Булгаков «Стальное горло» (рассказ).</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обратить внимание на то, что деятельность медицинского персонала основывается на принципе гуманности; продолжить обсуждение проблемы трудности выбора модели поведения в экстремальной ситуации;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частная - углубить представление о внутреннем монологе как приеме психологизма, раскрывающем характер героя.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И. Тургенев «Памяти Ю. П. Вревской».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привлечь внимание к личности, для которой милосердие, гуманное отношение к страдающим стало основным жизненным принципом;</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частная - познакомить с новым жанром – стихотворением в прозе.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С. Сергеев-Ценский «Первая русская сестра». Уроки обучения написанию выборочного изложения.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обратить внимание на то, что медицинский персонал в ситуации вооруженного конфликта не участвует в боевых действиях и его деятельность по оказанию медицинской помощи в условиях вооруженного конфликта основывается на принципах гуманности и беспристрастности; подвести к пониманию того, что медицинский персонал нуждается в защите, так как в его действиях реализуется одна из норм Женевских конвенций - оказание медицинской помощи всем нуждающимся в ней; познакомить с некоторыми страницами истории Российского общества Красного Креста;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закрепить навыки написания выборочного изложения; развивать общие навыки работы с художественным текстом и навыки составления текстовой характеристики литературного героя.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Урок развития речи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(На основании отрывков из документальной повести С. Алексиевич «У войны - неженское лицо»)</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 xml:space="preserve"> 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подвести итог обсуждаемой в разделе проблеме; познакомить с основными нормами международного гуманитарного права, защищающими медицинский персонал;</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развитие навыка анализа содержания научно-популярного текста; развитие навыка аргументации в письменной речи; развитие умения делать вывод по обсуждаемой проблеме с опорой на вспомогательные вопросы.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По принципу гуманности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Урок развития речи (подведение итогов работы)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развитие навыка построения устного сообщения.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М. Пришвин «Голубая стрекоза».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продолжить разговор о роли медицинского персонала на войне (оказание помощи раненым);</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продолжить работу над формированием умения выявлять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функциональную роль метафор.</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А. Ахматова «Памяти Вали»(стихотворение).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эмоционально подготовить к разговору об особой уязвимости детей в ситуации вооруженного конфликта;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углубить представление учащихся о лириче-ком «я» автора поэтического текста.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В. Быков «Крутой берег реки» (рассказ)</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углубить представление о гуманном отношении к человеку продолжить обсуждение проблемы отдаленных последствий вооруженного конфликта для мирных людей;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углубить представление о фабуле и сюжете; продолжить развитие навыков сравнения близких тематически текстов, а также навыков анализа системы персонажей.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Е. Носов «Белый гусь» (рассказ)</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продолжить обсуждение проблем гуманного отношения к беззащитным и ответственности за их жизнь;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частные - формировать умение различать автора, рассказчика и участников событий; продолжить знакомство с юмором как особым художественным приемом; обратить внимание на роль пейзажа в осуществлении авторского замысла.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В пределах допустимого</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 xml:space="preserve"> Гуманистический компонент. Стремление к цели связано с выбором средств, используемых для ее достижения. Для того чтобы определить, какие средства допустимы, а какие нет, важно осознать ответственность за возможные последствия подобного выбора.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В экстремальной ситуации принятие такого решения представляет особую сложность.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Литературоведческий компонент. Совершенствование навыков исследовательской работы; знакомство обучающихся с художественными особенностями жанра новеллы.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Развивающий компонент. Совершенствование навыков исследовательской работы; обогащение словарного запаса; развитие навыков аргументации, умения группировать и классифицировать.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 Генри «Обращение Джимми Валентайна» (новелла)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общая - привлечь внимание учащихся к проблеме выбора определенных средств на пути достижения 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частная - познакомить учащихся с художественными особенностями жанра новеллы.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Урок развития речи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общая - подготовить учеников к обсуждению проблем следующего раздела;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частные - продолжить формирование навыков владения активной лексикой, характеризующей нравственно-психологические особенности личности; развивать навыки аргументации, умение группировать и классифицировать.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Какой ценой?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Гуманистический компонент. Тот, кто участвует в конфликте, несет</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ответственность за выбор средств и способов достижения 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Правовой компонент. В случае любого вооруженного конфликта право воюющих сторон выбирать методы или средства ведения войны не является неограниченным.</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Литературоведческий компонент. Художественные особенности научнофантастического рассказа; анализ системы образов; анализ композиции лирического текста.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Развивающий компонент. Развитие умения понимать и анализировать правовую информацию; совершенствование навыков аргументации; обогащение словарного запаса, развитие навыков самостоятельной работы; развитие навыка устного рассказывания.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Вводимые понятия: военный объект, гражданские объекты, культура, культурные ценности, ограничение, средство, цель.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Р. Шекли «Абсолютное оружие» (рассказ)</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Цели:общие - продолжить разговор с учащимися о важно-ти выбора средств на пути достижения цели, о необходимости сознавать ответственность за возможные последст-я сделанного выбора;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частные - дать общее представление о фантастике и (юучной фантастике, познакомить с художественными осо-5енностями научно-фантастического рассказа.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Урок развития речи (На материале фрагментов из мемуаров Д. Покровского «Очерки Москвы» и отрывка из повести Л. Буссенара «Капитан Сорви-голова»)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 общие - продолжить разговор об ответственности за »ыбор средств и методов для достижения поставленной цели применительно к ситуации вооруженного конфликта;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познакомить учащихся с основными нормами по ограничению средств и методов ведения военных действий;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частные - развитие умения работать с информативным Лгекстом; развитие умения аргументировать; обогащение •словарного запаса.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Р. Брэдбери «Улыбка» (рассказ)</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Цели:общая - обсудить с учениками всеобщую значимость культурных ценностей, необходимость их сохранения;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частная - продолжить работу по формированию умения анализировать систему образов.</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Урок развития речи (1 час) (На материале газетной статьи)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общие - продолжить разговор о необходимости защищать культурные ценности в ситуации вооруженного конфликта; продолжить разговор о нормах по ограничению средств и методов ведения войны, в соответствии с которыми в ситуации вооруженного конфликта культурные ценности не должны подвергаться нападению;</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частные - развивать умение работать с информативным текстом; развитие творческих способностей на основе речевой ситуации; развитие умения аргументировать.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И. Бунин «Люблю цветные стекла окон...»,</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«У птицы есть гнездо...» (стихотворения)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общая - создать условия для разговора об отношении человека к дому, о чувствах, которые может испытывать человек, лишившийся дома;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частные - углубить знания школьников о композиции лирического стихотворения, закрепить навыки лексико-сти-листического анализа поэтического текста; развитие умения сопоставлять тексты, близкие тематически.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Урок развития речи (На материале фрагмента из рассказа М. Шолохова «Судьба человека» и отрывков из воспоминаний Л. Иваноиой)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общие - привлечь внимание учащихся к переживаниям людей, лишившихся дома в ситуации вооруженного конфликта; продолжить разговор об причинении средств достижения цели в ситуации вооруженного конфликта, в соответствии с которыми объекты, не служащие непосредственно военным целям, не должны подвергаться нападению;</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 xml:space="preserve"> частная - продолжить развитие умения работать с информативным текстом; развивать умение аргументировать.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Раздел 3. Каждый выбирает...</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Гуманистический компонент. Необходимо, чтобы избираемые средства были соразмерны достигаемой цели. Соразмерность цели и средств, избираемых для ее достижения, особенно важна в экстремальных, конфликтных ситуациях (в том числе и в ситуациях вооруженного конфликта).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Правовой компонент. Наряду с принципом гуманности и ограничением средств и методов ведения военных действий необходимость соразмерять цели и средства является одним из важнейших правил, которое должны соблюдать участники вооруженного конфликта.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Литературоведческий компонент. Совершенствование навыков исследовательской работы по сопоставлению персонажей литературного произведения,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Развивающий компонент. Совершенствование умения аргументации, развитие творческих способностей; развитие умения обобщать, сопоставлять 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систематизировать, совершенствование навыков самостоятельной исследовательской роботы, обогащение словарного запаса.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Вводимые понятия: метод, соразмерить.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Ф. Искандер «Возмездие» (рассказ)</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 общая - привлечь внимание учащихся к проблеме соразмерности цели и средств, избираемых для ее достижения;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частная - продолжить совершенствование навыков сопоставительной характеристики персонажей.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Урок развития речи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Цели: общие - подвести итоги обсуждаемой в разделе проблемы; углубить представление о принципе соразмерности, лежащем в основе некоторых норм международного гуманитарного права; познакомить с историческим примером проявления военной хитрости в ситуации вооруженного конфликта;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частные - развитие творческих способностей; развитие умения обобщать и сопоставлять.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Урок развития речи.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Подведение итогов</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(с привлечением стихотворения Ю. Левитанского «Каждый выбирает для себя...»)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Что такое человек</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Правила и обычаи людей разных стран, знать, что такое сострадание, уважение, как правильно поступить в определённых ситуациях. Познакомить с правами и обычаями собеседника, проявлять сочувствие и уважение к людям,</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делать правильный выбор в определённых ситуациях.</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Права человека и гражданина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Определение моральной и личностной ответственности, долга, совести, добра, зла, основные принципы правового государства, современный этикет , социальные права и политические свободы. Применить свои знания по правам и обязанностям гражданина в жизненных ситуациях</w:t>
      </w:r>
    </w:p>
    <w:p w:rsidR="004370AF" w:rsidRPr="004370AF" w:rsidRDefault="004370AF" w:rsidP="004370AF">
      <w:pPr>
        <w:spacing w:line="240" w:lineRule="auto"/>
        <w:rPr>
          <w:rFonts w:ascii="Times New Roman" w:hAnsi="Times New Roman"/>
          <w:b/>
          <w:sz w:val="24"/>
          <w:szCs w:val="24"/>
        </w:rPr>
      </w:pPr>
      <w:r w:rsidRPr="004370AF">
        <w:rPr>
          <w:rFonts w:ascii="Times New Roman" w:hAnsi="Times New Roman"/>
          <w:b/>
          <w:sz w:val="24"/>
          <w:szCs w:val="24"/>
        </w:rPr>
        <w:t>2.2.2.6. Родная (татарская) литература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Содержание литературного образования разбито на разделы согласно этапам развития татарской литературы. Преподавание курса в каждом из классов на уровне основного общего образования строится по концентрическому принципу на хронологической основе.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1. В давние времена. Устное народное творчество: жанры фольклора – народные сказки \Борын-борын заманда. Халык авыз иҗаты: фольклор жанрлары – халык әкиятләре.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Устное народное творчество – духовное наследие народов. Изображение в них национального колорита, менталитета народов. Система образов в произведениях устного народного</w:t>
      </w:r>
      <w:r w:rsidRPr="004370AF">
        <w:rPr>
          <w:rFonts w:ascii="Times New Roman" w:hAnsi="Times New Roman"/>
          <w:sz w:val="24"/>
          <w:szCs w:val="24"/>
        </w:rPr>
        <w:tab/>
        <w:t>творчества.</w:t>
      </w:r>
      <w:r w:rsidRPr="004370AF">
        <w:rPr>
          <w:rFonts w:ascii="Times New Roman" w:hAnsi="Times New Roman"/>
          <w:sz w:val="24"/>
          <w:szCs w:val="24"/>
        </w:rPr>
        <w:tab/>
        <w:t>Поэтические</w:t>
      </w:r>
      <w:r w:rsidRPr="004370AF">
        <w:rPr>
          <w:rFonts w:ascii="Times New Roman" w:hAnsi="Times New Roman"/>
          <w:sz w:val="24"/>
          <w:szCs w:val="24"/>
        </w:rPr>
        <w:tab/>
        <w:t>особенности</w:t>
      </w:r>
      <w:r w:rsidRPr="004370AF">
        <w:rPr>
          <w:rFonts w:ascii="Times New Roman" w:hAnsi="Times New Roman"/>
          <w:sz w:val="24"/>
          <w:szCs w:val="24"/>
        </w:rPr>
        <w:tab/>
        <w:t>произведений</w:t>
      </w:r>
      <w:r w:rsidRPr="004370AF">
        <w:rPr>
          <w:rFonts w:ascii="Times New Roman" w:hAnsi="Times New Roman"/>
          <w:sz w:val="24"/>
          <w:szCs w:val="24"/>
        </w:rPr>
        <w:tab/>
        <w:t>фольклора:</w:t>
      </w:r>
      <w:r w:rsidRPr="004370AF">
        <w:rPr>
          <w:rFonts w:ascii="Times New Roman" w:hAnsi="Times New Roman"/>
          <w:sz w:val="24"/>
          <w:szCs w:val="24"/>
        </w:rPr>
        <w:tab/>
        <w:t>сравнения, олицетворения, метафоричность, аллегоричность. Сказки, их виды. Герои сказок. Поэтические особенности народных сказок. Отражение психологии и идеалов народов в сказках. Татарские народные      сказки</w:t>
      </w:r>
      <w:r w:rsidRPr="004370AF">
        <w:rPr>
          <w:rFonts w:ascii="Times New Roman" w:hAnsi="Times New Roman"/>
          <w:sz w:val="24"/>
          <w:szCs w:val="24"/>
        </w:rPr>
        <w:tab/>
        <w:t>«Ак      бүре»</w:t>
      </w:r>
      <w:r w:rsidRPr="004370AF">
        <w:rPr>
          <w:rFonts w:ascii="Times New Roman" w:hAnsi="Times New Roman"/>
          <w:sz w:val="24"/>
          <w:szCs w:val="24"/>
        </w:rPr>
        <w:tab/>
        <w:t>/»Белый</w:t>
      </w:r>
      <w:r w:rsidRPr="004370AF">
        <w:rPr>
          <w:rFonts w:ascii="Times New Roman" w:hAnsi="Times New Roman"/>
          <w:sz w:val="24"/>
          <w:szCs w:val="24"/>
        </w:rPr>
        <w:tab/>
        <w:t>волк»,      «Башмак»,      «Абзар</w:t>
      </w:r>
      <w:r w:rsidRPr="004370AF">
        <w:rPr>
          <w:rFonts w:ascii="Times New Roman" w:hAnsi="Times New Roman"/>
          <w:sz w:val="24"/>
          <w:szCs w:val="24"/>
        </w:rPr>
        <w:tab/>
        <w:t>ясаучы</w:t>
      </w:r>
      <w:r w:rsidRPr="004370AF">
        <w:rPr>
          <w:rFonts w:ascii="Times New Roman" w:hAnsi="Times New Roman"/>
          <w:sz w:val="24"/>
          <w:szCs w:val="24"/>
        </w:rPr>
        <w:tab/>
        <w:t>т</w:t>
      </w:r>
      <w:r w:rsidRPr="004370AF">
        <w:rPr>
          <w:rFonts w:ascii="Times New Roman"/>
          <w:sz w:val="24"/>
          <w:szCs w:val="24"/>
        </w:rPr>
        <w:t>ҿ</w:t>
      </w:r>
      <w:r w:rsidRPr="004370AF">
        <w:rPr>
          <w:rFonts w:ascii="Times New Roman" w:hAnsi="Times New Roman"/>
          <w:sz w:val="24"/>
          <w:szCs w:val="24"/>
        </w:rPr>
        <w:t>лке» /«Лисица-мастерица», «</w:t>
      </w:r>
      <w:r w:rsidRPr="004370AF">
        <w:rPr>
          <w:rFonts w:ascii="Times New Roman"/>
          <w:sz w:val="24"/>
          <w:szCs w:val="24"/>
        </w:rPr>
        <w:t>Ҿ</w:t>
      </w:r>
      <w:r w:rsidRPr="004370AF">
        <w:rPr>
          <w:rFonts w:ascii="Times New Roman" w:hAnsi="Times New Roman"/>
          <w:sz w:val="24"/>
          <w:szCs w:val="24"/>
        </w:rPr>
        <w:t>ч кыз» /«Три сестры», «Куркак юлдаш» /«Трусливый спутник» и др.</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2. Литературные сказки. \Әдәби әкиятләр.</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Созвучность и различия татарского народного устного творчества и фольклора других народов. Связь татарской литературы с фольклором. Изучение сказки К. Насыри «Патша бел</w:t>
      </w:r>
      <w:r>
        <w:rPr>
          <w:rFonts w:ascii="Times New Roman"/>
          <w:sz w:val="24"/>
          <w:szCs w:val="24"/>
        </w:rPr>
        <w:t>е</w:t>
      </w:r>
      <w:r w:rsidRPr="004370AF">
        <w:rPr>
          <w:rFonts w:ascii="Times New Roman" w:hAnsi="Times New Roman"/>
          <w:sz w:val="24"/>
          <w:szCs w:val="24"/>
        </w:rPr>
        <w:t>н карт» / «Падишах и старик». Усвоение термина «литературный герой».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Художественный вымысел литературной сказки Г. Тукая «Су анасы» / «Водяная»). Картина Б. Альменова «Водяная». Работа над отрывком поэмы-сказки. Связь татарской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литературы с фольклором. Фольклорное начало «Гафият турында </w:t>
      </w:r>
      <w:r>
        <w:rPr>
          <w:rFonts w:ascii="Times New Roman"/>
          <w:sz w:val="24"/>
          <w:szCs w:val="24"/>
        </w:rPr>
        <w:t>Э</w:t>
      </w:r>
      <w:r w:rsidRPr="004370AF">
        <w:rPr>
          <w:rFonts w:ascii="Times New Roman" w:hAnsi="Times New Roman"/>
          <w:sz w:val="24"/>
          <w:szCs w:val="24"/>
        </w:rPr>
        <w:t>кият» / «Сказка о Гафияте» Т. Миннуллина. Кукольный театр «Экият».</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3. Система образования у татар. \Мәгърифәт баскычлары.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Медресе «Мухаммадия», Казанская учительская школа, Казанский университет. Ознакомление с художественным произведением «М</w:t>
      </w:r>
      <w:r w:rsidRPr="004370AF">
        <w:rPr>
          <w:rFonts w:ascii="Times New Roman"/>
          <w:sz w:val="24"/>
          <w:szCs w:val="24"/>
        </w:rPr>
        <w:t>ҿ</w:t>
      </w:r>
      <w:r w:rsidRPr="004370AF">
        <w:rPr>
          <w:rFonts w:ascii="Times New Roman" w:hAnsi="Times New Roman"/>
          <w:sz w:val="24"/>
          <w:szCs w:val="24"/>
        </w:rPr>
        <w:t xml:space="preserve">галлим» /«Учитель» Г. Исхаки. Авторский идеал в произведении. Лирический герой и мечты поэта Дардеменда в стихотворении «Кил, </w:t>
      </w:r>
      <w:r>
        <w:rPr>
          <w:rFonts w:ascii="Times New Roman"/>
          <w:sz w:val="24"/>
          <w:szCs w:val="24"/>
        </w:rPr>
        <w:t>е</w:t>
      </w:r>
      <w:r w:rsidRPr="004370AF">
        <w:rPr>
          <w:rFonts w:ascii="Times New Roman" w:hAnsi="Times New Roman"/>
          <w:sz w:val="24"/>
          <w:szCs w:val="24"/>
        </w:rPr>
        <w:t>йр</w:t>
      </w:r>
      <w:r>
        <w:rPr>
          <w:rFonts w:ascii="Times New Roman"/>
          <w:sz w:val="24"/>
          <w:szCs w:val="24"/>
        </w:rPr>
        <w:t>е</w:t>
      </w:r>
      <w:r w:rsidRPr="004370AF">
        <w:rPr>
          <w:rFonts w:ascii="Times New Roman" w:hAnsi="Times New Roman"/>
          <w:sz w:val="24"/>
          <w:szCs w:val="24"/>
        </w:rPr>
        <w:t>н» /«Иди, научись» Содержание лирического текста, символические образы. Жизнь и творчество Дардеменда.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4. Детство. \Балачак.</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Г. Тукай. Автобиографическая повесть «Исемд</w:t>
      </w:r>
      <w:r>
        <w:rPr>
          <w:rFonts w:ascii="Times New Roman"/>
          <w:sz w:val="24"/>
          <w:szCs w:val="24"/>
        </w:rPr>
        <w:t>е</w:t>
      </w:r>
      <w:r w:rsidRPr="004370AF">
        <w:rPr>
          <w:rFonts w:ascii="Times New Roman" w:hAnsi="Times New Roman"/>
          <w:sz w:val="24"/>
          <w:szCs w:val="24"/>
        </w:rPr>
        <w:t xml:space="preserve"> калганнар» / «Оставшиеся в памяти». Анализ образа повествователя: маленький Апуш и поэт Габдулла. Содержание произведения. Отражение образа Тукая в изобразительном искусстве и литературе. Ознакомление с картиной Х. Казакова «Кечкен</w:t>
      </w:r>
      <w:r w:rsidRPr="004370AF">
        <w:rPr>
          <w:rFonts w:ascii="Times New Roman" w:hAnsi="Times New Roman"/>
          <w:sz w:val="24"/>
          <w:szCs w:val="24"/>
          <w:lang w:val="tt-RU"/>
        </w:rPr>
        <w:t>ә</w:t>
      </w:r>
      <w:r w:rsidRPr="004370AF">
        <w:rPr>
          <w:rFonts w:ascii="Times New Roman" w:hAnsi="Times New Roman"/>
          <w:sz w:val="24"/>
          <w:szCs w:val="24"/>
        </w:rPr>
        <w:t xml:space="preserve"> Апуш» / «Маленький Апуш», рассказом Р. Батуллы «Тукай-Апуш», путешествие в музей Г. Тукая в деревне Кырлай Арского района РТ.</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Ознакомление</w:t>
      </w:r>
      <w:r w:rsidRPr="004370AF">
        <w:rPr>
          <w:rFonts w:ascii="Times New Roman" w:hAnsi="Times New Roman"/>
          <w:sz w:val="24"/>
          <w:szCs w:val="24"/>
        </w:rPr>
        <w:tab/>
        <w:t>с</w:t>
      </w:r>
      <w:r w:rsidRPr="004370AF">
        <w:rPr>
          <w:rFonts w:ascii="Times New Roman" w:hAnsi="Times New Roman"/>
          <w:sz w:val="24"/>
          <w:szCs w:val="24"/>
        </w:rPr>
        <w:tab/>
        <w:t>рассказом</w:t>
      </w:r>
      <w:r w:rsidRPr="004370AF">
        <w:rPr>
          <w:rFonts w:ascii="Times New Roman" w:hAnsi="Times New Roman"/>
          <w:sz w:val="24"/>
          <w:szCs w:val="24"/>
        </w:rPr>
        <w:tab/>
        <w:t>И.</w:t>
      </w:r>
      <w:r w:rsidRPr="004370AF">
        <w:rPr>
          <w:rFonts w:ascii="Times New Roman" w:hAnsi="Times New Roman"/>
          <w:sz w:val="24"/>
          <w:szCs w:val="24"/>
        </w:rPr>
        <w:tab/>
        <w:t>Гази</w:t>
      </w:r>
      <w:r w:rsidRPr="004370AF">
        <w:rPr>
          <w:rFonts w:ascii="Times New Roman" w:hAnsi="Times New Roman"/>
          <w:sz w:val="24"/>
          <w:szCs w:val="24"/>
        </w:rPr>
        <w:tab/>
        <w:t>«Ильдус».</w:t>
      </w:r>
      <w:r w:rsidRPr="004370AF">
        <w:rPr>
          <w:rFonts w:ascii="Times New Roman" w:hAnsi="Times New Roman"/>
          <w:sz w:val="24"/>
          <w:szCs w:val="24"/>
        </w:rPr>
        <w:tab/>
        <w:t>Изображение</w:t>
      </w:r>
      <w:r w:rsidRPr="004370AF">
        <w:rPr>
          <w:rFonts w:ascii="Times New Roman" w:hAnsi="Times New Roman"/>
          <w:sz w:val="24"/>
          <w:szCs w:val="24"/>
        </w:rPr>
        <w:tab/>
        <w:t>детской</w:t>
      </w:r>
      <w:r w:rsidRPr="004370AF">
        <w:rPr>
          <w:rFonts w:ascii="Times New Roman" w:hAnsi="Times New Roman"/>
          <w:sz w:val="24"/>
          <w:szCs w:val="24"/>
        </w:rPr>
        <w:tab/>
        <w:t>шалости. Метафоричность произведения, ирония автора.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Современная детская периодическая печать – журнал «Салават күпере» / «Радуга». </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5. За Родину!\Туган ил өчен!</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Г. Кутуя. Ознакомление с фантастическим произведением «Р</w:t>
      </w:r>
      <w:r w:rsidRPr="004370AF">
        <w:rPr>
          <w:rFonts w:ascii="Times New Roman" w:hAnsi="Times New Roman"/>
          <w:sz w:val="24"/>
          <w:szCs w:val="24"/>
          <w:lang w:val="tt-RU"/>
        </w:rPr>
        <w:t>ә</w:t>
      </w:r>
      <w:r w:rsidRPr="004370AF">
        <w:rPr>
          <w:rFonts w:ascii="Times New Roman" w:hAnsi="Times New Roman"/>
          <w:sz w:val="24"/>
          <w:szCs w:val="24"/>
        </w:rPr>
        <w:t>ст</w:t>
      </w:r>
      <w:r>
        <w:rPr>
          <w:rFonts w:ascii="Times New Roman"/>
          <w:sz w:val="24"/>
          <w:szCs w:val="24"/>
        </w:rPr>
        <w:t>е</w:t>
      </w:r>
      <w:r w:rsidRPr="004370AF">
        <w:rPr>
          <w:rFonts w:ascii="Times New Roman" w:hAnsi="Times New Roman"/>
          <w:sz w:val="24"/>
          <w:szCs w:val="24"/>
        </w:rPr>
        <w:t>м маҗаралары» / «Приключения Рустема». Изображение военных действий в произведении, храбрость в характере главного героя. Переплетение реальности и фантастики. Сравнение.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М. Джалиля. Изучение стихотворения «Сагыну» / «Тоска», «Соңгы җыр»/ «Последняя песня», либретто «Алтынч</w:t>
      </w:r>
      <w:r>
        <w:rPr>
          <w:rFonts w:ascii="Times New Roman"/>
          <w:sz w:val="24"/>
          <w:szCs w:val="24"/>
        </w:rPr>
        <w:t>е</w:t>
      </w:r>
      <w:r w:rsidRPr="004370AF">
        <w:rPr>
          <w:rFonts w:ascii="Times New Roman" w:hAnsi="Times New Roman"/>
          <w:sz w:val="24"/>
          <w:szCs w:val="24"/>
        </w:rPr>
        <w:t>ч»/ «Золотовалосая»(фрагментарно). Ознакомление с творческими биографиями композитора оперы Н. Джиганова и исполнительницы главной арии М. Булатовой. Татарский государственный академический театр оперы и балета имени М.Джалиля.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Искусствоведческие термины: либретто, опера, ария.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Ф. Карима. Изображение поэтом суровых условий войны в стихотворениях «Кыр казы» / «Дикая гусь», «С</w:t>
      </w:r>
      <w:r w:rsidRPr="004370AF">
        <w:rPr>
          <w:rFonts w:ascii="Times New Roman"/>
          <w:sz w:val="24"/>
          <w:szCs w:val="24"/>
        </w:rPr>
        <w:t>ҿ</w:t>
      </w:r>
      <w:r w:rsidRPr="004370AF">
        <w:rPr>
          <w:rFonts w:ascii="Times New Roman" w:hAnsi="Times New Roman"/>
          <w:sz w:val="24"/>
          <w:szCs w:val="24"/>
        </w:rPr>
        <w:t>йл</w:t>
      </w:r>
      <w:r w:rsidRPr="004370AF">
        <w:rPr>
          <w:rFonts w:ascii="Times New Roman"/>
          <w:sz w:val="24"/>
          <w:szCs w:val="24"/>
        </w:rPr>
        <w:t>ҽ</w:t>
      </w:r>
      <w:r w:rsidRPr="004370AF">
        <w:rPr>
          <w:rFonts w:ascii="Times New Roman" w:hAnsi="Times New Roman"/>
          <w:sz w:val="24"/>
          <w:szCs w:val="24"/>
        </w:rPr>
        <w:t>р сүзл</w:t>
      </w:r>
      <w:r w:rsidRPr="004370AF">
        <w:rPr>
          <w:rFonts w:ascii="Times New Roman"/>
          <w:sz w:val="24"/>
          <w:szCs w:val="24"/>
        </w:rPr>
        <w:t>ҽ</w:t>
      </w:r>
      <w:r w:rsidRPr="004370AF">
        <w:rPr>
          <w:rFonts w:ascii="Times New Roman" w:hAnsi="Times New Roman"/>
          <w:sz w:val="24"/>
          <w:szCs w:val="24"/>
        </w:rPr>
        <w:t>р бик күп алар...» / «Много слов не высказано…». Привитие чувства долга перед Родиной.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Ш. Галиева.</w:t>
      </w:r>
      <w:r w:rsidRPr="004370AF">
        <w:rPr>
          <w:rFonts w:ascii="Times New Roman" w:hAnsi="Times New Roman"/>
          <w:sz w:val="24"/>
          <w:szCs w:val="24"/>
        </w:rPr>
        <w:tab/>
        <w:t>Изучение баллады «Аталы-уллы солдатлар» / «Отец и сын солдаты». Литературоведческий термин «баллада». Проектная работа «Никто не забыт, ничто не забыто!»</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 6. Где живет счастье?\ Бәхет кайда була?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Н. Давли. Изучение его стихотворений «Б</w:t>
      </w:r>
      <w:r w:rsidRPr="004370AF">
        <w:rPr>
          <w:rFonts w:ascii="Times New Roman"/>
          <w:sz w:val="24"/>
          <w:szCs w:val="24"/>
        </w:rPr>
        <w:t>ҽ</w:t>
      </w:r>
      <w:r w:rsidRPr="004370AF">
        <w:rPr>
          <w:rFonts w:ascii="Times New Roman" w:hAnsi="Times New Roman"/>
          <w:sz w:val="24"/>
          <w:szCs w:val="24"/>
        </w:rPr>
        <w:t>хет кайда була?» / «Где живет счастье?», «Мин җирд</w:t>
      </w:r>
      <w:r w:rsidRPr="004370AF">
        <w:rPr>
          <w:rFonts w:ascii="Times New Roman"/>
          <w:sz w:val="24"/>
          <w:szCs w:val="24"/>
        </w:rPr>
        <w:t>ҽ</w:t>
      </w:r>
      <w:r w:rsidRPr="004370AF">
        <w:rPr>
          <w:rFonts w:ascii="Times New Roman" w:hAnsi="Times New Roman"/>
          <w:sz w:val="24"/>
          <w:szCs w:val="24"/>
        </w:rPr>
        <w:t xml:space="preserve"> калам» / «Я остаюсь на Земле». Беседа о смысле жизни.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Жизнь и творчество Ф. Хусни. Усвоение сюжета рассказа «Чыбыркы» / «Кнут» Ф. Хусни. Олицетворение, метафоричность, символический подтекст произведения, тема и идея. </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7. Человек – частица природы.\Кеше – табигать баласы.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Р. Файзуллина. Изучение стихотворения «Табигать кочагында»/ «В объятиях природы». Бережное отношение к природе.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М. Агълямова. Эстетический идеал поэта в стихотворении «Матурлык минем бел</w:t>
      </w:r>
      <w:r w:rsidRPr="004370AF">
        <w:rPr>
          <w:rFonts w:ascii="Times New Roman"/>
          <w:sz w:val="24"/>
          <w:szCs w:val="24"/>
        </w:rPr>
        <w:t>ҽ</w:t>
      </w:r>
      <w:r w:rsidRPr="004370AF">
        <w:rPr>
          <w:rFonts w:ascii="Times New Roman" w:hAnsi="Times New Roman"/>
          <w:sz w:val="24"/>
          <w:szCs w:val="24"/>
        </w:rPr>
        <w:t>н» / «Красота всегда со мной». Изучение отрывка баллады «Җир-Ана, кояш һ</w:t>
      </w:r>
      <w:r w:rsidRPr="004370AF">
        <w:rPr>
          <w:rFonts w:ascii="Times New Roman"/>
          <w:sz w:val="24"/>
          <w:szCs w:val="24"/>
        </w:rPr>
        <w:t>ҽ</w:t>
      </w:r>
      <w:r w:rsidRPr="004370AF">
        <w:rPr>
          <w:rFonts w:ascii="Times New Roman" w:hAnsi="Times New Roman"/>
          <w:sz w:val="24"/>
          <w:szCs w:val="24"/>
        </w:rPr>
        <w:t>м башкалар» / «Мать Земля, солнце и другие» М. Агълямова. Приемы олицетворения.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И.И. Шишкина. Развитие речи на основе картин И.И. Шишкина «Утро в сосновом лесу».</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Проектная работа «Родина с прекрасной природой». </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8. Юмор.</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Изучение рассказов «Пирамида» Л. Лерона, «Зульфия + я» А. Гимадиева. Приемы комического в рассказах. Стихотворения Ш. Галиева «Ул кем?» / «Кто он?», «</w:t>
      </w:r>
      <w:r w:rsidRPr="004370AF">
        <w:rPr>
          <w:rFonts w:ascii="Times New Roman"/>
          <w:sz w:val="24"/>
          <w:szCs w:val="24"/>
        </w:rPr>
        <w:t>Ҽ</w:t>
      </w:r>
      <w:r w:rsidRPr="004370AF">
        <w:rPr>
          <w:rFonts w:ascii="Times New Roman" w:hAnsi="Times New Roman"/>
          <w:sz w:val="24"/>
          <w:szCs w:val="24"/>
        </w:rPr>
        <w:t>лл</w:t>
      </w:r>
      <w:r w:rsidRPr="004370AF">
        <w:rPr>
          <w:rFonts w:ascii="Times New Roman"/>
          <w:sz w:val="24"/>
          <w:szCs w:val="24"/>
        </w:rPr>
        <w:t>ҽ</w:t>
      </w:r>
      <w:r w:rsidRPr="004370AF">
        <w:rPr>
          <w:rFonts w:ascii="Times New Roman" w:hAnsi="Times New Roman"/>
          <w:sz w:val="24"/>
          <w:szCs w:val="24"/>
        </w:rPr>
        <w:t>кем» / «Кто-то», «М</w:t>
      </w:r>
      <w:r w:rsidRPr="004370AF">
        <w:rPr>
          <w:rFonts w:ascii="Times New Roman"/>
          <w:sz w:val="24"/>
          <w:szCs w:val="24"/>
        </w:rPr>
        <w:t>ҽ</w:t>
      </w:r>
      <w:r w:rsidRPr="004370AF">
        <w:rPr>
          <w:rFonts w:ascii="Times New Roman" w:hAnsi="Times New Roman"/>
          <w:sz w:val="24"/>
          <w:szCs w:val="24"/>
        </w:rPr>
        <w:t>рзия м</w:t>
      </w:r>
      <w:r w:rsidRPr="004370AF">
        <w:rPr>
          <w:rFonts w:ascii="Times New Roman"/>
          <w:sz w:val="24"/>
          <w:szCs w:val="24"/>
        </w:rPr>
        <w:t>ҽ</w:t>
      </w:r>
      <w:r w:rsidRPr="004370AF">
        <w:rPr>
          <w:rFonts w:ascii="Times New Roman" w:hAnsi="Times New Roman"/>
          <w:sz w:val="24"/>
          <w:szCs w:val="24"/>
        </w:rPr>
        <w:t>сь</w:t>
      </w:r>
      <w:r w:rsidRPr="004370AF">
        <w:rPr>
          <w:rFonts w:ascii="Times New Roman"/>
          <w:sz w:val="24"/>
          <w:szCs w:val="24"/>
        </w:rPr>
        <w:t>ҽ</w:t>
      </w:r>
      <w:r w:rsidRPr="004370AF">
        <w:rPr>
          <w:rFonts w:ascii="Times New Roman" w:hAnsi="Times New Roman"/>
          <w:sz w:val="24"/>
          <w:szCs w:val="24"/>
        </w:rPr>
        <w:t>л</w:t>
      </w:r>
      <w:r w:rsidRPr="004370AF">
        <w:rPr>
          <w:rFonts w:ascii="Times New Roman"/>
          <w:sz w:val="24"/>
          <w:szCs w:val="24"/>
        </w:rPr>
        <w:t>ҽ</w:t>
      </w:r>
      <w:r w:rsidRPr="004370AF">
        <w:rPr>
          <w:rFonts w:ascii="Times New Roman" w:hAnsi="Times New Roman"/>
          <w:sz w:val="24"/>
          <w:szCs w:val="24"/>
        </w:rPr>
        <w:t>се» / «Проблемы Марзии». Комическое в поэзии.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Повторение и обобщение материала 5 класса.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9. От мифа к реальности. \Мифтан – чынбарлыкка.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Повторение сказок, пословиц, загадок. Происхождение мифов, их классификация. Работа со схемой. Мифы разных народов: «Шүр</w:t>
      </w:r>
      <w:r w:rsidRPr="004370AF">
        <w:rPr>
          <w:rFonts w:ascii="Times New Roman"/>
          <w:sz w:val="24"/>
          <w:szCs w:val="24"/>
        </w:rPr>
        <w:t>ҽ</w:t>
      </w:r>
      <w:r w:rsidRPr="004370AF">
        <w:rPr>
          <w:rFonts w:ascii="Times New Roman" w:hAnsi="Times New Roman"/>
          <w:sz w:val="24"/>
          <w:szCs w:val="24"/>
        </w:rPr>
        <w:t>ле» /«Шурале», «Су иясе» /«Водяная», «</w:t>
      </w:r>
      <w:r w:rsidRPr="004370AF">
        <w:rPr>
          <w:rFonts w:ascii="Times New Roman"/>
          <w:sz w:val="24"/>
          <w:szCs w:val="24"/>
        </w:rPr>
        <w:t>Ҿ</w:t>
      </w:r>
      <w:r w:rsidRPr="004370AF">
        <w:rPr>
          <w:rFonts w:ascii="Times New Roman" w:hAnsi="Times New Roman"/>
          <w:sz w:val="24"/>
          <w:szCs w:val="24"/>
        </w:rPr>
        <w:t xml:space="preserve">й иясе» </w:t>
      </w:r>
      <w:r w:rsidRPr="004370AF">
        <w:rPr>
          <w:rFonts w:ascii="Times New Roman" w:hAnsi="Times New Roman"/>
          <w:sz w:val="24"/>
          <w:szCs w:val="24"/>
        </w:rPr>
        <w:lastRenderedPageBreak/>
        <w:t>/«Домовой», «Дедал и Икар», «Албасты» / «Демон». Пьеса «Албасты» / «Демон» Р. Батуллы.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Пословицы и поговорки. Отражение в них народной психологии и идеалов. Повторить мифы, пословицы и поговорки. Тест.</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10. Народные мелодии.\ Милли моңнар.</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Народные песни. Их виды: исторические песни, обрядовые песни, игровые песни и др. Истоическая песня «К</w:t>
      </w:r>
      <w:r w:rsidRPr="004370AF">
        <w:rPr>
          <w:rFonts w:ascii="Times New Roman"/>
          <w:sz w:val="24"/>
          <w:szCs w:val="24"/>
        </w:rPr>
        <w:t>ҿ</w:t>
      </w:r>
      <w:r w:rsidRPr="004370AF">
        <w:rPr>
          <w:rFonts w:ascii="Times New Roman" w:hAnsi="Times New Roman"/>
          <w:sz w:val="24"/>
          <w:szCs w:val="24"/>
        </w:rPr>
        <w:t>зге ачы җилл</w:t>
      </w:r>
      <w:r w:rsidRPr="004370AF">
        <w:rPr>
          <w:rFonts w:ascii="Times New Roman"/>
          <w:sz w:val="24"/>
          <w:szCs w:val="24"/>
        </w:rPr>
        <w:t>ҽ</w:t>
      </w:r>
      <w:r w:rsidRPr="004370AF">
        <w:rPr>
          <w:rFonts w:ascii="Times New Roman" w:hAnsi="Times New Roman"/>
          <w:sz w:val="24"/>
          <w:szCs w:val="24"/>
        </w:rPr>
        <w:t>рд</w:t>
      </w:r>
      <w:r w:rsidRPr="004370AF">
        <w:rPr>
          <w:rFonts w:ascii="Times New Roman"/>
          <w:sz w:val="24"/>
          <w:szCs w:val="24"/>
        </w:rPr>
        <w:t>ҽ</w:t>
      </w:r>
      <w:r w:rsidRPr="004370AF">
        <w:rPr>
          <w:rFonts w:ascii="Times New Roman" w:hAnsi="Times New Roman"/>
          <w:sz w:val="24"/>
          <w:szCs w:val="24"/>
        </w:rPr>
        <w:t>» / «Осенние холодные ветра», игровая песня «Кария -Закария». Ритм, рифма игровых песен.</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Песеннее сопровождение празников «Каравон» (русский), «Сумбеля» (татарской), «Чуклеме» (чувашский) и др.</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Стихотворения «Туган тел»/ «Родной язык», «Туган авыл»/ «Родная деревня»Г. Тукая. Роль мотивов народных песен. Изучение Государственного Гимна Республики Татарстан. </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11. Ценность человека.\Кеше кадере.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Изучение стихотворения «</w:t>
      </w:r>
      <w:r w:rsidRPr="004370AF">
        <w:rPr>
          <w:rFonts w:ascii="Times New Roman"/>
          <w:sz w:val="24"/>
          <w:szCs w:val="24"/>
        </w:rPr>
        <w:t>Ҿ</w:t>
      </w:r>
      <w:r w:rsidRPr="004370AF">
        <w:rPr>
          <w:rFonts w:ascii="Times New Roman" w:hAnsi="Times New Roman"/>
          <w:sz w:val="24"/>
          <w:szCs w:val="24"/>
        </w:rPr>
        <w:t>ч матур сүз»/ «Три прекрасных слова» Н. Исанбет, басни «</w:t>
      </w:r>
      <w:r w:rsidRPr="004370AF">
        <w:rPr>
          <w:rFonts w:ascii="Times New Roman"/>
          <w:sz w:val="24"/>
          <w:szCs w:val="24"/>
        </w:rPr>
        <w:t>Ҽ</w:t>
      </w:r>
      <w:r w:rsidRPr="004370AF">
        <w:rPr>
          <w:rFonts w:ascii="Times New Roman" w:hAnsi="Times New Roman"/>
          <w:sz w:val="24"/>
          <w:szCs w:val="24"/>
        </w:rPr>
        <w:t>т</w:t>
      </w:r>
      <w:r w:rsidRPr="004370AF">
        <w:rPr>
          <w:rFonts w:ascii="Times New Roman"/>
          <w:sz w:val="24"/>
          <w:szCs w:val="24"/>
        </w:rPr>
        <w:t>ҽ</w:t>
      </w:r>
      <w:r w:rsidRPr="004370AF">
        <w:rPr>
          <w:rFonts w:ascii="Times New Roman" w:hAnsi="Times New Roman"/>
          <w:sz w:val="24"/>
          <w:szCs w:val="24"/>
        </w:rPr>
        <w:t>ч бел</w:t>
      </w:r>
      <w:r w:rsidRPr="004370AF">
        <w:rPr>
          <w:rFonts w:ascii="Times New Roman"/>
          <w:sz w:val="24"/>
          <w:szCs w:val="24"/>
        </w:rPr>
        <w:t>ҽ</w:t>
      </w:r>
      <w:r w:rsidRPr="004370AF">
        <w:rPr>
          <w:rFonts w:ascii="Times New Roman" w:hAnsi="Times New Roman"/>
          <w:sz w:val="24"/>
          <w:szCs w:val="24"/>
        </w:rPr>
        <w:t>н Сандугач» / «Петух и соловей», стихотворения «Ана» / «Мать» М. Гафури. Изучение поэмы-сказки «Шүр</w:t>
      </w:r>
      <w:r w:rsidRPr="004370AF">
        <w:rPr>
          <w:rFonts w:ascii="Times New Roman"/>
          <w:sz w:val="24"/>
          <w:szCs w:val="24"/>
        </w:rPr>
        <w:t>ҽ</w:t>
      </w:r>
      <w:r w:rsidRPr="004370AF">
        <w:rPr>
          <w:rFonts w:ascii="Times New Roman" w:hAnsi="Times New Roman"/>
          <w:sz w:val="24"/>
          <w:szCs w:val="24"/>
        </w:rPr>
        <w:t>ле» / «Шурале» Г.Тукая. Идейно-эстетический идеал автора, мифологический сюжет произведения. Изображение природы Заказанья, людей, живущих на лоне природы, их образа жизни, быта.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Сценическая жизнь поэмы–сказки. Балет по поэме «Шурале» Г.Тукая (композитор Ф.Яруллин).</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М. Джалиля. Изучение стихотворения из цикла «Моабитские тетради»: «Ч</w:t>
      </w:r>
      <w:r w:rsidRPr="004370AF">
        <w:rPr>
          <w:rFonts w:ascii="Times New Roman"/>
          <w:sz w:val="24"/>
          <w:szCs w:val="24"/>
        </w:rPr>
        <w:t>ҽ</w:t>
      </w:r>
      <w:r w:rsidRPr="004370AF">
        <w:rPr>
          <w:rFonts w:ascii="Times New Roman" w:hAnsi="Times New Roman"/>
          <w:sz w:val="24"/>
          <w:szCs w:val="24"/>
        </w:rPr>
        <w:t>ч</w:t>
      </w:r>
      <w:r w:rsidRPr="004370AF">
        <w:rPr>
          <w:rFonts w:ascii="Times New Roman"/>
          <w:sz w:val="24"/>
          <w:szCs w:val="24"/>
        </w:rPr>
        <w:t>ҽ</w:t>
      </w:r>
      <w:r w:rsidRPr="004370AF">
        <w:rPr>
          <w:rFonts w:ascii="Times New Roman" w:hAnsi="Times New Roman"/>
          <w:sz w:val="24"/>
          <w:szCs w:val="24"/>
        </w:rPr>
        <w:t>кл</w:t>
      </w:r>
      <w:r w:rsidRPr="004370AF">
        <w:rPr>
          <w:rFonts w:ascii="Times New Roman"/>
          <w:sz w:val="24"/>
          <w:szCs w:val="24"/>
        </w:rPr>
        <w:t>ҽ</w:t>
      </w:r>
      <w:r w:rsidRPr="004370AF">
        <w:rPr>
          <w:rFonts w:ascii="Times New Roman" w:hAnsi="Times New Roman"/>
          <w:sz w:val="24"/>
          <w:szCs w:val="24"/>
        </w:rPr>
        <w:t>р»/ «Цветы», «Тик булса иде ирек» /«Была бы свобода». Надежда поэта.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А. Еники. Тема родной земли в рассказе «Туган туфрак» /«Родная земля». Замысел автора. Образ главной героини Клары. Образ старика, хранителя ценностей прошлого.</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12. Чудо природы – зима.\ Кыш – табигать могҗизасы.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Творческое наследие Г. Ибрагимова. Ознакомление с его рассказом-описанием «Кар ява» / «Снег идет».</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Бережное отношение к природе в стихотворениях «Кызыклы х</w:t>
      </w:r>
      <w:r w:rsidRPr="004370AF">
        <w:rPr>
          <w:rFonts w:ascii="Times New Roman"/>
          <w:sz w:val="24"/>
          <w:szCs w:val="24"/>
        </w:rPr>
        <w:t>ҽ</w:t>
      </w:r>
      <w:r w:rsidRPr="004370AF">
        <w:rPr>
          <w:rFonts w:ascii="Times New Roman" w:hAnsi="Times New Roman"/>
          <w:sz w:val="24"/>
          <w:szCs w:val="24"/>
        </w:rPr>
        <w:t>л» / «Интересный случай» К. Наджми, «Чыршы күлм</w:t>
      </w:r>
      <w:r w:rsidRPr="004370AF">
        <w:rPr>
          <w:rFonts w:ascii="Times New Roman"/>
          <w:sz w:val="24"/>
          <w:szCs w:val="24"/>
        </w:rPr>
        <w:t>ҽ</w:t>
      </w:r>
      <w:r w:rsidRPr="004370AF">
        <w:rPr>
          <w:rFonts w:ascii="Times New Roman" w:hAnsi="Times New Roman"/>
          <w:sz w:val="24"/>
          <w:szCs w:val="24"/>
        </w:rPr>
        <w:t>кл</w:t>
      </w:r>
      <w:r w:rsidRPr="004370AF">
        <w:rPr>
          <w:rFonts w:ascii="Times New Roman"/>
          <w:sz w:val="24"/>
          <w:szCs w:val="24"/>
        </w:rPr>
        <w:t>ҽ</w:t>
      </w:r>
      <w:r w:rsidRPr="004370AF">
        <w:rPr>
          <w:rFonts w:ascii="Times New Roman" w:hAnsi="Times New Roman"/>
          <w:sz w:val="24"/>
          <w:szCs w:val="24"/>
        </w:rPr>
        <w:t xml:space="preserve">ре»/ «Платья </w:t>
      </w:r>
      <w:r w:rsidRPr="004370AF">
        <w:rPr>
          <w:rFonts w:ascii="Times New Roman"/>
          <w:sz w:val="24"/>
          <w:szCs w:val="24"/>
        </w:rPr>
        <w:t>ѐ</w:t>
      </w:r>
      <w:r w:rsidRPr="004370AF">
        <w:rPr>
          <w:rFonts w:ascii="Times New Roman" w:hAnsi="Times New Roman"/>
          <w:sz w:val="24"/>
          <w:szCs w:val="24"/>
        </w:rPr>
        <w:t>лки»М. Файзуллиной, «Н</w:t>
      </w:r>
      <w:r w:rsidRPr="004370AF">
        <w:rPr>
          <w:rFonts w:ascii="Times New Roman"/>
          <w:sz w:val="24"/>
          <w:szCs w:val="24"/>
        </w:rPr>
        <w:t>ҽ</w:t>
      </w:r>
      <w:r w:rsidRPr="004370AF">
        <w:rPr>
          <w:rFonts w:ascii="Times New Roman" w:hAnsi="Times New Roman"/>
          <w:sz w:val="24"/>
          <w:szCs w:val="24"/>
        </w:rPr>
        <w:t xml:space="preserve">ни чыршы»/«Маленькая </w:t>
      </w:r>
      <w:r w:rsidRPr="004370AF">
        <w:rPr>
          <w:rFonts w:ascii="Times New Roman"/>
          <w:sz w:val="24"/>
          <w:szCs w:val="24"/>
        </w:rPr>
        <w:t>ѐ</w:t>
      </w:r>
      <w:r w:rsidRPr="004370AF">
        <w:rPr>
          <w:rFonts w:ascii="Times New Roman" w:hAnsi="Times New Roman"/>
          <w:sz w:val="24"/>
          <w:szCs w:val="24"/>
        </w:rPr>
        <w:t xml:space="preserve">лка» Р. Валиевой. Проектная работа «Берегите </w:t>
      </w:r>
      <w:r w:rsidRPr="004370AF">
        <w:rPr>
          <w:rFonts w:ascii="Times New Roman"/>
          <w:sz w:val="24"/>
          <w:szCs w:val="24"/>
        </w:rPr>
        <w:t>ѐ</w:t>
      </w:r>
      <w:r w:rsidRPr="004370AF">
        <w:rPr>
          <w:rFonts w:ascii="Times New Roman" w:hAnsi="Times New Roman"/>
          <w:sz w:val="24"/>
          <w:szCs w:val="24"/>
        </w:rPr>
        <w:t>лок».</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Т. Миннуллина. Ознакомление с пьесой «Акбай һ</w:t>
      </w:r>
      <w:r w:rsidRPr="004370AF">
        <w:rPr>
          <w:rFonts w:ascii="Times New Roman"/>
          <w:sz w:val="24"/>
          <w:szCs w:val="24"/>
        </w:rPr>
        <w:t>ҽ</w:t>
      </w:r>
      <w:r w:rsidRPr="004370AF">
        <w:rPr>
          <w:rFonts w:ascii="Times New Roman" w:hAnsi="Times New Roman"/>
          <w:sz w:val="24"/>
          <w:szCs w:val="24"/>
        </w:rPr>
        <w:t>м Кыш бабай» / «Акбай и Дед Мороз». Особенности конфликта.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13. Образование и просвещение.\ Аң-белем.</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Научное и литературное творчество Каюма Насыри (1825-1902). Его деятельность по изучению фольклора, этнографии, литературы, истории татар. Фантастический сюжет повести К.Насыри «</w:t>
      </w:r>
      <w:r w:rsidRPr="004370AF">
        <w:rPr>
          <w:rFonts w:ascii="Times New Roman"/>
          <w:sz w:val="24"/>
          <w:szCs w:val="24"/>
        </w:rPr>
        <w:t>Ҽ</w:t>
      </w:r>
      <w:r w:rsidRPr="004370AF">
        <w:rPr>
          <w:rFonts w:ascii="Times New Roman" w:hAnsi="Times New Roman"/>
          <w:sz w:val="24"/>
          <w:szCs w:val="24"/>
        </w:rPr>
        <w:t>бүгалисина» / «Авиценна». Отражение просветительских идеалов автора.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Музей К. Насыри в деревне Ачасыр Зеленодольского района РТ.</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Жизнь и творчество Г. Сабитова. Ознакомление с его рассказом «Чүкеч» / «Молоток». Осознанный выбор профессии. Изучение стихотворения Г. Зайнашевой «Кем булырга?» / «Кем быть?».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Изучение рассказа «С</w:t>
      </w:r>
      <w:r w:rsidRPr="004370AF">
        <w:rPr>
          <w:rFonts w:ascii="Times New Roman"/>
          <w:sz w:val="24"/>
          <w:szCs w:val="24"/>
        </w:rPr>
        <w:t>ҽ</w:t>
      </w:r>
      <w:r w:rsidRPr="004370AF">
        <w:rPr>
          <w:rFonts w:ascii="Times New Roman" w:hAnsi="Times New Roman"/>
          <w:sz w:val="24"/>
          <w:szCs w:val="24"/>
        </w:rPr>
        <w:t>йд</w:t>
      </w:r>
      <w:r w:rsidRPr="004370AF">
        <w:rPr>
          <w:rFonts w:ascii="Times New Roman"/>
          <w:sz w:val="24"/>
          <w:szCs w:val="24"/>
        </w:rPr>
        <w:t>ҽ</w:t>
      </w:r>
      <w:r w:rsidRPr="004370AF">
        <w:rPr>
          <w:rFonts w:ascii="Times New Roman" w:hAnsi="Times New Roman"/>
          <w:sz w:val="24"/>
          <w:szCs w:val="24"/>
        </w:rPr>
        <w:t>шнең яшьлеге» / «Молодость Сайдаша» М. Латифуллина. Творчество А. Алиша. Ознакомление с его рассказом «</w:t>
      </w:r>
      <w:r w:rsidRPr="004370AF">
        <w:rPr>
          <w:rFonts w:ascii="Times New Roman"/>
          <w:sz w:val="24"/>
          <w:szCs w:val="24"/>
        </w:rPr>
        <w:t>Ҽ</w:t>
      </w:r>
      <w:r w:rsidRPr="004370AF">
        <w:rPr>
          <w:rFonts w:ascii="Times New Roman" w:hAnsi="Times New Roman"/>
          <w:sz w:val="24"/>
          <w:szCs w:val="24"/>
        </w:rPr>
        <w:t>ни ялга китк</w:t>
      </w:r>
      <w:r w:rsidRPr="004370AF">
        <w:rPr>
          <w:rFonts w:ascii="Times New Roman"/>
          <w:sz w:val="24"/>
          <w:szCs w:val="24"/>
        </w:rPr>
        <w:t>ҽ</w:t>
      </w:r>
      <w:r w:rsidRPr="004370AF">
        <w:rPr>
          <w:rFonts w:ascii="Times New Roman" w:hAnsi="Times New Roman"/>
          <w:sz w:val="24"/>
          <w:szCs w:val="24"/>
        </w:rPr>
        <w:t>ч» / «Когда мама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уехала отдыхать».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Ф. Яруллина. Изучение рассказа «Кояштагы тап» /«Пятно на солнце». Творчество Р. Файзуллина. Тема матери в литературе. Стихотворение «Берд</w:t>
      </w:r>
      <w:r w:rsidRPr="004370AF">
        <w:rPr>
          <w:rFonts w:ascii="Times New Roman"/>
          <w:sz w:val="24"/>
          <w:szCs w:val="24"/>
        </w:rPr>
        <w:t>ҽ</w:t>
      </w:r>
      <w:r w:rsidRPr="004370AF">
        <w:rPr>
          <w:rFonts w:ascii="Times New Roman" w:hAnsi="Times New Roman"/>
          <w:sz w:val="24"/>
          <w:szCs w:val="24"/>
        </w:rPr>
        <w:t>нбер» /</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«Единственная».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14. Цена дружбы. \Дуслык кадере.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Дардеменда. Рассказ «Ике туган» / «Два брата». Содержание текста, Роль образов природы.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Х. Такташа. Ознакомление с произведением «Мокамай». Эстетический идеал поэта. Цена дружбы.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Многогранная деятельность Р. Хариса. Ознакомление с пьесой «Серле алан» / «Секретная поляна».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Ознакомление со стихотворениями «Дуслык балы» /«Мед дружбы» Ш. Галиева, «Дуслык, чын дуслык» / «Дружба, настоящая дружба» Э. Шарифуллиной. Взаимоотношения между людьми.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15. Сатира.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Ф. Шафигуллина. Ознакомление с его произведениями «Ике тиен акча» / «Две копейки», «Акбай һ</w:t>
      </w:r>
      <w:r w:rsidRPr="004370AF">
        <w:rPr>
          <w:rFonts w:ascii="Times New Roman"/>
          <w:sz w:val="24"/>
          <w:szCs w:val="24"/>
        </w:rPr>
        <w:t>ҽ</w:t>
      </w:r>
      <w:r w:rsidRPr="004370AF">
        <w:rPr>
          <w:rFonts w:ascii="Times New Roman" w:hAnsi="Times New Roman"/>
          <w:sz w:val="24"/>
          <w:szCs w:val="24"/>
        </w:rPr>
        <w:t>м Карабай» / «Акбай и Карабай». Сатирический стиль в произведениях Ф.Шафигуллина.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Музей-квартира писателя в г. Зеленодольске РТ.</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Ознакомление</w:t>
      </w:r>
      <w:r w:rsidRPr="004370AF">
        <w:rPr>
          <w:rFonts w:ascii="Times New Roman" w:hAnsi="Times New Roman"/>
          <w:sz w:val="24"/>
          <w:szCs w:val="24"/>
        </w:rPr>
        <w:tab/>
        <w:t>с</w:t>
      </w:r>
      <w:r w:rsidRPr="004370AF">
        <w:rPr>
          <w:rFonts w:ascii="Times New Roman" w:hAnsi="Times New Roman"/>
          <w:sz w:val="24"/>
          <w:szCs w:val="24"/>
        </w:rPr>
        <w:tab/>
        <w:t>переводами</w:t>
      </w:r>
      <w:r w:rsidRPr="004370AF">
        <w:rPr>
          <w:rFonts w:ascii="Times New Roman" w:hAnsi="Times New Roman"/>
          <w:sz w:val="24"/>
          <w:szCs w:val="24"/>
        </w:rPr>
        <w:tab/>
        <w:t>Василия</w:t>
      </w:r>
      <w:r w:rsidRPr="004370AF">
        <w:rPr>
          <w:rFonts w:ascii="Times New Roman" w:hAnsi="Times New Roman"/>
          <w:sz w:val="24"/>
          <w:szCs w:val="24"/>
        </w:rPr>
        <w:tab/>
        <w:t>Радлова.</w:t>
      </w:r>
      <w:r w:rsidRPr="004370AF">
        <w:rPr>
          <w:rFonts w:ascii="Times New Roman" w:hAnsi="Times New Roman"/>
          <w:sz w:val="24"/>
          <w:szCs w:val="24"/>
        </w:rPr>
        <w:tab/>
        <w:t>Просветительские</w:t>
      </w:r>
      <w:r w:rsidRPr="004370AF">
        <w:rPr>
          <w:rFonts w:ascii="Times New Roman" w:hAnsi="Times New Roman"/>
          <w:sz w:val="24"/>
          <w:szCs w:val="24"/>
        </w:rPr>
        <w:tab/>
        <w:t>идеи</w:t>
      </w:r>
      <w:r w:rsidRPr="004370AF">
        <w:rPr>
          <w:rFonts w:ascii="Times New Roman" w:hAnsi="Times New Roman"/>
          <w:sz w:val="24"/>
          <w:szCs w:val="24"/>
        </w:rPr>
        <w:tab/>
        <w:t>ученого. Ознакомление с его рассказом «Шаян кеше» / «Шутник».</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Чтение стихотворения Ш. Галиева «Атлап чыктым Иделне» / «Перешагнул через Волгу», «Курыкма, тимим» / «Не бойся, не трону».</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16. Времена года. \Ел фасыллары.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Изучение стихотворения Р. Ахметзянова «Ирт</w:t>
      </w:r>
      <w:r w:rsidRPr="004370AF">
        <w:rPr>
          <w:rFonts w:ascii="Times New Roman"/>
          <w:sz w:val="24"/>
          <w:szCs w:val="24"/>
        </w:rPr>
        <w:t>ҽ</w:t>
      </w:r>
      <w:r w:rsidRPr="004370AF">
        <w:rPr>
          <w:rFonts w:ascii="Times New Roman" w:hAnsi="Times New Roman"/>
          <w:sz w:val="24"/>
          <w:szCs w:val="24"/>
        </w:rPr>
        <w:t xml:space="preserve"> </w:t>
      </w:r>
      <w:r w:rsidRPr="004370AF">
        <w:rPr>
          <w:rFonts w:ascii="Times New Roman"/>
          <w:sz w:val="24"/>
          <w:szCs w:val="24"/>
        </w:rPr>
        <w:t>ҽ</w:t>
      </w:r>
      <w:r w:rsidRPr="004370AF">
        <w:rPr>
          <w:rFonts w:ascii="Times New Roman" w:hAnsi="Times New Roman"/>
          <w:sz w:val="24"/>
          <w:szCs w:val="24"/>
        </w:rPr>
        <w:t>ле» / «Рано ещ</w:t>
      </w:r>
      <w:r w:rsidRPr="004370AF">
        <w:rPr>
          <w:rFonts w:ascii="Times New Roman"/>
          <w:sz w:val="24"/>
          <w:szCs w:val="24"/>
        </w:rPr>
        <w:t>ѐ</w:t>
      </w:r>
      <w:r w:rsidRPr="004370AF">
        <w:rPr>
          <w:rFonts w:ascii="Times New Roman" w:hAnsi="Times New Roman"/>
          <w:sz w:val="24"/>
          <w:szCs w:val="24"/>
        </w:rPr>
        <w:t>», рассказа Г. Рахима «Апрель».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Г. Баширова. Изучение отрывка из повести «Туган ягым – яшел бишек» / «Родная сторона – колыбель моя»: «Язгы сабан туйлары» / «Весенние сабантуи».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Ознакомление с картиной Л. Фаттахова «Сабантуй». Чтение детского журнала «Сабантуй». Повторение и обобщение изученного в 6 классе.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17. Народ правдив \Халык хаклы.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Повторение ранее изученных жанров фольклора. Работа со схемой. Народная жизнь и быт в обрядовом фольклоре. Семейные (рождение реб</w:t>
      </w:r>
      <w:r w:rsidRPr="004370AF">
        <w:rPr>
          <w:rFonts w:ascii="Times New Roman"/>
          <w:sz w:val="24"/>
          <w:szCs w:val="24"/>
        </w:rPr>
        <w:t>ѐ</w:t>
      </w:r>
      <w:r w:rsidRPr="004370AF">
        <w:rPr>
          <w:rFonts w:ascii="Times New Roman" w:hAnsi="Times New Roman"/>
          <w:sz w:val="24"/>
          <w:szCs w:val="24"/>
        </w:rPr>
        <w:t>нка, свадьба и др.) и календарные обряды. Трансформация обрядов в письменной литературе (Ф. Бурнаш «Яшь й</w:t>
      </w:r>
      <w:r w:rsidRPr="004370AF">
        <w:rPr>
          <w:rFonts w:ascii="Times New Roman"/>
          <w:sz w:val="24"/>
          <w:szCs w:val="24"/>
        </w:rPr>
        <w:t>ҿ</w:t>
      </w:r>
      <w:r w:rsidRPr="004370AF">
        <w:rPr>
          <w:rFonts w:ascii="Times New Roman" w:hAnsi="Times New Roman"/>
          <w:sz w:val="24"/>
          <w:szCs w:val="24"/>
        </w:rPr>
        <w:t>р</w:t>
      </w:r>
      <w:r w:rsidRPr="004370AF">
        <w:rPr>
          <w:rFonts w:ascii="Times New Roman"/>
          <w:sz w:val="24"/>
          <w:szCs w:val="24"/>
        </w:rPr>
        <w:t>ҽ</w:t>
      </w:r>
      <w:r w:rsidRPr="004370AF">
        <w:rPr>
          <w:rFonts w:ascii="Times New Roman" w:hAnsi="Times New Roman"/>
          <w:sz w:val="24"/>
          <w:szCs w:val="24"/>
        </w:rPr>
        <w:t>кл</w:t>
      </w:r>
      <w:r w:rsidRPr="004370AF">
        <w:rPr>
          <w:rFonts w:ascii="Times New Roman"/>
          <w:sz w:val="24"/>
          <w:szCs w:val="24"/>
        </w:rPr>
        <w:t>ҽ</w:t>
      </w:r>
      <w:r w:rsidRPr="004370AF">
        <w:rPr>
          <w:rFonts w:ascii="Times New Roman" w:hAnsi="Times New Roman"/>
          <w:sz w:val="24"/>
          <w:szCs w:val="24"/>
        </w:rPr>
        <w:t>р»/ «Молодые сердца» (драма).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Баиты, их поэтические особенности («Сак-Сок»/ «Сак-Сук»), мунаджаты («Илемне онытмам» / «Не забуду Родину»).</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Отражение фольклорных мотивов в творчестве Г.Тукая («Милли моңнар» / «Национальные напевы». Проект о Г.Тукае «Творчество поэта». </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18. Слово мудрецов.\Аксакаллар сүзе.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Творчество Ф. Амирхана. Связь татарской литературы с фольклором и мифологией. Ф.Амирхан «Ай </w:t>
      </w:r>
      <w:r w:rsidRPr="004370AF">
        <w:rPr>
          <w:rFonts w:ascii="Times New Roman"/>
          <w:sz w:val="24"/>
          <w:szCs w:val="24"/>
        </w:rPr>
        <w:t>ҿ</w:t>
      </w:r>
      <w:r w:rsidRPr="004370AF">
        <w:rPr>
          <w:rFonts w:ascii="Times New Roman" w:hAnsi="Times New Roman"/>
          <w:sz w:val="24"/>
          <w:szCs w:val="24"/>
        </w:rPr>
        <w:t>стенд</w:t>
      </w:r>
      <w:r w:rsidRPr="004370AF">
        <w:rPr>
          <w:rFonts w:ascii="Times New Roman"/>
          <w:sz w:val="24"/>
          <w:szCs w:val="24"/>
        </w:rPr>
        <w:t>ҽ</w:t>
      </w:r>
      <w:r w:rsidRPr="004370AF">
        <w:rPr>
          <w:rFonts w:ascii="Times New Roman" w:hAnsi="Times New Roman"/>
          <w:sz w:val="24"/>
          <w:szCs w:val="24"/>
        </w:rPr>
        <w:t xml:space="preserve"> З</w:t>
      </w:r>
      <w:r w:rsidRPr="004370AF">
        <w:rPr>
          <w:rFonts w:ascii="Times New Roman"/>
          <w:sz w:val="24"/>
          <w:szCs w:val="24"/>
        </w:rPr>
        <w:t>ҿ</w:t>
      </w:r>
      <w:r w:rsidRPr="004370AF">
        <w:rPr>
          <w:rFonts w:ascii="Times New Roman" w:hAnsi="Times New Roman"/>
          <w:sz w:val="24"/>
          <w:szCs w:val="24"/>
        </w:rPr>
        <w:t>һр</w:t>
      </w:r>
      <w:r w:rsidRPr="004370AF">
        <w:rPr>
          <w:rFonts w:ascii="Times New Roman"/>
          <w:sz w:val="24"/>
          <w:szCs w:val="24"/>
        </w:rPr>
        <w:t>ҽ</w:t>
      </w:r>
      <w:r w:rsidRPr="004370AF">
        <w:rPr>
          <w:rFonts w:ascii="Times New Roman" w:hAnsi="Times New Roman"/>
          <w:sz w:val="24"/>
          <w:szCs w:val="24"/>
        </w:rPr>
        <w:t xml:space="preserve"> кыз» / «Зухра на Луне». Система образов в сказке, символические образы. Авторский комментарий происходящих событий.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Г. Ибрагимова. Изображение народной жизни («Алмачуар» / «Чубарый»). Система образов в произведении, образ Алмачуара. Любовь Закира к лошади.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Национальная одежда, предметы обихода. Р.Миннуллин «Килен т</w:t>
      </w:r>
      <w:r w:rsidRPr="004370AF">
        <w:rPr>
          <w:rFonts w:ascii="Times New Roman"/>
          <w:sz w:val="24"/>
          <w:szCs w:val="24"/>
        </w:rPr>
        <w:t>ҿ</w:t>
      </w:r>
      <w:r w:rsidRPr="004370AF">
        <w:rPr>
          <w:rFonts w:ascii="Times New Roman" w:hAnsi="Times New Roman"/>
          <w:sz w:val="24"/>
          <w:szCs w:val="24"/>
        </w:rPr>
        <w:t>шк</w:t>
      </w:r>
      <w:r w:rsidRPr="004370AF">
        <w:rPr>
          <w:rFonts w:ascii="Times New Roman"/>
          <w:sz w:val="24"/>
          <w:szCs w:val="24"/>
        </w:rPr>
        <w:t>ҽ</w:t>
      </w:r>
      <w:r w:rsidRPr="004370AF">
        <w:rPr>
          <w:rFonts w:ascii="Times New Roman" w:hAnsi="Times New Roman"/>
          <w:sz w:val="24"/>
          <w:szCs w:val="24"/>
        </w:rPr>
        <w:t>нд</w:t>
      </w:r>
      <w:r w:rsidRPr="004370AF">
        <w:rPr>
          <w:rFonts w:ascii="Times New Roman"/>
          <w:sz w:val="24"/>
          <w:szCs w:val="24"/>
        </w:rPr>
        <w:t>ҽ</w:t>
      </w:r>
      <w:r w:rsidRPr="004370AF">
        <w:rPr>
          <w:rFonts w:ascii="Times New Roman" w:hAnsi="Times New Roman"/>
          <w:sz w:val="24"/>
          <w:szCs w:val="24"/>
        </w:rPr>
        <w:t>» /«Встреча невесты».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Деятельность композитора Р. Яхина. Изучение стихотворения Х. Мударрисовой «К</w:t>
      </w:r>
      <w:r w:rsidRPr="004370AF">
        <w:rPr>
          <w:rFonts w:ascii="Times New Roman"/>
          <w:sz w:val="24"/>
          <w:szCs w:val="24"/>
        </w:rPr>
        <w:t>ҿ</w:t>
      </w:r>
      <w:r w:rsidRPr="004370AF">
        <w:rPr>
          <w:rFonts w:ascii="Times New Roman" w:hAnsi="Times New Roman"/>
          <w:sz w:val="24"/>
          <w:szCs w:val="24"/>
        </w:rPr>
        <w:t>меш дага» / «Серебренная подкова».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19. Судьба страны в над</w:t>
      </w:r>
      <w:r w:rsidRPr="004370AF">
        <w:rPr>
          <w:rFonts w:ascii="Times New Roman"/>
          <w:sz w:val="24"/>
          <w:szCs w:val="24"/>
        </w:rPr>
        <w:t>ѐ</w:t>
      </w:r>
      <w:r w:rsidRPr="004370AF">
        <w:rPr>
          <w:rFonts w:ascii="Times New Roman" w:hAnsi="Times New Roman"/>
          <w:sz w:val="24"/>
          <w:szCs w:val="24"/>
        </w:rPr>
        <w:t>жных руках.\ Ил язмышы ышанычлы кулларда. Ознакомление со стихотворением «Ил язмышы – ир язмышы»/«Судьба родины – судьба мужчины» А. Маликова, стихотворением в прозе «Сагыну» / «Тоска» Г. Кутуя.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С. Хакима. Поэма «Бакчачылар» / «Садоводы». Изображение жизни тыла в военное время. Стихотворение «Бу кырлар, бу үз</w:t>
      </w:r>
      <w:r w:rsidRPr="004370AF">
        <w:rPr>
          <w:rFonts w:ascii="Times New Roman"/>
          <w:sz w:val="24"/>
          <w:szCs w:val="24"/>
        </w:rPr>
        <w:t>ҽ</w:t>
      </w:r>
      <w:r w:rsidRPr="004370AF">
        <w:rPr>
          <w:rFonts w:ascii="Times New Roman" w:hAnsi="Times New Roman"/>
          <w:sz w:val="24"/>
          <w:szCs w:val="24"/>
        </w:rPr>
        <w:t>нн</w:t>
      </w:r>
      <w:r w:rsidRPr="004370AF">
        <w:rPr>
          <w:rFonts w:ascii="Times New Roman"/>
          <w:sz w:val="24"/>
          <w:szCs w:val="24"/>
        </w:rPr>
        <w:t>ҽ</w:t>
      </w:r>
      <w:r w:rsidRPr="004370AF">
        <w:rPr>
          <w:rFonts w:ascii="Times New Roman" w:hAnsi="Times New Roman"/>
          <w:sz w:val="24"/>
          <w:szCs w:val="24"/>
        </w:rPr>
        <w:t>рд</w:t>
      </w:r>
      <w:r w:rsidRPr="004370AF">
        <w:rPr>
          <w:rFonts w:ascii="Times New Roman"/>
          <w:sz w:val="24"/>
          <w:szCs w:val="24"/>
        </w:rPr>
        <w:t>ҽ</w:t>
      </w:r>
      <w:r w:rsidRPr="004370AF">
        <w:rPr>
          <w:rFonts w:ascii="Times New Roman" w:hAnsi="Times New Roman"/>
          <w:sz w:val="24"/>
          <w:szCs w:val="24"/>
        </w:rPr>
        <w:t>...» / «В этих полях, долинах...» С.Хакима. Образ родного края, мифологизация образа родины. Определение фольклорной традиции в произведениях С. Хакима, художественных функций фольклорных мотивов, образов, поэтических средств в литературном произведении. Особенности лирического рода; образ лирического героя, его чувства-переживания.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Р. Тухватуллина. Фрагментарное изучение его повести «Җил</w:t>
      </w:r>
      <w:r w:rsidRPr="004370AF">
        <w:rPr>
          <w:rFonts w:ascii="Times New Roman"/>
          <w:sz w:val="24"/>
          <w:szCs w:val="24"/>
        </w:rPr>
        <w:t>ҽ</w:t>
      </w:r>
      <w:r w:rsidRPr="004370AF">
        <w:rPr>
          <w:rFonts w:ascii="Times New Roman" w:hAnsi="Times New Roman"/>
          <w:sz w:val="24"/>
          <w:szCs w:val="24"/>
        </w:rPr>
        <w:t>кле аланнар» / «Ягодные поляны». Сюжетная линия. Ностальгия по детству, по прошлому. Мальчик-рассказчик и совпадающий с автором повествователь.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М. Магдиева. Ознакомление с повестью «Без – кырык беренче ел балалары» / «Мы – дети сорок первого года». Лиризм. Судьба детей сурового военного времени.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20. Герой своего времени. \Заман герое.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Назипа Думави. Изображение пейзажа в стихотворении «Беренче кар»/«Первый снег».</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Хади Такташа. Поэтические особенности поэмы «Алсу». Приемы повторений, рефренов в поэме.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Жизненный и творческий путь Хасана Туфана. «Агыла да болыт агыла»/ «Плывут и плывут облака», «Тамчылар ни дил</w:t>
      </w:r>
      <w:r w:rsidRPr="004370AF">
        <w:rPr>
          <w:rFonts w:ascii="Times New Roman"/>
          <w:sz w:val="24"/>
          <w:szCs w:val="24"/>
        </w:rPr>
        <w:t>ҽ</w:t>
      </w:r>
      <w:r w:rsidRPr="004370AF">
        <w:rPr>
          <w:rFonts w:ascii="Times New Roman" w:hAnsi="Times New Roman"/>
          <w:sz w:val="24"/>
          <w:szCs w:val="24"/>
        </w:rPr>
        <w:t>р?» / «О ч</w:t>
      </w:r>
      <w:r w:rsidRPr="004370AF">
        <w:rPr>
          <w:rFonts w:ascii="Times New Roman"/>
          <w:sz w:val="24"/>
          <w:szCs w:val="24"/>
        </w:rPr>
        <w:t>ѐ</w:t>
      </w:r>
      <w:r w:rsidRPr="004370AF">
        <w:rPr>
          <w:rFonts w:ascii="Times New Roman" w:hAnsi="Times New Roman"/>
          <w:sz w:val="24"/>
          <w:szCs w:val="24"/>
        </w:rPr>
        <w:t>м рассказывают капли?».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Дом-музей Х. Туфана в родной деревне Старокарметово Аксубаевского района РТ. Гурий Тавлин. «Кояш болытка керг</w:t>
      </w:r>
      <w:r w:rsidRPr="004370AF">
        <w:rPr>
          <w:rFonts w:ascii="Times New Roman"/>
          <w:sz w:val="24"/>
          <w:szCs w:val="24"/>
        </w:rPr>
        <w:t>ҽ</w:t>
      </w:r>
      <w:r w:rsidRPr="004370AF">
        <w:rPr>
          <w:rFonts w:ascii="Times New Roman" w:hAnsi="Times New Roman"/>
          <w:sz w:val="24"/>
          <w:szCs w:val="24"/>
        </w:rPr>
        <w:t>нд</w:t>
      </w:r>
      <w:r w:rsidRPr="004370AF">
        <w:rPr>
          <w:rFonts w:ascii="Times New Roman"/>
          <w:sz w:val="24"/>
          <w:szCs w:val="24"/>
        </w:rPr>
        <w:t>ҽ</w:t>
      </w:r>
      <w:r w:rsidRPr="004370AF">
        <w:rPr>
          <w:rFonts w:ascii="Times New Roman" w:hAnsi="Times New Roman"/>
          <w:sz w:val="24"/>
          <w:szCs w:val="24"/>
        </w:rPr>
        <w:t xml:space="preserve">»/ «Когда тучи заслоняют солнце». </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21. Тема Родины. \Туган ил темасы.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Жизненный и творческий путь А.Гилязева. Возвращение татарской литературы к национальным художественным традициям: повесть</w:t>
      </w:r>
      <w:r w:rsidRPr="004370AF">
        <w:rPr>
          <w:rFonts w:ascii="Times New Roman" w:hAnsi="Times New Roman"/>
          <w:sz w:val="24"/>
          <w:szCs w:val="24"/>
        </w:rPr>
        <w:tab/>
        <w:t>«</w:t>
      </w:r>
      <w:r w:rsidRPr="004370AF">
        <w:rPr>
          <w:rFonts w:ascii="Times New Roman"/>
          <w:sz w:val="24"/>
          <w:szCs w:val="24"/>
        </w:rPr>
        <w:t>Ҿ</w:t>
      </w:r>
      <w:r w:rsidRPr="004370AF">
        <w:rPr>
          <w:rFonts w:ascii="Times New Roman" w:hAnsi="Times New Roman"/>
          <w:sz w:val="24"/>
          <w:szCs w:val="24"/>
        </w:rPr>
        <w:t>ч аршын җир»/ «Три аршина земли» (отрывок). Художественное осмысление национальных черт характера человека, находящегося вдали от Родины.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И. Юзеева. Драматическое произведение «Ак калфагым т</w:t>
      </w:r>
      <w:r w:rsidRPr="004370AF">
        <w:rPr>
          <w:rFonts w:ascii="Times New Roman"/>
          <w:sz w:val="24"/>
          <w:szCs w:val="24"/>
        </w:rPr>
        <w:t>ҿ</w:t>
      </w:r>
      <w:r w:rsidRPr="004370AF">
        <w:rPr>
          <w:rFonts w:ascii="Times New Roman" w:hAnsi="Times New Roman"/>
          <w:sz w:val="24"/>
          <w:szCs w:val="24"/>
        </w:rPr>
        <w:t>шердем кулдан» /«Выронили белый калфак из рук». Социально-этическая проблематика в произведении. Изображение человека на чужой земле. Авторские ремарки. Образы, символы.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поэта Фаннура Сафина. Изучение стихотворения «Туган җирем</w:t>
      </w:r>
      <w:r w:rsidRPr="004370AF">
        <w:rPr>
          <w:rFonts w:ascii="Times New Roman"/>
          <w:sz w:val="24"/>
          <w:szCs w:val="24"/>
        </w:rPr>
        <w:t>ҽ</w:t>
      </w:r>
      <w:r w:rsidRPr="004370AF">
        <w:rPr>
          <w:rFonts w:ascii="Times New Roman" w:hAnsi="Times New Roman"/>
          <w:sz w:val="24"/>
          <w:szCs w:val="24"/>
        </w:rPr>
        <w:t>»/ «Родной земле». Лирические произведения о родине, родной природе как выражение поэтического восприятия окружающего мира</w:t>
      </w:r>
      <w:r w:rsidRPr="004370AF">
        <w:rPr>
          <w:rFonts w:ascii="Times New Roman" w:hAnsi="Times New Roman"/>
          <w:sz w:val="24"/>
          <w:szCs w:val="24"/>
        </w:rPr>
        <w:tab/>
        <w:t>и осмысление собственного мироощущения, настроения.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М. Галиева. Фрагментарное ознакомление с повестью «Нигез»/ «Родной очаг». Отражение в повести трудностей военного времени. Нравственная стойкость, чувство собственного достоинства, свойственные героям. Образное мышление автора.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Проектная работа «Моя малая Родина»..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22. Добро побеждает.\ Яхшылык җиңә.</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Ф. Хусни Осмысление реб</w:t>
      </w:r>
      <w:r w:rsidRPr="004370AF">
        <w:rPr>
          <w:rFonts w:ascii="Times New Roman"/>
          <w:sz w:val="24"/>
          <w:szCs w:val="24"/>
        </w:rPr>
        <w:t>ѐ</w:t>
      </w:r>
      <w:r w:rsidRPr="004370AF">
        <w:rPr>
          <w:rFonts w:ascii="Times New Roman" w:hAnsi="Times New Roman"/>
          <w:sz w:val="24"/>
          <w:szCs w:val="24"/>
        </w:rPr>
        <w:t>нком событий войны в рассказе «С</w:t>
      </w:r>
      <w:r w:rsidRPr="004370AF">
        <w:rPr>
          <w:rFonts w:ascii="Times New Roman"/>
          <w:sz w:val="24"/>
          <w:szCs w:val="24"/>
        </w:rPr>
        <w:t>ҿ</w:t>
      </w:r>
      <w:r w:rsidRPr="004370AF">
        <w:rPr>
          <w:rFonts w:ascii="Times New Roman" w:hAnsi="Times New Roman"/>
          <w:sz w:val="24"/>
          <w:szCs w:val="24"/>
        </w:rPr>
        <w:t>йл</w:t>
      </w:r>
      <w:r w:rsidRPr="004370AF">
        <w:rPr>
          <w:rFonts w:ascii="Times New Roman"/>
          <w:sz w:val="24"/>
          <w:szCs w:val="24"/>
        </w:rPr>
        <w:t>ҽ</w:t>
      </w:r>
      <w:r w:rsidRPr="004370AF">
        <w:rPr>
          <w:rFonts w:ascii="Times New Roman" w:hAnsi="Times New Roman"/>
          <w:sz w:val="24"/>
          <w:szCs w:val="24"/>
        </w:rPr>
        <w:t>нм</w:t>
      </w:r>
      <w:r w:rsidRPr="004370AF">
        <w:rPr>
          <w:rFonts w:ascii="Times New Roman"/>
          <w:sz w:val="24"/>
          <w:szCs w:val="24"/>
        </w:rPr>
        <w:t>ҽ</w:t>
      </w:r>
      <w:r w:rsidRPr="004370AF">
        <w:rPr>
          <w:rFonts w:ascii="Times New Roman" w:hAnsi="Times New Roman"/>
          <w:sz w:val="24"/>
          <w:szCs w:val="24"/>
        </w:rPr>
        <w:t>г</w:t>
      </w:r>
      <w:r w:rsidRPr="004370AF">
        <w:rPr>
          <w:rFonts w:ascii="Times New Roman"/>
          <w:sz w:val="24"/>
          <w:szCs w:val="24"/>
        </w:rPr>
        <w:t>ҽ</w:t>
      </w:r>
      <w:r w:rsidRPr="004370AF">
        <w:rPr>
          <w:rFonts w:ascii="Times New Roman" w:hAnsi="Times New Roman"/>
          <w:sz w:val="24"/>
          <w:szCs w:val="24"/>
        </w:rPr>
        <w:t>н хик</w:t>
      </w:r>
      <w:r w:rsidRPr="004370AF">
        <w:rPr>
          <w:rFonts w:ascii="Times New Roman"/>
          <w:sz w:val="24"/>
          <w:szCs w:val="24"/>
        </w:rPr>
        <w:t>ҽ</w:t>
      </w:r>
      <w:r w:rsidRPr="004370AF">
        <w:rPr>
          <w:rFonts w:ascii="Times New Roman" w:hAnsi="Times New Roman"/>
          <w:sz w:val="24"/>
          <w:szCs w:val="24"/>
        </w:rPr>
        <w:t>я»/ «Нерассказанная история».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Р. Хафизовой. Психология детей военных лет в рассказе «</w:t>
      </w:r>
      <w:r w:rsidRPr="004370AF">
        <w:rPr>
          <w:rFonts w:ascii="Times New Roman"/>
          <w:sz w:val="24"/>
          <w:szCs w:val="24"/>
        </w:rPr>
        <w:t>Ҽ</w:t>
      </w:r>
      <w:r w:rsidRPr="004370AF">
        <w:rPr>
          <w:rFonts w:ascii="Times New Roman" w:hAnsi="Times New Roman"/>
          <w:sz w:val="24"/>
          <w:szCs w:val="24"/>
        </w:rPr>
        <w:t>ти кайткан к</w:t>
      </w:r>
      <w:r w:rsidRPr="004370AF">
        <w:rPr>
          <w:rFonts w:ascii="Times New Roman"/>
          <w:sz w:val="24"/>
          <w:szCs w:val="24"/>
        </w:rPr>
        <w:t>ҿ</w:t>
      </w:r>
      <w:r w:rsidRPr="004370AF">
        <w:rPr>
          <w:rFonts w:ascii="Times New Roman" w:hAnsi="Times New Roman"/>
          <w:sz w:val="24"/>
          <w:szCs w:val="24"/>
        </w:rPr>
        <w:t>н»/ «В день возвращения отца» Р.Хафизовой.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Ф.Яруллина. Своеобразное раскрытие проблем дружбы и ответственности человека за свои поступки в рассказе «Ак т</w:t>
      </w:r>
      <w:r w:rsidRPr="004370AF">
        <w:rPr>
          <w:rFonts w:ascii="Times New Roman"/>
          <w:sz w:val="24"/>
          <w:szCs w:val="24"/>
        </w:rPr>
        <w:t>ҿ</w:t>
      </w:r>
      <w:r w:rsidRPr="004370AF">
        <w:rPr>
          <w:rFonts w:ascii="Times New Roman" w:hAnsi="Times New Roman"/>
          <w:sz w:val="24"/>
          <w:szCs w:val="24"/>
        </w:rPr>
        <w:t>нбоек» / «Белый лотос» Ф.Яруллина.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Р.Корбана. Проблема взаимотношений человека и природы в стихотворении «Ярд</w:t>
      </w:r>
      <w:r w:rsidRPr="004370AF">
        <w:rPr>
          <w:rFonts w:ascii="Times New Roman"/>
          <w:sz w:val="24"/>
          <w:szCs w:val="24"/>
        </w:rPr>
        <w:t>ҽ</w:t>
      </w:r>
      <w:r w:rsidRPr="004370AF">
        <w:rPr>
          <w:rFonts w:ascii="Times New Roman" w:hAnsi="Times New Roman"/>
          <w:sz w:val="24"/>
          <w:szCs w:val="24"/>
        </w:rPr>
        <w:t>м итик» / «Давайте, поможем».</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Своеобразие изображения детской психологии в рассказе «Биш «икеле»/ «Пять «двоек» Р. Галиуллина. Раскрытие правственных проблем в рассказе «Табыш»/ «Находка» А.Ахметгалиевой.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23. Природе нужен доктор \ Табигатькә табиб кирәк.</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М.Аглямов. «Каеннар булсаң иде» / «Как березы», «Учак урыннары» / «Места костров». Проблема «исторической памяти». Многообразие жанровых форм, стилевых черт в творчестве М.Аглямова.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Проблемы взаимоотношения человека и природы в стихотворении «Балык кычкыруы»/ «Крик рыбы» З. Мансурова и в рассказе «Карач»/ «Ворон» Х. Ибрагима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Повторение и обобщение изученного в 7 классе. </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24. Память о прошлом. \Узганнар турында хәтерләү.</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Предания «Сихерче кыз»/ «Колдунья» (Татарское народное предание) «Гали тугае»/ «Пойма имени Гали» (Татарское народное предание) «Моргана» (Средневековое европейское предание) и др.; Трансформация преданий в литературе: М.Гафури «Хан кызы Алтынч</w:t>
      </w:r>
      <w:r w:rsidRPr="004370AF">
        <w:rPr>
          <w:rFonts w:ascii="Times New Roman"/>
          <w:sz w:val="24"/>
          <w:szCs w:val="24"/>
        </w:rPr>
        <w:t>ҽ</w:t>
      </w:r>
      <w:r w:rsidRPr="004370AF">
        <w:rPr>
          <w:rFonts w:ascii="Times New Roman" w:hAnsi="Times New Roman"/>
          <w:sz w:val="24"/>
          <w:szCs w:val="24"/>
        </w:rPr>
        <w:t>ч»/ «Ханская дочь Алтынчеч». Легенды «Күке каян барлыкка килг</w:t>
      </w:r>
      <w:r w:rsidRPr="004370AF">
        <w:rPr>
          <w:rFonts w:ascii="Times New Roman"/>
          <w:sz w:val="24"/>
          <w:szCs w:val="24"/>
        </w:rPr>
        <w:t>ҽ</w:t>
      </w:r>
      <w:r w:rsidRPr="004370AF">
        <w:rPr>
          <w:rFonts w:ascii="Times New Roman" w:hAnsi="Times New Roman"/>
          <w:sz w:val="24"/>
          <w:szCs w:val="24"/>
        </w:rPr>
        <w:t>н?»/ «Откуда появилась кукушка?», «З</w:t>
      </w:r>
      <w:r w:rsidRPr="004370AF">
        <w:rPr>
          <w:rFonts w:ascii="Times New Roman"/>
          <w:sz w:val="24"/>
          <w:szCs w:val="24"/>
        </w:rPr>
        <w:t>ҿ</w:t>
      </w:r>
      <w:r w:rsidRPr="004370AF">
        <w:rPr>
          <w:rFonts w:ascii="Times New Roman" w:hAnsi="Times New Roman"/>
          <w:sz w:val="24"/>
          <w:szCs w:val="24"/>
        </w:rPr>
        <w:t>һр</w:t>
      </w:r>
      <w:r w:rsidRPr="004370AF">
        <w:rPr>
          <w:rFonts w:ascii="Times New Roman"/>
          <w:sz w:val="24"/>
          <w:szCs w:val="24"/>
        </w:rPr>
        <w:t>ҽ</w:t>
      </w:r>
      <w:r w:rsidRPr="004370AF">
        <w:rPr>
          <w:rFonts w:ascii="Times New Roman" w:hAnsi="Times New Roman"/>
          <w:sz w:val="24"/>
          <w:szCs w:val="24"/>
        </w:rPr>
        <w:t xml:space="preserve"> кыз»/ «Девушка Зухра» (татарская легенда), «Мистер Стуруорм» (шотландская легенда). Трансформация легенд в литературе: Ф. Яхин «Һомай кошы»/ «Птица счастья», А. Еники «Курай»/ «Курай», Ф. Яруллин «Моңлы курай»/ «Напевы курая». Информация о национальных музыкальных инструментах. Проектная работа «Музыкальные инструменты». Тест</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25. Следы в истории. \ Тарих эзләре.</w:t>
      </w:r>
      <w:r w:rsidRPr="004370AF">
        <w:rPr>
          <w:rFonts w:ascii="Times New Roman" w:hAnsi="Times New Roman"/>
          <w:sz w:val="24"/>
          <w:szCs w:val="24"/>
        </w:rPr>
        <w:tab/>
        <w:t>Путевые заметки. Ознакомление учащихся с содержанием рисале «Ибн Фадланның 921-922 елларда Болгар д</w:t>
      </w:r>
      <w:r w:rsidRPr="004370AF">
        <w:rPr>
          <w:rFonts w:ascii="Times New Roman"/>
          <w:sz w:val="24"/>
          <w:szCs w:val="24"/>
        </w:rPr>
        <w:t>ҽ</w:t>
      </w:r>
      <w:r w:rsidRPr="004370AF">
        <w:rPr>
          <w:rFonts w:ascii="Times New Roman" w:hAnsi="Times New Roman"/>
          <w:sz w:val="24"/>
          <w:szCs w:val="24"/>
        </w:rPr>
        <w:t>үл</w:t>
      </w:r>
      <w:r w:rsidRPr="004370AF">
        <w:rPr>
          <w:rFonts w:ascii="Times New Roman"/>
          <w:sz w:val="24"/>
          <w:szCs w:val="24"/>
        </w:rPr>
        <w:t>ҽ</w:t>
      </w:r>
      <w:r w:rsidRPr="004370AF">
        <w:rPr>
          <w:rFonts w:ascii="Times New Roman" w:hAnsi="Times New Roman"/>
          <w:sz w:val="24"/>
          <w:szCs w:val="24"/>
        </w:rPr>
        <w:t>тен</w:t>
      </w:r>
      <w:r w:rsidRPr="004370AF">
        <w:rPr>
          <w:rFonts w:ascii="Times New Roman"/>
          <w:sz w:val="24"/>
          <w:szCs w:val="24"/>
        </w:rPr>
        <w:t>ҽ</w:t>
      </w:r>
      <w:r w:rsidRPr="004370AF">
        <w:rPr>
          <w:rFonts w:ascii="Times New Roman" w:hAnsi="Times New Roman"/>
          <w:sz w:val="24"/>
          <w:szCs w:val="24"/>
        </w:rPr>
        <w:t xml:space="preserve"> с</w:t>
      </w:r>
      <w:r w:rsidRPr="004370AF">
        <w:rPr>
          <w:rFonts w:ascii="Times New Roman"/>
          <w:sz w:val="24"/>
          <w:szCs w:val="24"/>
        </w:rPr>
        <w:t>ҽ</w:t>
      </w:r>
      <w:r w:rsidRPr="004370AF">
        <w:rPr>
          <w:rFonts w:ascii="Times New Roman" w:hAnsi="Times New Roman"/>
          <w:sz w:val="24"/>
          <w:szCs w:val="24"/>
        </w:rPr>
        <w:t>ф</w:t>
      </w:r>
      <w:r w:rsidRPr="004370AF">
        <w:rPr>
          <w:rFonts w:ascii="Times New Roman"/>
          <w:sz w:val="24"/>
          <w:szCs w:val="24"/>
        </w:rPr>
        <w:t>ҽ</w:t>
      </w:r>
      <w:r w:rsidRPr="004370AF">
        <w:rPr>
          <w:rFonts w:ascii="Times New Roman" w:hAnsi="Times New Roman"/>
          <w:sz w:val="24"/>
          <w:szCs w:val="24"/>
        </w:rPr>
        <w:t>ре вакытында язылган с</w:t>
      </w:r>
      <w:r w:rsidRPr="004370AF">
        <w:rPr>
          <w:rFonts w:ascii="Times New Roman"/>
          <w:sz w:val="24"/>
          <w:szCs w:val="24"/>
        </w:rPr>
        <w:t>ҽ</w:t>
      </w:r>
      <w:r w:rsidRPr="004370AF">
        <w:rPr>
          <w:rFonts w:ascii="Times New Roman" w:hAnsi="Times New Roman"/>
          <w:sz w:val="24"/>
          <w:szCs w:val="24"/>
        </w:rPr>
        <w:t>ях</w:t>
      </w:r>
      <w:r w:rsidRPr="004370AF">
        <w:rPr>
          <w:rFonts w:ascii="Times New Roman"/>
          <w:sz w:val="24"/>
          <w:szCs w:val="24"/>
        </w:rPr>
        <w:t>ҽ</w:t>
      </w:r>
      <w:r w:rsidRPr="004370AF">
        <w:rPr>
          <w:rFonts w:ascii="Times New Roman" w:hAnsi="Times New Roman"/>
          <w:sz w:val="24"/>
          <w:szCs w:val="24"/>
        </w:rPr>
        <w:t>тнам</w:t>
      </w:r>
      <w:r w:rsidRPr="004370AF">
        <w:rPr>
          <w:rFonts w:ascii="Times New Roman"/>
          <w:sz w:val="24"/>
          <w:szCs w:val="24"/>
        </w:rPr>
        <w:t>ҽ</w:t>
      </w:r>
      <w:r w:rsidRPr="004370AF">
        <w:rPr>
          <w:rFonts w:ascii="Times New Roman" w:hAnsi="Times New Roman"/>
          <w:sz w:val="24"/>
          <w:szCs w:val="24"/>
        </w:rPr>
        <w:t>се» / «Повествование о путешествии Ахмеда Ибн Фадлана, написанное во время поездки в 921-922 годах в Булгарское государство»).</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Ф. Карими. Фрагментарное ознакомление с путевыми заметками «Ауропага с</w:t>
      </w:r>
      <w:r w:rsidRPr="004370AF">
        <w:rPr>
          <w:rFonts w:ascii="Times New Roman"/>
          <w:sz w:val="24"/>
          <w:szCs w:val="24"/>
        </w:rPr>
        <w:t>ҽ</w:t>
      </w:r>
      <w:r w:rsidRPr="004370AF">
        <w:rPr>
          <w:rFonts w:ascii="Times New Roman" w:hAnsi="Times New Roman"/>
          <w:sz w:val="24"/>
          <w:szCs w:val="24"/>
        </w:rPr>
        <w:t>ях</w:t>
      </w:r>
      <w:r w:rsidRPr="004370AF">
        <w:rPr>
          <w:rFonts w:ascii="Times New Roman"/>
          <w:sz w:val="24"/>
          <w:szCs w:val="24"/>
        </w:rPr>
        <w:t>ҽ</w:t>
      </w:r>
      <w:r w:rsidRPr="004370AF">
        <w:rPr>
          <w:rFonts w:ascii="Times New Roman" w:hAnsi="Times New Roman"/>
          <w:sz w:val="24"/>
          <w:szCs w:val="24"/>
        </w:rPr>
        <w:t>т» / «Путешествие в Европу».</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М. Юнуса. Интерпретация исторических событий в рассказе «Су» / «Вода». Творчество Г. Тукая. Воспевание родной земли</w:t>
      </w:r>
      <w:r w:rsidRPr="004370AF">
        <w:rPr>
          <w:rFonts w:ascii="Times New Roman" w:hAnsi="Times New Roman"/>
          <w:sz w:val="24"/>
          <w:szCs w:val="24"/>
        </w:rPr>
        <w:tab/>
        <w:t>в стихотворении «Пар ат» / «Пара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лошадей». Сказочное воссоздание поездки в Казань. Лексические и фонетические средства художественной речи.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Творческое наследие художника и скульптора Б. Урманче. «Триптих» Урманче.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Н. Назми. Чтеение отрывка из повести «Агыйделд</w:t>
      </w:r>
      <w:r w:rsidRPr="004370AF">
        <w:rPr>
          <w:rFonts w:ascii="Times New Roman"/>
          <w:sz w:val="24"/>
          <w:szCs w:val="24"/>
        </w:rPr>
        <w:t>ҽ</w:t>
      </w:r>
      <w:r w:rsidRPr="004370AF">
        <w:rPr>
          <w:rFonts w:ascii="Times New Roman" w:hAnsi="Times New Roman"/>
          <w:sz w:val="24"/>
          <w:szCs w:val="24"/>
        </w:rPr>
        <w:t xml:space="preserve"> – ак пароход» / «Белый пароход на реке Белой».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26. Незабываемые годы. \ Онытылмас еллар.</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Ознакомление с творчеством автопортретиста Виктора Куделькина, чтение статьи Г. Ахунова «Замандашлар портреты»/ «Портреты современников».</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Взаимосвязь музыки</w:t>
      </w:r>
      <w:r w:rsidRPr="004370AF">
        <w:rPr>
          <w:rFonts w:ascii="Times New Roman" w:hAnsi="Times New Roman"/>
          <w:sz w:val="24"/>
          <w:szCs w:val="24"/>
        </w:rPr>
        <w:tab/>
        <w:t>и литературы. Изучение песен военных лет: Р. Ахметзянов «Солдатлар»/ «Солдаты», «Герман к</w:t>
      </w:r>
      <w:r w:rsidRPr="004370AF">
        <w:rPr>
          <w:rFonts w:ascii="Times New Roman"/>
          <w:sz w:val="24"/>
          <w:szCs w:val="24"/>
        </w:rPr>
        <w:t>ҿ</w:t>
      </w:r>
      <w:r w:rsidRPr="004370AF">
        <w:rPr>
          <w:rFonts w:ascii="Times New Roman" w:hAnsi="Times New Roman"/>
          <w:sz w:val="24"/>
          <w:szCs w:val="24"/>
        </w:rPr>
        <w:t>е»/ «Германская мелодия».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Ф. Карима. Изучение произведений поэта «Ант»/ «Клятва», «Кыңгыраулы яшел гармун» / «Зеленая гармонь с колокольчиком», «Сиб</w:t>
      </w:r>
      <w:r w:rsidRPr="004370AF">
        <w:rPr>
          <w:rFonts w:ascii="Times New Roman"/>
          <w:sz w:val="24"/>
          <w:szCs w:val="24"/>
        </w:rPr>
        <w:t>ҽ</w:t>
      </w:r>
      <w:r w:rsidRPr="004370AF">
        <w:rPr>
          <w:rFonts w:ascii="Times New Roman" w:hAnsi="Times New Roman"/>
          <w:sz w:val="24"/>
          <w:szCs w:val="24"/>
        </w:rPr>
        <w:t>ли д</w:t>
      </w:r>
      <w:r w:rsidRPr="004370AF">
        <w:rPr>
          <w:rFonts w:ascii="Times New Roman"/>
          <w:sz w:val="24"/>
          <w:szCs w:val="24"/>
        </w:rPr>
        <w:t>ҽ</w:t>
      </w:r>
      <w:r w:rsidRPr="004370AF">
        <w:rPr>
          <w:rFonts w:ascii="Times New Roman" w:hAnsi="Times New Roman"/>
          <w:sz w:val="24"/>
          <w:szCs w:val="24"/>
        </w:rPr>
        <w:t xml:space="preserve"> сиб</w:t>
      </w:r>
      <w:r w:rsidRPr="004370AF">
        <w:rPr>
          <w:rFonts w:ascii="Times New Roman"/>
          <w:sz w:val="24"/>
          <w:szCs w:val="24"/>
        </w:rPr>
        <w:t>ҽ</w:t>
      </w:r>
      <w:r w:rsidRPr="004370AF">
        <w:rPr>
          <w:rFonts w:ascii="Times New Roman" w:hAnsi="Times New Roman"/>
          <w:sz w:val="24"/>
          <w:szCs w:val="24"/>
        </w:rPr>
        <w:t>ли» / «Моросит и моросит». Патриотизм в поэзии периода Великой Отечественной войны. Картины природы, их роль в усилении психологизма.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Т. Миңнуллина. Образ поэта М.Джалиля в драме «Моңлы бер җыр» / «У совести вариантов нет» (отрывок). Память о М.Джалиле. Памятник поэту в Казани и барельеф его соратникам.</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Чтение писем военных лет. Военная тематика в литературе разных народов.</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башкирского поэта М. Карима. Память о войне в стихотворении «Билгесез солдат»/ «Неизвестный солдат».</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киргизского писателя Ч. Айтматова. Система образов, проблема смысла жизни человека в повести «Анам кыры»/ «Материнское поле».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Проектная работа «Наши герои». </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27. Повзрослевшие рано. \ Иртә олыгайганнар.</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К. Булатовой. Изображениесудьеб детей военных лет в стихотворении «Башым иям»/ «Преклоняю голову» К. Булатовой.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Изображение памяти военных лет в стихотворении «Җиңү к</w:t>
      </w:r>
      <w:r w:rsidRPr="004370AF">
        <w:rPr>
          <w:rFonts w:ascii="Times New Roman"/>
          <w:sz w:val="24"/>
          <w:szCs w:val="24"/>
        </w:rPr>
        <w:t>ҿ</w:t>
      </w:r>
      <w:r w:rsidRPr="004370AF">
        <w:rPr>
          <w:rFonts w:ascii="Times New Roman" w:hAnsi="Times New Roman"/>
          <w:sz w:val="24"/>
          <w:szCs w:val="24"/>
        </w:rPr>
        <w:t>не» / «День победы» Н. Ахмадиева, «Тулганай»/ «Щенок Тулганай» Ф. Сафина. Изображение патриотических чувств в стихотворении «Ватаным»/ «Родина» Р. Валиева.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28. Образ матерей в литературе.\ Әдәбиятта аналар образы. Жизнь и творчество Ш. Камала. Анализ новеллы «Буранда»/ «В метель». Эмоциональная насыщенность текста: средства и приемы. Особенности композиции.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И. Салахова. Изображение судеб людей, попавших в сталинские репрессии: отрывок из цикла «Колыма хик</w:t>
      </w:r>
      <w:r w:rsidRPr="004370AF">
        <w:rPr>
          <w:rFonts w:ascii="Times New Roman"/>
          <w:sz w:val="24"/>
          <w:szCs w:val="24"/>
        </w:rPr>
        <w:t>ҽ</w:t>
      </w:r>
      <w:r w:rsidRPr="004370AF">
        <w:rPr>
          <w:rFonts w:ascii="Times New Roman" w:hAnsi="Times New Roman"/>
          <w:sz w:val="24"/>
          <w:szCs w:val="24"/>
        </w:rPr>
        <w:t>ял</w:t>
      </w:r>
      <w:r w:rsidRPr="004370AF">
        <w:rPr>
          <w:rFonts w:ascii="Times New Roman"/>
          <w:sz w:val="24"/>
          <w:szCs w:val="24"/>
        </w:rPr>
        <w:t>ҽ</w:t>
      </w:r>
      <w:r w:rsidRPr="004370AF">
        <w:rPr>
          <w:rFonts w:ascii="Times New Roman" w:hAnsi="Times New Roman"/>
          <w:sz w:val="24"/>
          <w:szCs w:val="24"/>
        </w:rPr>
        <w:t>ре» / «Колымские рассказы»: «Ана тавышы» / «Зов матери».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С. Хакима. Образ родного края, материнской души в стихотворении «</w:t>
      </w:r>
      <w:r w:rsidRPr="004370AF">
        <w:rPr>
          <w:rFonts w:ascii="Times New Roman"/>
          <w:sz w:val="24"/>
          <w:szCs w:val="24"/>
        </w:rPr>
        <w:t>Ҽ</w:t>
      </w:r>
      <w:r w:rsidRPr="004370AF">
        <w:rPr>
          <w:rFonts w:ascii="Times New Roman" w:hAnsi="Times New Roman"/>
          <w:sz w:val="24"/>
          <w:szCs w:val="24"/>
        </w:rPr>
        <w:t>нк</w:t>
      </w:r>
      <w:r w:rsidRPr="004370AF">
        <w:rPr>
          <w:rFonts w:ascii="Times New Roman"/>
          <w:sz w:val="24"/>
          <w:szCs w:val="24"/>
        </w:rPr>
        <w:t>ҽ</w:t>
      </w:r>
      <w:r w:rsidRPr="004370AF">
        <w:rPr>
          <w:rFonts w:ascii="Times New Roman" w:hAnsi="Times New Roman"/>
          <w:sz w:val="24"/>
          <w:szCs w:val="24"/>
        </w:rPr>
        <w:t>й» / «Мамочка», сокровенные пожелания в стихотворении «Җырларымда телим…»/ «Желаю в песнях…». Лиризм и социально-философское осмысление национальных историко-культурных традиций в творчестве поэтов старшего поколения. Стихотворения «</w:t>
      </w:r>
      <w:r w:rsidRPr="004370AF">
        <w:rPr>
          <w:rFonts w:ascii="Times New Roman"/>
          <w:sz w:val="24"/>
          <w:szCs w:val="24"/>
        </w:rPr>
        <w:t>Ҽ</w:t>
      </w:r>
      <w:r w:rsidRPr="004370AF">
        <w:rPr>
          <w:rFonts w:ascii="Times New Roman" w:hAnsi="Times New Roman"/>
          <w:sz w:val="24"/>
          <w:szCs w:val="24"/>
        </w:rPr>
        <w:t>нк</w:t>
      </w:r>
      <w:r w:rsidRPr="004370AF">
        <w:rPr>
          <w:rFonts w:ascii="Times New Roman"/>
          <w:sz w:val="24"/>
          <w:szCs w:val="24"/>
        </w:rPr>
        <w:t>ҽ</w:t>
      </w:r>
      <w:r w:rsidRPr="004370AF">
        <w:rPr>
          <w:rFonts w:ascii="Times New Roman" w:hAnsi="Times New Roman"/>
          <w:sz w:val="24"/>
          <w:szCs w:val="24"/>
        </w:rPr>
        <w:t xml:space="preserve">й» / «Мамочка» Р. Миннуллина, «Су буеннан </w:t>
      </w:r>
      <w:r w:rsidRPr="004370AF">
        <w:rPr>
          <w:rFonts w:ascii="Times New Roman"/>
          <w:sz w:val="24"/>
          <w:szCs w:val="24"/>
        </w:rPr>
        <w:t>ҽ</w:t>
      </w:r>
      <w:r w:rsidRPr="004370AF">
        <w:rPr>
          <w:rFonts w:ascii="Times New Roman" w:hAnsi="Times New Roman"/>
          <w:sz w:val="24"/>
          <w:szCs w:val="24"/>
        </w:rPr>
        <w:t>нк</w:t>
      </w:r>
      <w:r w:rsidRPr="004370AF">
        <w:rPr>
          <w:rFonts w:ascii="Times New Roman"/>
          <w:sz w:val="24"/>
          <w:szCs w:val="24"/>
        </w:rPr>
        <w:t>ҽ</w:t>
      </w:r>
      <w:r w:rsidRPr="004370AF">
        <w:rPr>
          <w:rFonts w:ascii="Times New Roman" w:hAnsi="Times New Roman"/>
          <w:sz w:val="24"/>
          <w:szCs w:val="24"/>
        </w:rPr>
        <w:t>й кайтып кил</w:t>
      </w:r>
      <w:r w:rsidRPr="004370AF">
        <w:rPr>
          <w:rFonts w:ascii="Times New Roman"/>
          <w:sz w:val="24"/>
          <w:szCs w:val="24"/>
        </w:rPr>
        <w:t>ҽ</w:t>
      </w:r>
      <w:r w:rsidRPr="004370AF">
        <w:rPr>
          <w:rFonts w:ascii="Times New Roman" w:hAnsi="Times New Roman"/>
          <w:sz w:val="24"/>
          <w:szCs w:val="24"/>
        </w:rPr>
        <w:t>»/«Мама возвращается с реки» М. Галиева.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Ш. Хусаинова.</w:t>
      </w:r>
      <w:r w:rsidRPr="004370AF">
        <w:rPr>
          <w:rFonts w:ascii="Times New Roman" w:hAnsi="Times New Roman"/>
          <w:sz w:val="24"/>
          <w:szCs w:val="24"/>
        </w:rPr>
        <w:tab/>
        <w:t>Социально-этическая проблематика в драме «</w:t>
      </w:r>
      <w:r w:rsidRPr="004370AF">
        <w:rPr>
          <w:rFonts w:ascii="Times New Roman"/>
          <w:sz w:val="24"/>
          <w:szCs w:val="24"/>
        </w:rPr>
        <w:t>Ҽ</w:t>
      </w:r>
      <w:r w:rsidRPr="004370AF">
        <w:rPr>
          <w:rFonts w:ascii="Times New Roman" w:hAnsi="Times New Roman"/>
          <w:sz w:val="24"/>
          <w:szCs w:val="24"/>
        </w:rPr>
        <w:t>ни килде» / «Мама приехала» Ш. Хусаинова. Формирование «критического направления» в прозе и драматургии.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Творчество Ф. Садриева. Нравственная проблематика: отрывок из романа «Таң җиле» / «Утренний ветер». Образ Нуриасмы. Проектная работа «Моя любимая мама». </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29. Юмор.</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Информация о первых сатирических журналах начала ХХ века: «Чикертк</w:t>
      </w:r>
      <w:r w:rsidRPr="004370AF">
        <w:rPr>
          <w:rFonts w:ascii="Times New Roman"/>
          <w:sz w:val="24"/>
          <w:szCs w:val="24"/>
        </w:rPr>
        <w:t>ҽ</w:t>
      </w:r>
      <w:r w:rsidRPr="004370AF">
        <w:rPr>
          <w:rFonts w:ascii="Times New Roman" w:hAnsi="Times New Roman"/>
          <w:sz w:val="24"/>
          <w:szCs w:val="24"/>
        </w:rPr>
        <w:t>» / «Стрекоза», «Карчыга» / «Коршунь», «Уклар» / «Стрелы» и др. «Стрекоза», «Карчыга» / «Коршунь», «Уклар» / «Стрелы» и др. «Стрекоза», «Карчыга» / «Коршунь», «Уклар» / «Стрелы» и др. Их роль в развитии критической мысли.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Г. Камала.</w:t>
      </w:r>
      <w:r w:rsidRPr="004370AF">
        <w:rPr>
          <w:rFonts w:ascii="Times New Roman" w:hAnsi="Times New Roman"/>
          <w:sz w:val="24"/>
          <w:szCs w:val="24"/>
        </w:rPr>
        <w:tab/>
        <w:t>Конфликт в комедии Г. Камала «Банкрот». Просветительские идеи, комические средства.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Г. Афзала. Особенности писательской карьеры в рассказе «Юл газабы» / «Страдания в пути». Особенности комического в стихотворении Г. Афзала «Т</w:t>
      </w:r>
      <w:r w:rsidRPr="004370AF">
        <w:rPr>
          <w:rFonts w:ascii="Times New Roman"/>
          <w:sz w:val="24"/>
          <w:szCs w:val="24"/>
        </w:rPr>
        <w:t>ҽ</w:t>
      </w:r>
      <w:r w:rsidRPr="004370AF">
        <w:rPr>
          <w:rFonts w:ascii="Times New Roman" w:hAnsi="Times New Roman"/>
          <w:sz w:val="24"/>
          <w:szCs w:val="24"/>
        </w:rPr>
        <w:t>в</w:t>
      </w:r>
      <w:r w:rsidRPr="004370AF">
        <w:rPr>
          <w:rFonts w:ascii="Times New Roman"/>
          <w:sz w:val="24"/>
          <w:szCs w:val="24"/>
        </w:rPr>
        <w:t>ҽ</w:t>
      </w:r>
      <w:r w:rsidRPr="004370AF">
        <w:rPr>
          <w:rFonts w:ascii="Times New Roman" w:hAnsi="Times New Roman"/>
          <w:sz w:val="24"/>
          <w:szCs w:val="24"/>
        </w:rPr>
        <w:t>кк</w:t>
      </w:r>
      <w:r w:rsidRPr="004370AF">
        <w:rPr>
          <w:rFonts w:ascii="Times New Roman"/>
          <w:sz w:val="24"/>
          <w:szCs w:val="24"/>
        </w:rPr>
        <w:t>ҽ</w:t>
      </w:r>
      <w:r w:rsidRPr="004370AF">
        <w:rPr>
          <w:rFonts w:ascii="Times New Roman" w:hAnsi="Times New Roman"/>
          <w:sz w:val="24"/>
          <w:szCs w:val="24"/>
        </w:rPr>
        <w:t xml:space="preserve">л </w:t>
      </w:r>
      <w:r w:rsidRPr="004370AF">
        <w:rPr>
          <w:rFonts w:ascii="Times New Roman"/>
          <w:sz w:val="24"/>
          <w:szCs w:val="24"/>
        </w:rPr>
        <w:t>ҽ</w:t>
      </w:r>
      <w:r w:rsidRPr="004370AF">
        <w:rPr>
          <w:rFonts w:ascii="Times New Roman" w:hAnsi="Times New Roman"/>
          <w:sz w:val="24"/>
          <w:szCs w:val="24"/>
        </w:rPr>
        <w:t>би» / «Решительная бабушка».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Пародии и эпиграммы в творчестве З. Нури. </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30. Любимцы татарского народа.\Татар халкының сөеклеләре.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Р. Хариса. Величие души человека, философский подтекст стихотворения «Ике г</w:t>
      </w:r>
      <w:r w:rsidRPr="004370AF">
        <w:rPr>
          <w:rFonts w:ascii="Times New Roman"/>
          <w:sz w:val="24"/>
          <w:szCs w:val="24"/>
        </w:rPr>
        <w:t>ҿ</w:t>
      </w:r>
      <w:r w:rsidRPr="004370AF">
        <w:rPr>
          <w:rFonts w:ascii="Times New Roman" w:hAnsi="Times New Roman"/>
          <w:sz w:val="24"/>
          <w:szCs w:val="24"/>
        </w:rPr>
        <w:t>л»/ «Два цветка» и поэмы «Гармунчы»/ «Гармонист».</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Жизнь и творчество Зульфата. Лирический герой стихотворений «Шигырем ачык» / «Стихотворение открыто», «Шундый чагы </w:t>
      </w:r>
      <w:r w:rsidRPr="004370AF">
        <w:rPr>
          <w:rFonts w:ascii="Times New Roman"/>
          <w:sz w:val="24"/>
          <w:szCs w:val="24"/>
        </w:rPr>
        <w:t>ҽ</w:t>
      </w:r>
      <w:r w:rsidRPr="004370AF">
        <w:rPr>
          <w:rFonts w:ascii="Times New Roman" w:hAnsi="Times New Roman"/>
          <w:sz w:val="24"/>
          <w:szCs w:val="24"/>
        </w:rPr>
        <w:t>ле җанымның» / «Такое состояние моей души».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Творчество актрисы Г. Кайбицкой. Ее жизненный путь. Образаактрисы в документальной повести «Артистка» / «Актриса» Ф. Аглии.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Р. Батуллы. Своеобразие образа легендарного танцора Рудольфа Нуриева в произведении «Бию» / «Танец» (отрывок). Тест.</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31. Природа одушевленная. \ Җанлы табигать.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А. Халима. Изображение суровых военных лет и судеб детей в повести «</w:t>
      </w:r>
      <w:r w:rsidRPr="004370AF">
        <w:rPr>
          <w:rFonts w:ascii="Times New Roman"/>
          <w:sz w:val="24"/>
          <w:szCs w:val="24"/>
        </w:rPr>
        <w:t>Ҿ</w:t>
      </w:r>
      <w:r w:rsidRPr="004370AF">
        <w:rPr>
          <w:rFonts w:ascii="Times New Roman" w:hAnsi="Times New Roman"/>
          <w:sz w:val="24"/>
          <w:szCs w:val="24"/>
        </w:rPr>
        <w:t>ч аяклы ат» / «Тр</w:t>
      </w:r>
      <w:r w:rsidRPr="004370AF">
        <w:rPr>
          <w:rFonts w:ascii="Times New Roman"/>
          <w:sz w:val="24"/>
          <w:szCs w:val="24"/>
        </w:rPr>
        <w:t>ѐ</w:t>
      </w:r>
      <w:r w:rsidRPr="004370AF">
        <w:rPr>
          <w:rFonts w:ascii="Times New Roman" w:hAnsi="Times New Roman"/>
          <w:sz w:val="24"/>
          <w:szCs w:val="24"/>
        </w:rPr>
        <w:t>хногая кобыла».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Г. Хасанова. Описание явлений природы в рассказе «Беренче күк</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күкр</w:t>
      </w:r>
      <w:r w:rsidRPr="004370AF">
        <w:rPr>
          <w:rFonts w:ascii="Times New Roman"/>
          <w:sz w:val="24"/>
          <w:szCs w:val="24"/>
        </w:rPr>
        <w:t>ҽ</w:t>
      </w:r>
      <w:r w:rsidRPr="004370AF">
        <w:rPr>
          <w:rFonts w:ascii="Times New Roman" w:hAnsi="Times New Roman"/>
          <w:sz w:val="24"/>
          <w:szCs w:val="24"/>
        </w:rPr>
        <w:t>ү» / «Первый гром».</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Творчество К. Каримова. Реалистическая основа истории в рассказе «Тимергали бабай хик</w:t>
      </w:r>
      <w:r w:rsidRPr="004370AF">
        <w:rPr>
          <w:rFonts w:ascii="Times New Roman"/>
          <w:sz w:val="24"/>
          <w:szCs w:val="24"/>
        </w:rPr>
        <w:t>ҽ</w:t>
      </w:r>
      <w:r w:rsidRPr="004370AF">
        <w:rPr>
          <w:rFonts w:ascii="Times New Roman" w:hAnsi="Times New Roman"/>
          <w:sz w:val="24"/>
          <w:szCs w:val="24"/>
        </w:rPr>
        <w:t>яте» /«Рассказ Тимергали бабай».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 xml:space="preserve">Информация о детском журнале «Ялкын». Обобщение пройденного материала в 8 классе. </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32. Сила слова .\Сүз көче.</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Краткое содержание, проблематика, основные герои и художественные особенности дастана «Идегей» (в сокращении).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Тема для обсуждения. Герои эпоса: национальные и общечеловеческие черты.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Поэма Кул Гали «Кыйссаи Йосыф» / «Сказание о Йусуфе» - письменный памятник Булгаро-татарской литературы (XII - первая пол. ХIII вв.) Воспевание мудрости, красоты, величия чувств человека.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33. Любовные сюжеты в средневековой татарской литературе .\Урта гасыр татар әдәбиятында мәхәббәт сюжетлары.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Тюрко-татарская литература: основные представители. Творчество Саифа Сараи.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34. Женские образы в татарской литературе.\ Татар әдәбиятында хатын-кыз образлары.</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Обзор: поэма Г. Кандалый «С</w:t>
      </w:r>
      <w:r w:rsidRPr="004370AF">
        <w:rPr>
          <w:rFonts w:ascii="Times New Roman"/>
          <w:sz w:val="24"/>
          <w:szCs w:val="24"/>
        </w:rPr>
        <w:t>ҽ</w:t>
      </w:r>
      <w:r w:rsidRPr="004370AF">
        <w:rPr>
          <w:rFonts w:ascii="Times New Roman" w:hAnsi="Times New Roman"/>
          <w:sz w:val="24"/>
          <w:szCs w:val="24"/>
        </w:rPr>
        <w:t>хипҗ</w:t>
      </w:r>
      <w:r w:rsidRPr="004370AF">
        <w:rPr>
          <w:rFonts w:ascii="Times New Roman"/>
          <w:sz w:val="24"/>
          <w:szCs w:val="24"/>
        </w:rPr>
        <w:t>ҽ</w:t>
      </w:r>
      <w:r w:rsidRPr="004370AF">
        <w:rPr>
          <w:rFonts w:ascii="Times New Roman" w:hAnsi="Times New Roman"/>
          <w:sz w:val="24"/>
          <w:szCs w:val="24"/>
        </w:rPr>
        <w:t>малга» / «Сахибзямалу», роман Р. Фахрутдинова «</w:t>
      </w:r>
      <w:r w:rsidRPr="004370AF">
        <w:rPr>
          <w:rFonts w:ascii="Times New Roman"/>
          <w:sz w:val="24"/>
          <w:szCs w:val="24"/>
        </w:rPr>
        <w:t>Ҽ</w:t>
      </w:r>
      <w:r w:rsidRPr="004370AF">
        <w:rPr>
          <w:rFonts w:ascii="Times New Roman" w:hAnsi="Times New Roman"/>
          <w:sz w:val="24"/>
          <w:szCs w:val="24"/>
        </w:rPr>
        <w:t>сма, яки Гам</w:t>
      </w:r>
      <w:r w:rsidRPr="004370AF">
        <w:rPr>
          <w:rFonts w:ascii="Times New Roman"/>
          <w:sz w:val="24"/>
          <w:szCs w:val="24"/>
        </w:rPr>
        <w:t>ҽ</w:t>
      </w:r>
      <w:r w:rsidRPr="004370AF">
        <w:rPr>
          <w:rFonts w:ascii="Times New Roman" w:hAnsi="Times New Roman"/>
          <w:sz w:val="24"/>
          <w:szCs w:val="24"/>
        </w:rPr>
        <w:t>л в</w:t>
      </w:r>
      <w:r w:rsidRPr="004370AF">
        <w:rPr>
          <w:rFonts w:ascii="Times New Roman"/>
          <w:sz w:val="24"/>
          <w:szCs w:val="24"/>
        </w:rPr>
        <w:t>ҽ</w:t>
      </w:r>
      <w:r w:rsidRPr="004370AF">
        <w:rPr>
          <w:rFonts w:ascii="Times New Roman" w:hAnsi="Times New Roman"/>
          <w:sz w:val="24"/>
          <w:szCs w:val="24"/>
        </w:rPr>
        <w:t xml:space="preserve"> җ</w:t>
      </w:r>
      <w:r w:rsidRPr="004370AF">
        <w:rPr>
          <w:rFonts w:ascii="Times New Roman"/>
          <w:sz w:val="24"/>
          <w:szCs w:val="24"/>
        </w:rPr>
        <w:t>ҽ</w:t>
      </w:r>
      <w:r w:rsidRPr="004370AF">
        <w:rPr>
          <w:rFonts w:ascii="Times New Roman" w:hAnsi="Times New Roman"/>
          <w:sz w:val="24"/>
          <w:szCs w:val="24"/>
        </w:rPr>
        <w:t>за» / «Асма, или Деяния и наказание» (отрывок), стихотворение Г. Тукая «Татар кызларына»/ «Татарским девушкам», повесть Ф.Амирхана «Х</w:t>
      </w:r>
      <w:r w:rsidRPr="004370AF">
        <w:rPr>
          <w:rFonts w:ascii="Times New Roman"/>
          <w:sz w:val="24"/>
          <w:szCs w:val="24"/>
        </w:rPr>
        <w:t>ҽ</w:t>
      </w:r>
      <w:r w:rsidRPr="004370AF">
        <w:rPr>
          <w:rFonts w:ascii="Times New Roman" w:hAnsi="Times New Roman"/>
          <w:sz w:val="24"/>
          <w:szCs w:val="24"/>
        </w:rPr>
        <w:t>ят» / «Хаят», А. Гилязева «Җомга к</w:t>
      </w:r>
      <w:r w:rsidRPr="004370AF">
        <w:rPr>
          <w:rFonts w:ascii="Times New Roman"/>
          <w:sz w:val="24"/>
          <w:szCs w:val="24"/>
        </w:rPr>
        <w:t>ҿ</w:t>
      </w:r>
      <w:r w:rsidRPr="004370AF">
        <w:rPr>
          <w:rFonts w:ascii="Times New Roman" w:hAnsi="Times New Roman"/>
          <w:sz w:val="24"/>
          <w:szCs w:val="24"/>
        </w:rPr>
        <w:t>н, кич бел</w:t>
      </w:r>
      <w:r w:rsidRPr="004370AF">
        <w:rPr>
          <w:rFonts w:ascii="Times New Roman"/>
          <w:sz w:val="24"/>
          <w:szCs w:val="24"/>
        </w:rPr>
        <w:t>ҽ</w:t>
      </w:r>
      <w:r w:rsidRPr="004370AF">
        <w:rPr>
          <w:rFonts w:ascii="Times New Roman" w:hAnsi="Times New Roman"/>
          <w:sz w:val="24"/>
          <w:szCs w:val="24"/>
        </w:rPr>
        <w:t>н» / «В пятницу, вечером…», рассказ Р. Мингалима «Сап-сары к</w:t>
      </w:r>
      <w:r w:rsidRPr="004370AF">
        <w:rPr>
          <w:rFonts w:ascii="Times New Roman"/>
          <w:sz w:val="24"/>
          <w:szCs w:val="24"/>
        </w:rPr>
        <w:t>ҿ</w:t>
      </w:r>
      <w:r w:rsidRPr="004370AF">
        <w:rPr>
          <w:rFonts w:ascii="Times New Roman" w:hAnsi="Times New Roman"/>
          <w:sz w:val="24"/>
          <w:szCs w:val="24"/>
        </w:rPr>
        <w:t>зл</w:t>
      </w:r>
      <w:r w:rsidRPr="004370AF">
        <w:rPr>
          <w:rFonts w:ascii="Times New Roman"/>
          <w:sz w:val="24"/>
          <w:szCs w:val="24"/>
        </w:rPr>
        <w:t>ҽ</w:t>
      </w:r>
      <w:r w:rsidRPr="004370AF">
        <w:rPr>
          <w:rFonts w:ascii="Times New Roman" w:hAnsi="Times New Roman"/>
          <w:sz w:val="24"/>
          <w:szCs w:val="24"/>
        </w:rPr>
        <w:t>р» / «Золотая осень». Трансформация идейно-эстетического идеала.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Повторение. Тест</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35. Лирическое начало в татарской литературе.\ Татар әдәбиятында лирик башлангыч. Татарская поэзия: пейзажная лирика (Р.Зайдулла. «Буран» / «Буря», И.Иксанова. «Тузганак» / «Одуванчик»); гражданская лирика (С. Ахметзянова. «Татар акылы» / «Татарская мудрость»); философская лирика (Ф.М. Шабаев. «Карт им</w:t>
      </w:r>
      <w:r w:rsidRPr="004370AF">
        <w:rPr>
          <w:rFonts w:ascii="Times New Roman"/>
          <w:sz w:val="24"/>
          <w:szCs w:val="24"/>
        </w:rPr>
        <w:t>ҽ</w:t>
      </w:r>
      <w:r w:rsidRPr="004370AF">
        <w:rPr>
          <w:rFonts w:ascii="Times New Roman" w:hAnsi="Times New Roman"/>
          <w:sz w:val="24"/>
          <w:szCs w:val="24"/>
        </w:rPr>
        <w:t>н монологы»/ «Монолог старого дуба», М. Мирза. Робагыйлар. «Карыйм да бу д</w:t>
      </w:r>
      <w:r w:rsidRPr="004370AF">
        <w:rPr>
          <w:rFonts w:ascii="Times New Roman"/>
          <w:sz w:val="24"/>
          <w:szCs w:val="24"/>
        </w:rPr>
        <w:t>ҿ</w:t>
      </w:r>
      <w:r w:rsidRPr="004370AF">
        <w:rPr>
          <w:rFonts w:ascii="Times New Roman" w:hAnsi="Times New Roman"/>
          <w:sz w:val="24"/>
          <w:szCs w:val="24"/>
        </w:rPr>
        <w:t>ньяның дүрт ягына... » /Рубаи. «Гляжу я на четыре стороны этого мира»); любовная лирика (Ф. Замалетдинова. «Ташлар» / «Камни», «Кунак к</w:t>
      </w:r>
      <w:r w:rsidRPr="004370AF">
        <w:rPr>
          <w:rFonts w:ascii="Times New Roman"/>
          <w:sz w:val="24"/>
          <w:szCs w:val="24"/>
        </w:rPr>
        <w:t>ҿ</w:t>
      </w:r>
      <w:r w:rsidRPr="004370AF">
        <w:rPr>
          <w:rFonts w:ascii="Times New Roman" w:hAnsi="Times New Roman"/>
          <w:sz w:val="24"/>
          <w:szCs w:val="24"/>
        </w:rPr>
        <w:t>тк</w:t>
      </w:r>
      <w:r w:rsidRPr="004370AF">
        <w:rPr>
          <w:rFonts w:ascii="Times New Roman"/>
          <w:sz w:val="24"/>
          <w:szCs w:val="24"/>
        </w:rPr>
        <w:t>ҽ</w:t>
      </w:r>
      <w:r w:rsidRPr="004370AF">
        <w:rPr>
          <w:rFonts w:ascii="Times New Roman" w:hAnsi="Times New Roman"/>
          <w:sz w:val="24"/>
          <w:szCs w:val="24"/>
        </w:rPr>
        <w:t>н к</w:t>
      </w:r>
      <w:r w:rsidRPr="004370AF">
        <w:rPr>
          <w:rFonts w:ascii="Times New Roman"/>
          <w:sz w:val="24"/>
          <w:szCs w:val="24"/>
        </w:rPr>
        <w:t>ҿ</w:t>
      </w:r>
      <w:r w:rsidRPr="004370AF">
        <w:rPr>
          <w:rFonts w:ascii="Times New Roman" w:hAnsi="Times New Roman"/>
          <w:sz w:val="24"/>
          <w:szCs w:val="24"/>
        </w:rPr>
        <w:t>н» / «День ожидания гостей», Р. Ахметзянов. «Сандугач керде күңелг</w:t>
      </w:r>
      <w:r w:rsidRPr="004370AF">
        <w:rPr>
          <w:rFonts w:ascii="Times New Roman"/>
          <w:sz w:val="24"/>
          <w:szCs w:val="24"/>
        </w:rPr>
        <w:t>ҽ</w:t>
      </w:r>
      <w:r w:rsidRPr="004370AF">
        <w:rPr>
          <w:rFonts w:ascii="Times New Roman" w:hAnsi="Times New Roman"/>
          <w:sz w:val="24"/>
          <w:szCs w:val="24"/>
        </w:rPr>
        <w:t>» / «Душа поет»).</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lastRenderedPageBreak/>
        <w:t>36. «Театр начинается с вешалки».\ «Театр элгечтән башлана». Жизнь и торчество Г. Камала -одногоиз основоположниковтатарскойреалистическойдраматургии. Основныеконфликты в комедии Г. Камала «Беренче театр» /«Первый театр». Просветительские идеи, комические средства.</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Сценическое творчество С.Гиззатуллины-Волжской.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Х. Мударрисовой. Жизнь человека искусства в повести «Б</w:t>
      </w:r>
      <w:r w:rsidRPr="004370AF">
        <w:rPr>
          <w:rFonts w:ascii="Times New Roman"/>
          <w:sz w:val="24"/>
          <w:szCs w:val="24"/>
        </w:rPr>
        <w:t>ҽ</w:t>
      </w:r>
      <w:r w:rsidRPr="004370AF">
        <w:rPr>
          <w:rFonts w:ascii="Times New Roman" w:hAnsi="Times New Roman"/>
          <w:sz w:val="24"/>
          <w:szCs w:val="24"/>
        </w:rPr>
        <w:t>йге хакы» / «Цена счастья».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37. Образы «целителей» в татарской литературе.\ Татар әдәбиятында табиб образлары. Жизнь и творчество Г.Апсалямова «Ак ч</w:t>
      </w:r>
      <w:r w:rsidRPr="004370AF">
        <w:rPr>
          <w:rFonts w:ascii="Times New Roman"/>
          <w:sz w:val="24"/>
          <w:szCs w:val="24"/>
        </w:rPr>
        <w:t>ҽ</w:t>
      </w:r>
      <w:r w:rsidRPr="004370AF">
        <w:rPr>
          <w:rFonts w:ascii="Times New Roman" w:hAnsi="Times New Roman"/>
          <w:sz w:val="24"/>
          <w:szCs w:val="24"/>
        </w:rPr>
        <w:t>ч</w:t>
      </w:r>
      <w:r w:rsidRPr="004370AF">
        <w:rPr>
          <w:rFonts w:ascii="Times New Roman"/>
          <w:sz w:val="24"/>
          <w:szCs w:val="24"/>
        </w:rPr>
        <w:t>ҽ</w:t>
      </w:r>
      <w:r w:rsidRPr="004370AF">
        <w:rPr>
          <w:rFonts w:ascii="Times New Roman" w:hAnsi="Times New Roman"/>
          <w:sz w:val="24"/>
          <w:szCs w:val="24"/>
        </w:rPr>
        <w:t>кл</w:t>
      </w:r>
      <w:r w:rsidRPr="004370AF">
        <w:rPr>
          <w:rFonts w:ascii="Times New Roman"/>
          <w:sz w:val="24"/>
          <w:szCs w:val="24"/>
        </w:rPr>
        <w:t>ҽ</w:t>
      </w:r>
      <w:r w:rsidRPr="004370AF">
        <w:rPr>
          <w:rFonts w:ascii="Times New Roman" w:hAnsi="Times New Roman"/>
          <w:sz w:val="24"/>
          <w:szCs w:val="24"/>
        </w:rPr>
        <w:t>р» / «Белые цветы». Содержание текста, Приемы раскрытия образов врачей.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Жизненный и творческий путь С. Сулеймановой. Изучение отрывка из повести «Г</w:t>
      </w:r>
      <w:r w:rsidRPr="004370AF">
        <w:rPr>
          <w:rFonts w:ascii="Times New Roman"/>
          <w:sz w:val="24"/>
          <w:szCs w:val="24"/>
        </w:rPr>
        <w:t>ҿ</w:t>
      </w:r>
      <w:r w:rsidRPr="004370AF">
        <w:rPr>
          <w:rFonts w:ascii="Times New Roman" w:hAnsi="Times New Roman"/>
          <w:sz w:val="24"/>
          <w:szCs w:val="24"/>
        </w:rPr>
        <w:t>лбадран» / «Пижма»: «Д</w:t>
      </w:r>
      <w:r w:rsidRPr="004370AF">
        <w:rPr>
          <w:rFonts w:ascii="Times New Roman"/>
          <w:sz w:val="24"/>
          <w:szCs w:val="24"/>
        </w:rPr>
        <w:t>ҿ</w:t>
      </w:r>
      <w:r w:rsidRPr="004370AF">
        <w:rPr>
          <w:rFonts w:ascii="Times New Roman" w:hAnsi="Times New Roman"/>
          <w:sz w:val="24"/>
          <w:szCs w:val="24"/>
        </w:rPr>
        <w:t>нья бу... » / «Это – жизнь».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38. Учитель – звучит гордо!\ Укытучы – горур яңгырый! Творчество М. Магдеева. Фрагментарное изучение романа «Фронтовиклар» / «Фронтовики». Лиризм и орнаментализм в татарской прозе. Лирические отступления. Система образов.</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 педколледже в Казани.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Ознакомление со стихотворениями о наставниках и учителях «Укытучы»</w:t>
      </w:r>
      <w:r w:rsidRPr="004370AF">
        <w:rPr>
          <w:rFonts w:ascii="Times New Roman" w:hAnsi="Times New Roman"/>
          <w:sz w:val="24"/>
          <w:szCs w:val="24"/>
        </w:rPr>
        <w:tab/>
        <w:t>/ «Учитель» Р. Гаташа, «Укытучым» / «Мой учитель» Л. Шагирзяна, и с рассказом «Инша» / «Сочинение» В. Нуруллин. Проектная работа «Мой первый учитель».</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39. Изобилие профессий. \Һөнәрләр күп алар.</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Изучение отрывка из повести Х. Сарьяна «</w:t>
      </w:r>
      <w:r w:rsidRPr="004370AF">
        <w:rPr>
          <w:rFonts w:ascii="Times New Roman"/>
          <w:sz w:val="24"/>
          <w:szCs w:val="24"/>
        </w:rPr>
        <w:t>Ҽ</w:t>
      </w:r>
      <w:r w:rsidRPr="004370AF">
        <w:rPr>
          <w:rFonts w:ascii="Times New Roman" w:hAnsi="Times New Roman"/>
          <w:sz w:val="24"/>
          <w:szCs w:val="24"/>
        </w:rPr>
        <w:t>тк</w:t>
      </w:r>
      <w:r w:rsidRPr="004370AF">
        <w:rPr>
          <w:rFonts w:ascii="Times New Roman"/>
          <w:sz w:val="24"/>
          <w:szCs w:val="24"/>
        </w:rPr>
        <w:t>ҽ</w:t>
      </w:r>
      <w:r w:rsidRPr="004370AF">
        <w:rPr>
          <w:rFonts w:ascii="Times New Roman" w:hAnsi="Times New Roman"/>
          <w:sz w:val="24"/>
          <w:szCs w:val="24"/>
        </w:rPr>
        <w:t>м һ</w:t>
      </w:r>
      <w:r w:rsidRPr="004370AF">
        <w:rPr>
          <w:rFonts w:ascii="Times New Roman"/>
          <w:sz w:val="24"/>
          <w:szCs w:val="24"/>
        </w:rPr>
        <w:t>ҿ</w:t>
      </w:r>
      <w:r w:rsidRPr="004370AF">
        <w:rPr>
          <w:rFonts w:ascii="Times New Roman" w:hAnsi="Times New Roman"/>
          <w:sz w:val="24"/>
          <w:szCs w:val="24"/>
        </w:rPr>
        <w:t>н</w:t>
      </w:r>
      <w:r w:rsidRPr="004370AF">
        <w:rPr>
          <w:rFonts w:ascii="Times New Roman"/>
          <w:sz w:val="24"/>
          <w:szCs w:val="24"/>
        </w:rPr>
        <w:t>ҽ</w:t>
      </w:r>
      <w:r w:rsidRPr="004370AF">
        <w:rPr>
          <w:rFonts w:ascii="Times New Roman" w:hAnsi="Times New Roman"/>
          <w:sz w:val="24"/>
          <w:szCs w:val="24"/>
        </w:rPr>
        <w:t>ре» /«Отцовская профессия». Авторская позиция и особенность изображения главного героя.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Г. Ахунова. Фрагментарное изучение романа</w:t>
      </w:r>
      <w:r w:rsidRPr="004370AF">
        <w:rPr>
          <w:rFonts w:ascii="Times New Roman" w:hAnsi="Times New Roman"/>
          <w:sz w:val="24"/>
          <w:szCs w:val="24"/>
        </w:rPr>
        <w:tab/>
        <w:t>«Х</w:t>
      </w:r>
      <w:r w:rsidRPr="004370AF">
        <w:rPr>
          <w:rFonts w:ascii="Times New Roman"/>
          <w:sz w:val="24"/>
          <w:szCs w:val="24"/>
        </w:rPr>
        <w:t>ҽ</w:t>
      </w:r>
      <w:r w:rsidRPr="004370AF">
        <w:rPr>
          <w:rFonts w:ascii="Times New Roman" w:hAnsi="Times New Roman"/>
          <w:sz w:val="24"/>
          <w:szCs w:val="24"/>
        </w:rPr>
        <w:t>зин</w:t>
      </w:r>
      <w:r w:rsidRPr="004370AF">
        <w:rPr>
          <w:rFonts w:ascii="Times New Roman"/>
          <w:sz w:val="24"/>
          <w:szCs w:val="24"/>
        </w:rPr>
        <w:t>ҽ</w:t>
      </w:r>
      <w:r w:rsidRPr="004370AF">
        <w:rPr>
          <w:rFonts w:ascii="Times New Roman" w:hAnsi="Times New Roman"/>
          <w:sz w:val="24"/>
          <w:szCs w:val="24"/>
        </w:rPr>
        <w:t>» /«Клад». Основное содержание романа. Реалистичное изображение темы нефти и нефтяников.</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И. Юзеева. Фрагментарное изучение поэмы «Таныш моңнар» / «Знакомые напевы». Образы молодого поколения, совместимость выбора профессии с идеалами молодой девушки.</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Х. Камалова. Изучение рассказа «Очучы» / «Летчик». Авторская позиция.</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Жизнь и творчество М. Маликовой. Изучение отрывка из повести «Казан каласы – таш кала» / «Казань – город белокаменный». Особенности профессиональной подготовки градостроителей.</w:t>
      </w:r>
    </w:p>
    <w:p w:rsidR="004370AF" w:rsidRPr="004370AF" w:rsidRDefault="004370AF" w:rsidP="004370AF">
      <w:pPr>
        <w:spacing w:line="240" w:lineRule="auto"/>
        <w:rPr>
          <w:rFonts w:ascii="Times New Roman" w:hAnsi="Times New Roman"/>
          <w:sz w:val="24"/>
          <w:szCs w:val="24"/>
        </w:rPr>
      </w:pPr>
      <w:r w:rsidRPr="004370AF">
        <w:rPr>
          <w:rFonts w:ascii="Times New Roman" w:hAnsi="Times New Roman"/>
          <w:sz w:val="24"/>
          <w:szCs w:val="24"/>
        </w:rPr>
        <w:t>Биография С. Гараевой. Изучение ее стихотворения</w:t>
      </w:r>
      <w:r w:rsidRPr="004370AF">
        <w:rPr>
          <w:rFonts w:ascii="Times New Roman" w:hAnsi="Times New Roman"/>
          <w:sz w:val="24"/>
          <w:szCs w:val="24"/>
        </w:rPr>
        <w:tab/>
        <w:t>«Сварщик». Идейно-эстетический смысл произведения.</w:t>
      </w:r>
    </w:p>
    <w:p w:rsidR="00B540EE" w:rsidRPr="00A62854" w:rsidRDefault="004370AF" w:rsidP="004370AF">
      <w:pPr>
        <w:pStyle w:val="4"/>
        <w:spacing w:line="240" w:lineRule="auto"/>
        <w:ind w:left="0"/>
        <w:rPr>
          <w:sz w:val="24"/>
          <w:szCs w:val="24"/>
        </w:rPr>
      </w:pPr>
      <w:bookmarkStart w:id="113" w:name="_Toc409691704"/>
      <w:bookmarkStart w:id="114" w:name="_Toc410654030"/>
      <w:bookmarkStart w:id="115" w:name="_Toc414553227"/>
      <w:r>
        <w:rPr>
          <w:sz w:val="24"/>
          <w:szCs w:val="24"/>
        </w:rPr>
        <w:t>2.2.2.7</w:t>
      </w:r>
      <w:r w:rsidR="0048158A" w:rsidRPr="00A62854">
        <w:rPr>
          <w:sz w:val="24"/>
          <w:szCs w:val="24"/>
        </w:rPr>
        <w:t xml:space="preserve">. </w:t>
      </w:r>
      <w:r w:rsidR="00B540EE" w:rsidRPr="00A62854">
        <w:rPr>
          <w:sz w:val="24"/>
          <w:szCs w:val="24"/>
        </w:rPr>
        <w:t>Иностранный язык</w:t>
      </w:r>
      <w:bookmarkEnd w:id="113"/>
      <w:bookmarkEnd w:id="114"/>
      <w:bookmarkEnd w:id="115"/>
      <w:r w:rsidR="00AF5F99" w:rsidRPr="00A62854">
        <w:rPr>
          <w:sz w:val="24"/>
          <w:szCs w:val="24"/>
        </w:rPr>
        <w:t xml:space="preserve"> (Английский)</w:t>
      </w:r>
    </w:p>
    <w:p w:rsidR="001937F7" w:rsidRPr="00A62854" w:rsidRDefault="001937F7" w:rsidP="00A62854">
      <w:pPr>
        <w:spacing w:after="0" w:line="240" w:lineRule="auto"/>
        <w:ind w:firstLine="709"/>
        <w:contextualSpacing/>
        <w:jc w:val="both"/>
        <w:rPr>
          <w:rFonts w:ascii="Times New Roman" w:hAnsi="Times New Roman"/>
          <w:sz w:val="24"/>
          <w:szCs w:val="24"/>
        </w:rPr>
      </w:pPr>
      <w:r w:rsidRPr="00A62854">
        <w:rPr>
          <w:rFonts w:ascii="Times New Roman" w:hAnsi="Times New Roman"/>
          <w:sz w:val="24"/>
          <w:szCs w:val="24"/>
        </w:rPr>
        <w:t>Освоение предмета «</w:t>
      </w:r>
      <w:r w:rsidR="00AF5F99" w:rsidRPr="00A62854">
        <w:rPr>
          <w:rFonts w:ascii="Times New Roman" w:hAnsi="Times New Roman"/>
          <w:sz w:val="24"/>
          <w:szCs w:val="24"/>
        </w:rPr>
        <w:t>Английский</w:t>
      </w:r>
      <w:r w:rsidRPr="00A62854">
        <w:rPr>
          <w:rFonts w:ascii="Times New Roman" w:hAnsi="Times New Roman"/>
          <w:sz w:val="24"/>
          <w:szCs w:val="24"/>
        </w:rPr>
        <w:t xml:space="preserve"> язык» в основной школе предполагает применение  коммуникативного подхода в обучении иностранному языку.  </w:t>
      </w:r>
    </w:p>
    <w:p w:rsidR="001937F7" w:rsidRPr="00A62854" w:rsidRDefault="001937F7" w:rsidP="00A62854">
      <w:pPr>
        <w:pStyle w:val="a7"/>
        <w:spacing w:before="0" w:beforeAutospacing="0" w:after="0" w:afterAutospacing="0"/>
        <w:ind w:firstLine="709"/>
        <w:contextualSpacing/>
        <w:jc w:val="both"/>
        <w:rPr>
          <w:rStyle w:val="dash041e005f0431005f044b005f0447005f043d005f044b005f0439005f005fchar1char1"/>
        </w:rPr>
      </w:pPr>
      <w:r w:rsidRPr="00A62854">
        <w:rPr>
          <w:rFonts w:ascii="Times New Roman" w:hAnsi="Times New Roman"/>
        </w:rPr>
        <w:t xml:space="preserve"> Учебный предмет «</w:t>
      </w:r>
      <w:r w:rsidR="009D0BCA" w:rsidRPr="00A62854">
        <w:rPr>
          <w:rFonts w:ascii="Times New Roman" w:hAnsi="Times New Roman"/>
        </w:rPr>
        <w:t>Английский</w:t>
      </w:r>
      <w:r w:rsidRPr="00A62854">
        <w:rPr>
          <w:rFonts w:ascii="Times New Roman" w:hAnsi="Times New Roman"/>
        </w:rPr>
        <w:t xml:space="preserve"> язык»</w:t>
      </w:r>
      <w:r w:rsidRPr="00A62854">
        <w:rPr>
          <w:rStyle w:val="dash041e005f0431005f044b005f0447005f043d005f044b005f0439005f005fchar1char1"/>
        </w:rPr>
        <w:t xml:space="preserve"> обеспечивает развитие    </w:t>
      </w:r>
      <w:r w:rsidRPr="00A62854">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A62854" w:rsidRDefault="001937F7" w:rsidP="00A62854">
      <w:pPr>
        <w:pStyle w:val="a7"/>
        <w:spacing w:before="0" w:beforeAutospacing="0" w:after="0" w:afterAutospacing="0"/>
        <w:ind w:firstLine="709"/>
        <w:contextualSpacing/>
        <w:jc w:val="both"/>
        <w:rPr>
          <w:rFonts w:ascii="Times New Roman" w:hAnsi="Times New Roman"/>
        </w:rPr>
      </w:pPr>
      <w:r w:rsidRPr="00A62854">
        <w:rPr>
          <w:rStyle w:val="dash041e005f0431005f044b005f0447005f043d005f044b005f0439005f005fchar1char1"/>
        </w:rPr>
        <w:lastRenderedPageBreak/>
        <w:t>Освоение учебного предмета «</w:t>
      </w:r>
      <w:r w:rsidR="00B9415B" w:rsidRPr="00A62854">
        <w:rPr>
          <w:rStyle w:val="dash041e005f0431005f044b005f0447005f043d005f044b005f0439005f005fchar1char1"/>
        </w:rPr>
        <w:t>Английский</w:t>
      </w:r>
      <w:r w:rsidRPr="00A62854">
        <w:rPr>
          <w:rStyle w:val="dash041e005f0431005f044b005f0447005f043d005f044b005f0439005f005fchar1char1"/>
        </w:rPr>
        <w:t xml:space="preserve">й язык» направлено на </w:t>
      </w:r>
      <w:r w:rsidRPr="00A62854">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A62854" w:rsidRDefault="001937F7" w:rsidP="00A62854">
      <w:pPr>
        <w:pStyle w:val="a7"/>
        <w:spacing w:before="0" w:beforeAutospacing="0" w:after="0" w:afterAutospacing="0"/>
        <w:ind w:firstLine="709"/>
        <w:contextualSpacing/>
        <w:jc w:val="both"/>
      </w:pPr>
      <w:r w:rsidRPr="00A62854">
        <w:rPr>
          <w:rFonts w:ascii="Times New Roman" w:hAnsi="Times New Roman"/>
        </w:rPr>
        <w:t>Изучение предмета «</w:t>
      </w:r>
      <w:r w:rsidR="00B9415B" w:rsidRPr="00A62854">
        <w:rPr>
          <w:rFonts w:ascii="Times New Roman" w:hAnsi="Times New Roman"/>
        </w:rPr>
        <w:t>Английски</w:t>
      </w:r>
      <w:r w:rsidRPr="00A62854">
        <w:rPr>
          <w:rFonts w:ascii="Times New Roman" w:hAnsi="Times New Roman"/>
        </w:rPr>
        <w:t>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A62854" w:rsidRDefault="003E2FF0"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Предметное содержание речи</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 xml:space="preserve">Моя семья. </w:t>
      </w:r>
      <w:r w:rsidRPr="00A62854">
        <w:rPr>
          <w:rFonts w:ascii="Times New Roman" w:hAnsi="Times New Roman"/>
          <w:sz w:val="24"/>
          <w:szCs w:val="24"/>
        </w:rPr>
        <w:t xml:space="preserve">Взаимоотношения в семье. Конфликтные ситуации и способы их решения. </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 xml:space="preserve">Мои друзья. </w:t>
      </w:r>
      <w:r w:rsidRPr="00A62854">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Свободное время.</w:t>
      </w:r>
      <w:r w:rsidRPr="00A62854">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Здоровый образ жизни.</w:t>
      </w:r>
      <w:r w:rsidRPr="00A62854">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A62854" w:rsidRDefault="00B540EE" w:rsidP="00A62854">
      <w:pPr>
        <w:spacing w:after="0" w:line="240" w:lineRule="auto"/>
        <w:ind w:firstLine="709"/>
        <w:jc w:val="both"/>
        <w:rPr>
          <w:rFonts w:ascii="Times New Roman" w:hAnsi="Times New Roman"/>
          <w:b/>
          <w:i/>
          <w:strike/>
          <w:sz w:val="24"/>
          <w:szCs w:val="24"/>
        </w:rPr>
      </w:pPr>
      <w:r w:rsidRPr="00A62854">
        <w:rPr>
          <w:rFonts w:ascii="Times New Roman" w:hAnsi="Times New Roman"/>
          <w:b/>
          <w:sz w:val="24"/>
          <w:szCs w:val="24"/>
        </w:rPr>
        <w:t xml:space="preserve">Спорт. </w:t>
      </w:r>
      <w:r w:rsidRPr="00A62854">
        <w:rPr>
          <w:rFonts w:ascii="Times New Roman" w:hAnsi="Times New Roman"/>
          <w:sz w:val="24"/>
          <w:szCs w:val="24"/>
        </w:rPr>
        <w:t>Виды спорта. Спортивные игры. Спортивные соревнования.</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Школа.</w:t>
      </w:r>
      <w:r w:rsidRPr="00A62854">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A62854">
        <w:rPr>
          <w:rFonts w:ascii="Times New Roman" w:hAnsi="Times New Roman"/>
          <w:i/>
          <w:sz w:val="24"/>
          <w:szCs w:val="24"/>
        </w:rPr>
        <w:t xml:space="preserve">. </w:t>
      </w:r>
      <w:r w:rsidRPr="00A62854">
        <w:rPr>
          <w:rFonts w:ascii="Times New Roman" w:hAnsi="Times New Roman"/>
          <w:sz w:val="24"/>
          <w:szCs w:val="24"/>
        </w:rPr>
        <w:t>Каникулы. Переписка с зарубежными сверстниками.</w:t>
      </w:r>
    </w:p>
    <w:p w:rsidR="00B540EE" w:rsidRPr="00A62854" w:rsidRDefault="00B540EE"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Выбор профессии.</w:t>
      </w:r>
      <w:r w:rsidRPr="00A62854">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 xml:space="preserve">Путешествия. </w:t>
      </w:r>
      <w:r w:rsidRPr="00A62854">
        <w:rPr>
          <w:rFonts w:ascii="Times New Roman" w:hAnsi="Times New Roman"/>
          <w:sz w:val="24"/>
          <w:szCs w:val="24"/>
        </w:rPr>
        <w:t>Путешествия по России и странам изучаемого языка. Транспорт.</w:t>
      </w:r>
    </w:p>
    <w:p w:rsidR="00B540EE" w:rsidRPr="00A62854" w:rsidRDefault="00B540EE"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Окружающий мир</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A62854" w:rsidRDefault="00B540EE"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Средства массовой информации</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A62854" w:rsidRDefault="00B540EE"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Страны изучаемого языка и родная страна</w:t>
      </w:r>
    </w:p>
    <w:p w:rsidR="00B540EE" w:rsidRPr="00A62854" w:rsidRDefault="00B540EE" w:rsidP="00A62854">
      <w:pPr>
        <w:autoSpaceDE w:val="0"/>
        <w:autoSpaceDN w:val="0"/>
        <w:adjustRightInd w:val="0"/>
        <w:spacing w:after="0" w:line="240" w:lineRule="auto"/>
        <w:ind w:firstLine="709"/>
        <w:jc w:val="both"/>
        <w:rPr>
          <w:rFonts w:ascii="Times New Roman" w:hAnsi="Times New Roman"/>
          <w:b/>
          <w:sz w:val="24"/>
          <w:szCs w:val="24"/>
        </w:rPr>
      </w:pPr>
      <w:r w:rsidRPr="00A62854">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A62854" w:rsidRDefault="00B540EE" w:rsidP="00A62854">
      <w:pPr>
        <w:autoSpaceDE w:val="0"/>
        <w:autoSpaceDN w:val="0"/>
        <w:adjustRightInd w:val="0"/>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Коммуникативные умения </w:t>
      </w:r>
    </w:p>
    <w:p w:rsidR="00B540EE" w:rsidRPr="00A62854" w:rsidRDefault="00B540EE"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 xml:space="preserve">Говорение </w:t>
      </w:r>
    </w:p>
    <w:p w:rsidR="00B540EE" w:rsidRPr="00A62854" w:rsidRDefault="00B540EE"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Диалогическая речь</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Монологическая речь</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A62854" w:rsidRDefault="00B540EE" w:rsidP="00A62854">
      <w:pPr>
        <w:spacing w:after="0" w:line="240" w:lineRule="auto"/>
        <w:ind w:firstLine="709"/>
        <w:contextualSpacing/>
        <w:jc w:val="both"/>
        <w:rPr>
          <w:rFonts w:ascii="Times New Roman" w:hAnsi="Times New Roman"/>
          <w:b/>
          <w:sz w:val="24"/>
          <w:szCs w:val="24"/>
        </w:rPr>
      </w:pPr>
      <w:r w:rsidRPr="00A62854">
        <w:rPr>
          <w:rFonts w:ascii="Times New Roman" w:hAnsi="Times New Roman"/>
          <w:b/>
          <w:sz w:val="24"/>
          <w:szCs w:val="24"/>
        </w:rPr>
        <w:t>Аудирование</w:t>
      </w:r>
    </w:p>
    <w:p w:rsidR="00B540EE" w:rsidRPr="00A62854" w:rsidRDefault="00B540EE" w:rsidP="00A62854">
      <w:pPr>
        <w:spacing w:after="0" w:line="240" w:lineRule="auto"/>
        <w:ind w:firstLine="709"/>
        <w:contextualSpacing/>
        <w:jc w:val="both"/>
        <w:rPr>
          <w:rFonts w:ascii="Times New Roman" w:hAnsi="Times New Roman"/>
          <w:sz w:val="24"/>
          <w:szCs w:val="24"/>
        </w:rPr>
      </w:pPr>
      <w:r w:rsidRPr="00A62854">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A62854" w:rsidRDefault="00B540EE" w:rsidP="00A62854">
      <w:pPr>
        <w:spacing w:after="0" w:line="240" w:lineRule="auto"/>
        <w:ind w:firstLine="709"/>
        <w:jc w:val="both"/>
        <w:rPr>
          <w:rFonts w:ascii="Times New Roman" w:hAnsi="Times New Roman"/>
          <w:sz w:val="24"/>
          <w:szCs w:val="24"/>
          <w:lang w:bidi="en-US"/>
        </w:rPr>
      </w:pPr>
      <w:r w:rsidRPr="00A62854">
        <w:rPr>
          <w:rFonts w:ascii="Times New Roman" w:hAnsi="Times New Roman"/>
          <w:sz w:val="24"/>
          <w:szCs w:val="24"/>
        </w:rPr>
        <w:t xml:space="preserve">Жанры текстов: прагматические, </w:t>
      </w:r>
      <w:r w:rsidRPr="00A62854">
        <w:rPr>
          <w:rFonts w:ascii="Times New Roman" w:hAnsi="Times New Roman"/>
          <w:sz w:val="24"/>
          <w:szCs w:val="24"/>
          <w:lang w:bidi="en-US"/>
        </w:rPr>
        <w:t>информационные, научно-популярные.</w:t>
      </w:r>
    </w:p>
    <w:p w:rsidR="00B540EE" w:rsidRPr="00A62854" w:rsidRDefault="00B540EE" w:rsidP="00A62854">
      <w:pPr>
        <w:spacing w:after="0" w:line="240" w:lineRule="auto"/>
        <w:ind w:firstLine="709"/>
        <w:jc w:val="both"/>
        <w:rPr>
          <w:rFonts w:ascii="Times New Roman" w:hAnsi="Times New Roman"/>
          <w:sz w:val="24"/>
          <w:szCs w:val="24"/>
          <w:lang w:bidi="en-US"/>
        </w:rPr>
      </w:pPr>
      <w:r w:rsidRPr="00A62854">
        <w:rPr>
          <w:rFonts w:ascii="Times New Roman" w:hAnsi="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A62854" w:rsidRDefault="00B540EE" w:rsidP="00A62854">
      <w:pPr>
        <w:spacing w:after="0" w:line="240" w:lineRule="auto"/>
        <w:ind w:firstLine="709"/>
        <w:jc w:val="both"/>
        <w:rPr>
          <w:rFonts w:ascii="Times New Roman" w:hAnsi="Times New Roman"/>
          <w:sz w:val="24"/>
          <w:szCs w:val="24"/>
          <w:lang w:bidi="en-US"/>
        </w:rPr>
      </w:pPr>
      <w:r w:rsidRPr="00A62854">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A62854" w:rsidRDefault="00B540EE"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Чтение</w:t>
      </w:r>
    </w:p>
    <w:p w:rsidR="00B540EE" w:rsidRPr="00A62854" w:rsidRDefault="00B540EE" w:rsidP="00A62854">
      <w:pPr>
        <w:spacing w:after="0" w:line="240" w:lineRule="auto"/>
        <w:ind w:firstLine="709"/>
        <w:jc w:val="both"/>
        <w:rPr>
          <w:rFonts w:ascii="Times New Roman" w:hAnsi="Times New Roman"/>
          <w:b/>
          <w:sz w:val="24"/>
          <w:szCs w:val="24"/>
        </w:rPr>
      </w:pPr>
      <w:r w:rsidRPr="00A62854">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A62854" w:rsidRDefault="00B540EE" w:rsidP="00A62854">
      <w:pPr>
        <w:spacing w:after="0" w:line="240" w:lineRule="auto"/>
        <w:ind w:firstLine="709"/>
        <w:jc w:val="both"/>
        <w:rPr>
          <w:rFonts w:ascii="Times New Roman" w:hAnsi="Times New Roman"/>
          <w:b/>
          <w:sz w:val="24"/>
          <w:szCs w:val="24"/>
        </w:rPr>
      </w:pPr>
      <w:r w:rsidRPr="00A62854">
        <w:rPr>
          <w:rFonts w:ascii="Times New Roman" w:hAnsi="Times New Roman"/>
          <w:sz w:val="24"/>
          <w:szCs w:val="24"/>
          <w:lang w:bidi="en-US"/>
        </w:rPr>
        <w:t xml:space="preserve">Жанры текстов: научно-популярные, публицистические, художественные, прагматические. </w:t>
      </w:r>
    </w:p>
    <w:p w:rsidR="00B540EE" w:rsidRPr="00A62854" w:rsidRDefault="00B540EE" w:rsidP="00A62854">
      <w:pPr>
        <w:spacing w:after="0" w:line="240" w:lineRule="auto"/>
        <w:ind w:firstLine="709"/>
        <w:jc w:val="both"/>
        <w:rPr>
          <w:rFonts w:ascii="Times New Roman" w:hAnsi="Times New Roman"/>
          <w:b/>
          <w:sz w:val="24"/>
          <w:szCs w:val="24"/>
        </w:rPr>
      </w:pPr>
      <w:r w:rsidRPr="00A62854">
        <w:rPr>
          <w:rFonts w:ascii="Times New Roman" w:hAnsi="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A62854" w:rsidRDefault="00B540EE" w:rsidP="00A62854">
      <w:pPr>
        <w:spacing w:after="0" w:line="240" w:lineRule="auto"/>
        <w:ind w:firstLine="709"/>
        <w:jc w:val="both"/>
        <w:rPr>
          <w:rFonts w:ascii="Times New Roman" w:hAnsi="Times New Roman"/>
          <w:b/>
          <w:sz w:val="24"/>
          <w:szCs w:val="24"/>
        </w:rPr>
      </w:pPr>
      <w:r w:rsidRPr="00A62854">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A62854" w:rsidRDefault="00B540EE" w:rsidP="00A62854">
      <w:pPr>
        <w:spacing w:after="0" w:line="240" w:lineRule="auto"/>
        <w:ind w:firstLine="709"/>
        <w:jc w:val="both"/>
        <w:rPr>
          <w:rFonts w:ascii="Times New Roman" w:hAnsi="Times New Roman"/>
          <w:sz w:val="24"/>
          <w:szCs w:val="24"/>
          <w:lang w:bidi="en-US"/>
        </w:rPr>
      </w:pPr>
      <w:r w:rsidRPr="00A62854">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A62854" w:rsidRDefault="00B540EE" w:rsidP="00A62854">
      <w:pPr>
        <w:spacing w:after="0" w:line="240" w:lineRule="auto"/>
        <w:ind w:firstLine="709"/>
        <w:jc w:val="both"/>
        <w:rPr>
          <w:rFonts w:ascii="Times New Roman" w:hAnsi="Times New Roman"/>
          <w:sz w:val="24"/>
          <w:szCs w:val="24"/>
          <w:lang w:bidi="en-US"/>
        </w:rPr>
      </w:pPr>
      <w:r w:rsidRPr="00A62854">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A62854" w:rsidRDefault="00B540EE" w:rsidP="00A62854">
      <w:pPr>
        <w:spacing w:after="0" w:line="240" w:lineRule="auto"/>
        <w:ind w:firstLine="709"/>
        <w:jc w:val="both"/>
        <w:rPr>
          <w:rFonts w:ascii="Times New Roman" w:hAnsi="Times New Roman"/>
          <w:sz w:val="24"/>
          <w:szCs w:val="24"/>
          <w:lang w:bidi="en-US"/>
        </w:rPr>
      </w:pPr>
      <w:r w:rsidRPr="00A62854">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Независимо от вида чтения возможно использование двуязычного словаря. </w:t>
      </w:r>
    </w:p>
    <w:p w:rsidR="00B540EE" w:rsidRPr="00A62854" w:rsidRDefault="00B540EE"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Письменная речь</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Дальнейшее развитие и совершенствование письменной речи, а именно умений:</w:t>
      </w:r>
    </w:p>
    <w:p w:rsidR="00B540EE" w:rsidRPr="00A62854" w:rsidRDefault="00B540EE" w:rsidP="00571825">
      <w:pPr>
        <w:numPr>
          <w:ilvl w:val="0"/>
          <w:numId w:val="6"/>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A62854" w:rsidRDefault="00B540EE" w:rsidP="00571825">
      <w:pPr>
        <w:numPr>
          <w:ilvl w:val="0"/>
          <w:numId w:val="6"/>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A62854" w:rsidRDefault="00B540EE" w:rsidP="00571825">
      <w:pPr>
        <w:numPr>
          <w:ilvl w:val="0"/>
          <w:numId w:val="6"/>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w:t>
      </w:r>
      <w:r w:rsidRPr="00A62854">
        <w:rPr>
          <w:rFonts w:ascii="Times New Roman" w:hAnsi="Times New Roman"/>
          <w:sz w:val="24"/>
          <w:szCs w:val="24"/>
        </w:rPr>
        <w:lastRenderedPageBreak/>
        <w:t xml:space="preserve">(расспрашивать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A62854" w:rsidRDefault="00B540EE" w:rsidP="00571825">
      <w:pPr>
        <w:numPr>
          <w:ilvl w:val="0"/>
          <w:numId w:val="6"/>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A62854" w:rsidRDefault="00B540EE" w:rsidP="00571825">
      <w:pPr>
        <w:numPr>
          <w:ilvl w:val="0"/>
          <w:numId w:val="6"/>
        </w:numPr>
        <w:tabs>
          <w:tab w:val="left" w:pos="993"/>
        </w:tabs>
        <w:spacing w:after="0" w:line="240" w:lineRule="auto"/>
        <w:ind w:left="0" w:firstLine="709"/>
        <w:jc w:val="both"/>
        <w:rPr>
          <w:rFonts w:ascii="Times New Roman" w:hAnsi="Times New Roman"/>
          <w:sz w:val="24"/>
          <w:szCs w:val="24"/>
          <w:lang w:bidi="en-US"/>
        </w:rPr>
      </w:pPr>
      <w:r w:rsidRPr="00A62854">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A62854" w:rsidRDefault="00B540EE"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Языковые средства и навыки оперирования ими</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Орфография и пунктуация</w:t>
      </w:r>
    </w:p>
    <w:p w:rsidR="00B540EE" w:rsidRPr="00A62854" w:rsidRDefault="00B540EE" w:rsidP="00A62854">
      <w:pPr>
        <w:spacing w:after="0" w:line="240" w:lineRule="auto"/>
        <w:ind w:firstLine="709"/>
        <w:jc w:val="both"/>
        <w:rPr>
          <w:rFonts w:ascii="Times New Roman" w:hAnsi="Times New Roman"/>
          <w:sz w:val="24"/>
          <w:szCs w:val="24"/>
          <w:lang w:bidi="en-US"/>
        </w:rPr>
      </w:pPr>
      <w:r w:rsidRPr="00A62854">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Фонетическая сторона речи</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Лексическая сторона речи</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Грамматическая сторона речи</w:t>
      </w:r>
    </w:p>
    <w:p w:rsidR="00B540EE" w:rsidRPr="00A62854" w:rsidRDefault="00B540EE" w:rsidP="00A62854">
      <w:pPr>
        <w:spacing w:after="0" w:line="240" w:lineRule="auto"/>
        <w:ind w:firstLine="709"/>
        <w:jc w:val="both"/>
        <w:rPr>
          <w:rFonts w:ascii="Times New Roman" w:hAnsi="Times New Roman"/>
          <w:sz w:val="24"/>
          <w:szCs w:val="24"/>
          <w:lang w:bidi="en-US"/>
        </w:rPr>
      </w:pPr>
      <w:r w:rsidRPr="00A62854">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A62854" w:rsidRDefault="00B540EE" w:rsidP="00A62854">
      <w:pPr>
        <w:spacing w:after="0" w:line="240" w:lineRule="auto"/>
        <w:ind w:firstLine="709"/>
        <w:jc w:val="both"/>
        <w:rPr>
          <w:rFonts w:ascii="Times New Roman" w:hAnsi="Times New Roman"/>
          <w:sz w:val="24"/>
          <w:szCs w:val="24"/>
          <w:lang w:bidi="en-US"/>
        </w:rPr>
      </w:pPr>
      <w:r w:rsidRPr="00A62854">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A62854" w:rsidRDefault="00B540EE" w:rsidP="00A62854">
      <w:pPr>
        <w:spacing w:after="0" w:line="240" w:lineRule="auto"/>
        <w:ind w:firstLine="709"/>
        <w:jc w:val="both"/>
        <w:rPr>
          <w:rFonts w:ascii="Times New Roman" w:hAnsi="Times New Roman"/>
          <w:sz w:val="24"/>
          <w:szCs w:val="24"/>
          <w:lang w:bidi="en-US"/>
        </w:rPr>
      </w:pPr>
      <w:r w:rsidRPr="00A62854">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Социокультурные знания и умения.</w:t>
      </w:r>
    </w:p>
    <w:p w:rsidR="00B540EE" w:rsidRPr="00A62854" w:rsidRDefault="00B540EE" w:rsidP="00A62854">
      <w:pPr>
        <w:spacing w:after="0" w:line="240" w:lineRule="auto"/>
        <w:ind w:firstLine="709"/>
        <w:jc w:val="both"/>
        <w:rPr>
          <w:rFonts w:ascii="Times New Roman" w:hAnsi="Times New Roman"/>
          <w:sz w:val="24"/>
          <w:szCs w:val="24"/>
          <w:lang w:bidi="en-US"/>
        </w:rPr>
      </w:pPr>
      <w:r w:rsidRPr="00A62854">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A62854" w:rsidRDefault="00B540EE" w:rsidP="00571825">
      <w:pPr>
        <w:numPr>
          <w:ilvl w:val="0"/>
          <w:numId w:val="7"/>
        </w:numPr>
        <w:tabs>
          <w:tab w:val="left" w:pos="993"/>
        </w:tabs>
        <w:spacing w:after="0" w:line="240" w:lineRule="auto"/>
        <w:ind w:left="0" w:firstLine="709"/>
        <w:jc w:val="both"/>
        <w:rPr>
          <w:rFonts w:ascii="Times New Roman" w:hAnsi="Times New Roman"/>
          <w:sz w:val="24"/>
          <w:szCs w:val="24"/>
          <w:lang w:bidi="en-US"/>
        </w:rPr>
      </w:pPr>
      <w:r w:rsidRPr="00A62854">
        <w:rPr>
          <w:rFonts w:ascii="Times New Roman" w:hAnsi="Times New Roman"/>
          <w:sz w:val="24"/>
          <w:szCs w:val="24"/>
          <w:lang w:bidi="en-US"/>
        </w:rPr>
        <w:t>знаниями о значении родного и иностранного языков в современном мире;</w:t>
      </w:r>
    </w:p>
    <w:p w:rsidR="00B540EE" w:rsidRPr="00A62854" w:rsidRDefault="00B540EE" w:rsidP="00571825">
      <w:pPr>
        <w:numPr>
          <w:ilvl w:val="0"/>
          <w:numId w:val="7"/>
        </w:numPr>
        <w:tabs>
          <w:tab w:val="left" w:pos="993"/>
        </w:tabs>
        <w:spacing w:after="0" w:line="240" w:lineRule="auto"/>
        <w:ind w:left="0" w:firstLine="709"/>
        <w:jc w:val="both"/>
        <w:rPr>
          <w:rFonts w:ascii="Times New Roman" w:hAnsi="Times New Roman"/>
          <w:sz w:val="24"/>
          <w:szCs w:val="24"/>
          <w:lang w:bidi="en-US"/>
        </w:rPr>
      </w:pPr>
      <w:r w:rsidRPr="00A62854">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A62854" w:rsidRDefault="00B540EE" w:rsidP="00571825">
      <w:pPr>
        <w:numPr>
          <w:ilvl w:val="0"/>
          <w:numId w:val="7"/>
        </w:numPr>
        <w:tabs>
          <w:tab w:val="left" w:pos="993"/>
        </w:tabs>
        <w:spacing w:after="0" w:line="240" w:lineRule="auto"/>
        <w:ind w:left="0" w:firstLine="709"/>
        <w:jc w:val="both"/>
        <w:rPr>
          <w:rFonts w:ascii="Times New Roman" w:hAnsi="Times New Roman"/>
          <w:sz w:val="24"/>
          <w:szCs w:val="24"/>
          <w:lang w:bidi="en-US"/>
        </w:rPr>
      </w:pPr>
      <w:r w:rsidRPr="00A62854">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A62854" w:rsidRDefault="00B540EE" w:rsidP="00571825">
      <w:pPr>
        <w:numPr>
          <w:ilvl w:val="0"/>
          <w:numId w:val="7"/>
        </w:numPr>
        <w:tabs>
          <w:tab w:val="left" w:pos="993"/>
        </w:tabs>
        <w:spacing w:after="0" w:line="240" w:lineRule="auto"/>
        <w:ind w:left="0" w:firstLine="709"/>
        <w:jc w:val="both"/>
        <w:rPr>
          <w:rFonts w:ascii="Times New Roman" w:hAnsi="Times New Roman"/>
          <w:sz w:val="24"/>
          <w:szCs w:val="24"/>
          <w:lang w:bidi="en-US"/>
        </w:rPr>
      </w:pPr>
      <w:r w:rsidRPr="00A62854">
        <w:rPr>
          <w:rFonts w:ascii="Times New Roman" w:hAnsi="Times New Roman"/>
          <w:sz w:val="24"/>
          <w:szCs w:val="24"/>
          <w:lang w:bidi="en-US"/>
        </w:rPr>
        <w:lastRenderedPageBreak/>
        <w:t>знаниями о реалиях страны/стран изучаемого языка: традициях (в пита</w:t>
      </w:r>
      <w:r w:rsidRPr="00A62854">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A62854">
        <w:rPr>
          <w:rFonts w:ascii="Times New Roman" w:hAnsi="Times New Roman"/>
          <w:sz w:val="24"/>
          <w:szCs w:val="24"/>
          <w:lang w:bidi="en-US"/>
        </w:rPr>
        <w:t>т. д.</w:t>
      </w:r>
      <w:r w:rsidRPr="00A62854">
        <w:rPr>
          <w:rFonts w:ascii="Times New Roman" w:hAnsi="Times New Roman"/>
          <w:sz w:val="24"/>
          <w:szCs w:val="24"/>
          <w:lang w:bidi="en-US"/>
        </w:rPr>
        <w:t xml:space="preserve">), распространенных образцов фольклора (пословицы и </w:t>
      </w:r>
      <w:r w:rsidR="00245F1D" w:rsidRPr="00A62854">
        <w:rPr>
          <w:rFonts w:ascii="Times New Roman" w:hAnsi="Times New Roman"/>
          <w:sz w:val="24"/>
          <w:szCs w:val="24"/>
          <w:lang w:bidi="en-US"/>
        </w:rPr>
        <w:t>т. д.</w:t>
      </w:r>
      <w:r w:rsidRPr="00A62854">
        <w:rPr>
          <w:rFonts w:ascii="Times New Roman" w:hAnsi="Times New Roman"/>
          <w:sz w:val="24"/>
          <w:szCs w:val="24"/>
          <w:lang w:bidi="en-US"/>
        </w:rPr>
        <w:t xml:space="preserve">); </w:t>
      </w:r>
    </w:p>
    <w:p w:rsidR="00B540EE" w:rsidRPr="00A62854" w:rsidRDefault="00B540EE" w:rsidP="00571825">
      <w:pPr>
        <w:numPr>
          <w:ilvl w:val="0"/>
          <w:numId w:val="7"/>
        </w:numPr>
        <w:tabs>
          <w:tab w:val="left" w:pos="993"/>
        </w:tabs>
        <w:spacing w:after="0" w:line="240" w:lineRule="auto"/>
        <w:ind w:left="0" w:firstLine="709"/>
        <w:jc w:val="both"/>
        <w:rPr>
          <w:rFonts w:ascii="Times New Roman" w:hAnsi="Times New Roman"/>
          <w:sz w:val="24"/>
          <w:szCs w:val="24"/>
          <w:lang w:bidi="en-US"/>
        </w:rPr>
      </w:pPr>
      <w:r w:rsidRPr="00A62854">
        <w:rPr>
          <w:rFonts w:ascii="Times New Roman" w:hAnsi="Times New Roman"/>
          <w:sz w:val="24"/>
          <w:szCs w:val="24"/>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A62854" w:rsidRDefault="00B540EE" w:rsidP="00571825">
      <w:pPr>
        <w:numPr>
          <w:ilvl w:val="0"/>
          <w:numId w:val="7"/>
        </w:numPr>
        <w:tabs>
          <w:tab w:val="left" w:pos="993"/>
        </w:tabs>
        <w:spacing w:after="0" w:line="240" w:lineRule="auto"/>
        <w:ind w:left="0" w:firstLine="709"/>
        <w:jc w:val="both"/>
        <w:rPr>
          <w:rFonts w:ascii="Times New Roman" w:hAnsi="Times New Roman"/>
          <w:sz w:val="24"/>
          <w:szCs w:val="24"/>
          <w:lang w:bidi="en-US"/>
        </w:rPr>
      </w:pPr>
      <w:r w:rsidRPr="00A62854">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A62854" w:rsidRDefault="00B540EE" w:rsidP="00571825">
      <w:pPr>
        <w:numPr>
          <w:ilvl w:val="0"/>
          <w:numId w:val="7"/>
        </w:numPr>
        <w:tabs>
          <w:tab w:val="left" w:pos="993"/>
        </w:tabs>
        <w:spacing w:after="0" w:line="240" w:lineRule="auto"/>
        <w:ind w:left="0" w:firstLine="709"/>
        <w:jc w:val="both"/>
        <w:rPr>
          <w:rFonts w:ascii="Times New Roman" w:hAnsi="Times New Roman"/>
          <w:sz w:val="24"/>
          <w:szCs w:val="24"/>
          <w:lang w:bidi="en-US"/>
        </w:rPr>
      </w:pPr>
      <w:r w:rsidRPr="00A62854">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A62854" w:rsidRDefault="00B540EE" w:rsidP="00A62854">
      <w:pPr>
        <w:spacing w:after="0" w:line="240" w:lineRule="auto"/>
        <w:ind w:firstLine="709"/>
        <w:contextualSpacing/>
        <w:jc w:val="both"/>
        <w:rPr>
          <w:rFonts w:ascii="Times New Roman" w:hAnsi="Times New Roman"/>
          <w:sz w:val="24"/>
          <w:szCs w:val="24"/>
        </w:rPr>
      </w:pPr>
      <w:r w:rsidRPr="00A62854">
        <w:rPr>
          <w:rFonts w:ascii="Times New Roman" w:hAnsi="Times New Roman"/>
          <w:b/>
          <w:sz w:val="24"/>
          <w:szCs w:val="24"/>
        </w:rPr>
        <w:t>Компенсаторные умения</w:t>
      </w:r>
    </w:p>
    <w:p w:rsidR="00B540EE" w:rsidRPr="00A62854" w:rsidRDefault="00B540EE" w:rsidP="00A62854">
      <w:pPr>
        <w:spacing w:after="0" w:line="240" w:lineRule="auto"/>
        <w:ind w:firstLine="709"/>
        <w:contextualSpacing/>
        <w:jc w:val="both"/>
        <w:rPr>
          <w:rFonts w:ascii="Times New Roman" w:hAnsi="Times New Roman"/>
          <w:sz w:val="24"/>
          <w:szCs w:val="24"/>
        </w:rPr>
      </w:pPr>
      <w:r w:rsidRPr="00A62854">
        <w:rPr>
          <w:rFonts w:ascii="Times New Roman" w:hAnsi="Times New Roman"/>
          <w:sz w:val="24"/>
          <w:szCs w:val="24"/>
          <w:lang w:bidi="en-US"/>
        </w:rPr>
        <w:t>Совершенствование умений:</w:t>
      </w:r>
    </w:p>
    <w:p w:rsidR="00B540EE" w:rsidRPr="00A62854" w:rsidRDefault="00B540EE" w:rsidP="00571825">
      <w:pPr>
        <w:numPr>
          <w:ilvl w:val="0"/>
          <w:numId w:val="8"/>
        </w:numPr>
        <w:tabs>
          <w:tab w:val="left" w:pos="993"/>
        </w:tabs>
        <w:spacing w:after="0" w:line="240" w:lineRule="auto"/>
        <w:ind w:left="0" w:firstLine="709"/>
        <w:jc w:val="both"/>
        <w:rPr>
          <w:rFonts w:ascii="Times New Roman" w:hAnsi="Times New Roman"/>
          <w:sz w:val="24"/>
          <w:szCs w:val="24"/>
          <w:lang w:bidi="en-US"/>
        </w:rPr>
      </w:pPr>
      <w:r w:rsidRPr="00A62854">
        <w:rPr>
          <w:rFonts w:ascii="Times New Roman" w:hAnsi="Times New Roman"/>
          <w:sz w:val="24"/>
          <w:szCs w:val="24"/>
          <w:lang w:bidi="en-US"/>
        </w:rPr>
        <w:t>переспрашивать, просить повторить, уточняя значение незнакомых слов;</w:t>
      </w:r>
    </w:p>
    <w:p w:rsidR="00B540EE" w:rsidRPr="00A62854" w:rsidRDefault="00B540EE" w:rsidP="00571825">
      <w:pPr>
        <w:numPr>
          <w:ilvl w:val="0"/>
          <w:numId w:val="8"/>
        </w:numPr>
        <w:tabs>
          <w:tab w:val="left" w:pos="993"/>
        </w:tabs>
        <w:spacing w:after="0" w:line="240" w:lineRule="auto"/>
        <w:ind w:left="0" w:firstLine="709"/>
        <w:jc w:val="both"/>
        <w:rPr>
          <w:rFonts w:ascii="Times New Roman" w:hAnsi="Times New Roman"/>
          <w:sz w:val="24"/>
          <w:szCs w:val="24"/>
          <w:lang w:bidi="en-US"/>
        </w:rPr>
      </w:pPr>
      <w:r w:rsidRPr="00A62854">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A62854">
        <w:rPr>
          <w:rFonts w:ascii="Times New Roman" w:hAnsi="Times New Roman"/>
          <w:sz w:val="24"/>
          <w:szCs w:val="24"/>
          <w:lang w:bidi="en-US"/>
        </w:rPr>
        <w:t>т. д.</w:t>
      </w:r>
      <w:r w:rsidRPr="00A62854">
        <w:rPr>
          <w:rFonts w:ascii="Times New Roman" w:hAnsi="Times New Roman"/>
          <w:sz w:val="24"/>
          <w:szCs w:val="24"/>
          <w:lang w:bidi="en-US"/>
        </w:rPr>
        <w:t xml:space="preserve">; </w:t>
      </w:r>
    </w:p>
    <w:p w:rsidR="00B540EE" w:rsidRPr="00A62854" w:rsidRDefault="00B540EE" w:rsidP="00571825">
      <w:pPr>
        <w:numPr>
          <w:ilvl w:val="0"/>
          <w:numId w:val="8"/>
        </w:numPr>
        <w:tabs>
          <w:tab w:val="left" w:pos="993"/>
        </w:tabs>
        <w:spacing w:after="0" w:line="240" w:lineRule="auto"/>
        <w:ind w:left="0" w:firstLine="709"/>
        <w:jc w:val="both"/>
        <w:rPr>
          <w:rFonts w:ascii="Times New Roman" w:hAnsi="Times New Roman"/>
          <w:sz w:val="24"/>
          <w:szCs w:val="24"/>
          <w:lang w:bidi="en-US"/>
        </w:rPr>
      </w:pPr>
      <w:r w:rsidRPr="00A62854">
        <w:rPr>
          <w:rFonts w:ascii="Times New Roman" w:hAnsi="Times New Roman"/>
          <w:sz w:val="24"/>
          <w:szCs w:val="24"/>
          <w:lang w:bidi="en-US"/>
        </w:rPr>
        <w:t xml:space="preserve">прогнозировать содержание текста на основе заголовка, </w:t>
      </w:r>
      <w:r w:rsidR="002C6EB2" w:rsidRPr="00A62854">
        <w:rPr>
          <w:rFonts w:ascii="Times New Roman" w:hAnsi="Times New Roman"/>
          <w:sz w:val="24"/>
          <w:szCs w:val="24"/>
          <w:lang w:bidi="en-US"/>
        </w:rPr>
        <w:t>п</w:t>
      </w:r>
      <w:r w:rsidRPr="00A62854">
        <w:rPr>
          <w:rFonts w:ascii="Times New Roman" w:hAnsi="Times New Roman"/>
          <w:sz w:val="24"/>
          <w:szCs w:val="24"/>
          <w:lang w:bidi="en-US"/>
        </w:rPr>
        <w:t xml:space="preserve">редварительно поставленных вопросов и </w:t>
      </w:r>
      <w:r w:rsidR="00245F1D" w:rsidRPr="00A62854">
        <w:rPr>
          <w:rFonts w:ascii="Times New Roman" w:hAnsi="Times New Roman"/>
          <w:sz w:val="24"/>
          <w:szCs w:val="24"/>
          <w:lang w:bidi="en-US"/>
        </w:rPr>
        <w:t>т. д.</w:t>
      </w:r>
      <w:r w:rsidRPr="00A62854">
        <w:rPr>
          <w:rFonts w:ascii="Times New Roman" w:hAnsi="Times New Roman"/>
          <w:sz w:val="24"/>
          <w:szCs w:val="24"/>
          <w:lang w:bidi="en-US"/>
        </w:rPr>
        <w:t>;</w:t>
      </w:r>
    </w:p>
    <w:p w:rsidR="00B540EE" w:rsidRPr="00A62854" w:rsidRDefault="00B540EE" w:rsidP="00571825">
      <w:pPr>
        <w:numPr>
          <w:ilvl w:val="0"/>
          <w:numId w:val="8"/>
        </w:numPr>
        <w:tabs>
          <w:tab w:val="left" w:pos="993"/>
        </w:tabs>
        <w:spacing w:after="0" w:line="240" w:lineRule="auto"/>
        <w:ind w:left="0" w:firstLine="709"/>
        <w:jc w:val="both"/>
        <w:rPr>
          <w:rFonts w:ascii="Times New Roman" w:hAnsi="Times New Roman"/>
          <w:sz w:val="24"/>
          <w:szCs w:val="24"/>
          <w:lang w:bidi="en-US"/>
        </w:rPr>
      </w:pPr>
      <w:r w:rsidRPr="00A62854">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A62854" w:rsidRDefault="00B540EE" w:rsidP="00571825">
      <w:pPr>
        <w:numPr>
          <w:ilvl w:val="0"/>
          <w:numId w:val="8"/>
        </w:numPr>
        <w:tabs>
          <w:tab w:val="left" w:pos="993"/>
        </w:tabs>
        <w:spacing w:after="0" w:line="240" w:lineRule="auto"/>
        <w:ind w:left="0" w:firstLine="709"/>
        <w:contextualSpacing/>
        <w:jc w:val="both"/>
        <w:rPr>
          <w:rFonts w:ascii="Times New Roman" w:hAnsi="Times New Roman"/>
          <w:sz w:val="24"/>
          <w:szCs w:val="24"/>
        </w:rPr>
      </w:pPr>
      <w:r w:rsidRPr="00A62854">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Общеучебные умения и универсальные способы деятельности</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Формирование и совершенствование умений:</w:t>
      </w:r>
    </w:p>
    <w:p w:rsidR="00B540EE" w:rsidRPr="00A62854" w:rsidRDefault="00B540EE" w:rsidP="00571825">
      <w:pPr>
        <w:numPr>
          <w:ilvl w:val="0"/>
          <w:numId w:val="9"/>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A62854" w:rsidRDefault="00B540EE" w:rsidP="00571825">
      <w:pPr>
        <w:numPr>
          <w:ilvl w:val="0"/>
          <w:numId w:val="9"/>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A62854" w:rsidRDefault="00B540EE" w:rsidP="00571825">
      <w:pPr>
        <w:numPr>
          <w:ilvl w:val="0"/>
          <w:numId w:val="9"/>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A62854" w:rsidRDefault="00B540EE" w:rsidP="00571825">
      <w:pPr>
        <w:numPr>
          <w:ilvl w:val="0"/>
          <w:numId w:val="9"/>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самостоятельно работать в классе и дома. </w:t>
      </w:r>
    </w:p>
    <w:p w:rsidR="00B540EE" w:rsidRPr="00A62854" w:rsidRDefault="00B540EE"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Специальные учебные умения</w:t>
      </w:r>
    </w:p>
    <w:p w:rsidR="00B540EE" w:rsidRPr="00A62854" w:rsidRDefault="00B540EE"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Формирование и совершенствование умений:</w:t>
      </w:r>
    </w:p>
    <w:p w:rsidR="00B540EE" w:rsidRPr="00A62854" w:rsidRDefault="00B540EE" w:rsidP="00571825">
      <w:pPr>
        <w:numPr>
          <w:ilvl w:val="0"/>
          <w:numId w:val="10"/>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находить ключевые слова и социокультурные реалии в работе над текстом;</w:t>
      </w:r>
    </w:p>
    <w:p w:rsidR="00B540EE" w:rsidRPr="00A62854" w:rsidRDefault="00B540EE" w:rsidP="00571825">
      <w:pPr>
        <w:numPr>
          <w:ilvl w:val="0"/>
          <w:numId w:val="10"/>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семантизировать слова на основе языковой догадки;</w:t>
      </w:r>
    </w:p>
    <w:p w:rsidR="00B540EE" w:rsidRPr="00A62854" w:rsidRDefault="00B540EE" w:rsidP="00571825">
      <w:pPr>
        <w:numPr>
          <w:ilvl w:val="0"/>
          <w:numId w:val="10"/>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осуществлять словообразовательный анализ;</w:t>
      </w:r>
    </w:p>
    <w:p w:rsidR="00B540EE" w:rsidRPr="00A62854" w:rsidRDefault="00B540EE" w:rsidP="00571825">
      <w:pPr>
        <w:numPr>
          <w:ilvl w:val="0"/>
          <w:numId w:val="10"/>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A62854" w:rsidRDefault="00B540EE" w:rsidP="00571825">
      <w:pPr>
        <w:numPr>
          <w:ilvl w:val="0"/>
          <w:numId w:val="10"/>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участвовать в проектной деятельности меж- и метапредметного характера.</w:t>
      </w:r>
    </w:p>
    <w:p w:rsidR="00B540EE" w:rsidRPr="00A62854" w:rsidRDefault="00B540EE" w:rsidP="00A62854">
      <w:pPr>
        <w:spacing w:after="0" w:line="240" w:lineRule="auto"/>
        <w:ind w:firstLine="709"/>
        <w:rPr>
          <w:rFonts w:ascii="Times New Roman" w:hAnsi="Times New Roman"/>
          <w:sz w:val="24"/>
          <w:szCs w:val="24"/>
        </w:rPr>
      </w:pPr>
    </w:p>
    <w:p w:rsidR="003A2BB4" w:rsidRPr="00A62854" w:rsidRDefault="004370AF" w:rsidP="00A62854">
      <w:pPr>
        <w:pStyle w:val="4"/>
        <w:spacing w:line="240" w:lineRule="auto"/>
        <w:rPr>
          <w:sz w:val="24"/>
          <w:szCs w:val="24"/>
        </w:rPr>
      </w:pPr>
      <w:bookmarkStart w:id="116" w:name="_Toc414553228"/>
      <w:r>
        <w:rPr>
          <w:sz w:val="24"/>
          <w:szCs w:val="24"/>
        </w:rPr>
        <w:lastRenderedPageBreak/>
        <w:t>2.2.2.8</w:t>
      </w:r>
      <w:r w:rsidR="003A2BB4" w:rsidRPr="00A62854">
        <w:rPr>
          <w:sz w:val="24"/>
          <w:szCs w:val="24"/>
        </w:rPr>
        <w:t xml:space="preserve">. </w:t>
      </w:r>
      <w:r w:rsidR="00F21876" w:rsidRPr="00A62854">
        <w:rPr>
          <w:sz w:val="24"/>
          <w:szCs w:val="24"/>
        </w:rPr>
        <w:t>Второй и</w:t>
      </w:r>
      <w:r w:rsidR="003A2BB4" w:rsidRPr="00A62854">
        <w:rPr>
          <w:sz w:val="24"/>
          <w:szCs w:val="24"/>
        </w:rPr>
        <w:t>ностранный язык (</w:t>
      </w:r>
      <w:r w:rsidR="007F0E6E" w:rsidRPr="00A62854">
        <w:rPr>
          <w:sz w:val="24"/>
          <w:szCs w:val="24"/>
        </w:rPr>
        <w:t>французский</w:t>
      </w:r>
      <w:r w:rsidR="003A2BB4" w:rsidRPr="00A62854">
        <w:rPr>
          <w:sz w:val="24"/>
          <w:szCs w:val="24"/>
        </w:rPr>
        <w:t>)</w:t>
      </w:r>
      <w:bookmarkEnd w:id="116"/>
    </w:p>
    <w:p w:rsidR="00D253F7" w:rsidRPr="00A62854" w:rsidRDefault="00D253F7" w:rsidP="00A62854">
      <w:pPr>
        <w:pStyle w:val="a7"/>
        <w:spacing w:after="0"/>
        <w:ind w:firstLine="708"/>
        <w:contextualSpacing/>
        <w:jc w:val="both"/>
        <w:rPr>
          <w:rFonts w:ascii="Times New Roman" w:hAnsi="Times New Roman"/>
        </w:rPr>
      </w:pPr>
      <w:r w:rsidRPr="00A62854">
        <w:rPr>
          <w:rFonts w:ascii="Times New Roman" w:hAnsi="Times New Roman"/>
        </w:rPr>
        <w:t>Изучение второго иностранного языка в основной школе направлено на достижение следующих целей:</w:t>
      </w:r>
    </w:p>
    <w:p w:rsidR="00D253F7" w:rsidRPr="00A62854" w:rsidRDefault="00D253F7" w:rsidP="00A62854">
      <w:pPr>
        <w:pStyle w:val="a7"/>
        <w:spacing w:after="0"/>
        <w:ind w:firstLine="708"/>
        <w:contextualSpacing/>
        <w:jc w:val="both"/>
        <w:rPr>
          <w:rFonts w:ascii="Times New Roman" w:hAnsi="Times New Roman"/>
        </w:rPr>
      </w:pPr>
      <w:r w:rsidRPr="00A62854">
        <w:rPr>
          <w:rFonts w:ascii="Times New Roman" w:hAnsi="Times New Roman"/>
          <w:b/>
        </w:rPr>
        <w:t>развитие</w:t>
      </w:r>
      <w:r w:rsidRPr="00A62854">
        <w:rPr>
          <w:rFonts w:ascii="Times New Roman" w:hAnsi="Times New Roman"/>
        </w:rPr>
        <w:t xml:space="preserve"> иноязычной </w:t>
      </w:r>
      <w:r w:rsidRPr="00A62854">
        <w:rPr>
          <w:rFonts w:ascii="Times New Roman" w:hAnsi="Times New Roman"/>
          <w:b/>
        </w:rPr>
        <w:t>коммуникативной компетенции</w:t>
      </w:r>
      <w:r w:rsidRPr="00A62854">
        <w:rPr>
          <w:rFonts w:ascii="Times New Roman" w:hAnsi="Times New Roman"/>
        </w:rPr>
        <w:t xml:space="preserve"> совокупности её составляющих, а именно:</w:t>
      </w:r>
    </w:p>
    <w:p w:rsidR="00D253F7" w:rsidRPr="00A62854" w:rsidRDefault="00D253F7" w:rsidP="00A62854">
      <w:pPr>
        <w:pStyle w:val="a7"/>
        <w:spacing w:after="0"/>
        <w:ind w:firstLine="708"/>
        <w:contextualSpacing/>
        <w:jc w:val="both"/>
        <w:rPr>
          <w:rFonts w:ascii="Times New Roman" w:hAnsi="Times New Roman"/>
        </w:rPr>
      </w:pPr>
      <w:r w:rsidRPr="00A62854">
        <w:rPr>
          <w:rFonts w:ascii="Times New Roman" w:hAnsi="Times New Roman"/>
        </w:rPr>
        <w:t xml:space="preserve">— </w:t>
      </w:r>
      <w:r w:rsidRPr="00A62854">
        <w:rPr>
          <w:rFonts w:ascii="Times New Roman" w:hAnsi="Times New Roman"/>
          <w:i/>
        </w:rPr>
        <w:t>речевая компетенция</w:t>
      </w:r>
      <w:r w:rsidRPr="00A62854">
        <w:rPr>
          <w:rFonts w:ascii="Times New Roman" w:hAnsi="Times New Roman"/>
        </w:rPr>
        <w:t xml:space="preserve"> — развитие коммуникативных умений в четырёх основных видах речевой деятельности (говорении, аудировании, чтении, письме);</w:t>
      </w:r>
    </w:p>
    <w:p w:rsidR="00D253F7" w:rsidRPr="00A62854" w:rsidRDefault="00D253F7" w:rsidP="00A62854">
      <w:pPr>
        <w:pStyle w:val="a7"/>
        <w:spacing w:after="0"/>
        <w:ind w:firstLine="708"/>
        <w:contextualSpacing/>
        <w:jc w:val="both"/>
        <w:rPr>
          <w:rFonts w:ascii="Times New Roman" w:hAnsi="Times New Roman"/>
        </w:rPr>
      </w:pPr>
      <w:r w:rsidRPr="00A62854">
        <w:rPr>
          <w:rFonts w:ascii="Times New Roman" w:hAnsi="Times New Roman"/>
        </w:rPr>
        <w:t xml:space="preserve">— </w:t>
      </w:r>
      <w:r w:rsidRPr="00A62854">
        <w:rPr>
          <w:rFonts w:ascii="Times New Roman" w:hAnsi="Times New Roman"/>
          <w:i/>
        </w:rPr>
        <w:t>языковая компетенция</w:t>
      </w:r>
      <w:r w:rsidRPr="00A62854">
        <w:rPr>
          <w:rFonts w:ascii="Times New Roman" w:hAnsi="Times New Roman"/>
        </w:rPr>
        <w:t xml:space="preserve"> — овладение языковыми средствами (фонетическими, орфографическими, лексическими, грамматическими) в соответствии с темами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иностранном языках;</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 xml:space="preserve">— </w:t>
      </w:r>
      <w:r w:rsidRPr="00A62854">
        <w:rPr>
          <w:rFonts w:ascii="Times New Roman" w:hAnsi="Times New Roman"/>
          <w:i/>
        </w:rPr>
        <w:t>социокультурная компетенция</w:t>
      </w:r>
      <w:r w:rsidRPr="00A62854">
        <w:rPr>
          <w:rFonts w:ascii="Times New Roman" w:hAnsi="Times New Roman"/>
        </w:rPr>
        <w:t xml:space="preserve"> — приобщение к культуре, традициям, реалиям стран/страны изучаемого языка в рамках тем, сфер и ситуаций общения, отвечающихопыту, интересам, психологическим особенностям учащихся основной школы на</w:t>
      </w:r>
      <w:r w:rsidR="007F0E6E" w:rsidRPr="00A62854">
        <w:rPr>
          <w:rFonts w:ascii="Times New Roman" w:hAnsi="Times New Roman"/>
        </w:rPr>
        <w:t xml:space="preserve"> </w:t>
      </w:r>
      <w:r w:rsidRPr="00A62854">
        <w:rPr>
          <w:rFonts w:ascii="Times New Roman" w:hAnsi="Times New Roman"/>
        </w:rPr>
        <w:t>разных её этапах; формирование умения представлять свою страну, её культуру в</w:t>
      </w:r>
      <w:r w:rsidR="007F0E6E" w:rsidRPr="00A62854">
        <w:rPr>
          <w:rFonts w:ascii="Times New Roman" w:hAnsi="Times New Roman"/>
        </w:rPr>
        <w:t xml:space="preserve"> </w:t>
      </w:r>
      <w:r w:rsidRPr="00A62854">
        <w:rPr>
          <w:rFonts w:ascii="Times New Roman" w:hAnsi="Times New Roman"/>
        </w:rPr>
        <w:t>условиях межкультурного общения;</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 xml:space="preserve">— </w:t>
      </w:r>
      <w:r w:rsidRPr="00A62854">
        <w:rPr>
          <w:rFonts w:ascii="Times New Roman" w:hAnsi="Times New Roman"/>
          <w:i/>
        </w:rPr>
        <w:t>компенсаторная компетенция</w:t>
      </w:r>
      <w:r w:rsidRPr="00A62854">
        <w:rPr>
          <w:rFonts w:ascii="Times New Roman" w:hAnsi="Times New Roman"/>
        </w:rPr>
        <w:t xml:space="preserve"> — развитие умений выходить из положения в</w:t>
      </w:r>
      <w:r w:rsidR="007F0E6E" w:rsidRPr="00A62854">
        <w:rPr>
          <w:rFonts w:ascii="Times New Roman" w:hAnsi="Times New Roman"/>
        </w:rPr>
        <w:t xml:space="preserve"> </w:t>
      </w:r>
      <w:r w:rsidRPr="00A62854">
        <w:rPr>
          <w:rFonts w:ascii="Times New Roman" w:hAnsi="Times New Roman"/>
        </w:rPr>
        <w:t>условиях дефицита языковых средств при получении и передаче информации;</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 xml:space="preserve">— </w:t>
      </w:r>
      <w:r w:rsidRPr="00A62854">
        <w:rPr>
          <w:rFonts w:ascii="Times New Roman" w:hAnsi="Times New Roman"/>
          <w:i/>
        </w:rPr>
        <w:t>учебно-познавательная компетенция</w:t>
      </w:r>
      <w:r w:rsidRPr="00A62854">
        <w:rPr>
          <w:rFonts w:ascii="Times New Roman" w:hAnsi="Times New Roman"/>
        </w:rPr>
        <w:t xml:space="preserve"> — дальнейшее развитие общих и специальных учебных умений, универсальных способов деятельности; ознакомление с</w:t>
      </w:r>
      <w:r w:rsidR="007F0E6E" w:rsidRPr="00A62854">
        <w:rPr>
          <w:rFonts w:ascii="Times New Roman" w:hAnsi="Times New Roman"/>
        </w:rPr>
        <w:t xml:space="preserve"> </w:t>
      </w:r>
      <w:r w:rsidRPr="00A62854">
        <w:rPr>
          <w:rFonts w:ascii="Times New Roman" w:hAnsi="Times New Roman"/>
        </w:rPr>
        <w:t>доступными учащимся способами и приёмами самостоятельного изучения языков икультур, в том числе с использованием новых информационных технологий;</w:t>
      </w:r>
    </w:p>
    <w:p w:rsidR="000E2FEB" w:rsidRPr="00A62854" w:rsidRDefault="000E2FEB" w:rsidP="00A62854">
      <w:pPr>
        <w:pStyle w:val="a7"/>
        <w:spacing w:after="0"/>
        <w:contextualSpacing/>
        <w:jc w:val="both"/>
        <w:rPr>
          <w:rFonts w:ascii="Times New Roman" w:hAnsi="Times New Roman"/>
          <w:b/>
        </w:rPr>
      </w:pPr>
      <w:r w:rsidRPr="00A62854">
        <w:rPr>
          <w:rFonts w:ascii="Times New Roman" w:hAnsi="Times New Roman"/>
          <w:b/>
        </w:rPr>
        <w:t>развитие личности учащихся посредством реализации воспитательного потенциала изучаемого иностранного языка:</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 формирование у учащихся потребности в изучении иностранных языков и овладении ими как средством общения, познания, самореализации и социальной</w:t>
      </w:r>
      <w:r w:rsidR="007F0E6E" w:rsidRPr="00A62854">
        <w:rPr>
          <w:rFonts w:ascii="Times New Roman" w:hAnsi="Times New Roman"/>
        </w:rPr>
        <w:t xml:space="preserve"> </w:t>
      </w:r>
      <w:r w:rsidRPr="00A62854">
        <w:rPr>
          <w:rFonts w:ascii="Times New Roman" w:hAnsi="Times New Roman"/>
        </w:rPr>
        <w:t>адаптации в поликультурном, полиэтническом мире в условиях глобализации на основе</w:t>
      </w:r>
      <w:r w:rsidR="007F0E6E" w:rsidRPr="00A62854">
        <w:rPr>
          <w:rFonts w:ascii="Times New Roman" w:hAnsi="Times New Roman"/>
        </w:rPr>
        <w:t xml:space="preserve"> </w:t>
      </w:r>
      <w:r w:rsidRPr="00A62854">
        <w:rPr>
          <w:rFonts w:ascii="Times New Roman" w:hAnsi="Times New Roman"/>
        </w:rPr>
        <w:t>осознания важности изучения иностранных языков и родного языка как средства</w:t>
      </w:r>
      <w:r w:rsidR="007F0E6E" w:rsidRPr="00A62854">
        <w:rPr>
          <w:rFonts w:ascii="Times New Roman" w:hAnsi="Times New Roman"/>
        </w:rPr>
        <w:t xml:space="preserve"> </w:t>
      </w:r>
      <w:r w:rsidRPr="00A62854">
        <w:rPr>
          <w:rFonts w:ascii="Times New Roman" w:hAnsi="Times New Roman"/>
        </w:rPr>
        <w:t>общения и познания в современном мире;</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 формирование общекультурной и этнической идентичности личности как составляющих гражданской идентичности личности; воспитание качеств гражданина,патриота; развитие национального самосознания, стремления к взаимопониманию между людьми разных сообществ, толерантного</w:t>
      </w:r>
      <w:r w:rsidR="007F0E6E" w:rsidRPr="00A62854">
        <w:rPr>
          <w:rFonts w:ascii="Times New Roman" w:hAnsi="Times New Roman"/>
        </w:rPr>
        <w:t xml:space="preserve"> </w:t>
      </w:r>
      <w:r w:rsidRPr="00A62854">
        <w:rPr>
          <w:rFonts w:ascii="Times New Roman" w:hAnsi="Times New Roman"/>
        </w:rPr>
        <w:t>отношения с проявлениям иной культуры; лучшее осознание своей собственной</w:t>
      </w:r>
    </w:p>
    <w:p w:rsidR="000E2FEB" w:rsidRPr="00A62854" w:rsidRDefault="000E2FEB" w:rsidP="00A62854">
      <w:pPr>
        <w:pStyle w:val="a7"/>
        <w:spacing w:after="0"/>
        <w:contextualSpacing/>
        <w:jc w:val="both"/>
        <w:rPr>
          <w:rFonts w:ascii="Times New Roman" w:hAnsi="Times New Roman"/>
        </w:rPr>
      </w:pPr>
      <w:r w:rsidRPr="00A62854">
        <w:rPr>
          <w:rFonts w:ascii="Times New Roman" w:hAnsi="Times New Roman"/>
        </w:rPr>
        <w:t>культуры;</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 развитие стремления к овладению основами мировой культуры средствами иностранного языка;</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 осознание необходимости вести здоровый образ жизни</w:t>
      </w:r>
    </w:p>
    <w:p w:rsidR="000E2FEB" w:rsidRPr="00A62854" w:rsidRDefault="000E2FEB" w:rsidP="00A62854">
      <w:pPr>
        <w:pStyle w:val="a7"/>
        <w:spacing w:after="0"/>
        <w:ind w:firstLine="708"/>
        <w:contextualSpacing/>
        <w:jc w:val="both"/>
        <w:rPr>
          <w:rFonts w:ascii="Times New Roman" w:hAnsi="Times New Roman"/>
          <w:b/>
        </w:rPr>
      </w:pPr>
      <w:r w:rsidRPr="00A62854">
        <w:rPr>
          <w:rFonts w:ascii="Times New Roman" w:hAnsi="Times New Roman"/>
          <w:b/>
        </w:rPr>
        <w:t>Содержание основного общего образования по учебному предмету</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Предметное содержание речи</w:t>
      </w:r>
    </w:p>
    <w:p w:rsidR="00E7355C" w:rsidRPr="002F207A" w:rsidRDefault="00E7355C" w:rsidP="00E7355C">
      <w:pPr>
        <w:pStyle w:val="af1"/>
        <w:rPr>
          <w:sz w:val="24"/>
          <w:szCs w:val="24"/>
        </w:rPr>
      </w:pPr>
      <w:r w:rsidRPr="002F207A">
        <w:rPr>
          <w:b/>
          <w:sz w:val="24"/>
          <w:szCs w:val="24"/>
        </w:rPr>
        <w:t>Моя семья.</w:t>
      </w:r>
      <w:r w:rsidRPr="002F207A">
        <w:rPr>
          <w:sz w:val="24"/>
          <w:szCs w:val="24"/>
        </w:rPr>
        <w:t xml:space="preserve"> Мои друзья. Межличностные взаимоотношения с друзьями и в школе. Взаимоотношения в семье. Конфликтные ситуации и способы их решения... Внешность и характер человека. Лучший друг/подруга. </w:t>
      </w:r>
    </w:p>
    <w:p w:rsidR="00E7355C" w:rsidRPr="002F207A" w:rsidRDefault="00E7355C" w:rsidP="00E7355C">
      <w:pPr>
        <w:pStyle w:val="af1"/>
        <w:rPr>
          <w:sz w:val="24"/>
          <w:szCs w:val="24"/>
        </w:rPr>
      </w:pPr>
      <w:r w:rsidRPr="002F207A">
        <w:rPr>
          <w:b/>
          <w:sz w:val="24"/>
          <w:szCs w:val="24"/>
        </w:rPr>
        <w:t>Свободное время</w:t>
      </w:r>
      <w:r w:rsidRPr="002F207A">
        <w:rPr>
          <w:sz w:val="24"/>
          <w:szCs w:val="24"/>
        </w:rPr>
        <w:t xml:space="preserve">. Досуг и увлечения (музыка, чтение; посещение кино театра, музея, выставки). Виды отдыха. Поход по магазинам. Карманные деньги. Молодежная мода. </w:t>
      </w:r>
    </w:p>
    <w:p w:rsidR="00E7355C" w:rsidRPr="002F207A" w:rsidRDefault="00E7355C" w:rsidP="00E7355C">
      <w:pPr>
        <w:pStyle w:val="af1"/>
        <w:rPr>
          <w:sz w:val="24"/>
          <w:szCs w:val="24"/>
        </w:rPr>
      </w:pPr>
      <w:r w:rsidRPr="002F207A">
        <w:rPr>
          <w:b/>
          <w:sz w:val="24"/>
          <w:szCs w:val="24"/>
        </w:rPr>
        <w:t>Здоровый образ жизни</w:t>
      </w:r>
      <w:r w:rsidRPr="002F207A">
        <w:rPr>
          <w:sz w:val="24"/>
          <w:szCs w:val="24"/>
        </w:rPr>
        <w:t xml:space="preserve">. Спорт. Виды спорта. Спортивные игры. Спортивные соревнования : режим труда и отдыха, сбалансированное питание, отказ от вредных привычек. </w:t>
      </w:r>
    </w:p>
    <w:p w:rsidR="00E7355C" w:rsidRPr="002F207A" w:rsidRDefault="00E7355C" w:rsidP="00E7355C">
      <w:pPr>
        <w:pStyle w:val="af1"/>
        <w:rPr>
          <w:sz w:val="24"/>
          <w:szCs w:val="24"/>
        </w:rPr>
      </w:pPr>
      <w:r w:rsidRPr="002F207A">
        <w:rPr>
          <w:b/>
          <w:sz w:val="24"/>
          <w:szCs w:val="24"/>
        </w:rPr>
        <w:lastRenderedPageBreak/>
        <w:t>Школа</w:t>
      </w:r>
      <w:r w:rsidRPr="002F207A">
        <w:rPr>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 </w:t>
      </w:r>
    </w:p>
    <w:p w:rsidR="000E2FEB" w:rsidRPr="004370AF" w:rsidRDefault="00E7355C" w:rsidP="004370AF">
      <w:pPr>
        <w:pStyle w:val="af1"/>
        <w:rPr>
          <w:sz w:val="24"/>
          <w:szCs w:val="24"/>
        </w:rPr>
      </w:pPr>
      <w:r w:rsidRPr="002F207A">
        <w:rPr>
          <w:b/>
          <w:sz w:val="24"/>
          <w:szCs w:val="24"/>
        </w:rPr>
        <w:t>Мир профессий</w:t>
      </w:r>
      <w:r w:rsidRPr="002F207A">
        <w:rPr>
          <w:sz w:val="24"/>
          <w:szCs w:val="24"/>
        </w:rPr>
        <w:t>. Проблемы выбора профессии. Роль иностранного языка в планах на будущее.</w:t>
      </w:r>
    </w:p>
    <w:p w:rsidR="000E2FEB" w:rsidRPr="00A62854" w:rsidRDefault="000E2FEB" w:rsidP="004370AF">
      <w:pPr>
        <w:pStyle w:val="a7"/>
        <w:ind w:firstLine="708"/>
        <w:contextualSpacing/>
        <w:jc w:val="both"/>
        <w:rPr>
          <w:rFonts w:ascii="Times New Roman" w:hAnsi="Times New Roman"/>
          <w:b/>
        </w:rPr>
      </w:pPr>
      <w:r w:rsidRPr="00A62854">
        <w:rPr>
          <w:rFonts w:ascii="Times New Roman" w:hAnsi="Times New Roman"/>
          <w:b/>
        </w:rPr>
        <w:t>Говорение</w:t>
      </w:r>
    </w:p>
    <w:p w:rsidR="000E2FEB" w:rsidRPr="00A62854" w:rsidRDefault="00EA00EE" w:rsidP="00A62854">
      <w:pPr>
        <w:pStyle w:val="a7"/>
        <w:spacing w:after="0"/>
        <w:ind w:firstLine="708"/>
        <w:contextualSpacing/>
        <w:jc w:val="both"/>
        <w:rPr>
          <w:rFonts w:ascii="Times New Roman" w:hAnsi="Times New Roman"/>
        </w:rPr>
      </w:pPr>
      <w:r w:rsidRPr="00A62854">
        <w:rPr>
          <w:rFonts w:ascii="Times New Roman" w:hAnsi="Times New Roman"/>
        </w:rPr>
        <w:t>Диалогическа</w:t>
      </w:r>
      <w:r w:rsidR="000E2FEB" w:rsidRPr="00A62854">
        <w:rPr>
          <w:rFonts w:ascii="Times New Roman" w:hAnsi="Times New Roman"/>
        </w:rPr>
        <w:t>я речь</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Умение вести диалоги этикетного характера, диалог-расспрос, диалог —</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побуждение к действию, диалог — обмен мнениями. Объём диалога от 3 реп</w:t>
      </w:r>
      <w:r w:rsidR="00EA00EE" w:rsidRPr="00A62854">
        <w:rPr>
          <w:rFonts w:ascii="Times New Roman" w:hAnsi="Times New Roman"/>
        </w:rPr>
        <w:t>лик (5—7</w:t>
      </w:r>
      <w:r w:rsidRPr="00A62854">
        <w:rPr>
          <w:rFonts w:ascii="Times New Roman" w:hAnsi="Times New Roman"/>
        </w:rPr>
        <w:t>классы) до 4—5 реплик (8—9 классы) со стороны каждого обучающегося.</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Продолжительность диалога 1,5—2 мин (9 класс).</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Монологическая речь</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 xml:space="preserve">Умение строить связные высказывания о фактах </w:t>
      </w:r>
      <w:r w:rsidR="00EA00EE" w:rsidRPr="00A62854">
        <w:rPr>
          <w:rFonts w:ascii="Times New Roman" w:hAnsi="Times New Roman"/>
        </w:rPr>
        <w:t xml:space="preserve">и событиях с опорой и без опоры </w:t>
      </w:r>
      <w:r w:rsidRPr="00A62854">
        <w:rPr>
          <w:rFonts w:ascii="Times New Roman" w:hAnsi="Times New Roman"/>
        </w:rPr>
        <w:t>на прочитанный или услышанный текст, заданную вербальную ситуацию илизрительную наглядность.</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 xml:space="preserve">Объём монологического высказывания от 7—10 </w:t>
      </w:r>
      <w:r w:rsidR="00EA00EE" w:rsidRPr="00A62854">
        <w:rPr>
          <w:rFonts w:ascii="Times New Roman" w:hAnsi="Times New Roman"/>
        </w:rPr>
        <w:t xml:space="preserve">фраз (5—7 классы) до 10—12 фраз </w:t>
      </w:r>
      <w:r w:rsidRPr="00A62854">
        <w:rPr>
          <w:rFonts w:ascii="Times New Roman" w:hAnsi="Times New Roman"/>
        </w:rPr>
        <w:t>(8—9 классы). Продолжительность монолога 1 — 1,5 мин (9 класс).</w:t>
      </w:r>
    </w:p>
    <w:p w:rsidR="000E2FEB" w:rsidRPr="00A62854" w:rsidRDefault="000E2FEB" w:rsidP="00A62854">
      <w:pPr>
        <w:pStyle w:val="a7"/>
        <w:spacing w:after="0"/>
        <w:ind w:firstLine="708"/>
        <w:contextualSpacing/>
        <w:jc w:val="both"/>
        <w:rPr>
          <w:rFonts w:ascii="Times New Roman" w:hAnsi="Times New Roman"/>
          <w:b/>
        </w:rPr>
      </w:pPr>
      <w:r w:rsidRPr="00A62854">
        <w:rPr>
          <w:rFonts w:ascii="Times New Roman" w:hAnsi="Times New Roman"/>
          <w:b/>
        </w:rPr>
        <w:t>Аудирование</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Умение воспринимать и понимать на слух аут</w:t>
      </w:r>
      <w:r w:rsidR="00EA00EE" w:rsidRPr="00A62854">
        <w:rPr>
          <w:rFonts w:ascii="Times New Roman" w:hAnsi="Times New Roman"/>
        </w:rPr>
        <w:t xml:space="preserve">ентичные аудио- и видеотексты с </w:t>
      </w:r>
      <w:r w:rsidRPr="00A62854">
        <w:rPr>
          <w:rFonts w:ascii="Times New Roman" w:hAnsi="Times New Roman"/>
        </w:rPr>
        <w:t>разной глубиной проникновения в их содержание (с пониманием основного</w:t>
      </w:r>
      <w:r w:rsidR="007F0E6E" w:rsidRPr="00A62854">
        <w:rPr>
          <w:rFonts w:ascii="Times New Roman" w:hAnsi="Times New Roman"/>
        </w:rPr>
        <w:t xml:space="preserve"> </w:t>
      </w:r>
      <w:r w:rsidRPr="00A62854">
        <w:rPr>
          <w:rFonts w:ascii="Times New Roman" w:hAnsi="Times New Roman"/>
        </w:rPr>
        <w:t>содержания, с выборочным пониманием и полным пониманием содержания текста) в</w:t>
      </w:r>
      <w:r w:rsidR="007F0E6E" w:rsidRPr="00A62854">
        <w:rPr>
          <w:rFonts w:ascii="Times New Roman" w:hAnsi="Times New Roman"/>
        </w:rPr>
        <w:t xml:space="preserve"> </w:t>
      </w:r>
      <w:r w:rsidRPr="00A62854">
        <w:rPr>
          <w:rFonts w:ascii="Times New Roman" w:hAnsi="Times New Roman"/>
        </w:rPr>
        <w:t>зависимости от коммуникативной задачи и функционального типа текста.</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Жанры текстов: прагматические, публицистические.</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Типы текстов: сообщение, рассказ, диалог-интервью и др.</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Содержание текстов должно соответствовать возр</w:t>
      </w:r>
      <w:r w:rsidR="00EA00EE" w:rsidRPr="00A62854">
        <w:rPr>
          <w:rFonts w:ascii="Times New Roman" w:hAnsi="Times New Roman"/>
        </w:rPr>
        <w:t xml:space="preserve">астным особенностям и интересам </w:t>
      </w:r>
      <w:r w:rsidRPr="00A62854">
        <w:rPr>
          <w:rFonts w:ascii="Times New Roman" w:hAnsi="Times New Roman"/>
        </w:rPr>
        <w:t>учащихся и иметь образовательную и воспитательную ценность.</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Аудирование с полным пониманием содержа</w:t>
      </w:r>
      <w:r w:rsidR="00EA00EE" w:rsidRPr="00A62854">
        <w:rPr>
          <w:rFonts w:ascii="Times New Roman" w:hAnsi="Times New Roman"/>
        </w:rPr>
        <w:t xml:space="preserve">ния предполагает понимание речи </w:t>
      </w:r>
      <w:r w:rsidRPr="00A62854">
        <w:rPr>
          <w:rFonts w:ascii="Times New Roman" w:hAnsi="Times New Roman"/>
        </w:rPr>
        <w:t>учителя и одноклассников на уроке, а также понимание несложных текстов,построенных на полностью знакомом учащимся языковом материале или содержащих</w:t>
      </w:r>
      <w:r w:rsidR="007F0E6E" w:rsidRPr="00A62854">
        <w:rPr>
          <w:rFonts w:ascii="Times New Roman" w:hAnsi="Times New Roman"/>
        </w:rPr>
        <w:t xml:space="preserve"> </w:t>
      </w:r>
      <w:r w:rsidRPr="00A62854">
        <w:rPr>
          <w:rFonts w:ascii="Times New Roman" w:hAnsi="Times New Roman"/>
        </w:rPr>
        <w:t>некоторые незнакомые слова. Время звучания текста — до 1 мин.</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Аудирование с пониманием основного содержа</w:t>
      </w:r>
      <w:r w:rsidR="00EA00EE" w:rsidRPr="00A62854">
        <w:rPr>
          <w:rFonts w:ascii="Times New Roman" w:hAnsi="Times New Roman"/>
        </w:rPr>
        <w:t xml:space="preserve">ния осуществляется на несложных </w:t>
      </w:r>
      <w:r w:rsidRPr="00A62854">
        <w:rPr>
          <w:rFonts w:ascii="Times New Roman" w:hAnsi="Times New Roman"/>
        </w:rPr>
        <w:t>аутентичных текстах, содержащих наряду с изученным и некоторое количество</w:t>
      </w:r>
      <w:r w:rsidR="007F0E6E" w:rsidRPr="00A62854">
        <w:rPr>
          <w:rFonts w:ascii="Times New Roman" w:hAnsi="Times New Roman"/>
        </w:rPr>
        <w:t xml:space="preserve"> </w:t>
      </w:r>
      <w:r w:rsidRPr="00A62854">
        <w:rPr>
          <w:rFonts w:ascii="Times New Roman" w:hAnsi="Times New Roman"/>
        </w:rPr>
        <w:t>незнакомых языковых явлений. Время звучания текстов —до 1,5 мин.</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Аудирование с выборочным пониманием предполагает умение выделить</w:t>
      </w:r>
    </w:p>
    <w:p w:rsidR="000E2FEB" w:rsidRPr="00A62854" w:rsidRDefault="000E2FEB" w:rsidP="00A62854">
      <w:pPr>
        <w:pStyle w:val="a7"/>
        <w:spacing w:after="0"/>
        <w:contextualSpacing/>
        <w:jc w:val="both"/>
        <w:rPr>
          <w:rFonts w:ascii="Times New Roman" w:hAnsi="Times New Roman"/>
        </w:rPr>
      </w:pPr>
      <w:r w:rsidRPr="00A62854">
        <w:rPr>
          <w:rFonts w:ascii="Times New Roman" w:hAnsi="Times New Roman"/>
        </w:rPr>
        <w:t>необходимую информацию в одном или нескольких аутентичных коротких текстахпрагматического характера, опуская избыточную информацию. Время звучания текстов—до 1,5 мин.</w:t>
      </w:r>
    </w:p>
    <w:p w:rsidR="000E2FEB" w:rsidRPr="00A62854" w:rsidRDefault="000E2FEB" w:rsidP="00A62854">
      <w:pPr>
        <w:pStyle w:val="a7"/>
        <w:spacing w:after="0"/>
        <w:ind w:firstLine="708"/>
        <w:contextualSpacing/>
        <w:jc w:val="both"/>
        <w:rPr>
          <w:rFonts w:ascii="Times New Roman" w:hAnsi="Times New Roman"/>
          <w:b/>
        </w:rPr>
      </w:pPr>
      <w:r w:rsidRPr="00A62854">
        <w:rPr>
          <w:rFonts w:ascii="Times New Roman" w:hAnsi="Times New Roman"/>
          <w:b/>
        </w:rPr>
        <w:t>Чтение</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Умение читать и понимать аутентичные тексты раз</w:t>
      </w:r>
      <w:r w:rsidR="00EA00EE" w:rsidRPr="00A62854">
        <w:rPr>
          <w:rFonts w:ascii="Times New Roman" w:hAnsi="Times New Roman"/>
        </w:rPr>
        <w:t xml:space="preserve">ных жанров и стилей с различной </w:t>
      </w:r>
      <w:r w:rsidRPr="00A62854">
        <w:rPr>
          <w:rFonts w:ascii="Times New Roman" w:hAnsi="Times New Roman"/>
        </w:rPr>
        <w:t>глубиной и точностью проникновения в их содержание (в зависимости откоммуникативной задачи): с пониманием основного содержания (ознакомительное</w:t>
      </w:r>
      <w:r w:rsidR="007F0E6E" w:rsidRPr="00A62854">
        <w:rPr>
          <w:rFonts w:ascii="Times New Roman" w:hAnsi="Times New Roman"/>
        </w:rPr>
        <w:t xml:space="preserve"> </w:t>
      </w:r>
      <w:r w:rsidRPr="00A62854">
        <w:rPr>
          <w:rFonts w:ascii="Times New Roman" w:hAnsi="Times New Roman"/>
        </w:rPr>
        <w:t>чтение); с полным пониманием содержания (изучающее чтение); с выборочным</w:t>
      </w:r>
      <w:r w:rsidR="007F0E6E" w:rsidRPr="00A62854">
        <w:rPr>
          <w:rFonts w:ascii="Times New Roman" w:hAnsi="Times New Roman"/>
        </w:rPr>
        <w:t xml:space="preserve"> </w:t>
      </w:r>
      <w:r w:rsidRPr="00A62854">
        <w:rPr>
          <w:rFonts w:ascii="Times New Roman" w:hAnsi="Times New Roman"/>
        </w:rPr>
        <w:t>пониманием необходимой информации (просмотровое/поисковое чтение).</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Жанры текстов: научно-популярные, пу</w:t>
      </w:r>
      <w:r w:rsidR="00EA00EE" w:rsidRPr="00A62854">
        <w:rPr>
          <w:rFonts w:ascii="Times New Roman" w:hAnsi="Times New Roman"/>
        </w:rPr>
        <w:t xml:space="preserve">блицистические, художественные, </w:t>
      </w:r>
      <w:r w:rsidRPr="00A62854">
        <w:rPr>
          <w:rFonts w:ascii="Times New Roman" w:hAnsi="Times New Roman"/>
        </w:rPr>
        <w:t>прагматические.</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Типы текстов: статья, интервью, рассказ, объявление, рецепт, меню, проспект,реклама, песня и др.</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Содержание текстов должно соответствовать возр</w:t>
      </w:r>
      <w:r w:rsidR="00EA00EE" w:rsidRPr="00A62854">
        <w:rPr>
          <w:rFonts w:ascii="Times New Roman" w:hAnsi="Times New Roman"/>
        </w:rPr>
        <w:t xml:space="preserve">астным особенностям и интересам </w:t>
      </w:r>
      <w:r w:rsidRPr="00A62854">
        <w:rPr>
          <w:rFonts w:ascii="Times New Roman" w:hAnsi="Times New Roman"/>
        </w:rPr>
        <w:t>учащихся, иметь образовательную и воспитательную ценность, воздействовать на</w:t>
      </w:r>
      <w:r w:rsidR="007F0E6E" w:rsidRPr="00A62854">
        <w:rPr>
          <w:rFonts w:ascii="Times New Roman" w:hAnsi="Times New Roman"/>
        </w:rPr>
        <w:t xml:space="preserve"> </w:t>
      </w:r>
      <w:r w:rsidRPr="00A62854">
        <w:rPr>
          <w:rFonts w:ascii="Times New Roman" w:hAnsi="Times New Roman"/>
        </w:rPr>
        <w:t>эмоциональную сферу школьников.</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Независимо от вида чтения возможно использование двуязычного словаря.</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lastRenderedPageBreak/>
        <w:t>Чтение с пониманием основного содержания тек</w:t>
      </w:r>
      <w:r w:rsidR="00EA00EE" w:rsidRPr="00A62854">
        <w:rPr>
          <w:rFonts w:ascii="Times New Roman" w:hAnsi="Times New Roman"/>
        </w:rPr>
        <w:t xml:space="preserve">ста осуществляется на несложных </w:t>
      </w:r>
      <w:r w:rsidRPr="00A62854">
        <w:rPr>
          <w:rFonts w:ascii="Times New Roman" w:hAnsi="Times New Roman"/>
        </w:rPr>
        <w:t>аутентичных материалах с ориентацией на выделенное в программе предметное</w:t>
      </w:r>
      <w:r w:rsidR="007F0E6E" w:rsidRPr="00A62854">
        <w:rPr>
          <w:rFonts w:ascii="Times New Roman" w:hAnsi="Times New Roman"/>
        </w:rPr>
        <w:t xml:space="preserve"> </w:t>
      </w:r>
      <w:r w:rsidRPr="00A62854">
        <w:rPr>
          <w:rFonts w:ascii="Times New Roman" w:hAnsi="Times New Roman"/>
        </w:rPr>
        <w:t>содержание, включающих некоторое количество незнакомых слов. Объём текстов для</w:t>
      </w:r>
      <w:r w:rsidR="007F0E6E" w:rsidRPr="00A62854">
        <w:rPr>
          <w:rFonts w:ascii="Times New Roman" w:hAnsi="Times New Roman"/>
        </w:rPr>
        <w:t xml:space="preserve"> </w:t>
      </w:r>
      <w:r w:rsidRPr="00A62854">
        <w:rPr>
          <w:rFonts w:ascii="Times New Roman" w:hAnsi="Times New Roman"/>
        </w:rPr>
        <w:t>чтения — 600—700 слов.</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Чтение с полным пониманием осуществляется на</w:t>
      </w:r>
      <w:r w:rsidR="00EA00EE" w:rsidRPr="00A62854">
        <w:rPr>
          <w:rFonts w:ascii="Times New Roman" w:hAnsi="Times New Roman"/>
        </w:rPr>
        <w:t xml:space="preserve"> несложных аутентичных текстах, </w:t>
      </w:r>
      <w:r w:rsidRPr="00A62854">
        <w:rPr>
          <w:rFonts w:ascii="Times New Roman" w:hAnsi="Times New Roman"/>
        </w:rPr>
        <w:t>построенных в основном на изученном языковом материале, с использованием</w:t>
      </w:r>
      <w:r w:rsidR="007F0E6E" w:rsidRPr="00A62854">
        <w:rPr>
          <w:rFonts w:ascii="Times New Roman" w:hAnsi="Times New Roman"/>
        </w:rPr>
        <w:t xml:space="preserve"> </w:t>
      </w:r>
      <w:r w:rsidRPr="00A62854">
        <w:rPr>
          <w:rFonts w:ascii="Times New Roman" w:hAnsi="Times New Roman"/>
        </w:rPr>
        <w:t>различных приёмов смысловой переработки текста (языковой догадки, выборочного</w:t>
      </w:r>
      <w:r w:rsidR="007F0E6E" w:rsidRPr="00A62854">
        <w:rPr>
          <w:rFonts w:ascii="Times New Roman" w:hAnsi="Times New Roman"/>
        </w:rPr>
        <w:t xml:space="preserve"> </w:t>
      </w:r>
      <w:r w:rsidRPr="00A62854">
        <w:rPr>
          <w:rFonts w:ascii="Times New Roman" w:hAnsi="Times New Roman"/>
        </w:rPr>
        <w:t>перевода) и оценки полученной информации. Объём текста для чтения — около 500слов.</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Чтение с выборочным пониманием предполагает</w:t>
      </w:r>
      <w:r w:rsidR="00EA00EE" w:rsidRPr="00A62854">
        <w:rPr>
          <w:rFonts w:ascii="Times New Roman" w:hAnsi="Times New Roman"/>
        </w:rPr>
        <w:t xml:space="preserve"> умение просмотреть аутентичный </w:t>
      </w:r>
      <w:r w:rsidRPr="00A62854">
        <w:rPr>
          <w:rFonts w:ascii="Times New Roman" w:hAnsi="Times New Roman"/>
        </w:rPr>
        <w:t>текст или несколько коротких текстов и выбрать необходимую информацию. Объём</w:t>
      </w:r>
      <w:r w:rsidR="007F0E6E" w:rsidRPr="00A62854">
        <w:rPr>
          <w:rFonts w:ascii="Times New Roman" w:hAnsi="Times New Roman"/>
        </w:rPr>
        <w:t xml:space="preserve"> </w:t>
      </w:r>
      <w:r w:rsidRPr="00A62854">
        <w:rPr>
          <w:rFonts w:ascii="Times New Roman" w:hAnsi="Times New Roman"/>
        </w:rPr>
        <w:t>текста для чтения — около 350 слов.</w:t>
      </w:r>
    </w:p>
    <w:p w:rsidR="000E2FEB" w:rsidRPr="00A62854" w:rsidRDefault="000E2FEB" w:rsidP="00A62854">
      <w:pPr>
        <w:pStyle w:val="a7"/>
        <w:spacing w:after="0"/>
        <w:ind w:firstLine="708"/>
        <w:contextualSpacing/>
        <w:jc w:val="both"/>
        <w:rPr>
          <w:rFonts w:ascii="Times New Roman" w:hAnsi="Times New Roman"/>
          <w:b/>
        </w:rPr>
      </w:pPr>
      <w:r w:rsidRPr="00A62854">
        <w:rPr>
          <w:rFonts w:ascii="Times New Roman" w:hAnsi="Times New Roman"/>
          <w:b/>
        </w:rPr>
        <w:t>Письменная речь</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Умения:</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 делать выписки из текста для их дальнейш</w:t>
      </w:r>
      <w:r w:rsidR="00CA5C08" w:rsidRPr="00A62854">
        <w:rPr>
          <w:rFonts w:ascii="Times New Roman" w:hAnsi="Times New Roman"/>
        </w:rPr>
        <w:t xml:space="preserve">его использования в собственных </w:t>
      </w:r>
      <w:r w:rsidRPr="00A62854">
        <w:rPr>
          <w:rFonts w:ascii="Times New Roman" w:hAnsi="Times New Roman"/>
        </w:rPr>
        <w:t>высказываниях;</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 xml:space="preserve">— писать короткие поздравления с днём </w:t>
      </w:r>
      <w:r w:rsidR="00CA5C08" w:rsidRPr="00A62854">
        <w:rPr>
          <w:rFonts w:ascii="Times New Roman" w:hAnsi="Times New Roman"/>
        </w:rPr>
        <w:t xml:space="preserve">рождения и другими праздниками, </w:t>
      </w:r>
      <w:r w:rsidRPr="00A62854">
        <w:rPr>
          <w:rFonts w:ascii="Times New Roman" w:hAnsi="Times New Roman"/>
        </w:rPr>
        <w:t>выражать пожелания (объёмом 30—40 слов, включая адрес);</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 заполнять несложные анкеты в форме, прин</w:t>
      </w:r>
      <w:r w:rsidR="00CA5C08" w:rsidRPr="00A62854">
        <w:rPr>
          <w:rFonts w:ascii="Times New Roman" w:hAnsi="Times New Roman"/>
        </w:rPr>
        <w:t xml:space="preserve">ятой в странах изучаемого языка </w:t>
      </w:r>
      <w:r w:rsidRPr="00A62854">
        <w:rPr>
          <w:rFonts w:ascii="Times New Roman" w:hAnsi="Times New Roman"/>
        </w:rPr>
        <w:t>(указывать имя, фамилию, пол, гражданство, адрес);</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 писать личное письмо зарубежному друг</w:t>
      </w:r>
      <w:r w:rsidR="00CA5C08" w:rsidRPr="00A62854">
        <w:rPr>
          <w:rFonts w:ascii="Times New Roman" w:hAnsi="Times New Roman"/>
        </w:rPr>
        <w:t xml:space="preserve">у с опорой на образец (сообщать </w:t>
      </w:r>
      <w:r w:rsidRPr="00A62854">
        <w:rPr>
          <w:rFonts w:ascii="Times New Roman" w:hAnsi="Times New Roman"/>
        </w:rPr>
        <w:t>краткие сведения о себе; запрашивать аналогичную информацию о нём; выражать</w:t>
      </w:r>
      <w:r w:rsidR="007F0E6E" w:rsidRPr="00A62854">
        <w:rPr>
          <w:rFonts w:ascii="Times New Roman" w:hAnsi="Times New Roman"/>
        </w:rPr>
        <w:t xml:space="preserve"> </w:t>
      </w:r>
      <w:r w:rsidRPr="00A62854">
        <w:rPr>
          <w:rFonts w:ascii="Times New Roman" w:hAnsi="Times New Roman"/>
        </w:rPr>
        <w:t>благодарность и т. д.). Объём личного письма — 100—140 слов, включая адрес.</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Языковые знания и навыки</w:t>
      </w:r>
    </w:p>
    <w:p w:rsidR="000E2FEB" w:rsidRPr="00A62854" w:rsidRDefault="000E2FEB" w:rsidP="00A62854">
      <w:pPr>
        <w:pStyle w:val="a7"/>
        <w:spacing w:after="0"/>
        <w:ind w:firstLine="708"/>
        <w:contextualSpacing/>
        <w:jc w:val="both"/>
        <w:rPr>
          <w:rFonts w:ascii="Times New Roman" w:hAnsi="Times New Roman"/>
          <w:b/>
        </w:rPr>
      </w:pPr>
      <w:r w:rsidRPr="00A62854">
        <w:rPr>
          <w:rFonts w:ascii="Times New Roman" w:hAnsi="Times New Roman"/>
          <w:b/>
        </w:rPr>
        <w:t>Орфография</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 xml:space="preserve">Правила чтения и написания слов, отобранных для данного этапа обучения, </w:t>
      </w:r>
      <w:r w:rsidR="00CA5C08" w:rsidRPr="00A62854">
        <w:rPr>
          <w:rFonts w:ascii="Times New Roman" w:hAnsi="Times New Roman"/>
        </w:rPr>
        <w:t xml:space="preserve">и </w:t>
      </w:r>
      <w:r w:rsidRPr="00A62854">
        <w:rPr>
          <w:rFonts w:ascii="Times New Roman" w:hAnsi="Times New Roman"/>
        </w:rPr>
        <w:t>навыки их применения в рамках изучаемого лексико-грамматического материала.</w:t>
      </w:r>
    </w:p>
    <w:p w:rsidR="000E2FEB" w:rsidRPr="00A62854" w:rsidRDefault="000E2FEB" w:rsidP="00A62854">
      <w:pPr>
        <w:pStyle w:val="a7"/>
        <w:spacing w:after="0"/>
        <w:ind w:firstLine="708"/>
        <w:contextualSpacing/>
        <w:jc w:val="both"/>
        <w:rPr>
          <w:rFonts w:ascii="Times New Roman" w:hAnsi="Times New Roman"/>
          <w:b/>
        </w:rPr>
      </w:pPr>
      <w:r w:rsidRPr="00A62854">
        <w:rPr>
          <w:rFonts w:ascii="Times New Roman" w:hAnsi="Times New Roman"/>
          <w:b/>
        </w:rPr>
        <w:t>Фонетическая сторона речи</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Навыки адекватного произношения и различения</w:t>
      </w:r>
      <w:r w:rsidR="00CA5C08" w:rsidRPr="00A62854">
        <w:rPr>
          <w:rFonts w:ascii="Times New Roman" w:hAnsi="Times New Roman"/>
        </w:rPr>
        <w:t xml:space="preserve"> на слух всех звуков изучаемого </w:t>
      </w:r>
      <w:r w:rsidRPr="00A62854">
        <w:rPr>
          <w:rFonts w:ascii="Times New Roman" w:hAnsi="Times New Roman"/>
        </w:rPr>
        <w:t>второго иностранного языка. Соблюдение ударения и интонац</w:t>
      </w:r>
      <w:r w:rsidR="007F0E6E" w:rsidRPr="00A62854">
        <w:rPr>
          <w:rFonts w:ascii="Times New Roman" w:hAnsi="Times New Roman"/>
        </w:rPr>
        <w:t>ии в словах и фразах,ритмико-ин</w:t>
      </w:r>
      <w:r w:rsidRPr="00A62854">
        <w:rPr>
          <w:rFonts w:ascii="Times New Roman" w:hAnsi="Times New Roman"/>
        </w:rPr>
        <w:t>тонационные навыки произношения различных типов предложений.</w:t>
      </w:r>
    </w:p>
    <w:p w:rsidR="000E2FEB" w:rsidRPr="00A62854" w:rsidRDefault="000E2FEB" w:rsidP="00A62854">
      <w:pPr>
        <w:pStyle w:val="a7"/>
        <w:spacing w:after="0"/>
        <w:ind w:firstLine="708"/>
        <w:contextualSpacing/>
        <w:jc w:val="both"/>
        <w:rPr>
          <w:rFonts w:ascii="Times New Roman" w:hAnsi="Times New Roman"/>
          <w:b/>
        </w:rPr>
      </w:pPr>
      <w:r w:rsidRPr="00A62854">
        <w:rPr>
          <w:rFonts w:ascii="Times New Roman" w:hAnsi="Times New Roman"/>
          <w:b/>
        </w:rPr>
        <w:t>Лексическая сторона речи</w:t>
      </w:r>
    </w:p>
    <w:p w:rsidR="000E2FEB" w:rsidRPr="00A62854" w:rsidRDefault="000E2FEB" w:rsidP="00A62854">
      <w:pPr>
        <w:pStyle w:val="a7"/>
        <w:spacing w:after="0"/>
        <w:ind w:firstLine="708"/>
        <w:contextualSpacing/>
        <w:jc w:val="both"/>
        <w:rPr>
          <w:rFonts w:ascii="Times New Roman" w:hAnsi="Times New Roman"/>
        </w:rPr>
      </w:pPr>
      <w:r w:rsidRPr="00A62854">
        <w:rPr>
          <w:rFonts w:ascii="Times New Roman" w:hAnsi="Times New Roman"/>
        </w:rPr>
        <w:t>Овладение лексическими единицами, обслуж</w:t>
      </w:r>
      <w:r w:rsidR="00CA5C08" w:rsidRPr="00A62854">
        <w:rPr>
          <w:rFonts w:ascii="Times New Roman" w:hAnsi="Times New Roman"/>
        </w:rPr>
        <w:t xml:space="preserve">ивающими новые темы, проблемы и </w:t>
      </w:r>
      <w:r w:rsidRPr="00A62854">
        <w:rPr>
          <w:rFonts w:ascii="Times New Roman" w:hAnsi="Times New Roman"/>
        </w:rPr>
        <w:t>ситуации общения в пределах тематики основной школы, в объёме около 1000 единиц.</w:t>
      </w:r>
    </w:p>
    <w:p w:rsidR="000E2FEB" w:rsidRDefault="000E2FEB" w:rsidP="00A62854">
      <w:pPr>
        <w:pStyle w:val="a7"/>
        <w:spacing w:after="0"/>
        <w:ind w:firstLine="708"/>
        <w:contextualSpacing/>
        <w:jc w:val="both"/>
        <w:rPr>
          <w:rFonts w:ascii="Times New Roman" w:hAnsi="Times New Roman"/>
        </w:rPr>
      </w:pPr>
      <w:r w:rsidRPr="00A62854">
        <w:rPr>
          <w:rFonts w:ascii="Times New Roman" w:hAnsi="Times New Roman"/>
        </w:rPr>
        <w:t>Лексические единицы включают устойчивые сло</w:t>
      </w:r>
      <w:r w:rsidR="00CA5C08" w:rsidRPr="00A62854">
        <w:rPr>
          <w:rFonts w:ascii="Times New Roman" w:hAnsi="Times New Roman"/>
        </w:rPr>
        <w:t xml:space="preserve">восочетания, оценочную лексику, </w:t>
      </w:r>
      <w:r w:rsidRPr="00A62854">
        <w:rPr>
          <w:rFonts w:ascii="Times New Roman" w:hAnsi="Times New Roman"/>
        </w:rPr>
        <w:t>реплики-клише речевого этикета.</w:t>
      </w:r>
    </w:p>
    <w:p w:rsidR="00E7355C" w:rsidRPr="00E7355C" w:rsidRDefault="00E7355C" w:rsidP="00E7355C">
      <w:pPr>
        <w:pStyle w:val="a7"/>
        <w:spacing w:after="0"/>
        <w:ind w:firstLine="708"/>
        <w:contextualSpacing/>
        <w:jc w:val="both"/>
        <w:rPr>
          <w:rFonts w:ascii="Times New Roman" w:hAnsi="Times New Roman"/>
          <w:b/>
        </w:rPr>
      </w:pPr>
      <w:r w:rsidRPr="00A62854">
        <w:rPr>
          <w:rFonts w:ascii="Times New Roman" w:hAnsi="Times New Roman"/>
          <w:b/>
        </w:rPr>
        <w:t>Грамматическая сторона речи</w:t>
      </w:r>
    </w:p>
    <w:p w:rsidR="00E7355C" w:rsidRPr="0042636F" w:rsidRDefault="00E7355C" w:rsidP="00E7355C">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слитный артикль;</w:t>
      </w:r>
    </w:p>
    <w:p w:rsidR="00E7355C" w:rsidRPr="0042636F" w:rsidRDefault="00E7355C" w:rsidP="00E7355C">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частичный артикль;</w:t>
      </w:r>
    </w:p>
    <w:p w:rsidR="00E7355C" w:rsidRPr="0042636F" w:rsidRDefault="00E7355C" w:rsidP="00E7355C">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предлоги </w:t>
      </w:r>
      <w:r w:rsidRPr="0042636F">
        <w:rPr>
          <w:rFonts w:ascii="Times New Roman" w:eastAsia="Times New Roman" w:hAnsi="Times New Roman"/>
          <w:b/>
          <w:bCs/>
          <w:color w:val="000000"/>
          <w:sz w:val="24"/>
          <w:szCs w:val="24"/>
          <w:lang w:eastAsia="ru-RU"/>
        </w:rPr>
        <w:t>en, avec, dans;</w:t>
      </w:r>
    </w:p>
    <w:p w:rsidR="00E7355C" w:rsidRPr="0042636F" w:rsidRDefault="00E7355C" w:rsidP="00E7355C">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отрицательная форма глагола;</w:t>
      </w:r>
    </w:p>
    <w:p w:rsidR="00E7355C" w:rsidRPr="0042636F" w:rsidRDefault="00E7355C" w:rsidP="00E7355C">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спряжение глаголов I группы в настоящем времени;</w:t>
      </w:r>
    </w:p>
    <w:p w:rsidR="00E7355C" w:rsidRPr="0042636F" w:rsidRDefault="00E7355C" w:rsidP="00E7355C">
      <w:pPr>
        <w:shd w:val="clear" w:color="auto" w:fill="FFFFFF"/>
        <w:spacing w:after="0" w:line="240" w:lineRule="auto"/>
        <w:jc w:val="both"/>
        <w:rPr>
          <w:rFonts w:ascii="Arial" w:eastAsia="Times New Roman" w:hAnsi="Arial" w:cs="Arial"/>
          <w:color w:val="000000"/>
          <w:sz w:val="21"/>
          <w:szCs w:val="21"/>
          <w:lang w:val="fr-FR" w:eastAsia="ru-RU"/>
        </w:rPr>
      </w:pPr>
      <w:r w:rsidRPr="0042636F">
        <w:rPr>
          <w:rFonts w:ascii="Times New Roman" w:eastAsia="Times New Roman" w:hAnsi="Times New Roman"/>
          <w:color w:val="000000"/>
          <w:sz w:val="24"/>
          <w:szCs w:val="24"/>
          <w:lang w:val="fr-FR" w:eastAsia="ru-RU"/>
        </w:rPr>
        <w:t xml:space="preserve">- </w:t>
      </w:r>
      <w:r w:rsidRPr="0042636F">
        <w:rPr>
          <w:rFonts w:ascii="Times New Roman" w:eastAsia="Times New Roman" w:hAnsi="Times New Roman"/>
          <w:color w:val="000000"/>
          <w:sz w:val="24"/>
          <w:szCs w:val="24"/>
          <w:lang w:eastAsia="ru-RU"/>
        </w:rPr>
        <w:t>спряжениевозвратныхглаголов</w:t>
      </w:r>
      <w:r w:rsidRPr="0042636F">
        <w:rPr>
          <w:rFonts w:ascii="Times New Roman" w:eastAsia="Times New Roman" w:hAnsi="Times New Roman"/>
          <w:b/>
          <w:bCs/>
          <w:color w:val="000000"/>
          <w:sz w:val="24"/>
          <w:szCs w:val="24"/>
          <w:lang w:val="fr-FR" w:eastAsia="ru-RU"/>
        </w:rPr>
        <w:t> (se réveiller, se lever, se laver, s’habiller);</w:t>
      </w:r>
    </w:p>
    <w:p w:rsidR="00E7355C" w:rsidRPr="0042636F" w:rsidRDefault="00E7355C" w:rsidP="00E7355C">
      <w:pPr>
        <w:shd w:val="clear" w:color="auto" w:fill="FFFFFF"/>
        <w:spacing w:after="0" w:line="240" w:lineRule="auto"/>
        <w:jc w:val="both"/>
        <w:rPr>
          <w:rFonts w:ascii="Arial" w:eastAsia="Times New Roman" w:hAnsi="Arial" w:cs="Arial"/>
          <w:color w:val="000000"/>
          <w:sz w:val="21"/>
          <w:szCs w:val="21"/>
          <w:lang w:val="fr-FR" w:eastAsia="ru-RU"/>
        </w:rPr>
      </w:pPr>
      <w:r w:rsidRPr="0042636F">
        <w:rPr>
          <w:rFonts w:ascii="Times New Roman" w:eastAsia="Times New Roman" w:hAnsi="Times New Roman"/>
          <w:color w:val="000000"/>
          <w:sz w:val="24"/>
          <w:szCs w:val="24"/>
          <w:lang w:val="fr-FR" w:eastAsia="ru-RU"/>
        </w:rPr>
        <w:t xml:space="preserve">- </w:t>
      </w:r>
      <w:r w:rsidRPr="0042636F">
        <w:rPr>
          <w:rFonts w:ascii="Times New Roman" w:eastAsia="Times New Roman" w:hAnsi="Times New Roman"/>
          <w:color w:val="000000"/>
          <w:sz w:val="24"/>
          <w:szCs w:val="24"/>
          <w:lang w:eastAsia="ru-RU"/>
        </w:rPr>
        <w:t>спряжениеглаголов</w:t>
      </w:r>
      <w:r w:rsidRPr="0042636F">
        <w:rPr>
          <w:rFonts w:ascii="Times New Roman" w:eastAsia="Times New Roman" w:hAnsi="Times New Roman"/>
          <w:color w:val="000000"/>
          <w:sz w:val="24"/>
          <w:szCs w:val="24"/>
          <w:lang w:val="fr-FR" w:eastAsia="ru-RU"/>
        </w:rPr>
        <w:t xml:space="preserve"> III </w:t>
      </w:r>
      <w:r w:rsidRPr="0042636F">
        <w:rPr>
          <w:rFonts w:ascii="Times New Roman" w:eastAsia="Times New Roman" w:hAnsi="Times New Roman"/>
          <w:color w:val="000000"/>
          <w:sz w:val="24"/>
          <w:szCs w:val="24"/>
          <w:lang w:eastAsia="ru-RU"/>
        </w:rPr>
        <w:t>группы</w:t>
      </w:r>
      <w:r w:rsidRPr="0042636F">
        <w:rPr>
          <w:rFonts w:ascii="Times New Roman" w:eastAsia="Times New Roman" w:hAnsi="Times New Roman"/>
          <w:color w:val="000000"/>
          <w:sz w:val="24"/>
          <w:szCs w:val="24"/>
          <w:lang w:val="fr-FR" w:eastAsia="ru-RU"/>
        </w:rPr>
        <w:t> </w:t>
      </w:r>
      <w:r w:rsidRPr="0042636F">
        <w:rPr>
          <w:rFonts w:ascii="Times New Roman" w:eastAsia="Times New Roman" w:hAnsi="Times New Roman"/>
          <w:b/>
          <w:bCs/>
          <w:color w:val="000000"/>
          <w:sz w:val="24"/>
          <w:szCs w:val="24"/>
          <w:lang w:val="fr-FR" w:eastAsia="ru-RU"/>
        </w:rPr>
        <w:t>(aller, prendre, avoir, venir, connaître, vouloir,partir, faire, dire, pouvoir, mettre, voir) </w:t>
      </w:r>
      <w:r w:rsidRPr="0042636F">
        <w:rPr>
          <w:rFonts w:ascii="Times New Roman" w:eastAsia="Times New Roman" w:hAnsi="Times New Roman"/>
          <w:color w:val="000000"/>
          <w:sz w:val="24"/>
          <w:szCs w:val="24"/>
          <w:lang w:eastAsia="ru-RU"/>
        </w:rPr>
        <w:t>внастоящемвремени</w:t>
      </w:r>
      <w:r w:rsidRPr="0042636F">
        <w:rPr>
          <w:rFonts w:ascii="Times New Roman" w:eastAsia="Times New Roman" w:hAnsi="Times New Roman"/>
          <w:color w:val="000000"/>
          <w:sz w:val="24"/>
          <w:szCs w:val="24"/>
          <w:lang w:val="fr-FR" w:eastAsia="ru-RU"/>
        </w:rPr>
        <w:t>;</w:t>
      </w:r>
    </w:p>
    <w:p w:rsidR="00E7355C" w:rsidRPr="0042636F" w:rsidRDefault="00E7355C" w:rsidP="00E7355C">
      <w:pPr>
        <w:shd w:val="clear" w:color="auto" w:fill="FFFFFF"/>
        <w:spacing w:after="0" w:line="240" w:lineRule="auto"/>
        <w:jc w:val="both"/>
        <w:rPr>
          <w:rFonts w:ascii="Arial" w:eastAsia="Times New Roman" w:hAnsi="Arial" w:cs="Arial"/>
          <w:color w:val="000000"/>
          <w:sz w:val="21"/>
          <w:szCs w:val="21"/>
          <w:lang w:val="fr-FR" w:eastAsia="ru-RU"/>
        </w:rPr>
      </w:pPr>
      <w:r w:rsidRPr="0042636F">
        <w:rPr>
          <w:rFonts w:ascii="Times New Roman" w:eastAsia="Times New Roman" w:hAnsi="Times New Roman"/>
          <w:color w:val="000000"/>
          <w:sz w:val="24"/>
          <w:szCs w:val="24"/>
          <w:lang w:val="fr-FR" w:eastAsia="ru-RU"/>
        </w:rPr>
        <w:t xml:space="preserve">- </w:t>
      </w:r>
      <w:r w:rsidRPr="0042636F">
        <w:rPr>
          <w:rFonts w:ascii="Times New Roman" w:eastAsia="Times New Roman" w:hAnsi="Times New Roman"/>
          <w:color w:val="000000"/>
          <w:sz w:val="24"/>
          <w:szCs w:val="24"/>
          <w:lang w:eastAsia="ru-RU"/>
        </w:rPr>
        <w:t>притяжательныеприлагательные</w:t>
      </w:r>
      <w:r w:rsidRPr="0042636F">
        <w:rPr>
          <w:rFonts w:ascii="Times New Roman" w:eastAsia="Times New Roman" w:hAnsi="Times New Roman"/>
          <w:color w:val="000000"/>
          <w:sz w:val="24"/>
          <w:szCs w:val="24"/>
          <w:lang w:val="fr-FR" w:eastAsia="ru-RU"/>
        </w:rPr>
        <w:t> </w:t>
      </w:r>
      <w:r w:rsidRPr="0042636F">
        <w:rPr>
          <w:rFonts w:ascii="Times New Roman" w:eastAsia="Times New Roman" w:hAnsi="Times New Roman"/>
          <w:b/>
          <w:bCs/>
          <w:color w:val="000000"/>
          <w:sz w:val="24"/>
          <w:szCs w:val="24"/>
          <w:lang w:val="fr-FR" w:eastAsia="ru-RU"/>
        </w:rPr>
        <w:t>(notre-nos, votre-vos, leur-leurs</w:t>
      </w:r>
      <w:r w:rsidRPr="0042636F">
        <w:rPr>
          <w:rFonts w:ascii="Times New Roman" w:eastAsia="Times New Roman" w:hAnsi="Times New Roman"/>
          <w:color w:val="000000"/>
          <w:sz w:val="24"/>
          <w:szCs w:val="24"/>
          <w:lang w:val="fr-FR" w:eastAsia="ru-RU"/>
        </w:rPr>
        <w:t>);</w:t>
      </w:r>
    </w:p>
    <w:p w:rsidR="00E7355C" w:rsidRPr="0042636F" w:rsidRDefault="00E7355C" w:rsidP="00E7355C">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порядковые числительные до 1000;</w:t>
      </w:r>
    </w:p>
    <w:p w:rsidR="00E7355C" w:rsidRPr="0042636F" w:rsidRDefault="00E7355C" w:rsidP="00E7355C">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повелительное наклонение;</w:t>
      </w:r>
    </w:p>
    <w:p w:rsidR="00E7355C" w:rsidRPr="0042636F" w:rsidRDefault="00E7355C" w:rsidP="00E7355C">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ближайшее будущее время;</w:t>
      </w:r>
    </w:p>
    <w:p w:rsidR="00E7355C" w:rsidRPr="0042636F" w:rsidRDefault="00E7355C" w:rsidP="00E7355C">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спряжение глаголов II группы в настоящем времени;</w:t>
      </w:r>
    </w:p>
    <w:p w:rsidR="00E7355C" w:rsidRPr="0042636F" w:rsidRDefault="00E7355C" w:rsidP="00E7355C">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вопросительные слова и выражения: </w:t>
      </w:r>
      <w:r w:rsidRPr="0042636F">
        <w:rPr>
          <w:rFonts w:ascii="Times New Roman" w:eastAsia="Times New Roman" w:hAnsi="Times New Roman"/>
          <w:b/>
          <w:bCs/>
          <w:color w:val="000000"/>
          <w:sz w:val="24"/>
          <w:szCs w:val="24"/>
          <w:lang w:eastAsia="ru-RU"/>
        </w:rPr>
        <w:t>quel, est-ceque,</w:t>
      </w:r>
    </w:p>
    <w:p w:rsidR="00E7355C" w:rsidRPr="0042636F" w:rsidRDefault="00E7355C" w:rsidP="00E7355C">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инверсия;</w:t>
      </w:r>
    </w:p>
    <w:p w:rsidR="00E7355C" w:rsidRPr="0042636F" w:rsidRDefault="00E7355C" w:rsidP="00E7355C">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lastRenderedPageBreak/>
        <w:t>- местоимения – прямые дополнения;</w:t>
      </w:r>
    </w:p>
    <w:p w:rsidR="00E7355C" w:rsidRPr="0042636F" w:rsidRDefault="00E7355C" w:rsidP="00E7355C">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безличное местоимение </w:t>
      </w:r>
      <w:r w:rsidRPr="0042636F">
        <w:rPr>
          <w:rFonts w:ascii="Times New Roman" w:eastAsia="Times New Roman" w:hAnsi="Times New Roman"/>
          <w:b/>
          <w:bCs/>
          <w:color w:val="000000"/>
          <w:sz w:val="24"/>
          <w:szCs w:val="24"/>
          <w:lang w:eastAsia="ru-RU"/>
        </w:rPr>
        <w:t>on;</w:t>
      </w:r>
    </w:p>
    <w:p w:rsidR="00E7355C" w:rsidRPr="0042636F" w:rsidRDefault="00E7355C" w:rsidP="00E7355C">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неопределенные прилагательные </w:t>
      </w:r>
      <w:r w:rsidRPr="0042636F">
        <w:rPr>
          <w:rFonts w:ascii="Times New Roman" w:eastAsia="Times New Roman" w:hAnsi="Times New Roman"/>
          <w:b/>
          <w:bCs/>
          <w:color w:val="000000"/>
          <w:sz w:val="24"/>
          <w:szCs w:val="24"/>
          <w:lang w:eastAsia="ru-RU"/>
        </w:rPr>
        <w:t>tout, tous, toute, toutes;</w:t>
      </w:r>
    </w:p>
    <w:p w:rsidR="00D253F7" w:rsidRPr="00E7355C" w:rsidRDefault="00E7355C" w:rsidP="00E7355C">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относительные местоимения </w:t>
      </w:r>
      <w:r w:rsidRPr="0042636F">
        <w:rPr>
          <w:rFonts w:ascii="Times New Roman" w:eastAsia="Times New Roman" w:hAnsi="Times New Roman"/>
          <w:b/>
          <w:bCs/>
          <w:color w:val="000000"/>
          <w:sz w:val="24"/>
          <w:szCs w:val="24"/>
          <w:lang w:eastAsia="ru-RU"/>
        </w:rPr>
        <w:t>qui, que.</w:t>
      </w:r>
    </w:p>
    <w:p w:rsidR="00B540EE" w:rsidRPr="00A62854" w:rsidRDefault="00CE5404" w:rsidP="00A62854">
      <w:pPr>
        <w:pStyle w:val="4"/>
        <w:spacing w:line="240" w:lineRule="auto"/>
        <w:rPr>
          <w:sz w:val="24"/>
          <w:szCs w:val="24"/>
        </w:rPr>
      </w:pPr>
      <w:bookmarkStart w:id="117" w:name="_Toc409691705"/>
      <w:bookmarkStart w:id="118" w:name="_Toc410654031"/>
      <w:bookmarkStart w:id="119" w:name="_Toc414553229"/>
      <w:r w:rsidRPr="00A62854">
        <w:rPr>
          <w:sz w:val="24"/>
          <w:szCs w:val="24"/>
        </w:rPr>
        <w:t>2.2.2.</w:t>
      </w:r>
      <w:r w:rsidR="004370AF">
        <w:rPr>
          <w:sz w:val="24"/>
          <w:szCs w:val="24"/>
        </w:rPr>
        <w:t>9</w:t>
      </w:r>
      <w:r w:rsidRPr="00A62854">
        <w:rPr>
          <w:sz w:val="24"/>
          <w:szCs w:val="24"/>
        </w:rPr>
        <w:t xml:space="preserve">. </w:t>
      </w:r>
      <w:r w:rsidR="00B540EE" w:rsidRPr="00A62854">
        <w:rPr>
          <w:sz w:val="24"/>
          <w:szCs w:val="24"/>
        </w:rPr>
        <w:t>История России. Всеобщая история</w:t>
      </w:r>
      <w:bookmarkEnd w:id="117"/>
      <w:bookmarkEnd w:id="118"/>
      <w:bookmarkEnd w:id="119"/>
    </w:p>
    <w:p w:rsidR="009D1460" w:rsidRPr="00A62854" w:rsidRDefault="009D1460" w:rsidP="00A62854">
      <w:pPr>
        <w:shd w:val="clear" w:color="auto" w:fill="FFFFFF"/>
        <w:spacing w:after="0" w:line="240" w:lineRule="auto"/>
        <w:ind w:firstLine="709"/>
        <w:jc w:val="both"/>
        <w:rPr>
          <w:rFonts w:ascii="Times New Roman" w:hAnsi="Times New Roman"/>
          <w:b/>
          <w:i/>
          <w:sz w:val="24"/>
          <w:szCs w:val="24"/>
        </w:rPr>
      </w:pPr>
      <w:r w:rsidRPr="00A62854">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A62854" w:rsidRDefault="009D1460" w:rsidP="00A62854">
      <w:pPr>
        <w:shd w:val="clear" w:color="auto" w:fill="FFFFFF"/>
        <w:spacing w:after="0" w:line="240" w:lineRule="auto"/>
        <w:ind w:firstLine="709"/>
        <w:jc w:val="both"/>
        <w:rPr>
          <w:rFonts w:ascii="Times New Roman" w:hAnsi="Times New Roman"/>
          <w:b/>
          <w:sz w:val="24"/>
          <w:szCs w:val="24"/>
        </w:rPr>
      </w:pPr>
      <w:r w:rsidRPr="00A62854">
        <w:rPr>
          <w:rFonts w:ascii="Times New Roman" w:hAnsi="Times New Roman"/>
          <w:b/>
          <w:sz w:val="24"/>
          <w:szCs w:val="24"/>
        </w:rPr>
        <w:t>Общая характеристика примерной программы по истории.</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Целью школьного исторического образования</w:t>
      </w:r>
      <w:r w:rsidRPr="00A62854">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A62854">
        <w:rPr>
          <w:rFonts w:ascii="Times New Roman" w:hAnsi="Times New Roman"/>
          <w:b/>
          <w:sz w:val="24"/>
          <w:szCs w:val="24"/>
        </w:rPr>
        <w:t>задачи изученияистории в школе</w:t>
      </w:r>
      <w:r w:rsidRPr="00A62854">
        <w:rPr>
          <w:rFonts w:ascii="Times New Roman" w:hAnsi="Times New Roman"/>
          <w:sz w:val="24"/>
          <w:szCs w:val="24"/>
        </w:rPr>
        <w:t xml:space="preserve">: </w:t>
      </w:r>
    </w:p>
    <w:p w:rsidR="009D1460" w:rsidRPr="00A62854" w:rsidRDefault="009D1460" w:rsidP="00571825">
      <w:pPr>
        <w:numPr>
          <w:ilvl w:val="0"/>
          <w:numId w:val="79"/>
        </w:numPr>
        <w:tabs>
          <w:tab w:val="left" w:pos="993"/>
        </w:tabs>
        <w:suppressAutoHyphen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A62854" w:rsidRDefault="009D1460" w:rsidP="00571825">
      <w:pPr>
        <w:numPr>
          <w:ilvl w:val="0"/>
          <w:numId w:val="79"/>
        </w:numPr>
        <w:tabs>
          <w:tab w:val="left" w:pos="993"/>
        </w:tabs>
        <w:suppressAutoHyphen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A62854" w:rsidRDefault="009D1460" w:rsidP="00571825">
      <w:pPr>
        <w:numPr>
          <w:ilvl w:val="0"/>
          <w:numId w:val="79"/>
        </w:numPr>
        <w:tabs>
          <w:tab w:val="left" w:pos="993"/>
        </w:tabs>
        <w:suppressAutoHyphen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A62854" w:rsidRDefault="009D1460" w:rsidP="00571825">
      <w:pPr>
        <w:numPr>
          <w:ilvl w:val="0"/>
          <w:numId w:val="79"/>
        </w:numPr>
        <w:tabs>
          <w:tab w:val="left" w:pos="993"/>
        </w:tabs>
        <w:suppressAutoHyphen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A62854" w:rsidRDefault="009D1460" w:rsidP="00571825">
      <w:pPr>
        <w:numPr>
          <w:ilvl w:val="0"/>
          <w:numId w:val="79"/>
        </w:numPr>
        <w:tabs>
          <w:tab w:val="left" w:pos="993"/>
        </w:tabs>
        <w:suppressAutoHyphen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A62854" w:rsidRDefault="009D1460" w:rsidP="00571825">
      <w:pPr>
        <w:numPr>
          <w:ilvl w:val="0"/>
          <w:numId w:val="11"/>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идея преемственности исторических периодов, в т.ч. </w:t>
      </w:r>
      <w:r w:rsidRPr="00A62854">
        <w:rPr>
          <w:rFonts w:ascii="Times New Roman" w:hAnsi="Times New Roman"/>
          <w:iCs/>
          <w:sz w:val="24"/>
          <w:szCs w:val="24"/>
        </w:rPr>
        <w:t>непрерывности</w:t>
      </w:r>
      <w:r w:rsidRPr="00A62854">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A62854" w:rsidRDefault="009D1460" w:rsidP="00571825">
      <w:pPr>
        <w:numPr>
          <w:ilvl w:val="0"/>
          <w:numId w:val="11"/>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рассмотрение истории России как </w:t>
      </w:r>
      <w:r w:rsidRPr="00A62854">
        <w:rPr>
          <w:rFonts w:ascii="Times New Roman" w:hAnsi="Times New Roman"/>
          <w:iCs/>
          <w:sz w:val="24"/>
          <w:szCs w:val="24"/>
        </w:rPr>
        <w:t>неотъемлемой части мирового исторического процесса</w:t>
      </w:r>
      <w:r w:rsidRPr="00A62854">
        <w:rPr>
          <w:rFonts w:ascii="Times New Roman" w:hAnsi="Times New Roman"/>
          <w:sz w:val="24"/>
          <w:szCs w:val="24"/>
        </w:rPr>
        <w:t>, понимание особенностей е</w:t>
      </w:r>
      <w:r w:rsidR="00245F1D" w:rsidRPr="00A62854">
        <w:rPr>
          <w:rFonts w:ascii="Times New Roman" w:hAnsi="Times New Roman"/>
          <w:sz w:val="24"/>
          <w:szCs w:val="24"/>
        </w:rPr>
        <w:t>е</w:t>
      </w:r>
      <w:r w:rsidRPr="00A62854">
        <w:rPr>
          <w:rFonts w:ascii="Times New Roman" w:hAnsi="Times New Roman"/>
          <w:sz w:val="24"/>
          <w:szCs w:val="24"/>
        </w:rPr>
        <w:t xml:space="preserve"> развития, места и роли в мировой истории и в современном мире; </w:t>
      </w:r>
    </w:p>
    <w:p w:rsidR="009D1460" w:rsidRPr="00A62854" w:rsidRDefault="009D1460" w:rsidP="00571825">
      <w:pPr>
        <w:numPr>
          <w:ilvl w:val="0"/>
          <w:numId w:val="11"/>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A62854" w:rsidRDefault="009D1460" w:rsidP="00571825">
      <w:pPr>
        <w:numPr>
          <w:ilvl w:val="0"/>
          <w:numId w:val="11"/>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lastRenderedPageBreak/>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A62854" w:rsidRDefault="009D1460" w:rsidP="00571825">
      <w:pPr>
        <w:numPr>
          <w:ilvl w:val="0"/>
          <w:numId w:val="11"/>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A62854" w:rsidRDefault="009D1460" w:rsidP="00571825">
      <w:pPr>
        <w:numPr>
          <w:ilvl w:val="0"/>
          <w:numId w:val="11"/>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познавательное значение российской, региональной и мировой истории;</w:t>
      </w:r>
    </w:p>
    <w:p w:rsidR="009D1460" w:rsidRPr="00A62854" w:rsidRDefault="009D1460" w:rsidP="00571825">
      <w:pPr>
        <w:numPr>
          <w:ilvl w:val="0"/>
          <w:numId w:val="11"/>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A62854" w:rsidRDefault="009D1460" w:rsidP="00571825">
      <w:pPr>
        <w:numPr>
          <w:ilvl w:val="0"/>
          <w:numId w:val="11"/>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A62854" w:rsidRDefault="009D1460" w:rsidP="00571825">
      <w:pPr>
        <w:numPr>
          <w:ilvl w:val="0"/>
          <w:numId w:val="11"/>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A62854" w:rsidRDefault="009D1460" w:rsidP="00571825">
      <w:pPr>
        <w:numPr>
          <w:ilvl w:val="0"/>
          <w:numId w:val="11"/>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A62854" w:rsidRDefault="009D1460" w:rsidP="00571825">
      <w:pPr>
        <w:numPr>
          <w:ilvl w:val="0"/>
          <w:numId w:val="11"/>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A62854" w:rsidRDefault="009D1460" w:rsidP="00571825">
      <w:pPr>
        <w:numPr>
          <w:ilvl w:val="0"/>
          <w:numId w:val="11"/>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A62854" w:rsidRDefault="009D1460" w:rsidP="00571825">
      <w:pPr>
        <w:numPr>
          <w:ilvl w:val="0"/>
          <w:numId w:val="11"/>
        </w:numPr>
        <w:tabs>
          <w:tab w:val="left" w:pos="993"/>
        </w:tabs>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A62854" w:rsidRDefault="009D1460" w:rsidP="00A62854">
      <w:pPr>
        <w:spacing w:after="0" w:line="240" w:lineRule="auto"/>
        <w:ind w:firstLine="709"/>
        <w:jc w:val="both"/>
        <w:rPr>
          <w:rFonts w:ascii="Times New Roman" w:hAnsi="Times New Roman"/>
          <w:b/>
          <w:i/>
          <w:sz w:val="24"/>
          <w:szCs w:val="24"/>
        </w:rPr>
      </w:pPr>
    </w:p>
    <w:p w:rsidR="009D1460" w:rsidRPr="00A62854" w:rsidRDefault="009D1460"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Место учебного предмета «История» в Примерном учебном плане основного общего образования.</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Предмет «История» изучается на </w:t>
      </w:r>
      <w:r w:rsidR="00F91F55" w:rsidRPr="00A62854">
        <w:rPr>
          <w:rFonts w:ascii="Times New Roman" w:hAnsi="Times New Roman"/>
          <w:sz w:val="24"/>
          <w:szCs w:val="24"/>
        </w:rPr>
        <w:t xml:space="preserve">уровне </w:t>
      </w:r>
      <w:r w:rsidRPr="00A62854">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Знакомство обучающихся </w:t>
      </w:r>
      <w:r w:rsidR="005063AC" w:rsidRPr="00A62854">
        <w:rPr>
          <w:rFonts w:ascii="Times New Roman" w:hAnsi="Times New Roman"/>
          <w:sz w:val="24"/>
          <w:szCs w:val="24"/>
        </w:rPr>
        <w:t>при получении</w:t>
      </w:r>
      <w:r w:rsidRPr="00A62854">
        <w:rPr>
          <w:rFonts w:ascii="Times New Roman" w:hAnsi="Times New Roman"/>
          <w:sz w:val="24"/>
          <w:szCs w:val="24"/>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w:t>
      </w:r>
      <w:r w:rsidRPr="00A62854">
        <w:rPr>
          <w:rFonts w:ascii="Times New Roman" w:hAnsi="Times New Roman"/>
          <w:sz w:val="24"/>
          <w:szCs w:val="24"/>
        </w:rPr>
        <w:lastRenderedPageBreak/>
        <w:t xml:space="preserve">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A62854" w:rsidRDefault="009D1460"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Патриотическая основа</w:t>
      </w:r>
      <w:r w:rsidRPr="00A62854">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w:t>
      </w:r>
      <w:r w:rsidRPr="00A62854">
        <w:rPr>
          <w:rFonts w:ascii="Times New Roman" w:hAnsi="Times New Roman"/>
          <w:sz w:val="24"/>
          <w:szCs w:val="24"/>
        </w:rPr>
        <w:lastRenderedPageBreak/>
        <w:t>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A62854">
        <w:rPr>
          <w:rFonts w:ascii="Times New Roman" w:hAnsi="Times New Roman"/>
          <w:sz w:val="24"/>
          <w:szCs w:val="24"/>
        </w:rPr>
        <w:t>т. д.</w:t>
      </w:r>
      <w:r w:rsidRPr="00A62854">
        <w:rPr>
          <w:rFonts w:ascii="Times New Roman" w:hAnsi="Times New Roman"/>
          <w:sz w:val="24"/>
          <w:szCs w:val="24"/>
        </w:rPr>
        <w:t xml:space="preserve">), сословного представительства.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A62854">
        <w:rPr>
          <w:rFonts w:ascii="Times New Roman" w:hAnsi="Times New Roman"/>
          <w:sz w:val="24"/>
          <w:szCs w:val="24"/>
        </w:rPr>
        <w:t>т.</w:t>
      </w:r>
      <w:r w:rsidR="00475353" w:rsidRPr="00A62854">
        <w:rPr>
          <w:rFonts w:ascii="Times New Roman" w:hAnsi="Times New Roman"/>
          <w:sz w:val="24"/>
          <w:szCs w:val="24"/>
        </w:rPr>
        <w:t> </w:t>
      </w:r>
      <w:r w:rsidR="00245F1D" w:rsidRPr="00A62854">
        <w:rPr>
          <w:rFonts w:ascii="Times New Roman" w:hAnsi="Times New Roman"/>
          <w:sz w:val="24"/>
          <w:szCs w:val="24"/>
        </w:rPr>
        <w:t>д.</w:t>
      </w:r>
      <w:r w:rsidRPr="00A62854">
        <w:rPr>
          <w:rFonts w:ascii="Times New Roman" w:hAnsi="Times New Roman"/>
          <w:sz w:val="24"/>
          <w:szCs w:val="24"/>
        </w:rPr>
        <w:t xml:space="preserve"> Важно отметить неразрывную связь российской и мировой культуры.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Концепцией нового учебно-методического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A62854">
        <w:rPr>
          <w:rFonts w:ascii="Times New Roman" w:hAnsi="Times New Roman"/>
          <w:sz w:val="24"/>
          <w:szCs w:val="24"/>
        </w:rPr>
        <w:t xml:space="preserve">й организации </w:t>
      </w:r>
      <w:r w:rsidRPr="00A62854">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A62854">
        <w:rPr>
          <w:rFonts w:ascii="Times New Roman" w:hAnsi="Times New Roman"/>
          <w:sz w:val="24"/>
          <w:szCs w:val="24"/>
        </w:rPr>
        <w:t>е</w:t>
      </w:r>
      <w:r w:rsidRPr="00A62854">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A62854" w:rsidRDefault="009D1460"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История России. Всеобщая история</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sz w:val="24"/>
          <w:szCs w:val="24"/>
        </w:rPr>
        <w:t>История России</w:t>
      </w:r>
    </w:p>
    <w:p w:rsidR="009D1460" w:rsidRPr="00A62854" w:rsidRDefault="00F17097"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От Древней Руси к Российскому государству</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Введение</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Народы и государства на территории нашей страны в древности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 xml:space="preserve">Заселение территории нашей страны человеком. Каменный век. </w:t>
      </w:r>
      <w:r w:rsidRPr="00A62854">
        <w:rPr>
          <w:rFonts w:ascii="Times New Roman" w:hAnsi="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A62854" w:rsidRDefault="009D1460"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Народы, проживавшие на этой территории до середины I тысячелетия до н.э. </w:t>
      </w:r>
      <w:r w:rsidRPr="00A62854">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Восточная Европа в середине I тыс. н.э. </w:t>
      </w:r>
    </w:p>
    <w:p w:rsidR="009D1460" w:rsidRPr="00A62854" w:rsidRDefault="009D1460" w:rsidP="00A62854">
      <w:pPr>
        <w:spacing w:after="0" w:line="240" w:lineRule="auto"/>
        <w:ind w:firstLine="709"/>
        <w:jc w:val="both"/>
        <w:rPr>
          <w:rFonts w:ascii="Times New Roman" w:hAnsi="Times New Roman"/>
          <w:b/>
          <w:bCs/>
          <w:i/>
          <w:sz w:val="24"/>
          <w:szCs w:val="24"/>
        </w:rPr>
      </w:pPr>
      <w:r w:rsidRPr="00A62854">
        <w:rPr>
          <w:rFonts w:ascii="Times New Roman" w:hAnsi="Times New Roman"/>
          <w:sz w:val="24"/>
          <w:szCs w:val="24"/>
        </w:rPr>
        <w:t xml:space="preserve">Великое переселение народов. </w:t>
      </w:r>
      <w:r w:rsidRPr="00A62854">
        <w:rPr>
          <w:rFonts w:ascii="Times New Roman" w:hAnsi="Times New Roman"/>
          <w:i/>
          <w:sz w:val="24"/>
          <w:szCs w:val="24"/>
        </w:rPr>
        <w:t>Миграция готов. Нашествие гуннов.</w:t>
      </w:r>
      <w:r w:rsidRPr="00A62854">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A62854">
        <w:rPr>
          <w:rFonts w:ascii="Times New Roman" w:hAnsi="Times New Roman"/>
          <w:i/>
          <w:sz w:val="24"/>
          <w:szCs w:val="24"/>
        </w:rPr>
        <w:t>Славянские общности Восточной Европы.</w:t>
      </w:r>
      <w:r w:rsidRPr="00A62854">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A62854">
        <w:rPr>
          <w:rFonts w:ascii="Times New Roman" w:hAnsi="Times New Roman"/>
          <w:i/>
          <w:sz w:val="24"/>
          <w:szCs w:val="24"/>
        </w:rPr>
        <w:t xml:space="preserve">. Тюркский каганат. Хазарский каганат. Волжская Булгария.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Образование государства Русь </w:t>
      </w:r>
    </w:p>
    <w:p w:rsidR="009D1460" w:rsidRPr="00A62854" w:rsidRDefault="009D1460"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Государства Центральной и Западной Европы. Первые известия о Руси.</w:t>
      </w:r>
      <w:r w:rsidRPr="00A62854">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Принятие христианства и его значение. Византийское наследие на Руси.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Русь в конце X – начале XII в.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A62854">
        <w:rPr>
          <w:rFonts w:ascii="Times New Roman" w:hAnsi="Times New Roman"/>
          <w:i/>
          <w:sz w:val="24"/>
          <w:szCs w:val="24"/>
        </w:rPr>
        <w:t>церковные уставы.</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A62854">
        <w:rPr>
          <w:rFonts w:ascii="Times New Roman" w:hAnsi="Times New Roman"/>
          <w:i/>
          <w:sz w:val="24"/>
          <w:szCs w:val="24"/>
        </w:rPr>
        <w:t>(Дешт-и-Кипчак</w:t>
      </w:r>
      <w:r w:rsidRPr="00A62854">
        <w:rPr>
          <w:rFonts w:ascii="Times New Roman" w:hAnsi="Times New Roman"/>
          <w:sz w:val="24"/>
          <w:szCs w:val="24"/>
        </w:rPr>
        <w:t xml:space="preserve">), </w:t>
      </w:r>
      <w:r w:rsidRPr="00A62854">
        <w:rPr>
          <w:rFonts w:ascii="Times New Roman" w:hAnsi="Times New Roman"/>
          <w:i/>
          <w:sz w:val="24"/>
          <w:szCs w:val="24"/>
        </w:rPr>
        <w:t>странами Центральной, Западной и Северной Европы.</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Культурное пространство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A62854">
        <w:rPr>
          <w:rFonts w:ascii="Times New Roman" w:hAnsi="Times New Roman"/>
          <w:i/>
          <w:sz w:val="24"/>
          <w:szCs w:val="24"/>
        </w:rPr>
        <w:t>«Новгородская псалтирь». «Остромирово Евангелие».</w:t>
      </w:r>
      <w:r w:rsidRPr="00A62854">
        <w:rPr>
          <w:rFonts w:ascii="Times New Roman" w:hAnsi="Times New Roman"/>
          <w:sz w:val="24"/>
          <w:szCs w:val="24"/>
        </w:rPr>
        <w:t xml:space="preserve"> Появление древнерусской литературы. </w:t>
      </w:r>
      <w:r w:rsidRPr="00A62854">
        <w:rPr>
          <w:rFonts w:ascii="Times New Roman" w:hAnsi="Times New Roman"/>
          <w:i/>
          <w:sz w:val="24"/>
          <w:szCs w:val="24"/>
        </w:rPr>
        <w:t>«Слово о Законе и Благодати».</w:t>
      </w:r>
      <w:r w:rsidRPr="00A62854">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A62854">
        <w:rPr>
          <w:rFonts w:ascii="Times New Roman" w:hAnsi="Times New Roman"/>
          <w:sz w:val="24"/>
          <w:szCs w:val="24"/>
        </w:rPr>
        <w:lastRenderedPageBreak/>
        <w:t xml:space="preserve">Десятинная церковь, София Киевская, София Новгородская. Материальная культура. Ремесло. Военное дело и оружие.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Русь в середине XII – начале XIII в.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A62854">
        <w:rPr>
          <w:rFonts w:ascii="Times New Roman" w:hAnsi="Times New Roman"/>
          <w:i/>
          <w:sz w:val="24"/>
          <w:szCs w:val="24"/>
        </w:rPr>
        <w:t xml:space="preserve">Эволюция общественного строя и права.Внешняя политика русских земель в евразийском контексте.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Русские земли в середине XIII - XIV в</w:t>
      </w:r>
      <w:r w:rsidRPr="00A62854">
        <w:rPr>
          <w:rFonts w:ascii="Times New Roman" w:hAnsi="Times New Roman"/>
          <w:sz w:val="24"/>
          <w:szCs w:val="24"/>
        </w:rPr>
        <w:t xml:space="preserve">.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A62854" w:rsidRDefault="009D1460"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A62854">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Народы и государства степной зоны Восточной Европы и Сибири в XIII-XV вв.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A62854">
        <w:rPr>
          <w:rFonts w:ascii="Times New Roman" w:hAnsi="Times New Roman"/>
          <w:i/>
          <w:sz w:val="24"/>
          <w:szCs w:val="24"/>
        </w:rPr>
        <w:t>Касимовское ханство.</w:t>
      </w:r>
      <w:r w:rsidRPr="00A62854">
        <w:rPr>
          <w:rFonts w:ascii="Times New Roman" w:hAnsi="Times New Roman"/>
          <w:sz w:val="24"/>
          <w:szCs w:val="24"/>
        </w:rPr>
        <w:t xml:space="preserve"> Дикое поле. Народы Северного Кавказа. </w:t>
      </w:r>
      <w:r w:rsidRPr="00A62854">
        <w:rPr>
          <w:rFonts w:ascii="Times New Roman" w:hAnsi="Times New Roman"/>
          <w:i/>
          <w:sz w:val="24"/>
          <w:szCs w:val="24"/>
        </w:rPr>
        <w:t>Итальянские фактории Причерноморья (Каффа, Тана, Солдайя и др</w:t>
      </w:r>
      <w:r w:rsidR="00F279E4" w:rsidRPr="00A62854">
        <w:rPr>
          <w:rFonts w:ascii="Times New Roman" w:hAnsi="Times New Roman"/>
          <w:i/>
          <w:sz w:val="24"/>
          <w:szCs w:val="24"/>
        </w:rPr>
        <w:t>.</w:t>
      </w:r>
      <w:r w:rsidRPr="00A62854">
        <w:rPr>
          <w:rFonts w:ascii="Times New Roman" w:hAnsi="Times New Roman"/>
          <w:i/>
          <w:sz w:val="24"/>
          <w:szCs w:val="24"/>
        </w:rPr>
        <w:t>) и их роль в системе торговых и политических связей Руси с Западом и Востоком.</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Культурное пространство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A62854">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Формирование единого Русского государства в XV веке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A62854">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A62854">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w:t>
      </w:r>
      <w:r w:rsidRPr="00A62854">
        <w:rPr>
          <w:rFonts w:ascii="Times New Roman" w:hAnsi="Times New Roman"/>
          <w:sz w:val="24"/>
          <w:szCs w:val="24"/>
        </w:rPr>
        <w:lastRenderedPageBreak/>
        <w:t xml:space="preserve">государства. Принятие общерусского Судебника. </w:t>
      </w:r>
      <w:r w:rsidRPr="00A62854">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A62854">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Культурное пространство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A62854">
        <w:rPr>
          <w:rFonts w:ascii="Times New Roman" w:hAnsi="Times New Roman"/>
          <w:i/>
          <w:sz w:val="24"/>
          <w:szCs w:val="24"/>
        </w:rPr>
        <w:t>Внутрицерковная борьба (иосифляне и нестяжатели, ереси).</w:t>
      </w:r>
      <w:r w:rsidRPr="00A62854">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A62854">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A62854" w:rsidRDefault="009D1460"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Региональный компонент</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Наш регион в древности и средневековье.</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Р</w:t>
      </w:r>
      <w:r w:rsidR="00EB3507" w:rsidRPr="00A62854">
        <w:rPr>
          <w:rFonts w:ascii="Times New Roman" w:hAnsi="Times New Roman"/>
          <w:b/>
          <w:bCs/>
          <w:sz w:val="24"/>
          <w:szCs w:val="24"/>
        </w:rPr>
        <w:t>оссия</w:t>
      </w:r>
      <w:r w:rsidRPr="00A62854">
        <w:rPr>
          <w:rFonts w:ascii="Times New Roman" w:hAnsi="Times New Roman"/>
          <w:b/>
          <w:bCs/>
          <w:sz w:val="24"/>
          <w:szCs w:val="24"/>
        </w:rPr>
        <w:t xml:space="preserve"> В XVI – XVII </w:t>
      </w:r>
      <w:r w:rsidR="00EB3507" w:rsidRPr="00A62854">
        <w:rPr>
          <w:rFonts w:ascii="Times New Roman" w:hAnsi="Times New Roman"/>
          <w:b/>
          <w:bCs/>
          <w:sz w:val="24"/>
          <w:szCs w:val="24"/>
        </w:rPr>
        <w:t>вв.</w:t>
      </w:r>
      <w:r w:rsidRPr="00A62854">
        <w:rPr>
          <w:rFonts w:ascii="Times New Roman" w:hAnsi="Times New Roman"/>
          <w:b/>
          <w:bCs/>
          <w:sz w:val="24"/>
          <w:szCs w:val="24"/>
        </w:rPr>
        <w:t xml:space="preserve">: </w:t>
      </w:r>
      <w:r w:rsidR="00EB3507" w:rsidRPr="00A62854">
        <w:rPr>
          <w:rFonts w:ascii="Times New Roman" w:hAnsi="Times New Roman"/>
          <w:b/>
          <w:bCs/>
          <w:sz w:val="24"/>
          <w:szCs w:val="24"/>
        </w:rPr>
        <w:t>от великого княжества к царству</w:t>
      </w:r>
      <w:r w:rsidR="00F279E4" w:rsidRPr="00A62854">
        <w:rPr>
          <w:rFonts w:ascii="Times New Roman" w:hAnsi="Times New Roman"/>
          <w:b/>
          <w:bCs/>
          <w:sz w:val="24"/>
          <w:szCs w:val="24"/>
        </w:rPr>
        <w:t xml:space="preserve">. </w:t>
      </w:r>
      <w:r w:rsidRPr="00A62854">
        <w:rPr>
          <w:rFonts w:ascii="Times New Roman" w:hAnsi="Times New Roman"/>
          <w:b/>
          <w:bCs/>
          <w:sz w:val="24"/>
          <w:szCs w:val="24"/>
        </w:rPr>
        <w:t>Россия в XVI веке</w:t>
      </w:r>
      <w:r w:rsidR="00F279E4" w:rsidRPr="00A62854">
        <w:rPr>
          <w:rFonts w:ascii="Times New Roman" w:hAnsi="Times New Roman"/>
          <w:b/>
          <w:bCs/>
          <w:sz w:val="24"/>
          <w:szCs w:val="24"/>
        </w:rPr>
        <w:t>.</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A62854">
        <w:rPr>
          <w:rFonts w:ascii="Times New Roman" w:hAnsi="Times New Roman"/>
          <w:i/>
          <w:sz w:val="24"/>
          <w:szCs w:val="24"/>
        </w:rPr>
        <w:t>«Малая дума».</w:t>
      </w:r>
      <w:r w:rsidRPr="00A62854">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Регентство Елены Глинской. Сопротивление удельных князей великокняжеской власти. </w:t>
      </w:r>
      <w:r w:rsidRPr="00A62854">
        <w:rPr>
          <w:rFonts w:ascii="Times New Roman" w:hAnsi="Times New Roman"/>
          <w:i/>
          <w:sz w:val="24"/>
          <w:szCs w:val="24"/>
        </w:rPr>
        <w:t>Мятеж князя Андрея Старицкого.</w:t>
      </w:r>
      <w:r w:rsidRPr="00A62854">
        <w:rPr>
          <w:rFonts w:ascii="Times New Roman" w:hAnsi="Times New Roman"/>
          <w:sz w:val="24"/>
          <w:szCs w:val="24"/>
        </w:rPr>
        <w:t xml:space="preserve"> Унификация денежной системы. </w:t>
      </w:r>
      <w:r w:rsidRPr="00A62854">
        <w:rPr>
          <w:rFonts w:ascii="Times New Roman" w:hAnsi="Times New Roman"/>
          <w:i/>
          <w:sz w:val="24"/>
          <w:szCs w:val="24"/>
        </w:rPr>
        <w:t>Стародубская война с Польшей и Литвой.</w:t>
      </w:r>
    </w:p>
    <w:p w:rsidR="009D1460" w:rsidRPr="00A62854" w:rsidRDefault="009D1460"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A62854">
        <w:rPr>
          <w:rFonts w:ascii="Times New Roman" w:hAnsi="Times New Roman"/>
          <w:i/>
          <w:sz w:val="24"/>
          <w:szCs w:val="24"/>
        </w:rPr>
        <w:t xml:space="preserve">Ереси Матвея Башкина и Феодосия Косого.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A62854">
        <w:rPr>
          <w:rFonts w:ascii="Times New Roman" w:hAnsi="Times New Roman"/>
          <w:i/>
          <w:sz w:val="24"/>
          <w:szCs w:val="24"/>
        </w:rPr>
        <w:t>дискуссии о характере народного представительства.</w:t>
      </w:r>
      <w:r w:rsidRPr="00A62854">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Социальная структура российского общества. Дворянство. </w:t>
      </w:r>
      <w:r w:rsidRPr="00A62854">
        <w:rPr>
          <w:rFonts w:ascii="Times New Roman" w:hAnsi="Times New Roman"/>
          <w:i/>
          <w:sz w:val="24"/>
          <w:szCs w:val="24"/>
        </w:rPr>
        <w:t>Служилые и неслужилые люди. Формирование Государева двора и «служилых городов».</w:t>
      </w:r>
      <w:r w:rsidRPr="00A62854">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Многонациональный состав населения Русского государства. </w:t>
      </w:r>
      <w:r w:rsidRPr="00A62854">
        <w:rPr>
          <w:rFonts w:ascii="Times New Roman" w:hAnsi="Times New Roman"/>
          <w:i/>
          <w:sz w:val="24"/>
          <w:szCs w:val="24"/>
        </w:rPr>
        <w:t>Финно-угорские народы</w:t>
      </w:r>
      <w:r w:rsidRPr="00A62854">
        <w:rPr>
          <w:rFonts w:ascii="Times New Roman" w:hAnsi="Times New Roman"/>
          <w:sz w:val="24"/>
          <w:szCs w:val="24"/>
        </w:rPr>
        <w:t xml:space="preserve">. Народы Поволжья после присоединения к России. </w:t>
      </w:r>
      <w:r w:rsidRPr="00A62854">
        <w:rPr>
          <w:rFonts w:ascii="Times New Roman" w:hAnsi="Times New Roman"/>
          <w:i/>
          <w:sz w:val="24"/>
          <w:szCs w:val="24"/>
        </w:rPr>
        <w:t>Служилые татары.Выходцы из стран Европы на государевой службе.Сосуществование религий в Российском государстве.</w:t>
      </w:r>
      <w:r w:rsidRPr="00A62854">
        <w:rPr>
          <w:rFonts w:ascii="Times New Roman" w:hAnsi="Times New Roman"/>
          <w:sz w:val="24"/>
          <w:szCs w:val="24"/>
        </w:rPr>
        <w:t xml:space="preserve"> Русская Православная церковь. </w:t>
      </w:r>
      <w:r w:rsidRPr="00A62854">
        <w:rPr>
          <w:rFonts w:ascii="Times New Roman" w:hAnsi="Times New Roman"/>
          <w:i/>
          <w:sz w:val="24"/>
          <w:szCs w:val="24"/>
        </w:rPr>
        <w:t>Мусульманское духовенство.</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A62854">
        <w:rPr>
          <w:rFonts w:ascii="Times New Roman" w:hAnsi="Times New Roman"/>
          <w:i/>
          <w:sz w:val="24"/>
          <w:szCs w:val="24"/>
        </w:rPr>
        <w:t xml:space="preserve">Московские казни 1570 г. </w:t>
      </w:r>
      <w:r w:rsidRPr="00A62854">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 xml:space="preserve">Царь Федор Иванович. Борьба за власть в боярском окружении. Правление Бориса Годунова. Учреждение патриаршества. </w:t>
      </w:r>
      <w:r w:rsidRPr="00A62854">
        <w:rPr>
          <w:rFonts w:ascii="Times New Roman" w:hAnsi="Times New Roman"/>
          <w:i/>
          <w:sz w:val="24"/>
          <w:szCs w:val="24"/>
        </w:rPr>
        <w:t>Тявзинский мирный договор со Швецией:восстановление позиций России в Прибалтике.</w:t>
      </w:r>
      <w:r w:rsidRPr="00A62854">
        <w:rPr>
          <w:rFonts w:ascii="Times New Roman" w:hAnsi="Times New Roman"/>
          <w:sz w:val="24"/>
          <w:szCs w:val="24"/>
        </w:rPr>
        <w:t xml:space="preserve"> Противостояние с Крымским ханством. </w:t>
      </w:r>
      <w:r w:rsidRPr="00A62854">
        <w:rPr>
          <w:rFonts w:ascii="Times New Roman" w:hAnsi="Times New Roman"/>
          <w:i/>
          <w:sz w:val="24"/>
          <w:szCs w:val="24"/>
        </w:rPr>
        <w:t>Отражение набега Гази-Гирея в 1591 г.</w:t>
      </w:r>
      <w:r w:rsidRPr="00A62854">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Смута в России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A62854">
        <w:rPr>
          <w:rFonts w:ascii="Times New Roman" w:hAnsi="Times New Roman"/>
          <w:i/>
          <w:sz w:val="24"/>
          <w:szCs w:val="24"/>
        </w:rPr>
        <w:t>в т.ч. в отношении боярства. Опала семейства Романовых.</w:t>
      </w:r>
      <w:r w:rsidRPr="00A62854">
        <w:rPr>
          <w:rFonts w:ascii="Times New Roman" w:hAnsi="Times New Roman"/>
          <w:sz w:val="24"/>
          <w:szCs w:val="24"/>
        </w:rPr>
        <w:t xml:space="preserve"> Голод 1601-1603 гг. и обострение социально-экономического кризиса.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A62854">
        <w:rPr>
          <w:rFonts w:ascii="Times New Roman" w:hAnsi="Times New Roman"/>
          <w:i/>
          <w:sz w:val="24"/>
          <w:szCs w:val="24"/>
        </w:rPr>
        <w:t xml:space="preserve">Выборгский договор между Россией и Швецией. </w:t>
      </w:r>
      <w:r w:rsidRPr="00A62854">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A62854">
        <w:rPr>
          <w:rFonts w:ascii="Times New Roman" w:hAnsi="Times New Roman"/>
          <w:i/>
          <w:sz w:val="24"/>
          <w:szCs w:val="24"/>
        </w:rPr>
        <w:t xml:space="preserve">Борьба с казачьими выступлениями против центральной власти. </w:t>
      </w:r>
      <w:r w:rsidRPr="00A62854">
        <w:rPr>
          <w:rFonts w:ascii="Times New Roman" w:hAnsi="Times New Roman"/>
          <w:sz w:val="24"/>
          <w:szCs w:val="24"/>
        </w:rPr>
        <w:t xml:space="preserve">Столбовский мир со Швецией: утрата выхода к Балтийскому морю. </w:t>
      </w:r>
      <w:r w:rsidRPr="00A62854">
        <w:rPr>
          <w:rFonts w:ascii="Times New Roman" w:hAnsi="Times New Roman"/>
          <w:i/>
          <w:sz w:val="24"/>
          <w:szCs w:val="24"/>
        </w:rPr>
        <w:t>Продолжение войны с Речью Посполитой. Поход принца Владислава на Москву.</w:t>
      </w:r>
      <w:r w:rsidRPr="00A62854">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Россия в XVII веке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A62854">
        <w:rPr>
          <w:rFonts w:ascii="Times New Roman" w:hAnsi="Times New Roman"/>
          <w:i/>
          <w:sz w:val="24"/>
          <w:szCs w:val="24"/>
        </w:rPr>
        <w:t>Продолжение закрепощения крестьян.</w:t>
      </w:r>
      <w:r w:rsidRPr="00A62854">
        <w:rPr>
          <w:rFonts w:ascii="Times New Roman" w:hAnsi="Times New Roman"/>
          <w:sz w:val="24"/>
          <w:szCs w:val="24"/>
        </w:rPr>
        <w:t xml:space="preserve"> Земские соборы. Роль патриарха Филарета в управлении государством.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A62854">
        <w:rPr>
          <w:rFonts w:ascii="Times New Roman" w:hAnsi="Times New Roman"/>
          <w:i/>
          <w:sz w:val="24"/>
          <w:szCs w:val="24"/>
        </w:rPr>
        <w:t>Приказ Тайных дел.</w:t>
      </w:r>
      <w:r w:rsidRPr="00A62854">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A62854">
        <w:rPr>
          <w:rFonts w:ascii="Times New Roman" w:hAnsi="Times New Roman"/>
          <w:i/>
          <w:sz w:val="24"/>
          <w:szCs w:val="24"/>
        </w:rPr>
        <w:t xml:space="preserve">Правительство Б.И. Морозова и И.Д. Милославского: итоги его деятельности. </w:t>
      </w:r>
      <w:r w:rsidRPr="00A62854">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Царь Федор Алексеевич. Отмена местничества. Налоговая (податная) реформа.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A62854">
        <w:rPr>
          <w:rFonts w:ascii="Times New Roman" w:hAnsi="Times New Roman"/>
          <w:i/>
          <w:sz w:val="24"/>
          <w:szCs w:val="24"/>
        </w:rPr>
        <w:t>Торговый и Новоторговый уставы.</w:t>
      </w:r>
      <w:r w:rsidRPr="00A62854">
        <w:rPr>
          <w:rFonts w:ascii="Times New Roman" w:hAnsi="Times New Roman"/>
          <w:sz w:val="24"/>
          <w:szCs w:val="24"/>
        </w:rPr>
        <w:t xml:space="preserve"> Торговля с европейскими странами, Прибалтикой, Востоком.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w:t>
      </w:r>
      <w:r w:rsidRPr="00A62854">
        <w:rPr>
          <w:rFonts w:ascii="Times New Roman" w:hAnsi="Times New Roman"/>
          <w:sz w:val="24"/>
          <w:szCs w:val="24"/>
        </w:rPr>
        <w:lastRenderedPageBreak/>
        <w:t xml:space="preserve">Север, Дон и Сибирь как регионы, свободные от крепостничества. </w:t>
      </w:r>
      <w:r w:rsidRPr="00A62854">
        <w:rPr>
          <w:rFonts w:ascii="Times New Roman" w:hAnsi="Times New Roman"/>
          <w:i/>
          <w:sz w:val="24"/>
          <w:szCs w:val="24"/>
        </w:rPr>
        <w:t>Денежная реформа 1654 г.</w:t>
      </w:r>
      <w:r w:rsidRPr="00A62854">
        <w:rPr>
          <w:rFonts w:ascii="Times New Roman" w:hAnsi="Times New Roman"/>
          <w:sz w:val="24"/>
          <w:szCs w:val="24"/>
        </w:rPr>
        <w:t xml:space="preserve"> Медный бунт. Побеги крестьян на Дон и в Сибирь. Восстание Степана Разина. </w:t>
      </w:r>
    </w:p>
    <w:p w:rsidR="009D1460" w:rsidRPr="00A62854" w:rsidRDefault="009D1460"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A62854">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A62854">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A62854">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Культурное пространство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A62854">
        <w:rPr>
          <w:rFonts w:ascii="Times New Roman" w:hAnsi="Times New Roman"/>
          <w:i/>
          <w:sz w:val="24"/>
          <w:szCs w:val="24"/>
        </w:rPr>
        <w:t>Коч – корабль русских первопроходцев.</w:t>
      </w:r>
      <w:r w:rsidRPr="00A62854">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A62854">
        <w:rPr>
          <w:rFonts w:ascii="Times New Roman" w:hAnsi="Times New Roman"/>
          <w:i/>
          <w:sz w:val="24"/>
          <w:szCs w:val="24"/>
        </w:rPr>
        <w:t xml:space="preserve">Миссионерство и христианизация. Межэтнические отношения. </w:t>
      </w:r>
      <w:r w:rsidRPr="00A62854">
        <w:rPr>
          <w:rFonts w:ascii="Times New Roman" w:hAnsi="Times New Roman"/>
          <w:sz w:val="24"/>
          <w:szCs w:val="24"/>
        </w:rPr>
        <w:t xml:space="preserve">Формирование многонациональной элиты.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Изменения в картине мира человека в XVI–XVII вв. и повседневная жизнь.</w:t>
      </w:r>
      <w:r w:rsidRPr="00A62854">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A62854">
        <w:rPr>
          <w:rFonts w:ascii="Times New Roman" w:hAnsi="Times New Roman"/>
          <w:i/>
          <w:sz w:val="24"/>
          <w:szCs w:val="24"/>
        </w:rPr>
        <w:t xml:space="preserve">Антонио Солари, Алевиз Фрязин, Петрок Малой. </w:t>
      </w:r>
      <w:r w:rsidRPr="00A62854">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A62854">
        <w:rPr>
          <w:rFonts w:ascii="Times New Roman" w:hAnsi="Times New Roman"/>
          <w:i/>
          <w:sz w:val="24"/>
          <w:szCs w:val="24"/>
        </w:rPr>
        <w:t>Приказ каменных дел.</w:t>
      </w:r>
      <w:r w:rsidRPr="00A62854">
        <w:rPr>
          <w:rFonts w:ascii="Times New Roman" w:hAnsi="Times New Roman"/>
          <w:sz w:val="24"/>
          <w:szCs w:val="24"/>
        </w:rPr>
        <w:t xml:space="preserve"> Деревянное зодчество.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Летописание и начало книгопечатания. Лицевой свод. Домострой. </w:t>
      </w:r>
      <w:r w:rsidRPr="00A62854">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A62854">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A62854">
        <w:rPr>
          <w:rFonts w:ascii="Times New Roman" w:hAnsi="Times New Roman"/>
          <w:i/>
          <w:sz w:val="24"/>
          <w:szCs w:val="24"/>
        </w:rPr>
        <w:t xml:space="preserve">Посадская сатира XVII в.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A62854" w:rsidRDefault="009D1460"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Региональный компонент</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Наш регион в </w:t>
      </w:r>
      <w:r w:rsidRPr="00A62854">
        <w:rPr>
          <w:rFonts w:ascii="Times New Roman" w:hAnsi="Times New Roman"/>
          <w:sz w:val="24"/>
          <w:szCs w:val="24"/>
          <w:lang w:val="en-US"/>
        </w:rPr>
        <w:t>XVI</w:t>
      </w:r>
      <w:r w:rsidRPr="00A62854">
        <w:rPr>
          <w:rFonts w:ascii="Times New Roman" w:hAnsi="Times New Roman"/>
          <w:sz w:val="24"/>
          <w:szCs w:val="24"/>
        </w:rPr>
        <w:t xml:space="preserve"> – </w:t>
      </w:r>
      <w:r w:rsidRPr="00A62854">
        <w:rPr>
          <w:rFonts w:ascii="Times New Roman" w:hAnsi="Times New Roman"/>
          <w:sz w:val="24"/>
          <w:szCs w:val="24"/>
          <w:lang w:val="en-US"/>
        </w:rPr>
        <w:t>XVII</w:t>
      </w:r>
      <w:r w:rsidRPr="00A62854">
        <w:rPr>
          <w:rFonts w:ascii="Times New Roman" w:hAnsi="Times New Roman"/>
          <w:sz w:val="24"/>
          <w:szCs w:val="24"/>
        </w:rPr>
        <w:t xml:space="preserve"> вв.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Р</w:t>
      </w:r>
      <w:r w:rsidR="00EB3507" w:rsidRPr="00A62854">
        <w:rPr>
          <w:rFonts w:ascii="Times New Roman" w:hAnsi="Times New Roman"/>
          <w:b/>
          <w:bCs/>
          <w:sz w:val="24"/>
          <w:szCs w:val="24"/>
        </w:rPr>
        <w:t>оссия в конце</w:t>
      </w:r>
      <w:r w:rsidRPr="00A62854">
        <w:rPr>
          <w:rFonts w:ascii="Times New Roman" w:hAnsi="Times New Roman"/>
          <w:b/>
          <w:bCs/>
          <w:sz w:val="24"/>
          <w:szCs w:val="24"/>
        </w:rPr>
        <w:t xml:space="preserve">XVII - XVIII </w:t>
      </w:r>
      <w:r w:rsidR="00F279E4" w:rsidRPr="00A62854">
        <w:rPr>
          <w:rFonts w:ascii="Times New Roman" w:hAnsi="Times New Roman"/>
          <w:b/>
          <w:bCs/>
          <w:sz w:val="24"/>
          <w:szCs w:val="24"/>
        </w:rPr>
        <w:t>вв</w:t>
      </w:r>
      <w:r w:rsidRPr="00A62854">
        <w:rPr>
          <w:rFonts w:ascii="Times New Roman" w:hAnsi="Times New Roman"/>
          <w:b/>
          <w:bCs/>
          <w:sz w:val="24"/>
          <w:szCs w:val="24"/>
        </w:rPr>
        <w:t xml:space="preserve">: </w:t>
      </w:r>
      <w:r w:rsidR="00EB3507" w:rsidRPr="00A62854">
        <w:rPr>
          <w:rFonts w:ascii="Times New Roman" w:hAnsi="Times New Roman"/>
          <w:b/>
          <w:bCs/>
          <w:sz w:val="24"/>
          <w:szCs w:val="24"/>
        </w:rPr>
        <w:t>от царства к империи</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Россия в эпоху преобразований Петра I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Экономическая политика.</w:t>
      </w:r>
      <w:r w:rsidRPr="00A62854">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Социальная политика.</w:t>
      </w:r>
      <w:r w:rsidRPr="00A62854">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w:t>
      </w:r>
      <w:r w:rsidRPr="00A62854">
        <w:rPr>
          <w:rFonts w:ascii="Times New Roman" w:hAnsi="Times New Roman"/>
          <w:sz w:val="24"/>
          <w:szCs w:val="24"/>
        </w:rPr>
        <w:lastRenderedPageBreak/>
        <w:t xml:space="preserve">управлении и усиление налогового гнета. Положение крестьян. Переписи населения (ревизии).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Реформы управления.</w:t>
      </w:r>
      <w:r w:rsidRPr="00A62854">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Церковная реформа</w:t>
      </w:r>
      <w:r w:rsidRPr="00A62854">
        <w:rPr>
          <w:rFonts w:ascii="Times New Roman" w:hAnsi="Times New Roman"/>
          <w:b/>
          <w:sz w:val="24"/>
          <w:szCs w:val="24"/>
        </w:rPr>
        <w:t>.</w:t>
      </w:r>
      <w:r w:rsidRPr="00A62854">
        <w:rPr>
          <w:rFonts w:ascii="Times New Roman" w:hAnsi="Times New Roman"/>
          <w:sz w:val="24"/>
          <w:szCs w:val="24"/>
        </w:rPr>
        <w:t xml:space="preserve"> Упразднение патриаршества, учреждение синода. Положение конфессий.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Оппозиция реформам Петра I.</w:t>
      </w:r>
      <w:r w:rsidRPr="00A62854">
        <w:rPr>
          <w:rFonts w:ascii="Times New Roman" w:hAnsi="Times New Roman"/>
          <w:sz w:val="24"/>
          <w:szCs w:val="24"/>
        </w:rPr>
        <w:t xml:space="preserve">Социальные движения в первой четверти XVIII в. </w:t>
      </w:r>
      <w:r w:rsidRPr="00A62854">
        <w:rPr>
          <w:rFonts w:ascii="Times New Roman" w:hAnsi="Times New Roman"/>
          <w:i/>
          <w:sz w:val="24"/>
          <w:szCs w:val="24"/>
        </w:rPr>
        <w:t>Восстания в Астрахани, Башкирии, на Дону.</w:t>
      </w:r>
      <w:r w:rsidRPr="00A62854">
        <w:rPr>
          <w:rFonts w:ascii="Times New Roman" w:hAnsi="Times New Roman"/>
          <w:sz w:val="24"/>
          <w:szCs w:val="24"/>
        </w:rPr>
        <w:t xml:space="preserve"> Дело царевича Алексея.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Внешняя политика.</w:t>
      </w:r>
      <w:r w:rsidRPr="00A62854">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Преобразования Петра I в области культуры.</w:t>
      </w:r>
      <w:r w:rsidRPr="00A62854">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A62854">
        <w:rPr>
          <w:rFonts w:ascii="Times New Roman" w:hAnsi="Times New Roman"/>
          <w:i/>
          <w:sz w:val="24"/>
          <w:szCs w:val="24"/>
        </w:rPr>
        <w:t xml:space="preserve">Новые формы социальной коммуникации в дворянской среде. </w:t>
      </w:r>
      <w:r w:rsidRPr="00A62854">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После Петра Великого: эпоха «дворцовых переворотов»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A62854" w:rsidRDefault="009D1460"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Укрепление границ империи на Украине и на юго-восточной окраине. </w:t>
      </w:r>
      <w:r w:rsidRPr="00A62854">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Россия в международных конфликтах 1740-х – 1750-х гг. Участие в Семилетней войне.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Петр III. Манифест «о вольности дворянской». Переворот 28 июня 1762</w:t>
      </w:r>
      <w:r w:rsidR="005202DD" w:rsidRPr="00A62854">
        <w:rPr>
          <w:rFonts w:ascii="Times New Roman" w:hAnsi="Times New Roman"/>
          <w:sz w:val="24"/>
          <w:szCs w:val="24"/>
        </w:rPr>
        <w:t> </w:t>
      </w:r>
      <w:r w:rsidRPr="00A62854">
        <w:rPr>
          <w:rFonts w:ascii="Times New Roman" w:hAnsi="Times New Roman"/>
          <w:sz w:val="24"/>
          <w:szCs w:val="24"/>
        </w:rPr>
        <w:t xml:space="preserve">г.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Россия в 1760-х – 1790- гг. Правление Екатерины II и Павла I </w:t>
      </w:r>
    </w:p>
    <w:p w:rsidR="009D1460" w:rsidRPr="00A62854" w:rsidRDefault="009D1460"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Внутренняя политика Екатерины II. Личность императрицы. Идеи Просвещения. «Просвещ</w:t>
      </w:r>
      <w:r w:rsidR="00245F1D" w:rsidRPr="00A62854">
        <w:rPr>
          <w:rFonts w:ascii="Times New Roman" w:hAnsi="Times New Roman"/>
          <w:sz w:val="24"/>
          <w:szCs w:val="24"/>
        </w:rPr>
        <w:t>е</w:t>
      </w:r>
      <w:r w:rsidRPr="00A62854">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w:t>
      </w:r>
      <w:r w:rsidRPr="00A62854">
        <w:rPr>
          <w:rFonts w:ascii="Times New Roman" w:hAnsi="Times New Roman"/>
          <w:sz w:val="24"/>
          <w:szCs w:val="24"/>
        </w:rPr>
        <w:lastRenderedPageBreak/>
        <w:t xml:space="preserve">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A62854">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Национальная политика. </w:t>
      </w:r>
      <w:r w:rsidRPr="00A62854">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A62854">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A62854">
        <w:rPr>
          <w:rFonts w:ascii="Times New Roman" w:hAnsi="Times New Roman"/>
          <w:i/>
          <w:sz w:val="24"/>
          <w:szCs w:val="24"/>
        </w:rPr>
        <w:t>Дворовые люди.</w:t>
      </w:r>
      <w:r w:rsidRPr="00A62854">
        <w:rPr>
          <w:rFonts w:ascii="Times New Roman" w:hAnsi="Times New Roman"/>
          <w:sz w:val="24"/>
          <w:szCs w:val="24"/>
        </w:rPr>
        <w:t xml:space="preserve"> Роль крепостного строя в экономике страны.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A62854">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A62854">
        <w:rPr>
          <w:rFonts w:ascii="Times New Roman" w:hAnsi="Times New Roman"/>
          <w:sz w:val="24"/>
          <w:szCs w:val="24"/>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A62854" w:rsidRDefault="009D1460"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Внутренняя и внешняя торговля. Торговые пути внутри страны. </w:t>
      </w:r>
      <w:r w:rsidRPr="00A62854">
        <w:rPr>
          <w:rFonts w:ascii="Times New Roman" w:hAnsi="Times New Roman"/>
          <w:i/>
          <w:sz w:val="24"/>
          <w:szCs w:val="24"/>
        </w:rPr>
        <w:t>Водно-транспортные системы: Вышневолоцкая, Тихвинская, Мариинская и др.</w:t>
      </w:r>
      <w:r w:rsidRPr="00A62854">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A62854">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Обострение социальных противоречий. </w:t>
      </w:r>
      <w:r w:rsidRPr="00A62854">
        <w:rPr>
          <w:rFonts w:ascii="Times New Roman" w:hAnsi="Times New Roman"/>
          <w:i/>
          <w:sz w:val="24"/>
          <w:szCs w:val="24"/>
        </w:rPr>
        <w:t>Чумной бунт в Москве.</w:t>
      </w:r>
      <w:r w:rsidRPr="00A62854">
        <w:rPr>
          <w:rFonts w:ascii="Times New Roman" w:hAnsi="Times New Roman"/>
          <w:sz w:val="24"/>
          <w:szCs w:val="24"/>
        </w:rPr>
        <w:t xml:space="preserve"> Восстание под предводительством Емельяна Пугачева. </w:t>
      </w:r>
      <w:r w:rsidRPr="00A62854">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A62854">
        <w:rPr>
          <w:rFonts w:ascii="Times New Roman" w:hAnsi="Times New Roman"/>
          <w:sz w:val="24"/>
          <w:szCs w:val="24"/>
        </w:rPr>
        <w:t xml:space="preserve"> Влияние восстания на внутреннюю политику и развитие общественной мысли.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Борьба России за выход к Черному морю. Войны с Османской империей. П.А.Румянцев, А.</w:t>
      </w:r>
      <w:r w:rsidR="00510EE9" w:rsidRPr="00A62854">
        <w:rPr>
          <w:rFonts w:ascii="Times New Roman" w:hAnsi="Times New Roman"/>
          <w:sz w:val="24"/>
          <w:szCs w:val="24"/>
        </w:rPr>
        <w:t xml:space="preserve">В. </w:t>
      </w:r>
      <w:r w:rsidRPr="00A62854">
        <w:rPr>
          <w:rFonts w:ascii="Times New Roman" w:hAnsi="Times New Roman"/>
          <w:sz w:val="24"/>
          <w:szCs w:val="24"/>
        </w:rPr>
        <w:t xml:space="preserve">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A62854" w:rsidRDefault="009D1460"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Участие России в разделах Речи Посполитой. </w:t>
      </w:r>
      <w:r w:rsidRPr="00A62854">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A62854">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A62854">
        <w:rPr>
          <w:rFonts w:ascii="Times New Roman" w:hAnsi="Times New Roman"/>
          <w:i/>
          <w:sz w:val="24"/>
          <w:szCs w:val="24"/>
        </w:rPr>
        <w:t xml:space="preserve">Восстание под предводительством Тадеуша Костюшко.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Культурное пространство Российской империи в XVIII в.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A62854">
        <w:rPr>
          <w:rFonts w:ascii="Times New Roman" w:hAnsi="Times New Roman"/>
          <w:i/>
          <w:sz w:val="24"/>
          <w:szCs w:val="24"/>
        </w:rPr>
        <w:t>Н.И.Новиков, материалы о положении крепостных крестьян в его журналах.</w:t>
      </w:r>
      <w:r w:rsidRPr="00A62854">
        <w:rPr>
          <w:rFonts w:ascii="Times New Roman" w:hAnsi="Times New Roman"/>
          <w:sz w:val="24"/>
          <w:szCs w:val="24"/>
        </w:rPr>
        <w:t xml:space="preserve"> А.Н.Радищев и его «Путешествие из Петербурга в Москву».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A62854">
        <w:rPr>
          <w:rFonts w:ascii="Times New Roman" w:hAnsi="Times New Roman"/>
          <w:sz w:val="24"/>
          <w:szCs w:val="24"/>
        </w:rPr>
        <w:t>т. п.</w:t>
      </w:r>
      <w:r w:rsidRPr="00A62854">
        <w:rPr>
          <w:rFonts w:ascii="Times New Roman" w:hAnsi="Times New Roman"/>
          <w:sz w:val="24"/>
          <w:szCs w:val="24"/>
        </w:rPr>
        <w:t xml:space="preserve">). </w:t>
      </w:r>
      <w:r w:rsidRPr="00A62854">
        <w:rPr>
          <w:rFonts w:ascii="Times New Roman" w:hAnsi="Times New Roman"/>
          <w:i/>
          <w:sz w:val="24"/>
          <w:szCs w:val="24"/>
        </w:rPr>
        <w:t>Вклад в развитие русской культуры ученых, художников, мастеров, прибывших из-за рубежа.</w:t>
      </w:r>
      <w:r w:rsidRPr="00A62854">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A62854">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Образование в России в XVIII в. </w:t>
      </w:r>
      <w:r w:rsidRPr="00A62854">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A62854">
        <w:rPr>
          <w:rFonts w:ascii="Times New Roman" w:hAnsi="Times New Roman"/>
          <w:sz w:val="24"/>
          <w:szCs w:val="24"/>
        </w:rPr>
        <w:t xml:space="preserve"> Московский университет – первый российский университет.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A62854">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A62854">
        <w:rPr>
          <w:rFonts w:ascii="Times New Roman" w:hAnsi="Times New Roman"/>
          <w:sz w:val="24"/>
          <w:szCs w:val="24"/>
        </w:rPr>
        <w:t xml:space="preserve"> Переход к классицизму, </w:t>
      </w:r>
      <w:r w:rsidRPr="00A62854">
        <w:rPr>
          <w:rFonts w:ascii="Times New Roman" w:hAnsi="Times New Roman"/>
          <w:i/>
          <w:sz w:val="24"/>
          <w:szCs w:val="24"/>
        </w:rPr>
        <w:t xml:space="preserve">создание архитектурных ассамблей в стиле классицизма в обеих столицах. </w:t>
      </w:r>
      <w:r w:rsidRPr="00A62854">
        <w:rPr>
          <w:rFonts w:ascii="Times New Roman" w:hAnsi="Times New Roman"/>
          <w:sz w:val="24"/>
          <w:szCs w:val="24"/>
        </w:rPr>
        <w:t xml:space="preserve">В.И. Баженов, М.Ф.Казаков.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A62854">
        <w:rPr>
          <w:rFonts w:ascii="Times New Roman" w:hAnsi="Times New Roman"/>
          <w:i/>
          <w:sz w:val="24"/>
          <w:szCs w:val="24"/>
        </w:rPr>
        <w:t xml:space="preserve">Новые веяния в изобразительном искусстве в конце столетия.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Народы России в XVIII в.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Россия при Павле I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Основные принципы внутренней политики Павла I. Укрепление абсолютизма </w:t>
      </w:r>
      <w:r w:rsidRPr="00A62854">
        <w:rPr>
          <w:rFonts w:ascii="Times New Roman" w:hAnsi="Times New Roman"/>
          <w:i/>
          <w:sz w:val="24"/>
          <w:szCs w:val="24"/>
        </w:rPr>
        <w:t>через отказ от принципов «просвещенного абсолютизма» и</w:t>
      </w:r>
      <w:r w:rsidRPr="00A62854">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Внутренняя политика. Ограничение дворянских привилегий. </w:t>
      </w:r>
    </w:p>
    <w:p w:rsidR="009D1460" w:rsidRPr="00A62854" w:rsidRDefault="009D1460"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Региональный компонент</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Наш регион </w:t>
      </w:r>
      <w:r w:rsidRPr="00A62854">
        <w:rPr>
          <w:rFonts w:ascii="Times New Roman" w:hAnsi="Times New Roman"/>
          <w:bCs/>
          <w:sz w:val="24"/>
          <w:szCs w:val="24"/>
        </w:rPr>
        <w:t>в XVIII в.</w:t>
      </w:r>
    </w:p>
    <w:p w:rsidR="009D1460" w:rsidRPr="00A62854" w:rsidRDefault="00510EE9"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Российсская </w:t>
      </w:r>
      <w:r w:rsidR="00EB3507" w:rsidRPr="00A62854">
        <w:rPr>
          <w:rFonts w:ascii="Times New Roman" w:hAnsi="Times New Roman"/>
          <w:b/>
          <w:bCs/>
          <w:sz w:val="24"/>
          <w:szCs w:val="24"/>
        </w:rPr>
        <w:t xml:space="preserve">империя в </w:t>
      </w:r>
      <w:r w:rsidR="009D1460" w:rsidRPr="00A62854">
        <w:rPr>
          <w:rFonts w:ascii="Times New Roman" w:hAnsi="Times New Roman"/>
          <w:b/>
          <w:bCs/>
          <w:sz w:val="24"/>
          <w:szCs w:val="24"/>
        </w:rPr>
        <w:t xml:space="preserve">XIX – </w:t>
      </w:r>
      <w:r w:rsidR="00EB3507" w:rsidRPr="00A62854">
        <w:rPr>
          <w:rFonts w:ascii="Times New Roman" w:hAnsi="Times New Roman"/>
          <w:b/>
          <w:bCs/>
          <w:sz w:val="24"/>
          <w:szCs w:val="24"/>
        </w:rPr>
        <w:t>начале</w:t>
      </w:r>
      <w:r w:rsidR="009D1460" w:rsidRPr="00A62854">
        <w:rPr>
          <w:rFonts w:ascii="Times New Roman" w:hAnsi="Times New Roman"/>
          <w:b/>
          <w:bCs/>
          <w:sz w:val="24"/>
          <w:szCs w:val="24"/>
        </w:rPr>
        <w:t xml:space="preserve"> XX </w:t>
      </w:r>
      <w:r w:rsidR="00EB3507" w:rsidRPr="00A62854">
        <w:rPr>
          <w:rFonts w:ascii="Times New Roman" w:hAnsi="Times New Roman"/>
          <w:b/>
          <w:bCs/>
          <w:sz w:val="24"/>
          <w:szCs w:val="24"/>
        </w:rPr>
        <w:t>вв</w:t>
      </w:r>
      <w:r w:rsidR="009D1460" w:rsidRPr="00A62854">
        <w:rPr>
          <w:rFonts w:ascii="Times New Roman" w:hAnsi="Times New Roman"/>
          <w:b/>
          <w:bCs/>
          <w:sz w:val="24"/>
          <w:szCs w:val="24"/>
        </w:rPr>
        <w:t>.</w:t>
      </w:r>
    </w:p>
    <w:p w:rsidR="009D1460" w:rsidRPr="00A62854" w:rsidRDefault="009D1460" w:rsidP="00A62854">
      <w:pPr>
        <w:spacing w:after="0" w:line="240" w:lineRule="auto"/>
        <w:ind w:firstLine="709"/>
        <w:rPr>
          <w:rFonts w:ascii="Times New Roman" w:hAnsi="Times New Roman"/>
          <w:b/>
          <w:bCs/>
          <w:sz w:val="24"/>
          <w:szCs w:val="24"/>
        </w:rPr>
      </w:pPr>
      <w:r w:rsidRPr="00A62854">
        <w:rPr>
          <w:rFonts w:ascii="Times New Roman" w:hAnsi="Times New Roman"/>
          <w:b/>
          <w:bCs/>
          <w:sz w:val="24"/>
          <w:szCs w:val="24"/>
        </w:rPr>
        <w:t>Россия на пути к реформам (1801–1861)</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Александровская эпоха: государственный либерализм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Отечественная война 1812 г.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w:t>
      </w:r>
      <w:r w:rsidRPr="00A62854">
        <w:rPr>
          <w:rFonts w:ascii="Times New Roman" w:hAnsi="Times New Roman"/>
          <w:sz w:val="24"/>
          <w:szCs w:val="24"/>
        </w:rPr>
        <w:lastRenderedPageBreak/>
        <w:t xml:space="preserve">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A62854">
        <w:rPr>
          <w:rFonts w:ascii="Times New Roman" w:hAnsi="Times New Roman"/>
          <w:i/>
          <w:sz w:val="24"/>
          <w:szCs w:val="24"/>
        </w:rPr>
        <w:t>Военные поселения. Дворянская оппозиция самодержавию.</w:t>
      </w:r>
      <w:r w:rsidRPr="00A62854">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Николаевское самодержавие: государственный консерватизм </w:t>
      </w:r>
    </w:p>
    <w:p w:rsidR="009D1460" w:rsidRPr="00A62854" w:rsidRDefault="009D1460"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A62854">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A62854">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A62854">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Крепостнический социум. Деревня и город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Сословная структура российского общества. Крепостное хозяйство. </w:t>
      </w:r>
      <w:r w:rsidRPr="00A62854">
        <w:rPr>
          <w:rFonts w:ascii="Times New Roman" w:hAnsi="Times New Roman"/>
          <w:i/>
          <w:sz w:val="24"/>
          <w:szCs w:val="24"/>
        </w:rPr>
        <w:t>Помещик и крестьянин, конфликты и сотрудничество.</w:t>
      </w:r>
      <w:r w:rsidRPr="00A62854">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A62854">
        <w:rPr>
          <w:rFonts w:ascii="Times New Roman" w:hAnsi="Times New Roman"/>
          <w:i/>
          <w:sz w:val="24"/>
          <w:szCs w:val="24"/>
        </w:rPr>
        <w:t>Москва и Петербург: спор двух столиц.</w:t>
      </w:r>
      <w:r w:rsidRPr="00A62854">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Культурное пространство империи в первой половине XIX в.</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A62854">
        <w:rPr>
          <w:rFonts w:ascii="Times New Roman" w:hAnsi="Times New Roman"/>
          <w:i/>
          <w:sz w:val="24"/>
          <w:szCs w:val="24"/>
        </w:rPr>
        <w:t>Культура повседневности: обретение комфорта. Жизнь в городе и в усадьбе.</w:t>
      </w:r>
      <w:r w:rsidRPr="00A62854">
        <w:rPr>
          <w:rFonts w:ascii="Times New Roman" w:hAnsi="Times New Roman"/>
          <w:sz w:val="24"/>
          <w:szCs w:val="24"/>
        </w:rPr>
        <w:t xml:space="preserve"> Российская культура как часть европейской культуры.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Пространство империи: этнокультурный облик страны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A62854">
        <w:rPr>
          <w:rFonts w:ascii="Times New Roman" w:hAnsi="Times New Roman"/>
          <w:i/>
          <w:sz w:val="24"/>
          <w:szCs w:val="24"/>
        </w:rPr>
        <w:t>Польское восстание 1830–1831 гг.</w:t>
      </w:r>
      <w:r w:rsidRPr="00A62854">
        <w:rPr>
          <w:rFonts w:ascii="Times New Roman" w:hAnsi="Times New Roman"/>
          <w:sz w:val="24"/>
          <w:szCs w:val="24"/>
        </w:rPr>
        <w:t xml:space="preserve"> Присоединение Грузии и Закавказья. Кавказская война. Движение Шамиля.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A62854">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A62854" w:rsidRDefault="009D1460"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w:t>
      </w:r>
      <w:r w:rsidRPr="00A62854">
        <w:rPr>
          <w:rFonts w:ascii="Times New Roman" w:hAnsi="Times New Roman"/>
          <w:sz w:val="24"/>
          <w:szCs w:val="24"/>
        </w:rPr>
        <w:lastRenderedPageBreak/>
        <w:t xml:space="preserve">идеология, славянофилы и западники, зарождение социалистической мысли. </w:t>
      </w:r>
      <w:r w:rsidRPr="00A62854">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A62854" w:rsidRDefault="009D1460" w:rsidP="00A62854">
      <w:pPr>
        <w:spacing w:after="0" w:line="240" w:lineRule="auto"/>
        <w:ind w:firstLine="709"/>
        <w:rPr>
          <w:rFonts w:ascii="Times New Roman" w:hAnsi="Times New Roman"/>
          <w:b/>
          <w:bCs/>
          <w:sz w:val="24"/>
          <w:szCs w:val="24"/>
        </w:rPr>
      </w:pPr>
      <w:r w:rsidRPr="00A62854">
        <w:rPr>
          <w:rFonts w:ascii="Times New Roman" w:hAnsi="Times New Roman"/>
          <w:b/>
          <w:bCs/>
          <w:sz w:val="24"/>
          <w:szCs w:val="24"/>
        </w:rPr>
        <w:t>Россия в эпоху реформ</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Преобразования Александра II: социальная и правовая модернизация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A62854">
        <w:rPr>
          <w:rFonts w:ascii="Times New Roman" w:hAnsi="Times New Roman"/>
          <w:i/>
          <w:sz w:val="24"/>
          <w:szCs w:val="24"/>
        </w:rPr>
        <w:t>Утверждение начал всесословности в правовом строе страны.</w:t>
      </w:r>
      <w:r w:rsidRPr="00A62854">
        <w:rPr>
          <w:rFonts w:ascii="Times New Roman" w:hAnsi="Times New Roman"/>
          <w:sz w:val="24"/>
          <w:szCs w:val="24"/>
        </w:rPr>
        <w:t xml:space="preserve"> Конституционный вопрос.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«Народное самодержавие» Александра III </w:t>
      </w:r>
    </w:p>
    <w:p w:rsidR="009D1460" w:rsidRPr="00A62854" w:rsidRDefault="009D1460"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A62854">
        <w:rPr>
          <w:rFonts w:ascii="Times New Roman" w:hAnsi="Times New Roman"/>
          <w:i/>
          <w:sz w:val="24"/>
          <w:szCs w:val="24"/>
        </w:rPr>
        <w:t>Политика консервативной стабилизации. Ограничение общественной самодеятельности.</w:t>
      </w:r>
      <w:r w:rsidRPr="00A62854">
        <w:rPr>
          <w:rFonts w:ascii="Times New Roman" w:hAnsi="Times New Roman"/>
          <w:sz w:val="24"/>
          <w:szCs w:val="24"/>
        </w:rPr>
        <w:t xml:space="preserve"> Местное самоуправление и самодержавие. Независимость суда и администрация. </w:t>
      </w:r>
      <w:r w:rsidRPr="00A62854">
        <w:rPr>
          <w:rFonts w:ascii="Times New Roman" w:hAnsi="Times New Roman"/>
          <w:i/>
          <w:sz w:val="24"/>
          <w:szCs w:val="24"/>
        </w:rPr>
        <w:t>Права университетов и власть попечителей.</w:t>
      </w:r>
      <w:r w:rsidRPr="00A62854">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A62854">
        <w:rPr>
          <w:rFonts w:ascii="Times New Roman" w:hAnsi="Times New Roman"/>
          <w:i/>
          <w:sz w:val="24"/>
          <w:szCs w:val="24"/>
        </w:rPr>
        <w:t>Финансовая политика</w:t>
      </w:r>
      <w:r w:rsidRPr="00A62854">
        <w:rPr>
          <w:rFonts w:ascii="Times New Roman" w:hAnsi="Times New Roman"/>
          <w:sz w:val="24"/>
          <w:szCs w:val="24"/>
        </w:rPr>
        <w:t xml:space="preserve">. </w:t>
      </w:r>
      <w:r w:rsidRPr="00A62854">
        <w:rPr>
          <w:rFonts w:ascii="Times New Roman" w:hAnsi="Times New Roman"/>
          <w:i/>
          <w:sz w:val="24"/>
          <w:szCs w:val="24"/>
        </w:rPr>
        <w:t xml:space="preserve">Консервация аграрных отношений. </w:t>
      </w:r>
    </w:p>
    <w:p w:rsidR="009D1460" w:rsidRPr="00A62854" w:rsidRDefault="009D1460"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A62854">
        <w:rPr>
          <w:rFonts w:ascii="Times New Roman" w:hAnsi="Times New Roman"/>
          <w:i/>
          <w:sz w:val="24"/>
          <w:szCs w:val="24"/>
        </w:rPr>
        <w:t xml:space="preserve">Освоение государственной территории.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Пореформенный социум. Сельское хозяйство и промышленность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A62854">
        <w:rPr>
          <w:rFonts w:ascii="Times New Roman" w:hAnsi="Times New Roman"/>
          <w:i/>
          <w:sz w:val="24"/>
          <w:szCs w:val="24"/>
        </w:rPr>
        <w:t>Помещичье «оскудение». Социальные типы крестьян и помещиков.</w:t>
      </w:r>
      <w:r w:rsidRPr="00A62854">
        <w:rPr>
          <w:rFonts w:ascii="Times New Roman" w:hAnsi="Times New Roman"/>
          <w:sz w:val="24"/>
          <w:szCs w:val="24"/>
        </w:rPr>
        <w:t xml:space="preserve"> Дворяне-предприниматели.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A62854">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Культурное пространство империи во второй половине XIX в.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A62854">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A62854">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Этнокультурный облик империи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A62854">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A62854">
        <w:rPr>
          <w:rFonts w:ascii="Times New Roman" w:hAnsi="Times New Roman"/>
          <w:sz w:val="24"/>
          <w:szCs w:val="24"/>
        </w:rPr>
        <w:t xml:space="preserve"> </w:t>
      </w:r>
      <w:r w:rsidRPr="00A62854">
        <w:rPr>
          <w:rFonts w:ascii="Times New Roman" w:hAnsi="Times New Roman"/>
          <w:sz w:val="24"/>
          <w:szCs w:val="24"/>
        </w:rPr>
        <w:lastRenderedPageBreak/>
        <w:t xml:space="preserve">Национальные движения народов России. Взаимодействие национальных культур и народов.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Формирование гражданского общества и основные направления общественных движений</w:t>
      </w:r>
    </w:p>
    <w:p w:rsidR="009D1460" w:rsidRPr="00A62854" w:rsidRDefault="009D1460"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A62854">
        <w:rPr>
          <w:rFonts w:ascii="Times New Roman" w:hAnsi="Times New Roman"/>
          <w:i/>
          <w:sz w:val="24"/>
          <w:szCs w:val="24"/>
        </w:rPr>
        <w:t xml:space="preserve">Студенческое движение. Рабочее движение. Женское движение. </w:t>
      </w:r>
    </w:p>
    <w:p w:rsidR="009D1460" w:rsidRPr="00A62854" w:rsidRDefault="009D1460"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Идейные течения и общественное движение. </w:t>
      </w:r>
      <w:r w:rsidRPr="00A62854">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A62854">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A62854">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A62854">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A62854">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Кризис империи в начале ХХ века</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A62854">
        <w:rPr>
          <w:rFonts w:ascii="Times New Roman" w:hAnsi="Times New Roman"/>
          <w:i/>
          <w:sz w:val="24"/>
          <w:szCs w:val="24"/>
        </w:rPr>
        <w:t>Отечественный и иностранный капитал, его роль в индустриализации страны.</w:t>
      </w:r>
      <w:r w:rsidRPr="00A62854">
        <w:rPr>
          <w:rFonts w:ascii="Times New Roman" w:hAnsi="Times New Roman"/>
          <w:sz w:val="24"/>
          <w:szCs w:val="24"/>
        </w:rPr>
        <w:t xml:space="preserve"> Россия – мировой экспортер хлеба. Аграрный вопрос. </w:t>
      </w:r>
    </w:p>
    <w:p w:rsidR="009D1460" w:rsidRPr="00A62854" w:rsidRDefault="009D1460"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A62854">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Первая российская революция 1905-1907 гг. Начало парламентаризма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A62854">
        <w:rPr>
          <w:rFonts w:ascii="Times New Roman" w:hAnsi="Times New Roman"/>
          <w:i/>
          <w:sz w:val="24"/>
          <w:szCs w:val="24"/>
        </w:rPr>
        <w:t xml:space="preserve">«Союз освобождения». «Банкетная кампания». </w:t>
      </w:r>
    </w:p>
    <w:p w:rsidR="009D1460" w:rsidRPr="00A62854" w:rsidRDefault="009D1460"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A62854">
        <w:rPr>
          <w:rFonts w:ascii="Times New Roman" w:hAnsi="Times New Roman"/>
          <w:i/>
          <w:sz w:val="24"/>
          <w:szCs w:val="24"/>
        </w:rPr>
        <w:t xml:space="preserve">Политический терроризм.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A62854">
        <w:rPr>
          <w:rFonts w:ascii="Times New Roman" w:hAnsi="Times New Roman"/>
          <w:i/>
          <w:sz w:val="24"/>
          <w:szCs w:val="24"/>
        </w:rPr>
        <w:t>Неонароднические партии и организации (социалисты-революционеры).</w:t>
      </w:r>
      <w:r w:rsidRPr="00A62854">
        <w:rPr>
          <w:rFonts w:ascii="Times New Roman" w:hAnsi="Times New Roman"/>
          <w:sz w:val="24"/>
          <w:szCs w:val="24"/>
        </w:rPr>
        <w:t xml:space="preserve"> Социал-демократия: большевики и меньшевики. Либеральные партии (кадеты, октябристы). </w:t>
      </w:r>
      <w:r w:rsidRPr="00A62854">
        <w:rPr>
          <w:rFonts w:ascii="Times New Roman" w:hAnsi="Times New Roman"/>
          <w:i/>
          <w:sz w:val="24"/>
          <w:szCs w:val="24"/>
        </w:rPr>
        <w:t>Национальные партии</w:t>
      </w:r>
      <w:r w:rsidRPr="00A62854">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A62854">
        <w:rPr>
          <w:rFonts w:ascii="Times New Roman" w:hAnsi="Times New Roman"/>
          <w:sz w:val="24"/>
          <w:szCs w:val="24"/>
        </w:rPr>
        <w:t xml:space="preserve"> Деятельность I и II Государственной думы: итоги и уроки.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Общество и власть после революции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A62854">
        <w:rPr>
          <w:rFonts w:ascii="Times New Roman" w:hAnsi="Times New Roman"/>
          <w:i/>
          <w:sz w:val="24"/>
          <w:szCs w:val="24"/>
        </w:rPr>
        <w:t xml:space="preserve">Национальные партии и фракции в Государственной Думе.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A62854" w:rsidRDefault="009D1460"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«Серебряный век» российской культуры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A62854" w:rsidRDefault="009D1460"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A62854" w:rsidRDefault="009D1460"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Региональный компонент</w:t>
      </w:r>
    </w:p>
    <w:p w:rsidR="009D1460" w:rsidRPr="00A62854" w:rsidRDefault="009D1460" w:rsidP="00D10425">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Наш регион </w:t>
      </w:r>
      <w:r w:rsidRPr="00A62854">
        <w:rPr>
          <w:rFonts w:ascii="Times New Roman" w:hAnsi="Times New Roman"/>
          <w:bCs/>
          <w:sz w:val="24"/>
          <w:szCs w:val="24"/>
        </w:rPr>
        <w:t>в XI</w:t>
      </w:r>
      <w:r w:rsidRPr="00A62854">
        <w:rPr>
          <w:rFonts w:ascii="Times New Roman" w:hAnsi="Times New Roman"/>
          <w:bCs/>
          <w:sz w:val="24"/>
          <w:szCs w:val="24"/>
          <w:lang w:val="en-US"/>
        </w:rPr>
        <w:t>X</w:t>
      </w:r>
      <w:r w:rsidRPr="00A62854">
        <w:rPr>
          <w:rFonts w:ascii="Times New Roman" w:hAnsi="Times New Roman"/>
          <w:bCs/>
          <w:sz w:val="24"/>
          <w:szCs w:val="24"/>
        </w:rPr>
        <w:t xml:space="preserve"> в.</w:t>
      </w:r>
    </w:p>
    <w:p w:rsidR="009D1460" w:rsidRPr="00A62854" w:rsidRDefault="009D1460" w:rsidP="00A62854">
      <w:pPr>
        <w:shd w:val="clear" w:color="auto" w:fill="FFFFFF"/>
        <w:spacing w:after="0" w:line="240" w:lineRule="auto"/>
        <w:ind w:firstLine="709"/>
        <w:jc w:val="both"/>
        <w:rPr>
          <w:rFonts w:ascii="Times New Roman" w:hAnsi="Times New Roman"/>
          <w:b/>
          <w:sz w:val="24"/>
          <w:szCs w:val="24"/>
        </w:rPr>
      </w:pPr>
      <w:r w:rsidRPr="00A62854">
        <w:rPr>
          <w:rFonts w:ascii="Times New Roman" w:hAnsi="Times New Roman"/>
          <w:b/>
          <w:sz w:val="24"/>
          <w:szCs w:val="24"/>
        </w:rPr>
        <w:t>Всеобщая история</w:t>
      </w:r>
    </w:p>
    <w:p w:rsidR="009D1460" w:rsidRPr="00A62854" w:rsidRDefault="00EB3507" w:rsidP="00A62854">
      <w:pPr>
        <w:shd w:val="clear" w:color="auto" w:fill="FFFFFF"/>
        <w:spacing w:after="0" w:line="240" w:lineRule="auto"/>
        <w:ind w:firstLine="709"/>
        <w:jc w:val="both"/>
        <w:rPr>
          <w:rFonts w:ascii="Times New Roman" w:hAnsi="Times New Roman"/>
          <w:i/>
          <w:sz w:val="24"/>
          <w:szCs w:val="24"/>
        </w:rPr>
      </w:pPr>
      <w:r w:rsidRPr="00A62854">
        <w:rPr>
          <w:rFonts w:ascii="Times New Roman" w:hAnsi="Times New Roman"/>
          <w:b/>
          <w:sz w:val="24"/>
          <w:szCs w:val="24"/>
        </w:rPr>
        <w:t>История Древнего мира</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Что изучает история. Историческая хронология (сч</w:t>
      </w:r>
      <w:r w:rsidR="00245F1D" w:rsidRPr="00A62854">
        <w:rPr>
          <w:rFonts w:ascii="Times New Roman" w:hAnsi="Times New Roman"/>
          <w:sz w:val="24"/>
          <w:szCs w:val="24"/>
        </w:rPr>
        <w:t>е</w:t>
      </w:r>
      <w:r w:rsidRPr="00A62854">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Первобытность.</w:t>
      </w:r>
      <w:r w:rsidRPr="00A62854">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A62854">
        <w:rPr>
          <w:rFonts w:ascii="Times New Roman" w:hAnsi="Times New Roman"/>
          <w:sz w:val="24"/>
          <w:szCs w:val="24"/>
        </w:rPr>
        <w:t>е</w:t>
      </w:r>
      <w:r w:rsidRPr="00A62854">
        <w:rPr>
          <w:rFonts w:ascii="Times New Roman" w:hAnsi="Times New Roman"/>
          <w:sz w:val="24"/>
          <w:szCs w:val="24"/>
        </w:rPr>
        <w:t>сел и торговли. Возникновение древнейших цивилизаций.</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Древний мир: </w:t>
      </w:r>
      <w:r w:rsidRPr="00A62854">
        <w:rPr>
          <w:rFonts w:ascii="Times New Roman" w:hAnsi="Times New Roman"/>
          <w:sz w:val="24"/>
          <w:szCs w:val="24"/>
        </w:rPr>
        <w:t>понятие и хронология. Карта Древнего мира.</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Древний Восток</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A62854">
        <w:rPr>
          <w:rFonts w:ascii="Times New Roman" w:hAnsi="Times New Roman"/>
          <w:i/>
          <w:sz w:val="24"/>
          <w:szCs w:val="24"/>
        </w:rPr>
        <w:t xml:space="preserve">Фараон-реформатор Эхнатон. </w:t>
      </w:r>
      <w:r w:rsidRPr="00A62854">
        <w:rPr>
          <w:rFonts w:ascii="Times New Roman" w:hAnsi="Times New Roman"/>
          <w:sz w:val="24"/>
          <w:szCs w:val="24"/>
        </w:rPr>
        <w:t>Военные походы. Рабы. Познания древних египтян. Письменность. Храмы и пирамиды.</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A62854">
        <w:rPr>
          <w:rFonts w:ascii="Times New Roman" w:hAnsi="Times New Roman"/>
          <w:sz w:val="24"/>
          <w:szCs w:val="24"/>
        </w:rPr>
        <w:t>е</w:t>
      </w:r>
      <w:r w:rsidRPr="00A62854">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A62854">
        <w:rPr>
          <w:rFonts w:ascii="Times New Roman" w:hAnsi="Times New Roman"/>
          <w:sz w:val="24"/>
          <w:szCs w:val="24"/>
        </w:rPr>
        <w:t>е</w:t>
      </w:r>
      <w:r w:rsidRPr="00A62854">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A62854">
        <w:rPr>
          <w:rFonts w:ascii="Times New Roman" w:hAnsi="Times New Roman"/>
          <w:sz w:val="24"/>
          <w:szCs w:val="24"/>
        </w:rPr>
        <w:t>е</w:t>
      </w:r>
      <w:r w:rsidRPr="00A62854">
        <w:rPr>
          <w:rFonts w:ascii="Times New Roman" w:hAnsi="Times New Roman"/>
          <w:sz w:val="24"/>
          <w:szCs w:val="24"/>
        </w:rPr>
        <w:t>сел и торговли. Великий ш</w:t>
      </w:r>
      <w:r w:rsidR="00245F1D" w:rsidRPr="00A62854">
        <w:rPr>
          <w:rFonts w:ascii="Times New Roman" w:hAnsi="Times New Roman"/>
          <w:sz w:val="24"/>
          <w:szCs w:val="24"/>
        </w:rPr>
        <w:t>е</w:t>
      </w:r>
      <w:r w:rsidRPr="00A62854">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Античный мир: </w:t>
      </w:r>
      <w:r w:rsidRPr="00A62854">
        <w:rPr>
          <w:rFonts w:ascii="Times New Roman" w:hAnsi="Times New Roman"/>
          <w:sz w:val="24"/>
          <w:szCs w:val="24"/>
        </w:rPr>
        <w:t>понятие. Карта античного мира.</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lastRenderedPageBreak/>
        <w:t>Древняя Греция</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Население Древней Греции: условия жизни и занятия. Древнейшие государства на Крите. </w:t>
      </w:r>
      <w:r w:rsidRPr="00A62854">
        <w:rPr>
          <w:rFonts w:ascii="Times New Roman" w:hAnsi="Times New Roman"/>
          <w:i/>
          <w:sz w:val="24"/>
          <w:szCs w:val="24"/>
        </w:rPr>
        <w:t>Государства ахейской Греции (Микены, Тиринф и др.).</w:t>
      </w:r>
      <w:r w:rsidRPr="00A62854">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A62854">
        <w:rPr>
          <w:rFonts w:ascii="Times New Roman" w:hAnsi="Times New Roman"/>
          <w:i/>
          <w:sz w:val="24"/>
          <w:szCs w:val="24"/>
        </w:rPr>
        <w:t xml:space="preserve">реформы Клисфена. </w:t>
      </w:r>
      <w:r w:rsidRPr="00A62854">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Период эллинизма. Македонские завоевания. Держава Александра Македонского и е</w:t>
      </w:r>
      <w:r w:rsidR="00245F1D" w:rsidRPr="00A62854">
        <w:rPr>
          <w:rFonts w:ascii="Times New Roman" w:hAnsi="Times New Roman"/>
          <w:sz w:val="24"/>
          <w:szCs w:val="24"/>
        </w:rPr>
        <w:t>е</w:t>
      </w:r>
      <w:r w:rsidRPr="00A62854">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Древний Рим</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A62854" w:rsidRDefault="009D1460" w:rsidP="00A62854">
      <w:pPr>
        <w:shd w:val="clear" w:color="auto" w:fill="FFFFFF"/>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A62854">
        <w:rPr>
          <w:rFonts w:ascii="Times New Roman" w:hAnsi="Times New Roman"/>
          <w:i/>
          <w:sz w:val="24"/>
          <w:szCs w:val="24"/>
        </w:rPr>
        <w:t>Реформы Гракхов. Рабство в Древнем Риме.</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A62854" w:rsidRDefault="009D1460" w:rsidP="00A62854">
      <w:pPr>
        <w:shd w:val="clear" w:color="auto" w:fill="FFFFFF"/>
        <w:spacing w:after="0" w:line="240" w:lineRule="auto"/>
        <w:ind w:firstLine="709"/>
        <w:jc w:val="both"/>
        <w:rPr>
          <w:rFonts w:ascii="Times New Roman" w:hAnsi="Times New Roman"/>
          <w:b/>
          <w:sz w:val="24"/>
          <w:szCs w:val="24"/>
        </w:rPr>
      </w:pPr>
      <w:r w:rsidRPr="00A62854">
        <w:rPr>
          <w:rFonts w:ascii="Times New Roman" w:hAnsi="Times New Roman"/>
          <w:sz w:val="24"/>
          <w:szCs w:val="24"/>
        </w:rPr>
        <w:t>Историческое и культурное наследие древних цивилизаций.</w:t>
      </w:r>
    </w:p>
    <w:p w:rsidR="009D1460" w:rsidRPr="00A62854" w:rsidRDefault="00EB3507" w:rsidP="00A62854">
      <w:pPr>
        <w:shd w:val="clear" w:color="auto" w:fill="FFFFFF"/>
        <w:spacing w:after="0" w:line="240" w:lineRule="auto"/>
        <w:ind w:firstLine="709"/>
        <w:jc w:val="both"/>
        <w:rPr>
          <w:rFonts w:ascii="Times New Roman" w:hAnsi="Times New Roman"/>
          <w:b/>
          <w:sz w:val="24"/>
          <w:szCs w:val="24"/>
        </w:rPr>
      </w:pPr>
      <w:r w:rsidRPr="00A62854">
        <w:rPr>
          <w:rFonts w:ascii="Times New Roman" w:hAnsi="Times New Roman"/>
          <w:b/>
          <w:sz w:val="24"/>
          <w:szCs w:val="24"/>
        </w:rPr>
        <w:t>История средних веков</w:t>
      </w:r>
    </w:p>
    <w:p w:rsidR="0002076A"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Средние века: понятие и хронологические рамки.</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Раннее Средневековье</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A62854">
        <w:rPr>
          <w:rFonts w:ascii="Times New Roman" w:hAnsi="Times New Roman"/>
          <w:i/>
          <w:sz w:val="24"/>
          <w:szCs w:val="24"/>
        </w:rPr>
        <w:t>Законы франков; «Салическая правда».</w:t>
      </w:r>
      <w:r w:rsidRPr="00A62854">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Зрелое Средневековье</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Крестьянство: феодальная зависимость, повинности, условия жизни. Крестьянская община.</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A62854" w:rsidRDefault="009D1460" w:rsidP="00A62854">
      <w:pPr>
        <w:shd w:val="clear" w:color="auto" w:fill="FFFFFF"/>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A62854">
        <w:rPr>
          <w:rFonts w:ascii="Times New Roman" w:hAnsi="Times New Roman"/>
          <w:i/>
          <w:sz w:val="24"/>
          <w:szCs w:val="24"/>
        </w:rPr>
        <w:t>Ереси: причины возникновения и распространения. Преследование еретиков.</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A62854">
        <w:rPr>
          <w:rFonts w:ascii="Times New Roman" w:hAnsi="Times New Roman"/>
          <w:i/>
          <w:sz w:val="24"/>
          <w:szCs w:val="24"/>
        </w:rPr>
        <w:t>(Жакерия, восстание Уота Тайлера).</w:t>
      </w:r>
      <w:r w:rsidRPr="00A62854">
        <w:rPr>
          <w:rFonts w:ascii="Times New Roman" w:hAnsi="Times New Roman"/>
          <w:sz w:val="24"/>
          <w:szCs w:val="24"/>
        </w:rPr>
        <w:t xml:space="preserve"> Гуситское движение в Чехии.</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Страны Востока в Средние века. </w:t>
      </w:r>
      <w:r w:rsidRPr="00A62854">
        <w:rPr>
          <w:rFonts w:ascii="Times New Roman" w:hAnsi="Times New Roman"/>
          <w:sz w:val="24"/>
          <w:szCs w:val="24"/>
        </w:rPr>
        <w:t xml:space="preserve">Османская империя: завоевания турок-османов, управление империей, </w:t>
      </w:r>
      <w:r w:rsidRPr="00A62854">
        <w:rPr>
          <w:rFonts w:ascii="Times New Roman" w:hAnsi="Times New Roman"/>
          <w:i/>
          <w:sz w:val="24"/>
          <w:szCs w:val="24"/>
        </w:rPr>
        <w:t>положение покор</w:t>
      </w:r>
      <w:r w:rsidR="00245F1D" w:rsidRPr="00A62854">
        <w:rPr>
          <w:rFonts w:ascii="Times New Roman" w:hAnsi="Times New Roman"/>
          <w:i/>
          <w:sz w:val="24"/>
          <w:szCs w:val="24"/>
        </w:rPr>
        <w:t>е</w:t>
      </w:r>
      <w:r w:rsidRPr="00A62854">
        <w:rPr>
          <w:rFonts w:ascii="Times New Roman" w:hAnsi="Times New Roman"/>
          <w:i/>
          <w:sz w:val="24"/>
          <w:szCs w:val="24"/>
        </w:rPr>
        <w:t>нных народов</w:t>
      </w:r>
      <w:r w:rsidRPr="00A62854">
        <w:rPr>
          <w:rFonts w:ascii="Times New Roman" w:hAnsi="Times New Roman"/>
          <w:sz w:val="24"/>
          <w:szCs w:val="24"/>
        </w:rPr>
        <w:t>. Монгольская держава: общественный строй монгольских плем</w:t>
      </w:r>
      <w:r w:rsidR="00245F1D" w:rsidRPr="00A62854">
        <w:rPr>
          <w:rFonts w:ascii="Times New Roman" w:hAnsi="Times New Roman"/>
          <w:sz w:val="24"/>
          <w:szCs w:val="24"/>
        </w:rPr>
        <w:t>е</w:t>
      </w:r>
      <w:r w:rsidRPr="00A62854">
        <w:rPr>
          <w:rFonts w:ascii="Times New Roman" w:hAnsi="Times New Roman"/>
          <w:sz w:val="24"/>
          <w:szCs w:val="24"/>
        </w:rPr>
        <w:t>н, завоевания Чингисхана и его потомков, управление подчин</w:t>
      </w:r>
      <w:r w:rsidR="00245F1D" w:rsidRPr="00A62854">
        <w:rPr>
          <w:rFonts w:ascii="Times New Roman" w:hAnsi="Times New Roman"/>
          <w:sz w:val="24"/>
          <w:szCs w:val="24"/>
        </w:rPr>
        <w:t>е</w:t>
      </w:r>
      <w:r w:rsidRPr="00A62854">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A62854">
        <w:rPr>
          <w:rFonts w:ascii="Times New Roman" w:hAnsi="Times New Roman"/>
          <w:i/>
          <w:sz w:val="24"/>
          <w:szCs w:val="24"/>
        </w:rPr>
        <w:t xml:space="preserve">Делийский султанат. </w:t>
      </w:r>
      <w:r w:rsidRPr="00A62854">
        <w:rPr>
          <w:rFonts w:ascii="Times New Roman" w:hAnsi="Times New Roman"/>
          <w:sz w:val="24"/>
          <w:szCs w:val="24"/>
        </w:rPr>
        <w:t>Культура народов Востока. Литература. Архитектура. Традиционные искусства и рем</w:t>
      </w:r>
      <w:r w:rsidR="00245F1D" w:rsidRPr="00A62854">
        <w:rPr>
          <w:rFonts w:ascii="Times New Roman" w:hAnsi="Times New Roman"/>
          <w:sz w:val="24"/>
          <w:szCs w:val="24"/>
        </w:rPr>
        <w:t>е</w:t>
      </w:r>
      <w:r w:rsidRPr="00A62854">
        <w:rPr>
          <w:rFonts w:ascii="Times New Roman" w:hAnsi="Times New Roman"/>
          <w:sz w:val="24"/>
          <w:szCs w:val="24"/>
        </w:rPr>
        <w:t>сла.</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Государства доколумбовой Америки.</w:t>
      </w:r>
      <w:r w:rsidRPr="00A62854">
        <w:rPr>
          <w:rFonts w:ascii="Times New Roman" w:hAnsi="Times New Roman"/>
          <w:sz w:val="24"/>
          <w:szCs w:val="24"/>
        </w:rPr>
        <w:t>Общественный строй. Религиозные верования населения. Культура.</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Историческое и культурное наследие Средневековья.</w:t>
      </w:r>
    </w:p>
    <w:p w:rsidR="009D1460" w:rsidRPr="00A62854" w:rsidRDefault="00EB3507" w:rsidP="00A62854">
      <w:pPr>
        <w:shd w:val="clear" w:color="auto" w:fill="FFFFFF"/>
        <w:spacing w:after="0" w:line="240" w:lineRule="auto"/>
        <w:ind w:firstLine="709"/>
        <w:jc w:val="both"/>
        <w:rPr>
          <w:rFonts w:ascii="Times New Roman" w:hAnsi="Times New Roman"/>
          <w:b/>
          <w:sz w:val="24"/>
          <w:szCs w:val="24"/>
        </w:rPr>
      </w:pPr>
      <w:r w:rsidRPr="00A62854">
        <w:rPr>
          <w:rFonts w:ascii="Times New Roman" w:hAnsi="Times New Roman"/>
          <w:b/>
          <w:sz w:val="24"/>
          <w:szCs w:val="24"/>
        </w:rPr>
        <w:t>История Нового времени</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Новое время: понятие и хронологические рамки. </w:t>
      </w:r>
    </w:p>
    <w:p w:rsidR="009D1460" w:rsidRPr="00A62854" w:rsidRDefault="009D1460" w:rsidP="00A62854">
      <w:pPr>
        <w:shd w:val="clear" w:color="auto" w:fill="FFFFFF"/>
        <w:spacing w:after="0" w:line="240" w:lineRule="auto"/>
        <w:ind w:firstLine="709"/>
        <w:jc w:val="both"/>
        <w:rPr>
          <w:rFonts w:ascii="Times New Roman" w:hAnsi="Times New Roman"/>
          <w:b/>
          <w:sz w:val="24"/>
          <w:szCs w:val="24"/>
        </w:rPr>
      </w:pPr>
      <w:r w:rsidRPr="00A62854">
        <w:rPr>
          <w:rFonts w:ascii="Times New Roman" w:hAnsi="Times New Roman"/>
          <w:b/>
          <w:bCs/>
          <w:sz w:val="24"/>
          <w:szCs w:val="24"/>
        </w:rPr>
        <w:t>Европа в конце ХV</w:t>
      </w:r>
      <w:r w:rsidRPr="00A62854">
        <w:rPr>
          <w:rFonts w:ascii="Times New Roman" w:hAnsi="Times New Roman"/>
          <w:b/>
          <w:sz w:val="24"/>
          <w:szCs w:val="24"/>
        </w:rPr>
        <w:t xml:space="preserve">— </w:t>
      </w:r>
      <w:r w:rsidRPr="00A62854">
        <w:rPr>
          <w:rFonts w:ascii="Times New Roman" w:hAnsi="Times New Roman"/>
          <w:b/>
          <w:bCs/>
          <w:sz w:val="24"/>
          <w:szCs w:val="24"/>
        </w:rPr>
        <w:t>начале XVII в.</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Нидерландская революция: цели, участники, формы борьбы. Итоги и значение революции.</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Страны Европы и Северной Америки в середине XVII—ХVIII в.</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A62854">
        <w:rPr>
          <w:rFonts w:ascii="Times New Roman" w:hAnsi="Times New Roman"/>
          <w:sz w:val="24"/>
          <w:szCs w:val="24"/>
        </w:rPr>
        <w:t>е</w:t>
      </w:r>
      <w:r w:rsidRPr="00A62854">
        <w:rPr>
          <w:rFonts w:ascii="Times New Roman" w:hAnsi="Times New Roman"/>
          <w:sz w:val="24"/>
          <w:szCs w:val="24"/>
        </w:rPr>
        <w:t>нных Штатов Америки; «отцы-основатели».</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A62854">
        <w:rPr>
          <w:rFonts w:ascii="Times New Roman" w:hAnsi="Times New Roman"/>
          <w:i/>
          <w:sz w:val="24"/>
          <w:szCs w:val="24"/>
        </w:rPr>
        <w:t>Программные и государственные документы. Революционные войны.</w:t>
      </w:r>
      <w:r w:rsidRPr="00A62854">
        <w:rPr>
          <w:rFonts w:ascii="Times New Roman" w:hAnsi="Times New Roman"/>
          <w:sz w:val="24"/>
          <w:szCs w:val="24"/>
        </w:rPr>
        <w:t xml:space="preserve"> Итоги и значение революции.</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A62854">
        <w:rPr>
          <w:rFonts w:ascii="Times New Roman" w:hAnsi="Times New Roman"/>
          <w:sz w:val="24"/>
          <w:szCs w:val="24"/>
        </w:rPr>
        <w:t>е</w:t>
      </w:r>
      <w:r w:rsidRPr="00A62854">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Страны Востока в XVI—XVIII вв.</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A62854">
        <w:rPr>
          <w:rFonts w:ascii="Times New Roman" w:hAnsi="Times New Roman"/>
          <w:i/>
          <w:sz w:val="24"/>
          <w:szCs w:val="24"/>
        </w:rPr>
        <w:t>Образование централизованного государства и установление с</w:t>
      </w:r>
      <w:r w:rsidR="00245F1D" w:rsidRPr="00A62854">
        <w:rPr>
          <w:rFonts w:ascii="Times New Roman" w:hAnsi="Times New Roman"/>
          <w:i/>
          <w:sz w:val="24"/>
          <w:szCs w:val="24"/>
        </w:rPr>
        <w:t>е</w:t>
      </w:r>
      <w:r w:rsidRPr="00A62854">
        <w:rPr>
          <w:rFonts w:ascii="Times New Roman" w:hAnsi="Times New Roman"/>
          <w:i/>
          <w:sz w:val="24"/>
          <w:szCs w:val="24"/>
        </w:rPr>
        <w:t>гуната Токугава в Японии.</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Страны Европы и Северной Америки в первой половине ХIХ в.</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Страны Европы и Северной Америки во второй половине ХIХ в.</w:t>
      </w:r>
    </w:p>
    <w:p w:rsidR="009D1460" w:rsidRPr="00A62854" w:rsidRDefault="009D1460" w:rsidP="00A62854">
      <w:pPr>
        <w:shd w:val="clear" w:color="auto" w:fill="FFFFFF"/>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A62854">
        <w:rPr>
          <w:rFonts w:ascii="Times New Roman" w:hAnsi="Times New Roman"/>
          <w:i/>
          <w:sz w:val="24"/>
          <w:szCs w:val="24"/>
        </w:rPr>
        <w:t>внутренняя и внешняя политика, франко-германская война, колониальные войны.</w:t>
      </w:r>
      <w:r w:rsidRPr="00A62854">
        <w:rPr>
          <w:rFonts w:ascii="Times New Roman" w:hAnsi="Times New Roman"/>
          <w:sz w:val="24"/>
          <w:szCs w:val="24"/>
        </w:rPr>
        <w:t xml:space="preserve"> Образование единого государства в Италии; </w:t>
      </w:r>
      <w:r w:rsidRPr="00A62854">
        <w:rPr>
          <w:rFonts w:ascii="Times New Roman" w:hAnsi="Times New Roman"/>
          <w:i/>
          <w:sz w:val="24"/>
          <w:szCs w:val="24"/>
        </w:rPr>
        <w:t>К. Кавур, Дж. Гарибальди.</w:t>
      </w:r>
      <w:r w:rsidRPr="00A62854">
        <w:rPr>
          <w:rFonts w:ascii="Times New Roman" w:hAnsi="Times New Roman"/>
          <w:sz w:val="24"/>
          <w:szCs w:val="24"/>
        </w:rPr>
        <w:t xml:space="preserve"> Объединение германских государств, провозглашение Германской империи; О. Бисмарк. </w:t>
      </w:r>
      <w:r w:rsidRPr="00A62854">
        <w:rPr>
          <w:rFonts w:ascii="Times New Roman" w:hAnsi="Times New Roman"/>
          <w:i/>
          <w:sz w:val="24"/>
          <w:szCs w:val="24"/>
        </w:rPr>
        <w:t>Габсбургская монархия: австро-венгерский дуализм.</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Соедин</w:t>
      </w:r>
      <w:r w:rsidR="00245F1D" w:rsidRPr="00A62854">
        <w:rPr>
          <w:rFonts w:ascii="Times New Roman" w:hAnsi="Times New Roman"/>
          <w:sz w:val="24"/>
          <w:szCs w:val="24"/>
        </w:rPr>
        <w:t>е</w:t>
      </w:r>
      <w:r w:rsidRPr="00A62854">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Экономическое и социально-политическое развитие стран Европы и США в конце ХIХ в.</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A62854">
        <w:rPr>
          <w:rFonts w:ascii="Times New Roman" w:hAnsi="Times New Roman"/>
          <w:i/>
          <w:sz w:val="24"/>
          <w:szCs w:val="24"/>
        </w:rPr>
        <w:t xml:space="preserve">Расширение спектра общественных движений. </w:t>
      </w:r>
      <w:r w:rsidRPr="00A62854">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Страны Азии в ХIХ в.</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A62854">
        <w:rPr>
          <w:rFonts w:ascii="Times New Roman" w:hAnsi="Times New Roman"/>
          <w:i/>
          <w:sz w:val="24"/>
          <w:szCs w:val="24"/>
        </w:rPr>
        <w:t>Япония: внутренняя и внешняя политика с</w:t>
      </w:r>
      <w:r w:rsidR="00245F1D" w:rsidRPr="00A62854">
        <w:rPr>
          <w:rFonts w:ascii="Times New Roman" w:hAnsi="Times New Roman"/>
          <w:i/>
          <w:sz w:val="24"/>
          <w:szCs w:val="24"/>
        </w:rPr>
        <w:t>е</w:t>
      </w:r>
      <w:r w:rsidRPr="00A62854">
        <w:rPr>
          <w:rFonts w:ascii="Times New Roman" w:hAnsi="Times New Roman"/>
          <w:i/>
          <w:sz w:val="24"/>
          <w:szCs w:val="24"/>
        </w:rPr>
        <w:t>гуната Токугава, преобразования эпохи Мэйдзи.</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Война за независимость в Латинской Америке</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Колониальное общество. Освободительная борьба: задачи, участники, формы выступлений. </w:t>
      </w:r>
      <w:r w:rsidRPr="00A62854">
        <w:rPr>
          <w:rFonts w:ascii="Times New Roman" w:hAnsi="Times New Roman"/>
          <w:i/>
          <w:sz w:val="24"/>
          <w:szCs w:val="24"/>
        </w:rPr>
        <w:t>П. Д. Туссен-Лувертюр, С. Боливар.</w:t>
      </w:r>
      <w:r w:rsidRPr="00A62854">
        <w:rPr>
          <w:rFonts w:ascii="Times New Roman" w:hAnsi="Times New Roman"/>
          <w:sz w:val="24"/>
          <w:szCs w:val="24"/>
        </w:rPr>
        <w:t xml:space="preserve"> Провозглашение независимых государств.</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Народы Африки в Новое время</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Развитие культуры в XIX в.</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Международные отношения в XIX в.</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Историческое и культурное наследие Нового времени.</w:t>
      </w:r>
    </w:p>
    <w:p w:rsidR="009D1460" w:rsidRPr="00A62854" w:rsidRDefault="009D1460" w:rsidP="00A62854">
      <w:pPr>
        <w:shd w:val="clear" w:color="auto" w:fill="FFFFFF"/>
        <w:spacing w:after="0" w:line="240" w:lineRule="auto"/>
        <w:ind w:firstLine="709"/>
        <w:jc w:val="both"/>
        <w:rPr>
          <w:rFonts w:ascii="Times New Roman" w:hAnsi="Times New Roman"/>
          <w:b/>
          <w:sz w:val="24"/>
          <w:szCs w:val="24"/>
        </w:rPr>
      </w:pPr>
      <w:r w:rsidRPr="00A62854">
        <w:rPr>
          <w:rFonts w:ascii="Times New Roman" w:hAnsi="Times New Roman"/>
          <w:b/>
          <w:sz w:val="24"/>
          <w:szCs w:val="24"/>
        </w:rPr>
        <w:t xml:space="preserve">Новейшая история. </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sz w:val="24"/>
          <w:szCs w:val="24"/>
        </w:rPr>
        <w:t>Мир к началу XX в. Новейшая история: понятие, периодизация.</w:t>
      </w:r>
    </w:p>
    <w:p w:rsidR="009D1460" w:rsidRPr="00A62854" w:rsidRDefault="009D1460" w:rsidP="00A62854">
      <w:pPr>
        <w:shd w:val="clear" w:color="auto" w:fill="FFFFFF"/>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Мир в 1900—1914 гг.</w:t>
      </w:r>
    </w:p>
    <w:p w:rsidR="009D1460" w:rsidRPr="00A62854" w:rsidRDefault="009D1460" w:rsidP="00A62854">
      <w:pPr>
        <w:shd w:val="clear" w:color="auto" w:fill="FFFFFF"/>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A62854">
        <w:rPr>
          <w:rFonts w:ascii="Times New Roman" w:hAnsi="Times New Roman"/>
          <w:i/>
          <w:sz w:val="24"/>
          <w:szCs w:val="24"/>
        </w:rPr>
        <w:t>Социальные и политические реформы; Д. Ллойд Джордж.</w:t>
      </w:r>
    </w:p>
    <w:p w:rsidR="009D1460" w:rsidRPr="00A62854" w:rsidRDefault="009D1460" w:rsidP="00A62854">
      <w:pPr>
        <w:shd w:val="clear" w:color="auto" w:fill="FFFFFF"/>
        <w:spacing w:after="0" w:line="240" w:lineRule="auto"/>
        <w:ind w:firstLine="709"/>
        <w:jc w:val="both"/>
        <w:rPr>
          <w:rFonts w:ascii="Times New Roman" w:hAnsi="Times New Roman"/>
          <w:i/>
          <w:sz w:val="24"/>
          <w:szCs w:val="24"/>
        </w:rPr>
      </w:pPr>
      <w:r w:rsidRPr="00A62854">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A62854">
        <w:rPr>
          <w:rFonts w:ascii="Times New Roman" w:hAnsi="Times New Roman"/>
          <w:sz w:val="24"/>
          <w:szCs w:val="24"/>
        </w:rPr>
        <w:t>е</w:t>
      </w:r>
      <w:r w:rsidRPr="00A62854">
        <w:rPr>
          <w:rFonts w:ascii="Times New Roman" w:hAnsi="Times New Roman"/>
          <w:sz w:val="24"/>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A62854">
        <w:rPr>
          <w:rFonts w:ascii="Times New Roman" w:hAnsi="Times New Roman"/>
          <w:i/>
          <w:sz w:val="24"/>
          <w:szCs w:val="24"/>
        </w:rPr>
        <w:t>Руководители освободительной борьбы (Сунь Ятсен, Э. Сапата, Ф. Вилья).</w:t>
      </w:r>
    </w:p>
    <w:p w:rsidR="00EB3507" w:rsidRPr="00A62854" w:rsidRDefault="00EB3507" w:rsidP="00A62854">
      <w:pPr>
        <w:spacing w:after="0" w:line="240" w:lineRule="auto"/>
        <w:ind w:firstLine="709"/>
        <w:jc w:val="both"/>
        <w:rPr>
          <w:rFonts w:ascii="Times New Roman" w:hAnsi="Times New Roman"/>
          <w:b/>
          <w:sz w:val="24"/>
          <w:szCs w:val="24"/>
        </w:rPr>
      </w:pPr>
    </w:p>
    <w:p w:rsidR="009D1460" w:rsidRPr="00A62854" w:rsidRDefault="009D1460"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A62854" w:rsidTr="009D1460">
        <w:tc>
          <w:tcPr>
            <w:tcW w:w="1132" w:type="dxa"/>
          </w:tcPr>
          <w:p w:rsidR="009D1460" w:rsidRPr="00A62854" w:rsidRDefault="009D1460" w:rsidP="00A62854">
            <w:pPr>
              <w:spacing w:after="0" w:line="240" w:lineRule="auto"/>
              <w:jc w:val="center"/>
              <w:rPr>
                <w:rFonts w:ascii="Times New Roman" w:hAnsi="Times New Roman"/>
                <w:sz w:val="24"/>
                <w:szCs w:val="24"/>
              </w:rPr>
            </w:pPr>
          </w:p>
        </w:tc>
        <w:tc>
          <w:tcPr>
            <w:tcW w:w="4397" w:type="dxa"/>
          </w:tcPr>
          <w:p w:rsidR="009D1460" w:rsidRPr="00A62854" w:rsidRDefault="009D1460" w:rsidP="00A62854">
            <w:pPr>
              <w:spacing w:after="0" w:line="240" w:lineRule="auto"/>
              <w:jc w:val="center"/>
              <w:rPr>
                <w:rFonts w:ascii="Times New Roman" w:hAnsi="Times New Roman"/>
                <w:b/>
                <w:sz w:val="24"/>
                <w:szCs w:val="24"/>
              </w:rPr>
            </w:pPr>
          </w:p>
          <w:p w:rsidR="009D1460" w:rsidRPr="00A62854" w:rsidRDefault="009D1460" w:rsidP="00A62854">
            <w:pPr>
              <w:spacing w:after="0" w:line="240" w:lineRule="auto"/>
              <w:jc w:val="center"/>
              <w:rPr>
                <w:rFonts w:ascii="Times New Roman" w:hAnsi="Times New Roman"/>
                <w:b/>
                <w:sz w:val="24"/>
                <w:szCs w:val="24"/>
              </w:rPr>
            </w:pPr>
            <w:r w:rsidRPr="00A62854">
              <w:rPr>
                <w:rFonts w:ascii="Times New Roman" w:hAnsi="Times New Roman"/>
                <w:b/>
                <w:sz w:val="24"/>
                <w:szCs w:val="24"/>
              </w:rPr>
              <w:t>Всеобщая история</w:t>
            </w:r>
          </w:p>
        </w:tc>
        <w:tc>
          <w:tcPr>
            <w:tcW w:w="4961" w:type="dxa"/>
          </w:tcPr>
          <w:p w:rsidR="009D1460" w:rsidRPr="00A62854" w:rsidRDefault="009D1460" w:rsidP="00A62854">
            <w:pPr>
              <w:spacing w:after="0" w:line="240" w:lineRule="auto"/>
              <w:jc w:val="center"/>
              <w:rPr>
                <w:rFonts w:ascii="Times New Roman" w:hAnsi="Times New Roman"/>
                <w:b/>
                <w:sz w:val="24"/>
                <w:szCs w:val="24"/>
              </w:rPr>
            </w:pPr>
          </w:p>
          <w:p w:rsidR="009D1460" w:rsidRPr="00A62854" w:rsidRDefault="009D1460" w:rsidP="00A62854">
            <w:pPr>
              <w:spacing w:after="0" w:line="240" w:lineRule="auto"/>
              <w:jc w:val="center"/>
              <w:rPr>
                <w:rFonts w:ascii="Times New Roman" w:hAnsi="Times New Roman"/>
                <w:b/>
                <w:sz w:val="24"/>
                <w:szCs w:val="24"/>
              </w:rPr>
            </w:pPr>
            <w:r w:rsidRPr="00A62854">
              <w:rPr>
                <w:rFonts w:ascii="Times New Roman" w:hAnsi="Times New Roman"/>
                <w:b/>
                <w:sz w:val="24"/>
                <w:szCs w:val="24"/>
              </w:rPr>
              <w:t>История России</w:t>
            </w:r>
          </w:p>
        </w:tc>
      </w:tr>
      <w:tr w:rsidR="009D1460" w:rsidRPr="00A62854" w:rsidTr="009D1460">
        <w:tc>
          <w:tcPr>
            <w:tcW w:w="1132" w:type="dxa"/>
          </w:tcPr>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sz w:val="24"/>
                <w:szCs w:val="24"/>
              </w:rPr>
              <w:t>5 класс</w:t>
            </w:r>
          </w:p>
        </w:tc>
        <w:tc>
          <w:tcPr>
            <w:tcW w:w="4397" w:type="dxa"/>
          </w:tcPr>
          <w:p w:rsidR="009D1460" w:rsidRPr="00A62854" w:rsidRDefault="009D1460" w:rsidP="00A62854">
            <w:pPr>
              <w:spacing w:after="0" w:line="240" w:lineRule="auto"/>
              <w:rPr>
                <w:rFonts w:ascii="Times New Roman" w:hAnsi="Times New Roman"/>
                <w:b/>
                <w:sz w:val="24"/>
                <w:szCs w:val="24"/>
              </w:rPr>
            </w:pPr>
            <w:r w:rsidRPr="00A62854">
              <w:rPr>
                <w:rFonts w:ascii="Times New Roman" w:hAnsi="Times New Roman"/>
                <w:b/>
                <w:sz w:val="24"/>
                <w:szCs w:val="24"/>
              </w:rPr>
              <w:t>ИСТОРИЯ ДРЕВНЕГО МИРА</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Первобытность.</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Древний Восток</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Античный мир. Древняя Греция. Древний Рим.</w:t>
            </w:r>
          </w:p>
        </w:tc>
        <w:tc>
          <w:tcPr>
            <w:tcW w:w="4961" w:type="dxa"/>
          </w:tcPr>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bCs/>
                <w:sz w:val="24"/>
                <w:szCs w:val="24"/>
              </w:rPr>
              <w:t>Народы и государства на территории нашей страны в древности</w:t>
            </w:r>
          </w:p>
        </w:tc>
      </w:tr>
      <w:tr w:rsidR="009D1460" w:rsidRPr="00A62854" w:rsidTr="009D1460">
        <w:tc>
          <w:tcPr>
            <w:tcW w:w="1132" w:type="dxa"/>
          </w:tcPr>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sz w:val="24"/>
                <w:szCs w:val="24"/>
              </w:rPr>
              <w:t xml:space="preserve">6 класс </w:t>
            </w:r>
          </w:p>
        </w:tc>
        <w:tc>
          <w:tcPr>
            <w:tcW w:w="4397" w:type="dxa"/>
          </w:tcPr>
          <w:p w:rsidR="009D1460" w:rsidRPr="00A62854" w:rsidRDefault="009D1460" w:rsidP="00A62854">
            <w:pPr>
              <w:shd w:val="clear" w:color="auto" w:fill="FFFFFF"/>
              <w:spacing w:after="0" w:line="240" w:lineRule="auto"/>
              <w:rPr>
                <w:rFonts w:ascii="Times New Roman" w:hAnsi="Times New Roman"/>
                <w:b/>
                <w:sz w:val="24"/>
                <w:szCs w:val="24"/>
              </w:rPr>
            </w:pPr>
            <w:r w:rsidRPr="00A62854">
              <w:rPr>
                <w:rFonts w:ascii="Times New Roman" w:hAnsi="Times New Roman"/>
                <w:b/>
                <w:sz w:val="24"/>
                <w:szCs w:val="24"/>
              </w:rPr>
              <w:t xml:space="preserve">ИСТОРИЯ СРЕДНИХ ВЕКОВ. </w:t>
            </w:r>
            <w:r w:rsidRPr="00A62854">
              <w:rPr>
                <w:rFonts w:ascii="Times New Roman" w:hAnsi="Times New Roman"/>
                <w:b/>
                <w:sz w:val="24"/>
                <w:szCs w:val="24"/>
                <w:lang w:val="en-US"/>
              </w:rPr>
              <w:t>VI</w:t>
            </w:r>
            <w:r w:rsidRPr="00A62854">
              <w:rPr>
                <w:rFonts w:ascii="Times New Roman" w:hAnsi="Times New Roman"/>
                <w:b/>
                <w:sz w:val="24"/>
                <w:szCs w:val="24"/>
              </w:rPr>
              <w:t>-</w:t>
            </w:r>
            <w:r w:rsidRPr="00A62854">
              <w:rPr>
                <w:rFonts w:ascii="Times New Roman" w:hAnsi="Times New Roman"/>
                <w:b/>
                <w:sz w:val="24"/>
                <w:szCs w:val="24"/>
                <w:lang w:val="en-US"/>
              </w:rPr>
              <w:t>XV</w:t>
            </w:r>
            <w:r w:rsidRPr="00A62854">
              <w:rPr>
                <w:rFonts w:ascii="Times New Roman" w:hAnsi="Times New Roman"/>
                <w:b/>
                <w:sz w:val="24"/>
                <w:szCs w:val="24"/>
              </w:rPr>
              <w:t xml:space="preserve"> вв. </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Раннее Средневековье</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Зрелое Средневековье</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Страны Востока в Средние века</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Государства доколумбовой Америки.</w:t>
            </w:r>
          </w:p>
          <w:p w:rsidR="009D1460" w:rsidRPr="00A62854" w:rsidRDefault="009D1460" w:rsidP="00A62854">
            <w:pPr>
              <w:spacing w:after="0" w:line="240" w:lineRule="auto"/>
              <w:rPr>
                <w:rFonts w:ascii="Times New Roman" w:hAnsi="Times New Roman"/>
                <w:sz w:val="24"/>
                <w:szCs w:val="24"/>
              </w:rPr>
            </w:pPr>
          </w:p>
        </w:tc>
        <w:tc>
          <w:tcPr>
            <w:tcW w:w="4961" w:type="dxa"/>
          </w:tcPr>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b/>
                <w:bCs/>
                <w:sz w:val="24"/>
                <w:szCs w:val="24"/>
              </w:rPr>
              <w:t>ОТ ДРЕВНЕЙ РУСИ К РОССИЙСКОМУ ГОСУДАРСТВУ.</w:t>
            </w:r>
            <w:r w:rsidRPr="00A62854">
              <w:rPr>
                <w:rFonts w:ascii="Times New Roman" w:hAnsi="Times New Roman"/>
                <w:b/>
                <w:sz w:val="24"/>
                <w:szCs w:val="24"/>
                <w:lang w:val="en-US"/>
              </w:rPr>
              <w:t>VIII</w:t>
            </w:r>
            <w:r w:rsidRPr="00A62854">
              <w:rPr>
                <w:rFonts w:ascii="Times New Roman" w:hAnsi="Times New Roman"/>
                <w:b/>
                <w:sz w:val="24"/>
                <w:szCs w:val="24"/>
              </w:rPr>
              <w:t xml:space="preserve"> –</w:t>
            </w:r>
            <w:r w:rsidRPr="00A62854">
              <w:rPr>
                <w:rFonts w:ascii="Times New Roman" w:hAnsi="Times New Roman"/>
                <w:b/>
                <w:sz w:val="24"/>
                <w:szCs w:val="24"/>
                <w:lang w:val="en-US"/>
              </w:rPr>
              <w:t>XV</w:t>
            </w:r>
            <w:r w:rsidRPr="00A62854">
              <w:rPr>
                <w:rFonts w:ascii="Times New Roman" w:hAnsi="Times New Roman"/>
                <w:b/>
                <w:sz w:val="24"/>
                <w:szCs w:val="24"/>
              </w:rPr>
              <w:t xml:space="preserve"> вв.</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Восточная Европа в середине I тыс. н.э.</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Образование государства Русь</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Русь в конце X – начале XII в.</w:t>
            </w:r>
          </w:p>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bCs/>
                <w:sz w:val="24"/>
                <w:szCs w:val="24"/>
              </w:rPr>
              <w:t>Культурное пространство</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 xml:space="preserve">Русь в середине XII – начале XIII в. </w:t>
            </w:r>
          </w:p>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bCs/>
                <w:sz w:val="24"/>
                <w:szCs w:val="24"/>
              </w:rPr>
              <w:t>Русские земли в середине XIII - XIV в</w:t>
            </w:r>
            <w:r w:rsidRPr="00A62854">
              <w:rPr>
                <w:rFonts w:ascii="Times New Roman" w:hAnsi="Times New Roman"/>
                <w:sz w:val="24"/>
                <w:szCs w:val="24"/>
              </w:rPr>
              <w:t>.</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 xml:space="preserve">Народы и государства степной зоны </w:t>
            </w:r>
            <w:r w:rsidRPr="00A62854">
              <w:rPr>
                <w:rFonts w:ascii="Times New Roman" w:hAnsi="Times New Roman"/>
                <w:bCs/>
                <w:sz w:val="24"/>
                <w:szCs w:val="24"/>
              </w:rPr>
              <w:lastRenderedPageBreak/>
              <w:t xml:space="preserve">Восточной Европы и Сибири в XIII-XV вв. </w:t>
            </w:r>
          </w:p>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bCs/>
                <w:sz w:val="24"/>
                <w:szCs w:val="24"/>
              </w:rPr>
              <w:t xml:space="preserve">Культурное пространство </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Формирование единого Русского государства в XV веке</w:t>
            </w:r>
          </w:p>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bCs/>
                <w:sz w:val="24"/>
                <w:szCs w:val="24"/>
              </w:rPr>
              <w:t>Культурное пространство</w:t>
            </w:r>
          </w:p>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sz w:val="24"/>
                <w:szCs w:val="24"/>
              </w:rPr>
              <w:t>Региональный компонент</w:t>
            </w:r>
          </w:p>
        </w:tc>
      </w:tr>
      <w:tr w:rsidR="009D1460" w:rsidRPr="00A62854" w:rsidTr="009D1460">
        <w:tc>
          <w:tcPr>
            <w:tcW w:w="1132" w:type="dxa"/>
          </w:tcPr>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sz w:val="24"/>
                <w:szCs w:val="24"/>
              </w:rPr>
              <w:lastRenderedPageBreak/>
              <w:t>7 класс</w:t>
            </w:r>
          </w:p>
        </w:tc>
        <w:tc>
          <w:tcPr>
            <w:tcW w:w="4397" w:type="dxa"/>
          </w:tcPr>
          <w:p w:rsidR="009D1460" w:rsidRPr="00A62854" w:rsidRDefault="009D1460" w:rsidP="00A62854">
            <w:pPr>
              <w:spacing w:after="0" w:line="240" w:lineRule="auto"/>
              <w:rPr>
                <w:rFonts w:ascii="Times New Roman" w:hAnsi="Times New Roman"/>
                <w:b/>
                <w:sz w:val="24"/>
                <w:szCs w:val="24"/>
              </w:rPr>
            </w:pPr>
            <w:r w:rsidRPr="00A62854">
              <w:rPr>
                <w:rFonts w:ascii="Times New Roman" w:hAnsi="Times New Roman"/>
                <w:b/>
                <w:sz w:val="24"/>
                <w:szCs w:val="24"/>
              </w:rPr>
              <w:t>ИСТОРИЯ НОВОГО ВРЕМЕНИ.</w:t>
            </w:r>
            <w:r w:rsidRPr="00A62854">
              <w:rPr>
                <w:rFonts w:ascii="Times New Roman" w:hAnsi="Times New Roman"/>
                <w:b/>
                <w:sz w:val="24"/>
                <w:szCs w:val="24"/>
                <w:lang w:val="en-US"/>
              </w:rPr>
              <w:t>XVI</w:t>
            </w:r>
            <w:r w:rsidRPr="00A62854">
              <w:rPr>
                <w:rFonts w:ascii="Times New Roman" w:hAnsi="Times New Roman"/>
                <w:b/>
                <w:sz w:val="24"/>
                <w:szCs w:val="24"/>
              </w:rPr>
              <w:t>-</w:t>
            </w:r>
            <w:r w:rsidRPr="00A62854">
              <w:rPr>
                <w:rFonts w:ascii="Times New Roman" w:hAnsi="Times New Roman"/>
                <w:b/>
                <w:sz w:val="24"/>
                <w:szCs w:val="24"/>
                <w:lang w:val="en-US"/>
              </w:rPr>
              <w:t>XVII</w:t>
            </w:r>
            <w:r w:rsidRPr="00A62854">
              <w:rPr>
                <w:rFonts w:ascii="Times New Roman" w:hAnsi="Times New Roman"/>
                <w:b/>
                <w:sz w:val="24"/>
                <w:szCs w:val="24"/>
              </w:rPr>
              <w:t xml:space="preserve"> вв. От абсолютизма к парламентаризму. Первые буржуазные революции</w:t>
            </w:r>
          </w:p>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bCs/>
                <w:sz w:val="24"/>
                <w:szCs w:val="24"/>
              </w:rPr>
              <w:t>Европа в конце ХV</w:t>
            </w:r>
            <w:r w:rsidRPr="00A62854">
              <w:rPr>
                <w:rFonts w:ascii="Times New Roman" w:hAnsi="Times New Roman"/>
                <w:sz w:val="24"/>
                <w:szCs w:val="24"/>
              </w:rPr>
              <w:t xml:space="preserve">— </w:t>
            </w:r>
            <w:r w:rsidRPr="00A62854">
              <w:rPr>
                <w:rFonts w:ascii="Times New Roman" w:hAnsi="Times New Roman"/>
                <w:bCs/>
                <w:sz w:val="24"/>
                <w:szCs w:val="24"/>
              </w:rPr>
              <w:t>начале XVII в.</w:t>
            </w:r>
          </w:p>
          <w:p w:rsidR="009D1460" w:rsidRPr="00A62854" w:rsidRDefault="009D1460" w:rsidP="00A62854">
            <w:pPr>
              <w:shd w:val="clear" w:color="auto" w:fill="FFFFFF"/>
              <w:spacing w:after="0" w:line="240" w:lineRule="auto"/>
              <w:rPr>
                <w:rFonts w:ascii="Times New Roman" w:hAnsi="Times New Roman"/>
                <w:sz w:val="24"/>
                <w:szCs w:val="24"/>
              </w:rPr>
            </w:pPr>
            <w:r w:rsidRPr="00A62854">
              <w:rPr>
                <w:rFonts w:ascii="Times New Roman" w:hAnsi="Times New Roman"/>
                <w:bCs/>
                <w:sz w:val="24"/>
                <w:szCs w:val="24"/>
              </w:rPr>
              <w:t>Европа в конце ХV</w:t>
            </w:r>
            <w:r w:rsidRPr="00A62854">
              <w:rPr>
                <w:rFonts w:ascii="Times New Roman" w:hAnsi="Times New Roman"/>
                <w:sz w:val="24"/>
                <w:szCs w:val="24"/>
              </w:rPr>
              <w:t xml:space="preserve">— </w:t>
            </w:r>
            <w:r w:rsidRPr="00A62854">
              <w:rPr>
                <w:rFonts w:ascii="Times New Roman" w:hAnsi="Times New Roman"/>
                <w:bCs/>
                <w:sz w:val="24"/>
                <w:szCs w:val="24"/>
              </w:rPr>
              <w:t>начале XVII в.</w:t>
            </w:r>
          </w:p>
          <w:p w:rsidR="009D1460" w:rsidRPr="00A62854" w:rsidRDefault="009D1460" w:rsidP="00A62854">
            <w:pPr>
              <w:shd w:val="clear" w:color="auto" w:fill="FFFFFF"/>
              <w:spacing w:after="0" w:line="240" w:lineRule="auto"/>
              <w:rPr>
                <w:rFonts w:ascii="Times New Roman" w:hAnsi="Times New Roman"/>
                <w:sz w:val="24"/>
                <w:szCs w:val="24"/>
              </w:rPr>
            </w:pPr>
            <w:r w:rsidRPr="00A62854">
              <w:rPr>
                <w:rFonts w:ascii="Times New Roman" w:hAnsi="Times New Roman"/>
                <w:bCs/>
                <w:sz w:val="24"/>
                <w:szCs w:val="24"/>
              </w:rPr>
              <w:t>Страны Европы и Северной Америки в середине XVII—ХVIII в.</w:t>
            </w:r>
          </w:p>
          <w:p w:rsidR="009D1460" w:rsidRPr="00A62854" w:rsidRDefault="009D1460" w:rsidP="00A62854">
            <w:pPr>
              <w:shd w:val="clear" w:color="auto" w:fill="FFFFFF"/>
              <w:spacing w:after="0" w:line="240" w:lineRule="auto"/>
              <w:rPr>
                <w:rFonts w:ascii="Times New Roman" w:hAnsi="Times New Roman"/>
                <w:sz w:val="24"/>
                <w:szCs w:val="24"/>
              </w:rPr>
            </w:pPr>
            <w:r w:rsidRPr="00A62854">
              <w:rPr>
                <w:rFonts w:ascii="Times New Roman" w:hAnsi="Times New Roman"/>
                <w:bCs/>
                <w:sz w:val="24"/>
                <w:szCs w:val="24"/>
              </w:rPr>
              <w:t>Страны Востока в XVI—XVIII вв.</w:t>
            </w:r>
          </w:p>
        </w:tc>
        <w:tc>
          <w:tcPr>
            <w:tcW w:w="4961" w:type="dxa"/>
          </w:tcPr>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b/>
                <w:bCs/>
                <w:sz w:val="24"/>
                <w:szCs w:val="24"/>
              </w:rPr>
              <w:t>РОССИЯ В XVI – XVII ВЕКАХ: ОТ ВЕЛИКОГО КНЯЖЕСТВА К ЦАРСТВУ</w:t>
            </w:r>
          </w:p>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bCs/>
                <w:sz w:val="24"/>
                <w:szCs w:val="24"/>
              </w:rPr>
              <w:t xml:space="preserve">Россия в XVI веке </w:t>
            </w:r>
          </w:p>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bCs/>
                <w:sz w:val="24"/>
                <w:szCs w:val="24"/>
              </w:rPr>
              <w:t xml:space="preserve">Смута в России </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 xml:space="preserve">Россия в XVII веке </w:t>
            </w:r>
          </w:p>
          <w:p w:rsidR="009D1460" w:rsidRPr="00A62854" w:rsidRDefault="009D1460" w:rsidP="00A62854">
            <w:pPr>
              <w:spacing w:after="0" w:line="240" w:lineRule="auto"/>
              <w:rPr>
                <w:rFonts w:ascii="Times New Roman" w:hAnsi="Times New Roman"/>
                <w:b/>
                <w:bCs/>
                <w:sz w:val="24"/>
                <w:szCs w:val="24"/>
              </w:rPr>
            </w:pPr>
            <w:r w:rsidRPr="00A62854">
              <w:rPr>
                <w:rFonts w:ascii="Times New Roman" w:hAnsi="Times New Roman"/>
                <w:bCs/>
                <w:sz w:val="24"/>
                <w:szCs w:val="24"/>
              </w:rPr>
              <w:t>Культурное пространство</w:t>
            </w:r>
          </w:p>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sz w:val="24"/>
                <w:szCs w:val="24"/>
              </w:rPr>
              <w:t>Региональный компонент</w:t>
            </w:r>
          </w:p>
          <w:p w:rsidR="009D1460" w:rsidRPr="00A62854" w:rsidRDefault="009D1460" w:rsidP="00A62854">
            <w:pPr>
              <w:spacing w:after="0" w:line="240" w:lineRule="auto"/>
              <w:rPr>
                <w:rFonts w:ascii="Times New Roman" w:hAnsi="Times New Roman"/>
                <w:sz w:val="24"/>
                <w:szCs w:val="24"/>
              </w:rPr>
            </w:pPr>
          </w:p>
        </w:tc>
      </w:tr>
      <w:tr w:rsidR="009D1460" w:rsidRPr="00A62854" w:rsidTr="009D1460">
        <w:tc>
          <w:tcPr>
            <w:tcW w:w="1132" w:type="dxa"/>
          </w:tcPr>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sz w:val="24"/>
                <w:szCs w:val="24"/>
              </w:rPr>
              <w:t>8 класс</w:t>
            </w:r>
          </w:p>
        </w:tc>
        <w:tc>
          <w:tcPr>
            <w:tcW w:w="4397" w:type="dxa"/>
          </w:tcPr>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b/>
                <w:sz w:val="24"/>
                <w:szCs w:val="24"/>
              </w:rPr>
              <w:t>ИСТОРИЯ НОВОГО ВРЕМЕНИ.</w:t>
            </w:r>
            <w:r w:rsidRPr="00A62854">
              <w:rPr>
                <w:rFonts w:ascii="Times New Roman" w:hAnsi="Times New Roman"/>
                <w:b/>
                <w:sz w:val="24"/>
                <w:szCs w:val="24"/>
                <w:lang w:val="en-US"/>
              </w:rPr>
              <w:t>XVIII</w:t>
            </w:r>
            <w:r w:rsidRPr="00A62854">
              <w:rPr>
                <w:rFonts w:ascii="Times New Roman" w:hAnsi="Times New Roman"/>
                <w:b/>
                <w:sz w:val="24"/>
                <w:szCs w:val="24"/>
              </w:rPr>
              <w:t>в.</w:t>
            </w:r>
          </w:p>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sz w:val="24"/>
                <w:szCs w:val="24"/>
              </w:rPr>
              <w:t xml:space="preserve">Эпоха Просвещения. </w:t>
            </w:r>
          </w:p>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sz w:val="24"/>
                <w:szCs w:val="24"/>
              </w:rPr>
              <w:t>Эпоха промышленного переворота</w:t>
            </w:r>
          </w:p>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sz w:val="24"/>
                <w:szCs w:val="24"/>
              </w:rPr>
              <w:t>Великая французская революция</w:t>
            </w:r>
          </w:p>
          <w:p w:rsidR="009D1460" w:rsidRPr="00A62854" w:rsidRDefault="009D1460" w:rsidP="00A62854">
            <w:pPr>
              <w:spacing w:after="0" w:line="240" w:lineRule="auto"/>
              <w:rPr>
                <w:rFonts w:ascii="Times New Roman" w:hAnsi="Times New Roman"/>
                <w:sz w:val="24"/>
                <w:szCs w:val="24"/>
              </w:rPr>
            </w:pPr>
          </w:p>
        </w:tc>
        <w:tc>
          <w:tcPr>
            <w:tcW w:w="4961" w:type="dxa"/>
          </w:tcPr>
          <w:p w:rsidR="009D1460" w:rsidRPr="00A62854" w:rsidRDefault="009D1460" w:rsidP="00A62854">
            <w:pPr>
              <w:spacing w:after="0" w:line="240" w:lineRule="auto"/>
              <w:rPr>
                <w:rFonts w:ascii="Times New Roman" w:hAnsi="Times New Roman"/>
                <w:b/>
                <w:bCs/>
                <w:sz w:val="24"/>
                <w:szCs w:val="24"/>
              </w:rPr>
            </w:pPr>
            <w:r w:rsidRPr="00A62854">
              <w:rPr>
                <w:rFonts w:ascii="Times New Roman" w:hAnsi="Times New Roman"/>
                <w:b/>
                <w:bCs/>
                <w:sz w:val="24"/>
                <w:szCs w:val="24"/>
              </w:rPr>
              <w:t>РОССИЯ В КОНЦЕ XVII - XVIII ВЕКАХ: ОТ ЦАРСТВА К ИМПЕРИИ</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Россия в эпоху преобразований Петра I</w:t>
            </w:r>
          </w:p>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bCs/>
                <w:sz w:val="24"/>
                <w:szCs w:val="24"/>
              </w:rPr>
              <w:t>После Петра Великого: эпоха «дворцовых переворотов»</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Россия в 1760-х – 1790- гг. Правление Екатерины II и Павла I</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 xml:space="preserve">Культурное пространство Российской империи в XVIII в. </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Народы России в XVIII в.</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Россия при Павле I</w:t>
            </w:r>
          </w:p>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sz w:val="24"/>
                <w:szCs w:val="24"/>
              </w:rPr>
              <w:t>Региональный компонент</w:t>
            </w:r>
          </w:p>
        </w:tc>
      </w:tr>
      <w:tr w:rsidR="009D1460" w:rsidRPr="00A62854" w:rsidTr="009D1460">
        <w:tc>
          <w:tcPr>
            <w:tcW w:w="1132" w:type="dxa"/>
          </w:tcPr>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sz w:val="24"/>
                <w:szCs w:val="24"/>
              </w:rPr>
              <w:t>9 класс</w:t>
            </w:r>
          </w:p>
        </w:tc>
        <w:tc>
          <w:tcPr>
            <w:tcW w:w="4397" w:type="dxa"/>
          </w:tcPr>
          <w:p w:rsidR="009D1460" w:rsidRPr="00A62854" w:rsidRDefault="009D1460" w:rsidP="00A62854">
            <w:pPr>
              <w:spacing w:after="0" w:line="240" w:lineRule="auto"/>
              <w:rPr>
                <w:rFonts w:ascii="Times New Roman" w:hAnsi="Times New Roman"/>
                <w:b/>
                <w:sz w:val="24"/>
                <w:szCs w:val="24"/>
              </w:rPr>
            </w:pPr>
            <w:r w:rsidRPr="00A62854">
              <w:rPr>
                <w:rFonts w:ascii="Times New Roman" w:hAnsi="Times New Roman"/>
                <w:b/>
                <w:sz w:val="24"/>
                <w:szCs w:val="24"/>
              </w:rPr>
              <w:t xml:space="preserve">ИСТОРИЯ НОВОГО ВРЕМЕНИ. </w:t>
            </w:r>
            <w:r w:rsidRPr="00A62854">
              <w:rPr>
                <w:rFonts w:ascii="Times New Roman" w:hAnsi="Times New Roman"/>
                <w:b/>
                <w:sz w:val="24"/>
                <w:szCs w:val="24"/>
                <w:lang w:val="en-US"/>
              </w:rPr>
              <w:t>XIX</w:t>
            </w:r>
            <w:r w:rsidRPr="00A62854">
              <w:rPr>
                <w:rFonts w:ascii="Times New Roman" w:hAnsi="Times New Roman"/>
                <w:b/>
                <w:sz w:val="24"/>
                <w:szCs w:val="24"/>
              </w:rPr>
              <w:t xml:space="preserve"> в. </w:t>
            </w:r>
          </w:p>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b/>
                <w:sz w:val="24"/>
                <w:szCs w:val="24"/>
              </w:rPr>
              <w:t>Мир к началу XX в. Новейшая история.</w:t>
            </w:r>
            <w:r w:rsidRPr="00A62854">
              <w:rPr>
                <w:rFonts w:ascii="Times New Roman" w:hAnsi="Times New Roman"/>
                <w:b/>
                <w:i/>
                <w:sz w:val="24"/>
                <w:szCs w:val="24"/>
              </w:rPr>
              <w:t>Становление и расцвет индустриального общества. До начала Первой мировой войны</w:t>
            </w:r>
          </w:p>
          <w:p w:rsidR="009D1460" w:rsidRPr="00A62854" w:rsidRDefault="009D1460" w:rsidP="00A62854">
            <w:pPr>
              <w:spacing w:after="0" w:line="240" w:lineRule="auto"/>
              <w:rPr>
                <w:rFonts w:ascii="Times New Roman" w:hAnsi="Times New Roman"/>
                <w:sz w:val="24"/>
                <w:szCs w:val="24"/>
              </w:rPr>
            </w:pPr>
          </w:p>
          <w:p w:rsidR="009D1460" w:rsidRPr="00A62854" w:rsidRDefault="009D1460" w:rsidP="00A62854">
            <w:pPr>
              <w:shd w:val="clear" w:color="auto" w:fill="FFFFFF"/>
              <w:spacing w:after="0" w:line="240" w:lineRule="auto"/>
              <w:rPr>
                <w:rFonts w:ascii="Times New Roman" w:hAnsi="Times New Roman"/>
                <w:sz w:val="24"/>
                <w:szCs w:val="24"/>
              </w:rPr>
            </w:pPr>
            <w:r w:rsidRPr="00A62854">
              <w:rPr>
                <w:rFonts w:ascii="Times New Roman" w:hAnsi="Times New Roman"/>
                <w:bCs/>
                <w:sz w:val="24"/>
                <w:szCs w:val="24"/>
              </w:rPr>
              <w:t>Страны Европы и Северной Америки в первой половине ХIХ в.</w:t>
            </w:r>
          </w:p>
          <w:p w:rsidR="009D1460" w:rsidRPr="00A62854" w:rsidRDefault="009D1460" w:rsidP="00A62854">
            <w:pPr>
              <w:shd w:val="clear" w:color="auto" w:fill="FFFFFF"/>
              <w:spacing w:after="0" w:line="240" w:lineRule="auto"/>
              <w:rPr>
                <w:rFonts w:ascii="Times New Roman" w:hAnsi="Times New Roman"/>
                <w:bCs/>
                <w:sz w:val="24"/>
                <w:szCs w:val="24"/>
              </w:rPr>
            </w:pPr>
            <w:r w:rsidRPr="00A62854">
              <w:rPr>
                <w:rFonts w:ascii="Times New Roman" w:hAnsi="Times New Roman"/>
                <w:bCs/>
                <w:sz w:val="24"/>
                <w:szCs w:val="24"/>
              </w:rPr>
              <w:t>Страны Европы и Северной Америки во второй половине ХIХ в.</w:t>
            </w:r>
          </w:p>
          <w:p w:rsidR="009D1460" w:rsidRPr="00A62854" w:rsidRDefault="009D1460" w:rsidP="00A62854">
            <w:pPr>
              <w:shd w:val="clear" w:color="auto" w:fill="FFFFFF"/>
              <w:spacing w:after="0" w:line="240" w:lineRule="auto"/>
              <w:rPr>
                <w:rFonts w:ascii="Times New Roman" w:hAnsi="Times New Roman"/>
                <w:sz w:val="24"/>
                <w:szCs w:val="24"/>
              </w:rPr>
            </w:pPr>
            <w:r w:rsidRPr="00A62854">
              <w:rPr>
                <w:rFonts w:ascii="Times New Roman" w:hAnsi="Times New Roman"/>
                <w:bCs/>
                <w:sz w:val="24"/>
                <w:szCs w:val="24"/>
              </w:rPr>
              <w:t>Экономическое и социально-политическое развитие стран Европы и США в конце ХIХ в.</w:t>
            </w:r>
          </w:p>
          <w:p w:rsidR="009D1460" w:rsidRPr="00A62854" w:rsidRDefault="009D1460" w:rsidP="00A62854">
            <w:pPr>
              <w:shd w:val="clear" w:color="auto" w:fill="FFFFFF"/>
              <w:spacing w:after="0" w:line="240" w:lineRule="auto"/>
              <w:rPr>
                <w:rFonts w:ascii="Times New Roman" w:hAnsi="Times New Roman"/>
                <w:sz w:val="24"/>
                <w:szCs w:val="24"/>
              </w:rPr>
            </w:pPr>
            <w:r w:rsidRPr="00A62854">
              <w:rPr>
                <w:rFonts w:ascii="Times New Roman" w:hAnsi="Times New Roman"/>
                <w:bCs/>
                <w:sz w:val="24"/>
                <w:szCs w:val="24"/>
              </w:rPr>
              <w:t>Страны Азии в ХIХ в.</w:t>
            </w:r>
          </w:p>
          <w:p w:rsidR="009D1460" w:rsidRPr="00A62854" w:rsidRDefault="009D1460" w:rsidP="00A62854">
            <w:pPr>
              <w:shd w:val="clear" w:color="auto" w:fill="FFFFFF"/>
              <w:spacing w:after="0" w:line="240" w:lineRule="auto"/>
              <w:rPr>
                <w:rFonts w:ascii="Times New Roman" w:hAnsi="Times New Roman"/>
                <w:sz w:val="24"/>
                <w:szCs w:val="24"/>
              </w:rPr>
            </w:pPr>
            <w:r w:rsidRPr="00A62854">
              <w:rPr>
                <w:rFonts w:ascii="Times New Roman" w:hAnsi="Times New Roman"/>
                <w:bCs/>
                <w:sz w:val="24"/>
                <w:szCs w:val="24"/>
              </w:rPr>
              <w:t>Война за независимость в Латинской Америке</w:t>
            </w:r>
          </w:p>
          <w:p w:rsidR="009D1460" w:rsidRPr="00A62854" w:rsidRDefault="009D1460" w:rsidP="00A62854">
            <w:pPr>
              <w:shd w:val="clear" w:color="auto" w:fill="FFFFFF"/>
              <w:spacing w:after="0" w:line="240" w:lineRule="auto"/>
              <w:rPr>
                <w:rFonts w:ascii="Times New Roman" w:hAnsi="Times New Roman"/>
                <w:sz w:val="24"/>
                <w:szCs w:val="24"/>
              </w:rPr>
            </w:pPr>
            <w:r w:rsidRPr="00A62854">
              <w:rPr>
                <w:rFonts w:ascii="Times New Roman" w:hAnsi="Times New Roman"/>
                <w:bCs/>
                <w:sz w:val="24"/>
                <w:szCs w:val="24"/>
              </w:rPr>
              <w:t>Народы Африки в Новое время</w:t>
            </w:r>
          </w:p>
          <w:p w:rsidR="009D1460" w:rsidRPr="00A62854" w:rsidRDefault="009D1460" w:rsidP="00A62854">
            <w:pPr>
              <w:shd w:val="clear" w:color="auto" w:fill="FFFFFF"/>
              <w:spacing w:after="0" w:line="240" w:lineRule="auto"/>
              <w:rPr>
                <w:rFonts w:ascii="Times New Roman" w:hAnsi="Times New Roman"/>
                <w:sz w:val="24"/>
                <w:szCs w:val="24"/>
              </w:rPr>
            </w:pPr>
            <w:r w:rsidRPr="00A62854">
              <w:rPr>
                <w:rFonts w:ascii="Times New Roman" w:hAnsi="Times New Roman"/>
                <w:bCs/>
                <w:sz w:val="24"/>
                <w:szCs w:val="24"/>
              </w:rPr>
              <w:t>Развитие культуры в XIX в.</w:t>
            </w:r>
          </w:p>
          <w:p w:rsidR="009D1460" w:rsidRPr="00A62854" w:rsidRDefault="009D1460" w:rsidP="00A62854">
            <w:pPr>
              <w:shd w:val="clear" w:color="auto" w:fill="FFFFFF"/>
              <w:spacing w:after="0" w:line="240" w:lineRule="auto"/>
              <w:rPr>
                <w:rFonts w:ascii="Times New Roman" w:hAnsi="Times New Roman"/>
                <w:sz w:val="24"/>
                <w:szCs w:val="24"/>
              </w:rPr>
            </w:pPr>
            <w:r w:rsidRPr="00A62854">
              <w:rPr>
                <w:rFonts w:ascii="Times New Roman" w:hAnsi="Times New Roman"/>
                <w:bCs/>
                <w:sz w:val="24"/>
                <w:szCs w:val="24"/>
              </w:rPr>
              <w:t>Международные отношения в XIX в.</w:t>
            </w:r>
          </w:p>
          <w:p w:rsidR="009D1460" w:rsidRPr="00A62854" w:rsidRDefault="009D1460" w:rsidP="00A62854">
            <w:pPr>
              <w:shd w:val="clear" w:color="auto" w:fill="FFFFFF"/>
              <w:spacing w:after="0" w:line="240" w:lineRule="auto"/>
              <w:rPr>
                <w:rFonts w:ascii="Times New Roman" w:hAnsi="Times New Roman"/>
                <w:sz w:val="24"/>
                <w:szCs w:val="24"/>
              </w:rPr>
            </w:pPr>
            <w:r w:rsidRPr="00A62854">
              <w:rPr>
                <w:rFonts w:ascii="Times New Roman" w:hAnsi="Times New Roman"/>
                <w:bCs/>
                <w:sz w:val="24"/>
                <w:szCs w:val="24"/>
              </w:rPr>
              <w:t>Мир в 1900—1914 гг.</w:t>
            </w:r>
          </w:p>
          <w:p w:rsidR="009D1460" w:rsidRPr="00A62854" w:rsidRDefault="009D1460" w:rsidP="00A62854">
            <w:pPr>
              <w:shd w:val="clear" w:color="auto" w:fill="FFFFFF"/>
              <w:spacing w:after="0" w:line="240" w:lineRule="auto"/>
              <w:rPr>
                <w:rFonts w:ascii="Times New Roman" w:hAnsi="Times New Roman"/>
                <w:i/>
                <w:sz w:val="24"/>
                <w:szCs w:val="24"/>
              </w:rPr>
            </w:pPr>
          </w:p>
          <w:p w:rsidR="009D1460" w:rsidRPr="00A62854" w:rsidRDefault="009D1460" w:rsidP="00A62854">
            <w:pPr>
              <w:spacing w:after="0" w:line="240" w:lineRule="auto"/>
              <w:rPr>
                <w:rFonts w:ascii="Times New Roman" w:hAnsi="Times New Roman"/>
                <w:sz w:val="24"/>
                <w:szCs w:val="24"/>
              </w:rPr>
            </w:pPr>
          </w:p>
          <w:p w:rsidR="009D1460" w:rsidRPr="00A62854" w:rsidRDefault="009D1460" w:rsidP="00A62854">
            <w:pPr>
              <w:spacing w:after="0" w:line="240" w:lineRule="auto"/>
              <w:rPr>
                <w:rFonts w:ascii="Times New Roman" w:hAnsi="Times New Roman"/>
                <w:i/>
                <w:sz w:val="24"/>
                <w:szCs w:val="24"/>
              </w:rPr>
            </w:pPr>
          </w:p>
          <w:p w:rsidR="009D1460" w:rsidRPr="00A62854" w:rsidRDefault="009D1460" w:rsidP="00A62854">
            <w:pPr>
              <w:spacing w:after="0" w:line="240" w:lineRule="auto"/>
              <w:rPr>
                <w:rFonts w:ascii="Times New Roman" w:hAnsi="Times New Roman"/>
                <w:sz w:val="24"/>
                <w:szCs w:val="24"/>
              </w:rPr>
            </w:pPr>
          </w:p>
        </w:tc>
        <w:tc>
          <w:tcPr>
            <w:tcW w:w="4961" w:type="dxa"/>
          </w:tcPr>
          <w:p w:rsidR="009D1460" w:rsidRPr="00A62854" w:rsidRDefault="009D1460" w:rsidP="00A62854">
            <w:pPr>
              <w:spacing w:after="0" w:line="240" w:lineRule="auto"/>
              <w:rPr>
                <w:rFonts w:ascii="Times New Roman" w:hAnsi="Times New Roman"/>
                <w:b/>
                <w:bCs/>
                <w:sz w:val="24"/>
                <w:szCs w:val="24"/>
              </w:rPr>
            </w:pPr>
            <w:r w:rsidRPr="00A62854">
              <w:rPr>
                <w:rFonts w:ascii="Times New Roman" w:hAnsi="Times New Roman"/>
                <w:b/>
                <w:bCs/>
                <w:sz w:val="24"/>
                <w:szCs w:val="24"/>
              </w:rPr>
              <w:t>IV. РОССИЙСКАЯ ИМПЕРИЯ В XIX – НАЧАЛЕ XX ВВ.</w:t>
            </w:r>
          </w:p>
          <w:p w:rsidR="009D1460" w:rsidRPr="00A62854" w:rsidRDefault="009D1460" w:rsidP="00A62854">
            <w:pPr>
              <w:spacing w:after="0" w:line="240" w:lineRule="auto"/>
              <w:rPr>
                <w:rFonts w:ascii="Times New Roman" w:hAnsi="Times New Roman"/>
                <w:b/>
                <w:bCs/>
                <w:sz w:val="24"/>
                <w:szCs w:val="24"/>
              </w:rPr>
            </w:pPr>
          </w:p>
          <w:p w:rsidR="009D1460" w:rsidRPr="00A62854" w:rsidRDefault="009D1460" w:rsidP="00A62854">
            <w:pPr>
              <w:spacing w:after="0" w:line="240" w:lineRule="auto"/>
              <w:rPr>
                <w:rFonts w:ascii="Times New Roman" w:hAnsi="Times New Roman"/>
                <w:bCs/>
                <w:sz w:val="24"/>
                <w:szCs w:val="24"/>
                <w:u w:val="single"/>
              </w:rPr>
            </w:pPr>
            <w:r w:rsidRPr="00A62854">
              <w:rPr>
                <w:rFonts w:ascii="Times New Roman" w:hAnsi="Times New Roman"/>
                <w:bCs/>
                <w:sz w:val="24"/>
                <w:szCs w:val="24"/>
                <w:u w:val="single"/>
              </w:rPr>
              <w:t>Россия на пути к реформам (1801–1861)</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Александровская эпоха: государственный либерализм</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 xml:space="preserve">Отечественная война 1812 г. </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Николаевское самодержавие: государственный консерватизм</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 xml:space="preserve">Крепостнический социум. Деревня и город </w:t>
            </w:r>
          </w:p>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bCs/>
                <w:sz w:val="24"/>
                <w:szCs w:val="24"/>
              </w:rPr>
              <w:t>Культурное пространство империи в первой половине XIX в.</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 xml:space="preserve">Пространство империи: этнокультурный облик страны </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A62854" w:rsidRDefault="009D1460" w:rsidP="00A62854">
            <w:pPr>
              <w:spacing w:after="0" w:line="240" w:lineRule="auto"/>
              <w:rPr>
                <w:rFonts w:ascii="Times New Roman" w:hAnsi="Times New Roman"/>
                <w:sz w:val="24"/>
                <w:szCs w:val="24"/>
              </w:rPr>
            </w:pPr>
          </w:p>
          <w:p w:rsidR="009D1460" w:rsidRPr="00A62854" w:rsidRDefault="009D1460" w:rsidP="00A62854">
            <w:pPr>
              <w:spacing w:after="0" w:line="240" w:lineRule="auto"/>
              <w:rPr>
                <w:rFonts w:ascii="Times New Roman" w:hAnsi="Times New Roman"/>
                <w:bCs/>
                <w:sz w:val="24"/>
                <w:szCs w:val="24"/>
                <w:u w:val="single"/>
              </w:rPr>
            </w:pPr>
            <w:r w:rsidRPr="00A62854">
              <w:rPr>
                <w:rFonts w:ascii="Times New Roman" w:hAnsi="Times New Roman"/>
                <w:bCs/>
                <w:sz w:val="24"/>
                <w:szCs w:val="24"/>
                <w:u w:val="single"/>
              </w:rPr>
              <w:t>Россия в эпоху реформ</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 xml:space="preserve">Преобразования Александра II: социальная и правовая модернизация </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 xml:space="preserve">«Народное самодержавие» Александра III </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 xml:space="preserve">Пореформенный социум. Сельское хозяйство и промышленность </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 xml:space="preserve">Культурное пространство империи во второй половине XIX в. </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lastRenderedPageBreak/>
              <w:t xml:space="preserve">Этнокультурный облик империи </w:t>
            </w:r>
          </w:p>
          <w:p w:rsidR="009D1460" w:rsidRPr="00A62854" w:rsidRDefault="009D1460" w:rsidP="00A62854">
            <w:pPr>
              <w:spacing w:after="0" w:line="240" w:lineRule="auto"/>
              <w:rPr>
                <w:rFonts w:ascii="Times New Roman" w:hAnsi="Times New Roman"/>
                <w:sz w:val="24"/>
                <w:szCs w:val="24"/>
              </w:rPr>
            </w:pPr>
            <w:r w:rsidRPr="00A62854">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A62854" w:rsidRDefault="009D1460" w:rsidP="00A62854">
            <w:pPr>
              <w:spacing w:after="0" w:line="240" w:lineRule="auto"/>
              <w:rPr>
                <w:rFonts w:ascii="Times New Roman" w:hAnsi="Times New Roman"/>
                <w:bCs/>
                <w:sz w:val="24"/>
                <w:szCs w:val="24"/>
                <w:u w:val="single"/>
              </w:rPr>
            </w:pPr>
            <w:r w:rsidRPr="00A62854">
              <w:rPr>
                <w:rFonts w:ascii="Times New Roman" w:hAnsi="Times New Roman"/>
                <w:bCs/>
                <w:sz w:val="24"/>
                <w:szCs w:val="24"/>
                <w:u w:val="single"/>
              </w:rPr>
              <w:t>Кризис империи в начале ХХ века</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 xml:space="preserve">Первая российская революция 1905-1907 гг. Начало парламентаризма </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 xml:space="preserve">Общество и власть после революции </w:t>
            </w:r>
          </w:p>
          <w:p w:rsidR="009D1460" w:rsidRPr="00A62854" w:rsidRDefault="009D1460" w:rsidP="00A62854">
            <w:pPr>
              <w:spacing w:after="0" w:line="240" w:lineRule="auto"/>
              <w:rPr>
                <w:rFonts w:ascii="Times New Roman" w:hAnsi="Times New Roman"/>
                <w:bCs/>
                <w:sz w:val="24"/>
                <w:szCs w:val="24"/>
              </w:rPr>
            </w:pPr>
            <w:r w:rsidRPr="00A62854">
              <w:rPr>
                <w:rFonts w:ascii="Times New Roman" w:hAnsi="Times New Roman"/>
                <w:bCs/>
                <w:sz w:val="24"/>
                <w:szCs w:val="24"/>
              </w:rPr>
              <w:t>«Серебряный век» российской культуры</w:t>
            </w:r>
          </w:p>
          <w:p w:rsidR="009D1460" w:rsidRPr="00A62854" w:rsidRDefault="009D1460" w:rsidP="00A62854">
            <w:pPr>
              <w:spacing w:after="0" w:line="240" w:lineRule="auto"/>
              <w:rPr>
                <w:rFonts w:ascii="Times New Roman" w:hAnsi="Times New Roman"/>
                <w:i/>
                <w:sz w:val="24"/>
                <w:szCs w:val="24"/>
              </w:rPr>
            </w:pPr>
            <w:r w:rsidRPr="00A62854">
              <w:rPr>
                <w:rFonts w:ascii="Times New Roman" w:hAnsi="Times New Roman"/>
                <w:sz w:val="24"/>
                <w:szCs w:val="24"/>
              </w:rPr>
              <w:t>Региональный компонент</w:t>
            </w:r>
          </w:p>
        </w:tc>
      </w:tr>
    </w:tbl>
    <w:p w:rsidR="009D1460" w:rsidRPr="00A62854" w:rsidRDefault="009D1460" w:rsidP="00A62854">
      <w:pPr>
        <w:pStyle w:val="3"/>
        <w:spacing w:before="0" w:beforeAutospacing="0" w:after="0" w:afterAutospacing="0"/>
        <w:ind w:firstLine="709"/>
        <w:rPr>
          <w:sz w:val="24"/>
          <w:szCs w:val="24"/>
          <w:lang w:val="en-US"/>
        </w:rPr>
      </w:pPr>
    </w:p>
    <w:p w:rsidR="00B540EE" w:rsidRPr="00A62854" w:rsidRDefault="004370AF" w:rsidP="00A62854">
      <w:pPr>
        <w:pStyle w:val="4"/>
        <w:spacing w:line="240" w:lineRule="auto"/>
        <w:rPr>
          <w:sz w:val="24"/>
          <w:szCs w:val="24"/>
        </w:rPr>
      </w:pPr>
      <w:bookmarkStart w:id="120" w:name="_Toc409691706"/>
      <w:bookmarkStart w:id="121" w:name="_Toc410654032"/>
      <w:bookmarkStart w:id="122" w:name="_Toc414553230"/>
      <w:r>
        <w:rPr>
          <w:sz w:val="24"/>
          <w:szCs w:val="24"/>
        </w:rPr>
        <w:t>2.2.2.</w:t>
      </w:r>
      <w:r w:rsidR="00A309E2" w:rsidRPr="00A62854">
        <w:rPr>
          <w:sz w:val="24"/>
          <w:szCs w:val="24"/>
        </w:rPr>
        <w:t xml:space="preserve">. </w:t>
      </w:r>
      <w:r w:rsidR="00B540EE" w:rsidRPr="00A62854">
        <w:rPr>
          <w:sz w:val="24"/>
          <w:szCs w:val="24"/>
        </w:rPr>
        <w:t>Обществознание</w:t>
      </w:r>
      <w:bookmarkEnd w:id="120"/>
      <w:bookmarkEnd w:id="121"/>
      <w:bookmarkEnd w:id="122"/>
    </w:p>
    <w:p w:rsidR="001937F7" w:rsidRPr="00A62854" w:rsidRDefault="001937F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A62854">
        <w:rPr>
          <w:rFonts w:ascii="Times New Roman" w:hAnsi="Times New Roman"/>
          <w:sz w:val="24"/>
          <w:szCs w:val="24"/>
        </w:rPr>
        <w:t>е</w:t>
      </w:r>
      <w:r w:rsidRPr="00A62854">
        <w:rPr>
          <w:rFonts w:ascii="Times New Roman" w:hAnsi="Times New Roman"/>
          <w:sz w:val="24"/>
          <w:szCs w:val="24"/>
        </w:rPr>
        <w:t>нным в Конституции РФ, гражданской активной позиции в общественной жизни при решении задач в области социальных отношений.</w:t>
      </w:r>
    </w:p>
    <w:p w:rsidR="001937F7" w:rsidRPr="00A62854" w:rsidRDefault="001937F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A62854" w:rsidRDefault="001937F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A62854" w:rsidRDefault="001937F7"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A62854" w:rsidRDefault="00446C11"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СОДЕРЖАНИЕ КУРСА</w:t>
      </w:r>
    </w:p>
    <w:p w:rsidR="00B540EE" w:rsidRPr="00A62854" w:rsidRDefault="00B540EE" w:rsidP="00A62854">
      <w:pPr>
        <w:spacing w:after="0" w:line="240" w:lineRule="auto"/>
        <w:ind w:left="709"/>
        <w:jc w:val="both"/>
        <w:rPr>
          <w:rFonts w:ascii="Times New Roman" w:hAnsi="Times New Roman"/>
          <w:sz w:val="24"/>
          <w:szCs w:val="24"/>
        </w:rPr>
      </w:pPr>
      <w:r w:rsidRPr="00A62854">
        <w:rPr>
          <w:rFonts w:ascii="Times New Roman" w:hAnsi="Times New Roman"/>
          <w:b/>
          <w:bCs/>
          <w:sz w:val="24"/>
          <w:szCs w:val="24"/>
          <w:shd w:val="clear" w:color="auto" w:fill="FFFFFF"/>
        </w:rPr>
        <w:t>Человек. Деятельность человека</w:t>
      </w:r>
    </w:p>
    <w:p w:rsidR="00B540EE" w:rsidRPr="00A62854" w:rsidRDefault="00B540EE" w:rsidP="00A62854">
      <w:pPr>
        <w:tabs>
          <w:tab w:val="left" w:pos="1114"/>
        </w:tabs>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Биологическое и социальное в человеке. </w:t>
      </w:r>
      <w:r w:rsidRPr="00A62854">
        <w:rPr>
          <w:rFonts w:ascii="Times New Roman" w:hAnsi="Times New Roman"/>
          <w:i/>
          <w:sz w:val="24"/>
          <w:szCs w:val="24"/>
        </w:rPr>
        <w:t>Черты сходства и различий человека и животного.Индивид, индивидуальность, личность.</w:t>
      </w:r>
      <w:r w:rsidRPr="00A62854">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A62854">
        <w:rPr>
          <w:rFonts w:ascii="Times New Roman" w:hAnsi="Times New Roman"/>
          <w:i/>
          <w:sz w:val="24"/>
          <w:szCs w:val="24"/>
        </w:rPr>
        <w:t xml:space="preserve">Личные и деловые отношения. </w:t>
      </w:r>
      <w:r w:rsidRPr="00A62854">
        <w:rPr>
          <w:rFonts w:ascii="Times New Roman" w:hAnsi="Times New Roman"/>
          <w:sz w:val="24"/>
          <w:szCs w:val="24"/>
        </w:rPr>
        <w:t>Лидерство. Межличностные конфликты и способы их разрешения.</w:t>
      </w:r>
    </w:p>
    <w:p w:rsidR="00B540EE" w:rsidRPr="00A62854" w:rsidRDefault="00B540EE" w:rsidP="00A62854">
      <w:pPr>
        <w:spacing w:after="0" w:line="240" w:lineRule="auto"/>
        <w:ind w:left="709"/>
        <w:jc w:val="both"/>
        <w:rPr>
          <w:rFonts w:ascii="Times New Roman" w:hAnsi="Times New Roman"/>
          <w:b/>
          <w:bCs/>
          <w:sz w:val="24"/>
          <w:szCs w:val="24"/>
          <w:shd w:val="clear" w:color="auto" w:fill="FFFFFF"/>
        </w:rPr>
      </w:pPr>
      <w:r w:rsidRPr="00A62854">
        <w:rPr>
          <w:rFonts w:ascii="Times New Roman" w:hAnsi="Times New Roman"/>
          <w:b/>
          <w:bCs/>
          <w:sz w:val="24"/>
          <w:szCs w:val="24"/>
          <w:shd w:val="clear" w:color="auto" w:fill="FFFFFF"/>
        </w:rPr>
        <w:t>Общество</w:t>
      </w:r>
    </w:p>
    <w:p w:rsidR="00B540EE" w:rsidRPr="00A62854" w:rsidRDefault="00B540EE" w:rsidP="00A62854">
      <w:pPr>
        <w:tabs>
          <w:tab w:val="left" w:pos="1114"/>
        </w:tabs>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A62854">
        <w:rPr>
          <w:rFonts w:ascii="Times New Roman" w:hAnsi="Times New Roman"/>
          <w:i/>
          <w:sz w:val="24"/>
          <w:szCs w:val="24"/>
        </w:rPr>
        <w:t>Общественный прогресс.</w:t>
      </w:r>
      <w:r w:rsidRPr="00A62854">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w:t>
      </w:r>
      <w:r w:rsidRPr="00A62854">
        <w:rPr>
          <w:rFonts w:ascii="Times New Roman" w:hAnsi="Times New Roman"/>
          <w:sz w:val="24"/>
          <w:szCs w:val="24"/>
        </w:rPr>
        <w:lastRenderedPageBreak/>
        <w:t>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A62854" w:rsidRDefault="00B540EE" w:rsidP="00A62854">
      <w:pPr>
        <w:spacing w:after="0" w:line="240" w:lineRule="auto"/>
        <w:ind w:left="709"/>
        <w:jc w:val="both"/>
        <w:rPr>
          <w:rFonts w:ascii="Times New Roman" w:hAnsi="Times New Roman"/>
          <w:b/>
          <w:bCs/>
          <w:sz w:val="24"/>
          <w:szCs w:val="24"/>
          <w:shd w:val="clear" w:color="auto" w:fill="FFFFFF"/>
        </w:rPr>
      </w:pPr>
      <w:r w:rsidRPr="00A62854">
        <w:rPr>
          <w:rFonts w:ascii="Times New Roman" w:hAnsi="Times New Roman"/>
          <w:b/>
          <w:bCs/>
          <w:sz w:val="24"/>
          <w:szCs w:val="24"/>
          <w:shd w:val="clear" w:color="auto" w:fill="FFFFFF"/>
        </w:rPr>
        <w:t>Социальные нормы</w:t>
      </w:r>
    </w:p>
    <w:p w:rsidR="00B540EE" w:rsidRPr="00A62854" w:rsidRDefault="00B540EE" w:rsidP="00A62854">
      <w:pPr>
        <w:tabs>
          <w:tab w:val="left" w:pos="1114"/>
        </w:tabs>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Социальные нормы как регуляторы поведения человека в обществе. </w:t>
      </w:r>
      <w:r w:rsidRPr="00A62854">
        <w:rPr>
          <w:rFonts w:ascii="Times New Roman" w:hAnsi="Times New Roman"/>
          <w:i/>
          <w:sz w:val="24"/>
          <w:szCs w:val="24"/>
        </w:rPr>
        <w:t>Общественные нравы, традиции и обычаи.</w:t>
      </w:r>
      <w:r w:rsidRPr="00A62854">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A62854">
        <w:rPr>
          <w:rFonts w:ascii="Times New Roman" w:hAnsi="Times New Roman"/>
          <w:i/>
          <w:sz w:val="24"/>
          <w:szCs w:val="24"/>
        </w:rPr>
        <w:t xml:space="preserve">Особенности социализации в подростковом возрасте. </w:t>
      </w:r>
      <w:r w:rsidRPr="00A62854">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A62854" w:rsidRDefault="00B540EE" w:rsidP="00A62854">
      <w:pPr>
        <w:spacing w:after="0" w:line="240" w:lineRule="auto"/>
        <w:ind w:left="709"/>
        <w:jc w:val="both"/>
        <w:rPr>
          <w:rFonts w:ascii="Times New Roman" w:hAnsi="Times New Roman"/>
          <w:b/>
          <w:bCs/>
          <w:sz w:val="24"/>
          <w:szCs w:val="24"/>
          <w:shd w:val="clear" w:color="auto" w:fill="FFFFFF"/>
        </w:rPr>
      </w:pPr>
      <w:r w:rsidRPr="00A62854">
        <w:rPr>
          <w:rFonts w:ascii="Times New Roman" w:hAnsi="Times New Roman"/>
          <w:b/>
          <w:bCs/>
          <w:sz w:val="24"/>
          <w:szCs w:val="24"/>
          <w:shd w:val="clear" w:color="auto" w:fill="FFFFFF"/>
        </w:rPr>
        <w:t>Сфера духовной культуры</w:t>
      </w:r>
    </w:p>
    <w:p w:rsidR="00B540EE" w:rsidRPr="00A62854" w:rsidRDefault="00B540EE" w:rsidP="00A62854">
      <w:pPr>
        <w:tabs>
          <w:tab w:val="left" w:pos="1311"/>
        </w:tabs>
        <w:spacing w:after="0" w:line="240" w:lineRule="auto"/>
        <w:ind w:firstLine="709"/>
        <w:jc w:val="both"/>
        <w:rPr>
          <w:rFonts w:ascii="Times New Roman" w:hAnsi="Times New Roman"/>
          <w:i/>
          <w:sz w:val="24"/>
          <w:szCs w:val="24"/>
        </w:rPr>
      </w:pPr>
      <w:r w:rsidRPr="00A62854">
        <w:rPr>
          <w:rFonts w:ascii="Times New Roman" w:hAnsi="Times New Roman"/>
          <w:bCs/>
          <w:sz w:val="24"/>
          <w:szCs w:val="24"/>
        </w:rPr>
        <w:t xml:space="preserve">Культура, ее многообразие и основные формы. </w:t>
      </w:r>
      <w:r w:rsidRPr="00A62854">
        <w:rPr>
          <w:rFonts w:ascii="Times New Roman" w:hAnsi="Times New Roman"/>
          <w:sz w:val="24"/>
          <w:szCs w:val="24"/>
        </w:rPr>
        <w:t xml:space="preserve">Наука в жизни современного общества. </w:t>
      </w:r>
      <w:r w:rsidRPr="00A62854">
        <w:rPr>
          <w:rFonts w:ascii="Times New Roman" w:hAnsi="Times New Roman"/>
          <w:i/>
          <w:sz w:val="24"/>
          <w:szCs w:val="24"/>
        </w:rPr>
        <w:t>Научно-технический прогресс в современном обществе.</w:t>
      </w:r>
      <w:r w:rsidRPr="00A62854">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A62854">
        <w:rPr>
          <w:rFonts w:ascii="Times New Roman" w:hAnsi="Times New Roman"/>
          <w:i/>
          <w:sz w:val="24"/>
          <w:szCs w:val="24"/>
        </w:rPr>
        <w:t>Государственная итоговая аттестация</w:t>
      </w:r>
      <w:r w:rsidRPr="00A62854">
        <w:rPr>
          <w:rFonts w:ascii="Times New Roman" w:hAnsi="Times New Roman"/>
          <w:sz w:val="24"/>
          <w:szCs w:val="24"/>
        </w:rPr>
        <w:t xml:space="preserve">. Самообразование.Религия как форма культуры. </w:t>
      </w:r>
      <w:r w:rsidRPr="00A62854">
        <w:rPr>
          <w:rFonts w:ascii="Times New Roman" w:hAnsi="Times New Roman"/>
          <w:i/>
          <w:sz w:val="24"/>
          <w:szCs w:val="24"/>
        </w:rPr>
        <w:t>Мировые религии.</w:t>
      </w:r>
      <w:r w:rsidRPr="00A62854">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A62854">
        <w:rPr>
          <w:rFonts w:ascii="Times New Roman" w:hAnsi="Times New Roman"/>
          <w:i/>
          <w:sz w:val="24"/>
          <w:szCs w:val="24"/>
        </w:rPr>
        <w:t xml:space="preserve">Влияние искусства на развитие личности. </w:t>
      </w:r>
    </w:p>
    <w:p w:rsidR="00B540EE" w:rsidRPr="00A62854" w:rsidRDefault="00B540EE" w:rsidP="00A62854">
      <w:pPr>
        <w:spacing w:after="0" w:line="240" w:lineRule="auto"/>
        <w:ind w:left="709"/>
        <w:jc w:val="both"/>
        <w:rPr>
          <w:rFonts w:ascii="Times New Roman" w:hAnsi="Times New Roman"/>
          <w:b/>
          <w:bCs/>
          <w:sz w:val="24"/>
          <w:szCs w:val="24"/>
          <w:shd w:val="clear" w:color="auto" w:fill="FFFFFF"/>
        </w:rPr>
      </w:pPr>
      <w:r w:rsidRPr="00A62854">
        <w:rPr>
          <w:rFonts w:ascii="Times New Roman" w:hAnsi="Times New Roman"/>
          <w:b/>
          <w:bCs/>
          <w:sz w:val="24"/>
          <w:szCs w:val="24"/>
          <w:shd w:val="clear" w:color="auto" w:fill="FFFFFF"/>
        </w:rPr>
        <w:t>Социальная сфера жизни общества</w:t>
      </w:r>
    </w:p>
    <w:p w:rsidR="00B540EE" w:rsidRPr="00A62854" w:rsidRDefault="00B540EE" w:rsidP="00A62854">
      <w:pPr>
        <w:tabs>
          <w:tab w:val="left" w:pos="1114"/>
        </w:tabs>
        <w:spacing w:after="0" w:line="240" w:lineRule="auto"/>
        <w:ind w:firstLine="709"/>
        <w:jc w:val="both"/>
        <w:rPr>
          <w:rFonts w:ascii="Times New Roman" w:hAnsi="Times New Roman"/>
          <w:sz w:val="24"/>
          <w:szCs w:val="24"/>
        </w:rPr>
      </w:pPr>
      <w:r w:rsidRPr="00A62854">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A62854">
        <w:rPr>
          <w:rFonts w:ascii="Times New Roman" w:hAnsi="Times New Roman"/>
          <w:bCs/>
          <w:i/>
          <w:sz w:val="24"/>
          <w:szCs w:val="24"/>
        </w:rPr>
        <w:t xml:space="preserve">Досуг семьи. </w:t>
      </w:r>
      <w:r w:rsidRPr="00A62854">
        <w:rPr>
          <w:rFonts w:ascii="Times New Roman" w:hAnsi="Times New Roman"/>
          <w:bCs/>
          <w:sz w:val="24"/>
          <w:szCs w:val="24"/>
        </w:rPr>
        <w:t xml:space="preserve">Социальные конфликты и пути их разрешения. Этнос и нация. </w:t>
      </w:r>
      <w:r w:rsidRPr="00A62854">
        <w:rPr>
          <w:rFonts w:ascii="Times New Roman" w:hAnsi="Times New Roman"/>
          <w:i/>
          <w:sz w:val="24"/>
          <w:szCs w:val="24"/>
        </w:rPr>
        <w:t>Национальное самосознание</w:t>
      </w:r>
      <w:r w:rsidRPr="00A62854">
        <w:rPr>
          <w:rFonts w:ascii="Times New Roman" w:hAnsi="Times New Roman"/>
          <w:sz w:val="24"/>
          <w:szCs w:val="24"/>
        </w:rPr>
        <w:t xml:space="preserve">. Отношения между нациями. Россия – многонациональное государство. </w:t>
      </w:r>
      <w:r w:rsidRPr="00A62854">
        <w:rPr>
          <w:rFonts w:ascii="Times New Roman" w:hAnsi="Times New Roman"/>
          <w:bCs/>
          <w:sz w:val="24"/>
          <w:szCs w:val="24"/>
        </w:rPr>
        <w:t>Социальная политика Российского государства.</w:t>
      </w:r>
    </w:p>
    <w:p w:rsidR="00B540EE" w:rsidRPr="00A62854" w:rsidRDefault="00B540EE" w:rsidP="00A62854">
      <w:pPr>
        <w:spacing w:after="0" w:line="240" w:lineRule="auto"/>
        <w:ind w:left="709"/>
        <w:jc w:val="both"/>
        <w:rPr>
          <w:rFonts w:ascii="Times New Roman" w:hAnsi="Times New Roman"/>
          <w:b/>
          <w:bCs/>
          <w:sz w:val="24"/>
          <w:szCs w:val="24"/>
          <w:shd w:val="clear" w:color="auto" w:fill="FFFFFF"/>
        </w:rPr>
      </w:pPr>
      <w:r w:rsidRPr="00A62854">
        <w:rPr>
          <w:rFonts w:ascii="Times New Roman" w:hAnsi="Times New Roman"/>
          <w:b/>
          <w:bCs/>
          <w:sz w:val="24"/>
          <w:szCs w:val="24"/>
          <w:shd w:val="clear" w:color="auto" w:fill="FFFFFF"/>
        </w:rPr>
        <w:t>Политическая сфера жизни общества</w:t>
      </w:r>
    </w:p>
    <w:p w:rsidR="00B540EE" w:rsidRPr="00A62854" w:rsidRDefault="00B540EE" w:rsidP="00A62854">
      <w:pPr>
        <w:tabs>
          <w:tab w:val="left" w:pos="1321"/>
        </w:tabs>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A62854">
        <w:rPr>
          <w:rFonts w:ascii="Times New Roman" w:hAnsi="Times New Roman"/>
          <w:i/>
          <w:sz w:val="24"/>
          <w:szCs w:val="24"/>
        </w:rPr>
        <w:t>Правовое государство.</w:t>
      </w:r>
      <w:r w:rsidRPr="00A62854">
        <w:rPr>
          <w:rFonts w:ascii="Times New Roman" w:hAnsi="Times New Roman"/>
          <w:sz w:val="24"/>
          <w:szCs w:val="24"/>
        </w:rPr>
        <w:t xml:space="preserve"> Местное самоуправление. </w:t>
      </w:r>
      <w:r w:rsidRPr="00A62854">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A62854" w:rsidRDefault="00B540EE" w:rsidP="00A62854">
      <w:pPr>
        <w:spacing w:after="0" w:line="240" w:lineRule="auto"/>
        <w:ind w:left="709"/>
        <w:jc w:val="both"/>
        <w:rPr>
          <w:rFonts w:ascii="Times New Roman" w:hAnsi="Times New Roman"/>
          <w:b/>
          <w:bCs/>
          <w:sz w:val="24"/>
          <w:szCs w:val="24"/>
          <w:shd w:val="clear" w:color="auto" w:fill="FFFFFF"/>
        </w:rPr>
      </w:pPr>
      <w:r w:rsidRPr="00A62854">
        <w:rPr>
          <w:rFonts w:ascii="Times New Roman" w:hAnsi="Times New Roman"/>
          <w:b/>
          <w:bCs/>
          <w:sz w:val="24"/>
          <w:szCs w:val="24"/>
          <w:shd w:val="clear" w:color="auto" w:fill="FFFFFF"/>
        </w:rPr>
        <w:t>Гражданин и государство</w:t>
      </w:r>
    </w:p>
    <w:p w:rsidR="00B540EE" w:rsidRPr="00A62854" w:rsidRDefault="00B540EE" w:rsidP="00A62854">
      <w:pPr>
        <w:spacing w:line="240" w:lineRule="auto"/>
        <w:jc w:val="both"/>
        <w:rPr>
          <w:rFonts w:ascii="Times" w:eastAsia="Times New Roman" w:hAnsi="Times"/>
          <w:sz w:val="24"/>
          <w:szCs w:val="24"/>
          <w:lang w:eastAsia="ru-RU"/>
        </w:rPr>
      </w:pPr>
      <w:r w:rsidRPr="00A62854">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A62854">
        <w:rPr>
          <w:rFonts w:ascii="Times New Roman" w:hAnsi="Times New Roman"/>
          <w:sz w:val="24"/>
          <w:szCs w:val="24"/>
        </w:rPr>
        <w:t xml:space="preserve">– </w:t>
      </w:r>
      <w:r w:rsidRPr="00A62854">
        <w:rPr>
          <w:rFonts w:ascii="Times New Roman" w:hAnsi="Times New Roman"/>
          <w:sz w:val="24"/>
          <w:szCs w:val="24"/>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A62854">
        <w:rPr>
          <w:rFonts w:ascii="Times New Roman" w:hAnsi="Times New Roman"/>
          <w:bCs/>
          <w:sz w:val="24"/>
          <w:szCs w:val="24"/>
        </w:rPr>
        <w:t xml:space="preserve">рава и свободы человека и гражданина в Российской Федерации. </w:t>
      </w:r>
      <w:r w:rsidRPr="00A62854">
        <w:rPr>
          <w:rFonts w:ascii="Times New Roman" w:hAnsi="Times New Roman"/>
          <w:sz w:val="24"/>
          <w:szCs w:val="24"/>
        </w:rPr>
        <w:t xml:space="preserve">Конституционные обязанности гражданина Российской Федерации. </w:t>
      </w:r>
      <w:r w:rsidRPr="00A62854">
        <w:rPr>
          <w:rFonts w:ascii="Times New Roman" w:hAnsi="Times New Roman"/>
          <w:bCs/>
          <w:sz w:val="24"/>
          <w:szCs w:val="24"/>
        </w:rPr>
        <w:t xml:space="preserve">Взаимоотношения органов государственной власти и граждан. </w:t>
      </w:r>
      <w:r w:rsidR="000D61DF" w:rsidRPr="00A62854">
        <w:rPr>
          <w:rFonts w:ascii="Times New Roman" w:eastAsia="Times New Roman" w:hAnsi="Times New Roman"/>
          <w:sz w:val="24"/>
          <w:szCs w:val="24"/>
          <w:shd w:val="clear" w:color="auto" w:fill="FFFFFF"/>
          <w:lang w:eastAsia="ru-RU"/>
        </w:rPr>
        <w:t>Способы взаимодействия с властью посредством электронного правительства.</w:t>
      </w:r>
      <w:r w:rsidRPr="00A62854">
        <w:rPr>
          <w:rFonts w:ascii="Times New Roman" w:hAnsi="Times New Roman"/>
          <w:bCs/>
          <w:sz w:val="24"/>
          <w:szCs w:val="24"/>
        </w:rPr>
        <w:t xml:space="preserve">Механизмы реализации и защиты прав и </w:t>
      </w:r>
      <w:r w:rsidRPr="00A62854">
        <w:rPr>
          <w:rFonts w:ascii="Times New Roman" w:hAnsi="Times New Roman"/>
          <w:bCs/>
          <w:sz w:val="24"/>
          <w:szCs w:val="24"/>
        </w:rPr>
        <w:lastRenderedPageBreak/>
        <w:t>свобод человека и гражданина в РФ.</w:t>
      </w:r>
      <w:r w:rsidRPr="00A62854">
        <w:rPr>
          <w:rFonts w:ascii="Times New Roman" w:hAnsi="Times New Roman"/>
          <w:i/>
          <w:sz w:val="24"/>
          <w:szCs w:val="24"/>
        </w:rPr>
        <w:t>Основные международные документы о правах человека и правах ребенка.</w:t>
      </w:r>
    </w:p>
    <w:p w:rsidR="00B540EE" w:rsidRPr="00A62854" w:rsidRDefault="00B540EE" w:rsidP="00A62854">
      <w:pPr>
        <w:spacing w:after="0" w:line="240" w:lineRule="auto"/>
        <w:ind w:left="709"/>
        <w:jc w:val="both"/>
        <w:rPr>
          <w:rFonts w:ascii="Times New Roman" w:hAnsi="Times New Roman"/>
          <w:b/>
          <w:bCs/>
          <w:sz w:val="24"/>
          <w:szCs w:val="24"/>
          <w:shd w:val="clear" w:color="auto" w:fill="FFFFFF"/>
        </w:rPr>
      </w:pPr>
      <w:r w:rsidRPr="00A62854">
        <w:rPr>
          <w:rFonts w:ascii="Times New Roman" w:hAnsi="Times New Roman"/>
          <w:b/>
          <w:bCs/>
          <w:sz w:val="24"/>
          <w:szCs w:val="24"/>
          <w:shd w:val="clear" w:color="auto" w:fill="FFFFFF"/>
        </w:rPr>
        <w:t>Основы российского законодательства</w:t>
      </w:r>
    </w:p>
    <w:p w:rsidR="00B540EE" w:rsidRPr="00A62854" w:rsidRDefault="00B540EE" w:rsidP="00A62854">
      <w:pPr>
        <w:tabs>
          <w:tab w:val="left" w:pos="1114"/>
        </w:tabs>
        <w:spacing w:after="0" w:line="240" w:lineRule="auto"/>
        <w:ind w:firstLine="709"/>
        <w:jc w:val="both"/>
        <w:rPr>
          <w:rFonts w:ascii="Times New Roman" w:hAnsi="Times New Roman"/>
          <w:i/>
          <w:sz w:val="24"/>
          <w:szCs w:val="24"/>
        </w:rPr>
      </w:pPr>
      <w:r w:rsidRPr="00A62854">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A62854">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A62854">
        <w:rPr>
          <w:rFonts w:ascii="Times New Roman" w:hAnsi="Times New Roman"/>
          <w:bCs/>
          <w:sz w:val="24"/>
          <w:szCs w:val="24"/>
        </w:rPr>
        <w:t xml:space="preserve"> Уголовное право, основные понятия и принципы. </w:t>
      </w:r>
      <w:r w:rsidRPr="00A62854">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A62854">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A62854" w:rsidRDefault="00B540EE" w:rsidP="00A62854">
      <w:pPr>
        <w:spacing w:after="0" w:line="240" w:lineRule="auto"/>
        <w:ind w:left="709"/>
        <w:jc w:val="both"/>
        <w:rPr>
          <w:rFonts w:ascii="Times New Roman" w:hAnsi="Times New Roman"/>
          <w:b/>
          <w:bCs/>
          <w:sz w:val="24"/>
          <w:szCs w:val="24"/>
          <w:shd w:val="clear" w:color="auto" w:fill="FFFFFF"/>
        </w:rPr>
      </w:pPr>
      <w:r w:rsidRPr="00A62854">
        <w:rPr>
          <w:rFonts w:ascii="Times New Roman" w:hAnsi="Times New Roman"/>
          <w:b/>
          <w:sz w:val="24"/>
          <w:szCs w:val="24"/>
          <w:shd w:val="clear" w:color="auto" w:fill="FFFFFF"/>
        </w:rPr>
        <w:t>Экономика</w:t>
      </w:r>
    </w:p>
    <w:p w:rsidR="0051321E" w:rsidRPr="00A62854" w:rsidRDefault="00B540EE" w:rsidP="00A62854">
      <w:pPr>
        <w:tabs>
          <w:tab w:val="left" w:pos="1114"/>
        </w:tabs>
        <w:spacing w:after="0" w:line="240" w:lineRule="auto"/>
        <w:ind w:firstLine="709"/>
        <w:jc w:val="both"/>
        <w:rPr>
          <w:rFonts w:ascii="Times New Roman" w:hAnsi="Times New Roman"/>
          <w:sz w:val="24"/>
          <w:szCs w:val="24"/>
        </w:rPr>
      </w:pPr>
      <w:r w:rsidRPr="00A62854">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A62854">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A62854">
        <w:rPr>
          <w:rFonts w:ascii="Times New Roman" w:hAnsi="Times New Roman"/>
          <w:i/>
          <w:sz w:val="24"/>
          <w:szCs w:val="24"/>
        </w:rPr>
        <w:t xml:space="preserve">Виды рынков. Рынок капиталов. </w:t>
      </w:r>
      <w:r w:rsidRPr="00A62854">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A62854">
        <w:rPr>
          <w:rFonts w:ascii="Times New Roman" w:hAnsi="Times New Roman"/>
          <w:bCs/>
          <w:sz w:val="24"/>
          <w:szCs w:val="24"/>
          <w:shd w:val="clear" w:color="auto" w:fill="FFFFFF"/>
        </w:rPr>
        <w:t xml:space="preserve">: </w:t>
      </w:r>
      <w:r w:rsidR="006B0423" w:rsidRPr="00A62854">
        <w:rPr>
          <w:rFonts w:ascii="Times New Roman" w:hAnsi="Times New Roman"/>
          <w:bCs/>
          <w:sz w:val="24"/>
          <w:szCs w:val="24"/>
          <w:shd w:val="clear" w:color="auto" w:fill="FFFFFF"/>
        </w:rPr>
        <w:t xml:space="preserve">система налогов, </w:t>
      </w:r>
      <w:r w:rsidR="0051321E" w:rsidRPr="00A62854">
        <w:rPr>
          <w:rFonts w:ascii="Times New Roman" w:hAnsi="Times New Roman"/>
          <w:i/>
          <w:sz w:val="24"/>
          <w:szCs w:val="24"/>
        </w:rPr>
        <w:t>функции, налоговые системы разных эпох</w:t>
      </w:r>
      <w:r w:rsidR="0051321E" w:rsidRPr="00A62854">
        <w:rPr>
          <w:rFonts w:ascii="Times New Roman" w:hAnsi="Times New Roman"/>
          <w:sz w:val="24"/>
          <w:szCs w:val="24"/>
        </w:rPr>
        <w:t>.</w:t>
      </w:r>
    </w:p>
    <w:p w:rsidR="00B540EE" w:rsidRPr="00A62854" w:rsidRDefault="00B540EE" w:rsidP="00A62854">
      <w:pPr>
        <w:pStyle w:val="afff4"/>
        <w:ind w:firstLine="709"/>
        <w:jc w:val="both"/>
        <w:rPr>
          <w:sz w:val="24"/>
          <w:szCs w:val="24"/>
        </w:rPr>
      </w:pPr>
      <w:r w:rsidRPr="00A62854">
        <w:rPr>
          <w:bCs/>
          <w:sz w:val="24"/>
          <w:szCs w:val="24"/>
          <w:shd w:val="clear" w:color="auto" w:fill="FFFFFF"/>
        </w:rPr>
        <w:t>Банковские услуги, предоставляемые гражданам</w:t>
      </w:r>
      <w:r w:rsidR="005348F8" w:rsidRPr="00A62854">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A62854">
        <w:rPr>
          <w:i/>
          <w:sz w:val="24"/>
          <w:szCs w:val="24"/>
        </w:rPr>
        <w:t>банкинг, онлайн-банкинг</w:t>
      </w:r>
      <w:r w:rsidR="005348F8" w:rsidRPr="00A62854">
        <w:rPr>
          <w:sz w:val="24"/>
          <w:szCs w:val="24"/>
        </w:rPr>
        <w:t xml:space="preserve">. </w:t>
      </w:r>
      <w:r w:rsidR="005348F8" w:rsidRPr="00A62854">
        <w:rPr>
          <w:i/>
          <w:snapToGrid w:val="0"/>
          <w:sz w:val="24"/>
          <w:szCs w:val="24"/>
        </w:rPr>
        <w:t>Страховые услуги</w:t>
      </w:r>
      <w:r w:rsidR="005348F8" w:rsidRPr="00A62854">
        <w:rPr>
          <w:i/>
          <w:sz w:val="24"/>
          <w:szCs w:val="24"/>
        </w:rPr>
        <w:t>: страхование жизни, здоровья, имущества, ответственности.Инвестиции в реальные и финансовые активы.</w:t>
      </w:r>
      <w:r w:rsidR="005348F8" w:rsidRPr="00A62854">
        <w:rPr>
          <w:sz w:val="24"/>
          <w:szCs w:val="24"/>
        </w:rPr>
        <w:t xml:space="preserve"> Пенсионное обеспечение. Налогообложение граждан. Защита от финансовых махинаций. </w:t>
      </w:r>
      <w:r w:rsidR="005348F8" w:rsidRPr="00A62854">
        <w:rPr>
          <w:bCs/>
          <w:sz w:val="24"/>
          <w:szCs w:val="24"/>
          <w:shd w:val="clear" w:color="auto" w:fill="FFFFFF"/>
        </w:rPr>
        <w:t xml:space="preserve">Экономические функции домохозяйства. Потребление домашних хозяйств. </w:t>
      </w:r>
      <w:r w:rsidR="005348F8" w:rsidRPr="00A62854">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A62854" w:rsidRDefault="007B36DA" w:rsidP="00A62854">
      <w:pPr>
        <w:pStyle w:val="4"/>
        <w:spacing w:line="240" w:lineRule="auto"/>
        <w:rPr>
          <w:sz w:val="24"/>
          <w:szCs w:val="24"/>
        </w:rPr>
      </w:pPr>
      <w:bookmarkStart w:id="123" w:name="_Toc409691707"/>
      <w:bookmarkStart w:id="124" w:name="_Toc410654033"/>
      <w:bookmarkStart w:id="125" w:name="_Toc414553231"/>
      <w:r>
        <w:rPr>
          <w:sz w:val="24"/>
          <w:szCs w:val="24"/>
        </w:rPr>
        <w:t>2.2.2.11</w:t>
      </w:r>
      <w:r w:rsidR="00A309E2" w:rsidRPr="00A62854">
        <w:rPr>
          <w:sz w:val="24"/>
          <w:szCs w:val="24"/>
        </w:rPr>
        <w:t xml:space="preserve">. </w:t>
      </w:r>
      <w:r w:rsidR="00B540EE" w:rsidRPr="00A62854">
        <w:rPr>
          <w:sz w:val="24"/>
          <w:szCs w:val="24"/>
        </w:rPr>
        <w:t>География</w:t>
      </w:r>
      <w:bookmarkEnd w:id="123"/>
      <w:bookmarkEnd w:id="124"/>
      <w:bookmarkEnd w:id="125"/>
    </w:p>
    <w:p w:rsidR="001937F7" w:rsidRPr="00A62854" w:rsidRDefault="001937F7" w:rsidP="00A62854">
      <w:pPr>
        <w:spacing w:after="0" w:line="240" w:lineRule="auto"/>
        <w:ind w:firstLine="709"/>
        <w:jc w:val="both"/>
        <w:rPr>
          <w:rFonts w:ascii="Times New Roman" w:eastAsia="Times New Roman" w:hAnsi="Times New Roman"/>
          <w:sz w:val="24"/>
          <w:szCs w:val="24"/>
        </w:rPr>
      </w:pPr>
      <w:r w:rsidRPr="00A62854">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A62854" w:rsidRDefault="001937F7" w:rsidP="00A62854">
      <w:pPr>
        <w:spacing w:after="0" w:line="240" w:lineRule="auto"/>
        <w:ind w:firstLine="709"/>
        <w:jc w:val="both"/>
        <w:rPr>
          <w:rFonts w:ascii="Times New Roman" w:eastAsia="Times New Roman" w:hAnsi="Times New Roman"/>
          <w:sz w:val="24"/>
          <w:szCs w:val="24"/>
        </w:rPr>
      </w:pPr>
      <w:r w:rsidRPr="00A62854">
        <w:rPr>
          <w:rFonts w:ascii="Times New Roman" w:eastAsia="Times New Roman" w:hAnsi="Times New Roman"/>
          <w:sz w:val="24"/>
          <w:szCs w:val="24"/>
        </w:rPr>
        <w:lastRenderedPageBreak/>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A62854" w:rsidRDefault="001937F7" w:rsidP="00A62854">
      <w:pPr>
        <w:spacing w:after="0" w:line="240" w:lineRule="auto"/>
        <w:ind w:firstLine="709"/>
        <w:jc w:val="both"/>
        <w:rPr>
          <w:sz w:val="24"/>
          <w:szCs w:val="24"/>
        </w:rPr>
      </w:pPr>
      <w:bookmarkStart w:id="126" w:name="h.3x8tuzt" w:colFirst="0" w:colLast="0"/>
      <w:bookmarkEnd w:id="126"/>
      <w:r w:rsidRPr="00A62854">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A62854" w:rsidRDefault="001937F7" w:rsidP="00A62854">
      <w:pPr>
        <w:spacing w:after="0" w:line="240" w:lineRule="auto"/>
        <w:ind w:firstLine="709"/>
        <w:jc w:val="both"/>
        <w:rPr>
          <w:sz w:val="24"/>
          <w:szCs w:val="24"/>
        </w:rPr>
      </w:pPr>
      <w:r w:rsidRPr="00A62854">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1665A0" w:rsidRPr="00A62854" w:rsidRDefault="001665A0" w:rsidP="00A6285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Развитие географических знаний о Земле</w:t>
      </w:r>
      <w:r w:rsidRPr="00A62854">
        <w:rPr>
          <w:rFonts w:ascii="Times New Roman" w:hAnsi="Times New Roman"/>
          <w:sz w:val="24"/>
          <w:szCs w:val="24"/>
        </w:rPr>
        <w:t>.</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Введение. Что изучает география.</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Представления о мире в древности (</w:t>
      </w:r>
      <w:r w:rsidRPr="00A62854">
        <w:rPr>
          <w:rFonts w:ascii="Times New Roman" w:hAnsi="Times New Roman"/>
          <w:i/>
          <w:sz w:val="24"/>
          <w:szCs w:val="24"/>
        </w:rPr>
        <w:t>Древний Китай, Древний Египет, Древняя Греция, Древний Рим</w:t>
      </w:r>
      <w:r w:rsidRPr="00A62854">
        <w:rPr>
          <w:rFonts w:ascii="Times New Roman" w:hAnsi="Times New Roman"/>
          <w:sz w:val="24"/>
          <w:szCs w:val="24"/>
        </w:rPr>
        <w:t>). Появление первых географических карт.</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География в эпоху Средневековья: </w:t>
      </w:r>
      <w:r w:rsidRPr="00A62854">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Эпоха Великих географических открытий (</w:t>
      </w:r>
      <w:r w:rsidRPr="00A62854">
        <w:rPr>
          <w:rFonts w:ascii="Times New Roman" w:hAnsi="Times New Roman"/>
          <w:i/>
          <w:sz w:val="24"/>
          <w:szCs w:val="24"/>
        </w:rPr>
        <w:t>открытие Нового света, морского пути в Индию, кругосветные путешествия</w:t>
      </w:r>
      <w:r w:rsidRPr="00A62854">
        <w:rPr>
          <w:rFonts w:ascii="Times New Roman" w:hAnsi="Times New Roman"/>
          <w:sz w:val="24"/>
          <w:szCs w:val="24"/>
        </w:rPr>
        <w:t>). Значение Великих географических открытий.</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Географические открытия XVII–XIX вв. (</w:t>
      </w:r>
      <w:r w:rsidRPr="00A62854">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A62854">
        <w:rPr>
          <w:rFonts w:ascii="Times New Roman" w:hAnsi="Times New Roman"/>
          <w:sz w:val="24"/>
          <w:szCs w:val="24"/>
        </w:rPr>
        <w:t>). Первое русское кругосветное путешествие (</w:t>
      </w:r>
      <w:r w:rsidRPr="00A62854">
        <w:rPr>
          <w:rFonts w:ascii="Times New Roman" w:hAnsi="Times New Roman"/>
          <w:i/>
          <w:sz w:val="24"/>
          <w:szCs w:val="24"/>
        </w:rPr>
        <w:t>И.Ф. Крузенштерн и Ю.Ф. Лисянский</w:t>
      </w:r>
      <w:r w:rsidRPr="00A62854">
        <w:rPr>
          <w:rFonts w:ascii="Times New Roman" w:hAnsi="Times New Roman"/>
          <w:sz w:val="24"/>
          <w:szCs w:val="24"/>
        </w:rPr>
        <w:t>).</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Географические исследования в ХХ веке (</w:t>
      </w:r>
      <w:r w:rsidRPr="00A62854">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A62854">
        <w:rPr>
          <w:rFonts w:ascii="Times New Roman" w:hAnsi="Times New Roman"/>
          <w:sz w:val="24"/>
          <w:szCs w:val="24"/>
        </w:rPr>
        <w:t xml:space="preserve">). </w:t>
      </w:r>
      <w:r w:rsidRPr="00A62854">
        <w:rPr>
          <w:rFonts w:ascii="Times New Roman" w:hAnsi="Times New Roman"/>
          <w:i/>
          <w:sz w:val="24"/>
          <w:szCs w:val="24"/>
        </w:rPr>
        <w:t>Значение освоения космоса для географической науки</w:t>
      </w:r>
      <w:r w:rsidRPr="00A62854">
        <w:rPr>
          <w:rFonts w:ascii="Times New Roman" w:hAnsi="Times New Roman"/>
          <w:sz w:val="24"/>
          <w:szCs w:val="24"/>
        </w:rPr>
        <w:t>.</w:t>
      </w:r>
    </w:p>
    <w:p w:rsidR="001665A0" w:rsidRPr="007B36DA" w:rsidRDefault="001665A0" w:rsidP="007B36DA">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1665A0" w:rsidRPr="00A62854" w:rsidRDefault="001665A0" w:rsidP="00A6285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Земля во Вселенной. Движения Земли и их следствия. </w:t>
      </w:r>
    </w:p>
    <w:p w:rsidR="00446C11" w:rsidRPr="007B36DA" w:rsidRDefault="001665A0" w:rsidP="007B36DA">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Земля – часть Солнечной системы. Земля и Луна. </w:t>
      </w:r>
      <w:r w:rsidRPr="00A62854">
        <w:rPr>
          <w:rFonts w:ascii="Times New Roman" w:hAnsi="Times New Roman"/>
          <w:i/>
          <w:sz w:val="24"/>
          <w:szCs w:val="24"/>
        </w:rPr>
        <w:t xml:space="preserve">Влияние космоса на нашу планету и жизнь людей. </w:t>
      </w:r>
      <w:r w:rsidRPr="00A62854">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A62854">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A62854">
        <w:rPr>
          <w:rFonts w:ascii="Times New Roman" w:hAnsi="Times New Roman"/>
          <w:sz w:val="24"/>
          <w:szCs w:val="24"/>
        </w:rPr>
        <w:t xml:space="preserve"> Осевое вращение Земли. Смена дня и ночи, сутки, календарный год.</w:t>
      </w:r>
    </w:p>
    <w:p w:rsidR="001665A0" w:rsidRPr="00A62854" w:rsidRDefault="001665A0" w:rsidP="00A6285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Изображение земной поверхности. </w:t>
      </w:r>
    </w:p>
    <w:p w:rsidR="001665A0" w:rsidRPr="007B36DA" w:rsidRDefault="001665A0" w:rsidP="007B36DA">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A62854">
        <w:rPr>
          <w:rFonts w:ascii="Times New Roman" w:hAnsi="Times New Roman"/>
          <w:i/>
          <w:sz w:val="24"/>
          <w:szCs w:val="24"/>
        </w:rPr>
        <w:t>Особенности ориентирования в мегаполисе и в природе.</w:t>
      </w:r>
      <w:r w:rsidRPr="00A62854">
        <w:rPr>
          <w:rFonts w:ascii="Times New Roman" w:hAnsi="Times New Roman"/>
          <w:sz w:val="24"/>
          <w:szCs w:val="24"/>
        </w:rPr>
        <w:t xml:space="preserve"> План местности. Условные знаки. Как составить план местности. </w:t>
      </w:r>
      <w:r w:rsidRPr="00A62854">
        <w:rPr>
          <w:rFonts w:ascii="Times New Roman" w:hAnsi="Times New Roman"/>
          <w:i/>
          <w:sz w:val="24"/>
          <w:szCs w:val="24"/>
        </w:rPr>
        <w:t>Составление простейшего плана местности/учебного кабинета/комнаты.</w:t>
      </w:r>
      <w:r w:rsidRPr="00A62854">
        <w:rPr>
          <w:rFonts w:ascii="Times New Roman" w:hAnsi="Times New Roman"/>
          <w:sz w:val="24"/>
          <w:szCs w:val="24"/>
        </w:rPr>
        <w:t xml:space="preserve"> Географическая карта – особый источник информации. </w:t>
      </w:r>
      <w:r w:rsidRPr="00A62854">
        <w:rPr>
          <w:rFonts w:ascii="Times New Roman" w:hAnsi="Times New Roman"/>
          <w:i/>
          <w:sz w:val="24"/>
          <w:szCs w:val="24"/>
        </w:rPr>
        <w:t>Содержание и значение карт. Топографические карты.</w:t>
      </w:r>
      <w:r w:rsidRPr="00A62854">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w:t>
      </w:r>
      <w:r w:rsidRPr="00A62854">
        <w:rPr>
          <w:rFonts w:ascii="Times New Roman" w:hAnsi="Times New Roman"/>
          <w:sz w:val="24"/>
          <w:szCs w:val="24"/>
        </w:rPr>
        <w:lastRenderedPageBreak/>
        <w:t>географическая долгота. Определение географических координат различных объектов, направлений, расстояний, абсолютных высот по карте.</w:t>
      </w:r>
    </w:p>
    <w:p w:rsidR="001665A0" w:rsidRPr="00A62854" w:rsidRDefault="001665A0" w:rsidP="00A6285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 Природа Земли.</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Литосфера. </w:t>
      </w:r>
      <w:r w:rsidRPr="00A62854">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A62854">
        <w:rPr>
          <w:rFonts w:ascii="Times New Roman" w:hAnsi="Times New Roman"/>
          <w:i/>
          <w:sz w:val="24"/>
          <w:szCs w:val="24"/>
        </w:rPr>
        <w:t>Полезные ископаемые и их значение в жизни современного общества.</w:t>
      </w:r>
      <w:r w:rsidRPr="00A62854">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A62854">
        <w:rPr>
          <w:rFonts w:ascii="Times New Roman" w:hAnsi="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Гидросфера. </w:t>
      </w:r>
      <w:r w:rsidRPr="00A62854">
        <w:rPr>
          <w:rFonts w:ascii="Times New Roman" w:hAnsi="Times New Roman"/>
          <w:sz w:val="24"/>
          <w:szCs w:val="24"/>
        </w:rPr>
        <w:t xml:space="preserve">Строение гидросферы. </w:t>
      </w:r>
      <w:r w:rsidRPr="00A62854">
        <w:rPr>
          <w:rFonts w:ascii="Times New Roman" w:hAnsi="Times New Roman"/>
          <w:i/>
          <w:sz w:val="24"/>
          <w:szCs w:val="24"/>
        </w:rPr>
        <w:t xml:space="preserve">Особенности Мирового круговорота воды. </w:t>
      </w:r>
      <w:r w:rsidRPr="00A62854">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A62854">
        <w:rPr>
          <w:rFonts w:ascii="Times New Roman" w:hAnsi="Times New Roman"/>
          <w:i/>
          <w:sz w:val="24"/>
          <w:szCs w:val="24"/>
        </w:rPr>
        <w:t>.</w:t>
      </w:r>
      <w:r w:rsidRPr="00A62854">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A62854">
        <w:rPr>
          <w:rFonts w:ascii="Times New Roman" w:hAnsi="Times New Roman"/>
          <w:i/>
          <w:sz w:val="24"/>
          <w:szCs w:val="24"/>
        </w:rPr>
        <w:t>Человек и гидросфера.</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Атмосфера. </w:t>
      </w:r>
      <w:r w:rsidRPr="00A62854">
        <w:rPr>
          <w:rFonts w:ascii="Times New Roman" w:hAnsi="Times New Roman"/>
          <w:sz w:val="24"/>
          <w:szCs w:val="24"/>
        </w:rPr>
        <w:t>Строение воздушной оболочки Земли</w:t>
      </w:r>
      <w:r w:rsidRPr="00A62854">
        <w:rPr>
          <w:rFonts w:ascii="Times New Roman" w:hAnsi="Times New Roman"/>
          <w:i/>
          <w:sz w:val="24"/>
          <w:szCs w:val="24"/>
        </w:rPr>
        <w:t>.</w:t>
      </w:r>
      <w:r w:rsidRPr="00A62854">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A62854">
        <w:rPr>
          <w:rFonts w:ascii="Times New Roman" w:hAnsi="Times New Roman"/>
          <w:i/>
          <w:sz w:val="24"/>
          <w:szCs w:val="24"/>
        </w:rPr>
        <w:t>Графическое отображение направления ветра. Роза ветров.</w:t>
      </w:r>
      <w:r w:rsidRPr="00A62854">
        <w:rPr>
          <w:rFonts w:ascii="Times New Roman" w:hAnsi="Times New Roman"/>
          <w:sz w:val="24"/>
          <w:szCs w:val="24"/>
        </w:rPr>
        <w:t xml:space="preserve"> Циркуляция атмосферы. Влажность воздуха. Понятие погоды. </w:t>
      </w:r>
      <w:r w:rsidRPr="00A62854">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A62854">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A62854">
        <w:rPr>
          <w:rFonts w:ascii="Times New Roman" w:hAnsi="Times New Roman"/>
          <w:i/>
          <w:sz w:val="24"/>
          <w:szCs w:val="24"/>
        </w:rPr>
        <w:t>Влияние климата на здоровье людей</w:t>
      </w:r>
      <w:r w:rsidRPr="00A62854">
        <w:rPr>
          <w:rFonts w:ascii="Times New Roman" w:hAnsi="Times New Roman"/>
          <w:sz w:val="24"/>
          <w:szCs w:val="24"/>
        </w:rPr>
        <w:t>. Человек и атмосфера.</w:t>
      </w:r>
    </w:p>
    <w:p w:rsidR="001665A0" w:rsidRPr="007B36DA" w:rsidRDefault="001665A0" w:rsidP="007B36DA">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62854">
        <w:rPr>
          <w:rFonts w:ascii="Times New Roman" w:hAnsi="Times New Roman"/>
          <w:b/>
          <w:bCs/>
          <w:sz w:val="24"/>
          <w:szCs w:val="24"/>
        </w:rPr>
        <w:t xml:space="preserve">Биосфера. </w:t>
      </w:r>
      <w:r w:rsidRPr="00A62854">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A62854">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7B36DA" w:rsidRDefault="001665A0" w:rsidP="007B36DA">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Географическая оболочка как среда жизни. </w:t>
      </w:r>
      <w:r w:rsidRPr="00A62854">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A62854" w:rsidRDefault="001665A0" w:rsidP="00A6285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Человечество на Земле. </w:t>
      </w:r>
    </w:p>
    <w:p w:rsidR="001665A0" w:rsidRPr="007B36DA" w:rsidRDefault="001665A0" w:rsidP="007B36DA">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Численность населения Земли. Расовый состав. Нации и народы планеты. Страны на карте мира.</w:t>
      </w:r>
    </w:p>
    <w:p w:rsidR="001665A0" w:rsidRPr="00A62854" w:rsidRDefault="001665A0" w:rsidP="00A6285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Освоение Земли человеком. </w:t>
      </w:r>
    </w:p>
    <w:p w:rsidR="001665A0" w:rsidRPr="00A62854" w:rsidRDefault="001665A0" w:rsidP="00A62854">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A62854">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A62854">
        <w:rPr>
          <w:rFonts w:ascii="Times New Roman" w:hAnsi="Times New Roman"/>
          <w:sz w:val="24"/>
          <w:szCs w:val="24"/>
        </w:rPr>
        <w:t>).</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Важнейшие географические открытия и путешествия в эпоху Средневековья (</w:t>
      </w:r>
      <w:r w:rsidRPr="00A62854">
        <w:rPr>
          <w:rFonts w:ascii="Times New Roman" w:hAnsi="Times New Roman"/>
          <w:i/>
          <w:sz w:val="24"/>
          <w:szCs w:val="24"/>
        </w:rPr>
        <w:t xml:space="preserve">норманны, М. Поло, А. Никитин, Б. Диаш, М. Бехайм, Х. Колумб, А. Веспуччи, Васко да </w:t>
      </w:r>
      <w:r w:rsidRPr="00A62854">
        <w:rPr>
          <w:rFonts w:ascii="Times New Roman" w:hAnsi="Times New Roman"/>
          <w:i/>
          <w:sz w:val="24"/>
          <w:szCs w:val="24"/>
        </w:rPr>
        <w:lastRenderedPageBreak/>
        <w:t>Гама, Ф. Магеллан, Э. Кортес, Д. Кабот, Г. Меркатор, В. Баренц, Г. Гудзон, А. Тасман, С. Дежнев</w:t>
      </w:r>
      <w:r w:rsidRPr="00A62854">
        <w:rPr>
          <w:rFonts w:ascii="Times New Roman" w:hAnsi="Times New Roman"/>
          <w:sz w:val="24"/>
          <w:szCs w:val="24"/>
        </w:rPr>
        <w:t>).</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Важнейшие географические открытия и путешествия в XVI–XIX вв. (</w:t>
      </w:r>
      <w:r w:rsidRPr="00A62854">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A62854">
        <w:rPr>
          <w:rFonts w:ascii="Times New Roman" w:hAnsi="Times New Roman"/>
          <w:sz w:val="24"/>
          <w:szCs w:val="24"/>
        </w:rPr>
        <w:t xml:space="preserve">).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Важнейшие географические открытия и путешествия в XX веке (</w:t>
      </w:r>
      <w:r w:rsidRPr="00A62854">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A62854">
        <w:rPr>
          <w:rFonts w:ascii="Times New Roman" w:hAnsi="Times New Roman"/>
          <w:sz w:val="24"/>
          <w:szCs w:val="24"/>
        </w:rPr>
        <w:t>).</w:t>
      </w:r>
    </w:p>
    <w:p w:rsidR="001665A0" w:rsidRPr="007B36DA" w:rsidRDefault="001665A0" w:rsidP="007B36DA">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A62854" w:rsidRDefault="001665A0" w:rsidP="00A6285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Главные закономерности природы Земли.</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62854">
        <w:rPr>
          <w:rFonts w:ascii="Times New Roman" w:hAnsi="Times New Roman"/>
          <w:b/>
          <w:bCs/>
          <w:sz w:val="24"/>
          <w:szCs w:val="24"/>
        </w:rPr>
        <w:t xml:space="preserve">Литосфера и рельеф Земли. </w:t>
      </w:r>
      <w:r w:rsidRPr="00A62854">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A62854">
        <w:rPr>
          <w:rFonts w:ascii="Times New Roman" w:hAnsi="Times New Roman"/>
          <w:i/>
          <w:sz w:val="24"/>
          <w:szCs w:val="24"/>
        </w:rPr>
        <w:t>Влияние строения земной коры на облик Земли.</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Атмосфера и климаты Земли. </w:t>
      </w:r>
      <w:r w:rsidRPr="00A62854">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A62854">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Мировой океан – основная часть гидросферы. </w:t>
      </w:r>
      <w:r w:rsidRPr="00A62854">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B36DA" w:rsidRDefault="001665A0" w:rsidP="007B36DA">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Географическая оболочка. </w:t>
      </w:r>
      <w:r w:rsidRPr="00A62854">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A62854" w:rsidRDefault="001665A0" w:rsidP="00A6285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Характеристика материков Земли.</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Южные материки. </w:t>
      </w:r>
      <w:r w:rsidRPr="00A62854">
        <w:rPr>
          <w:rFonts w:ascii="Times New Roman" w:hAnsi="Times New Roman"/>
          <w:sz w:val="24"/>
          <w:szCs w:val="24"/>
        </w:rPr>
        <w:t xml:space="preserve">Особенности южных материков Земли.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Африка. </w:t>
      </w:r>
      <w:r w:rsidRPr="00A62854">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Австралия и Океания. </w:t>
      </w:r>
      <w:r w:rsidRPr="00A62854">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Южная Америка. </w:t>
      </w:r>
      <w:r w:rsidRPr="00A62854">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Антарктида. </w:t>
      </w:r>
      <w:r w:rsidRPr="00A62854">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Северные материки. </w:t>
      </w:r>
      <w:r w:rsidRPr="00A62854">
        <w:rPr>
          <w:rFonts w:ascii="Times New Roman" w:hAnsi="Times New Roman"/>
          <w:sz w:val="24"/>
          <w:szCs w:val="24"/>
        </w:rPr>
        <w:t>Особенности северных материков Земли.</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Северная Америка. </w:t>
      </w:r>
      <w:r w:rsidRPr="00A62854">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Евразия. </w:t>
      </w:r>
      <w:r w:rsidRPr="00A62854">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B36DA" w:rsidRDefault="001665A0" w:rsidP="007B36DA">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A62854" w:rsidRDefault="001665A0" w:rsidP="00A6285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Взаимодействие природы и общества. </w:t>
      </w:r>
    </w:p>
    <w:p w:rsidR="001665A0" w:rsidRPr="007B36DA" w:rsidRDefault="001665A0" w:rsidP="007B36D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A62854">
        <w:rPr>
          <w:rFonts w:ascii="Times New Roman" w:hAnsi="Times New Roman"/>
          <w:position w:val="-1"/>
          <w:sz w:val="24"/>
          <w:szCs w:val="24"/>
        </w:rPr>
        <w:t>др.).</w:t>
      </w:r>
    </w:p>
    <w:p w:rsidR="001665A0" w:rsidRPr="00A62854" w:rsidRDefault="001665A0" w:rsidP="00A6285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Территория России на карте мира. </w:t>
      </w:r>
    </w:p>
    <w:p w:rsidR="001665A0" w:rsidRPr="00A62854" w:rsidRDefault="001665A0" w:rsidP="007B36DA">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62854">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A62854">
        <w:rPr>
          <w:rFonts w:ascii="Times New Roman" w:hAnsi="Times New Roman"/>
          <w:sz w:val="24"/>
          <w:szCs w:val="24"/>
          <w:lang w:val="en-US"/>
        </w:rPr>
        <w:t>I</w:t>
      </w:r>
      <w:r w:rsidRPr="00A62854">
        <w:rPr>
          <w:rFonts w:ascii="Times New Roman" w:hAnsi="Times New Roman"/>
          <w:sz w:val="24"/>
          <w:szCs w:val="24"/>
        </w:rPr>
        <w:t xml:space="preserve"> вв. </w:t>
      </w:r>
    </w:p>
    <w:p w:rsidR="001665A0" w:rsidRPr="00A62854" w:rsidRDefault="001665A0" w:rsidP="00A6285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Общая характеристика природы России.</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Рельеф и полезные ископаемые России. </w:t>
      </w:r>
      <w:r w:rsidRPr="00A62854">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Климат России. </w:t>
      </w:r>
      <w:r w:rsidRPr="00A62854">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A62854">
        <w:rPr>
          <w:rFonts w:ascii="Times New Roman" w:hAnsi="Times New Roman"/>
          <w:sz w:val="24"/>
          <w:szCs w:val="24"/>
        </w:rPr>
        <w:t xml:space="preserve">величин </w:t>
      </w:r>
      <w:r w:rsidRPr="00A62854">
        <w:rPr>
          <w:rFonts w:ascii="Times New Roman" w:hAnsi="Times New Roman"/>
          <w:sz w:val="24"/>
          <w:szCs w:val="24"/>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w:t>
      </w:r>
      <w:r w:rsidRPr="00A62854">
        <w:rPr>
          <w:rFonts w:ascii="Times New Roman" w:hAnsi="Times New Roman"/>
          <w:sz w:val="24"/>
          <w:szCs w:val="24"/>
        </w:rPr>
        <w:lastRenderedPageBreak/>
        <w:t xml:space="preserve">климатическими и синоптическими картами, картодиаграммами. Определение зенитального положения Солнца.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Внутренние воды России. </w:t>
      </w:r>
      <w:r w:rsidRPr="00A62854">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w:t>
      </w:r>
      <w:r w:rsidR="00A23AB5" w:rsidRPr="00A62854">
        <w:rPr>
          <w:rFonts w:ascii="Times New Roman" w:hAnsi="Times New Roman"/>
          <w:sz w:val="24"/>
          <w:szCs w:val="24"/>
        </w:rPr>
        <w:t>е</w:t>
      </w:r>
      <w:r w:rsidRPr="00A62854">
        <w:rPr>
          <w:rFonts w:ascii="Times New Roman" w:hAnsi="Times New Roman"/>
          <w:sz w:val="24"/>
          <w:szCs w:val="24"/>
        </w:rPr>
        <w:t>р. Подземные воды, болота, многолетняя мерзлота, ледники, каналы и крупные водохранилища. Водные ресурсы в жизни человека.</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Почвы России. </w:t>
      </w:r>
      <w:r w:rsidRPr="00A62854">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B36DA" w:rsidRDefault="001665A0" w:rsidP="007B36DA">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Растительный и животный мир России. </w:t>
      </w:r>
      <w:r w:rsidRPr="00A62854">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665A0" w:rsidRPr="00A62854" w:rsidRDefault="001665A0" w:rsidP="00A6285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Природно-территориальные комплексы России.</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Природное районирование. </w:t>
      </w:r>
      <w:r w:rsidRPr="00A62854">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Крупные природные комплексы России. </w:t>
      </w:r>
      <w:r w:rsidRPr="00A62854">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Урал (изменение природных особенностей с запада на восток, с севера на юг).</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Обобщение знаний по особенностям природы европейской части России.</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w:t>
      </w:r>
      <w:r w:rsidRPr="00A62854">
        <w:rPr>
          <w:rFonts w:ascii="Times New Roman" w:hAnsi="Times New Roman"/>
          <w:sz w:val="24"/>
          <w:szCs w:val="24"/>
        </w:rPr>
        <w:lastRenderedPageBreak/>
        <w:t>изменения в составе природных зон, сравнение состава природных зон с Русской равниной).</w:t>
      </w:r>
    </w:p>
    <w:p w:rsidR="001665A0" w:rsidRPr="00A62854" w:rsidRDefault="001665A0" w:rsidP="00A62854">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A62854" w:rsidRDefault="001665A0" w:rsidP="00A62854">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7B36DA" w:rsidRDefault="001665A0" w:rsidP="007B36DA">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665A0" w:rsidRPr="00A62854" w:rsidRDefault="001665A0" w:rsidP="00A6285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 xml:space="preserve">Население России. </w:t>
      </w:r>
    </w:p>
    <w:p w:rsidR="001665A0" w:rsidRPr="00A62854" w:rsidRDefault="001665A0" w:rsidP="007B36DA">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62854">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A62854">
        <w:rPr>
          <w:rFonts w:ascii="Times New Roman" w:hAnsi="Times New Roman"/>
          <w:sz w:val="24"/>
          <w:szCs w:val="24"/>
        </w:rPr>
        <w:t>е</w:t>
      </w:r>
      <w:r w:rsidRPr="00A62854">
        <w:rPr>
          <w:rFonts w:ascii="Times New Roman" w:hAnsi="Times New Roman"/>
          <w:sz w:val="24"/>
          <w:szCs w:val="24"/>
        </w:rPr>
        <w:t>нных пунктов. Города России их классификация.</w:t>
      </w:r>
    </w:p>
    <w:p w:rsidR="001665A0" w:rsidRPr="00A62854" w:rsidRDefault="001665A0" w:rsidP="00A6285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География своей местности.</w:t>
      </w:r>
    </w:p>
    <w:p w:rsidR="001665A0" w:rsidRPr="00A62854" w:rsidRDefault="001665A0" w:rsidP="007B36DA">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A62854">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A62854" w:rsidRDefault="001665A0" w:rsidP="00A6285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Хозяйство России.</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Общая характеристика хозяйства. Географическое районирование. </w:t>
      </w:r>
      <w:r w:rsidRPr="00A62854">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Главные отрасли и межотраслевые комплексы. </w:t>
      </w:r>
      <w:r w:rsidRPr="00A62854">
        <w:rPr>
          <w:rFonts w:ascii="Times New Roman" w:hAnsi="Times New Roman"/>
          <w:sz w:val="24"/>
          <w:szCs w:val="24"/>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w:t>
      </w:r>
      <w:r w:rsidRPr="00A62854">
        <w:rPr>
          <w:rFonts w:ascii="Times New Roman" w:hAnsi="Times New Roman"/>
          <w:sz w:val="24"/>
          <w:szCs w:val="24"/>
        </w:rPr>
        <w:lastRenderedPageBreak/>
        <w:t>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b/>
          <w:i/>
          <w:sz w:val="24"/>
          <w:szCs w:val="24"/>
        </w:rPr>
      </w:pPr>
      <w:r w:rsidRPr="00A62854">
        <w:rPr>
          <w:rFonts w:ascii="Times New Roman" w:hAnsi="Times New Roman"/>
          <w:b/>
          <w:i/>
          <w:sz w:val="24"/>
          <w:szCs w:val="24"/>
        </w:rPr>
        <w:t xml:space="preserve">Хозяйство своей местности. </w:t>
      </w:r>
    </w:p>
    <w:p w:rsidR="001665A0" w:rsidRPr="007B36DA" w:rsidRDefault="001665A0" w:rsidP="007B36DA">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62854">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A62854" w:rsidRDefault="001665A0" w:rsidP="00A6285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Районы России.</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Европейская часть России. </w:t>
      </w:r>
      <w:r w:rsidRPr="00A62854">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i/>
          <w:sz w:val="24"/>
          <w:szCs w:val="24"/>
        </w:rPr>
        <w:t>Города Центрального района. Древние города, промышленные и научные центры.</w:t>
      </w:r>
      <w:r w:rsidRPr="00A62854">
        <w:rPr>
          <w:rFonts w:ascii="Times New Roman" w:hAnsi="Times New Roman"/>
          <w:sz w:val="24"/>
          <w:szCs w:val="24"/>
        </w:rPr>
        <w:t xml:space="preserve"> Функциональное значение городов. Москва – столица Российской Федерации.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62854">
        <w:rPr>
          <w:rFonts w:ascii="Times New Roman" w:hAnsi="Times New Roman"/>
          <w:i/>
          <w:sz w:val="24"/>
          <w:szCs w:val="24"/>
        </w:rPr>
        <w:t>Моря Атлантического океана, омывающие Россию: транспортное значение, ресурсы.</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62854">
        <w:rPr>
          <w:rFonts w:ascii="Times New Roman" w:hAnsi="Times New Roman"/>
          <w:i/>
          <w:sz w:val="24"/>
          <w:szCs w:val="24"/>
        </w:rPr>
        <w:t>Южные моря России: транспортное значение, ресурсы.</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Азиатская часть России.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62854">
        <w:rPr>
          <w:rFonts w:ascii="Times New Roman" w:hAnsi="Times New Roman"/>
          <w:i/>
          <w:sz w:val="24"/>
          <w:szCs w:val="24"/>
        </w:rPr>
        <w:t>Моря Северного Ледовитого океана: транспортное значение, ресурсы.</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A62854" w:rsidRDefault="001665A0" w:rsidP="00A6285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62854">
        <w:rPr>
          <w:rFonts w:ascii="Times New Roman" w:hAnsi="Times New Roman"/>
          <w:i/>
          <w:sz w:val="24"/>
          <w:szCs w:val="24"/>
        </w:rPr>
        <w:t>Моря Тихого океана: транспортное значение, ресурсы.</w:t>
      </w:r>
    </w:p>
    <w:p w:rsidR="001665A0" w:rsidRPr="007B36DA" w:rsidRDefault="001665A0" w:rsidP="007B36DA">
      <w:pPr>
        <w:tabs>
          <w:tab w:val="left" w:pos="426"/>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A62854" w:rsidRDefault="001665A0" w:rsidP="00A6285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 xml:space="preserve">Россия в мире. </w:t>
      </w:r>
    </w:p>
    <w:p w:rsidR="001665A0" w:rsidRPr="00A62854" w:rsidRDefault="001665A0" w:rsidP="00A62854">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A62854" w:rsidRDefault="00B540EE" w:rsidP="00A62854">
      <w:pPr>
        <w:tabs>
          <w:tab w:val="left" w:pos="5428"/>
        </w:tabs>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Примерные темы практических работ</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Работа с картой «Имена на карте».</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Определение зенитального положения Солнца в разные периоды года.</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Определение координат географических объектов по карте.</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Определение положения объектов относительно друг друга:</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Определение направлений и расстояний по глобусу и карте.</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Определение азимута.</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Ориентирование на местности.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Составление плана местности.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Работа с коллекциями минералов, горных пород, полезных ископаемых.</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Работа с картографическими источниками: нанесение элементов рельефа.</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Работа с картографическими источниками: нанесение объектов гидрографии.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Описание объектов гидрографии.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Ведение дневника погоды.</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Определение средних температур, амплитуды и построение графиков.</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lastRenderedPageBreak/>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Изучение природных комплексов своей местности.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Описание основных компонентов природы океанов Земли.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Описание основных компонентов природы материков Земли.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Описание природных зон Земли.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Прогнозирование перспективных путей рационального природопользования.</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Определение ГП и оценка его влияния на природу и жизнь людей в России.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Оценивание динамики изменения границ России и их значения.</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Решение задач на определение разницы во времени различных территорий России.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Работа с картографическими источниками: нанесение элементов рельефа России.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Описание элементов рельефа России.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Построение профиля своей местности.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Работа с картографическими источниками: нанесение объектов гидрографии России.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Описание объектов гидрографии России.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Распределение количества осадков на территории России, работа с климатограммами.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Описание характеристики климата своего региона.</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Составление прогноза погоды на основе различных</w:t>
      </w:r>
      <w:r w:rsidRPr="00A62854">
        <w:rPr>
          <w:rFonts w:ascii="Times New Roman" w:hAnsi="Times New Roman"/>
          <w:sz w:val="24"/>
          <w:szCs w:val="24"/>
        </w:rPr>
        <w:tab/>
        <w:t>источников информации.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Описание основных компонентов природы России.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Сравнение особенностей природы отдельных регионов страны.</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Определение видов особо охраняемых природных территорий России и их особенностей.</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Определение особенностей размещения крупных народов России.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Чтение и анализ половозрастных пирамид.</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Оценивание демографической ситуации России и отдельных ее территорий.</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Определение величины миграционного прироста населения в разных частях России.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lastRenderedPageBreak/>
        <w:t>Определение видов и направлений внутренних и внешних миграций, объяснение причин, составление схемы.</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Оценивание уровня урбанизации отдельных регионов России.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Описание основных компонентов природы своей местности.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Сравнение двух и более экономических районов России по заданным характеристикам.</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A62854" w:rsidRDefault="00B540EE" w:rsidP="00571825">
      <w:pPr>
        <w:numPr>
          <w:ilvl w:val="0"/>
          <w:numId w:val="49"/>
        </w:numPr>
        <w:spacing w:after="0" w:line="240" w:lineRule="auto"/>
        <w:ind w:left="0" w:firstLine="709"/>
        <w:jc w:val="both"/>
        <w:rPr>
          <w:rFonts w:ascii="Times New Roman" w:hAnsi="Times New Roman"/>
          <w:sz w:val="24"/>
          <w:szCs w:val="24"/>
        </w:rPr>
      </w:pPr>
      <w:r w:rsidRPr="00A62854">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A62854" w:rsidRDefault="00B540EE" w:rsidP="00A62854">
      <w:pPr>
        <w:spacing w:after="0" w:line="240" w:lineRule="auto"/>
        <w:ind w:firstLine="709"/>
        <w:jc w:val="both"/>
        <w:rPr>
          <w:rFonts w:ascii="Times New Roman" w:hAnsi="Times New Roman"/>
          <w:sz w:val="24"/>
          <w:szCs w:val="24"/>
        </w:rPr>
      </w:pPr>
    </w:p>
    <w:p w:rsidR="009D1460" w:rsidRPr="00A62854" w:rsidRDefault="007B36DA" w:rsidP="00A62854">
      <w:pPr>
        <w:pStyle w:val="4"/>
        <w:spacing w:before="0" w:line="240" w:lineRule="auto"/>
        <w:ind w:left="709"/>
        <w:rPr>
          <w:sz w:val="24"/>
          <w:szCs w:val="24"/>
          <w:lang w:eastAsia="ru-RU"/>
        </w:rPr>
      </w:pPr>
      <w:bookmarkStart w:id="127" w:name="_Toc414553232"/>
      <w:bookmarkStart w:id="128" w:name="_Toc409691708"/>
      <w:r>
        <w:rPr>
          <w:sz w:val="24"/>
          <w:szCs w:val="24"/>
          <w:lang w:eastAsia="ru-RU"/>
        </w:rPr>
        <w:t>2.2.2.1</w:t>
      </w:r>
      <w:r w:rsidR="009360F3" w:rsidRPr="00A62854">
        <w:rPr>
          <w:sz w:val="24"/>
          <w:szCs w:val="24"/>
          <w:lang w:eastAsia="ru-RU"/>
        </w:rPr>
        <w:t xml:space="preserve">. </w:t>
      </w:r>
      <w:r w:rsidR="009D1460" w:rsidRPr="00A62854">
        <w:rPr>
          <w:sz w:val="24"/>
          <w:szCs w:val="24"/>
          <w:lang w:eastAsia="ru-RU"/>
        </w:rPr>
        <w:t>Математика</w:t>
      </w:r>
      <w:bookmarkEnd w:id="127"/>
    </w:p>
    <w:p w:rsidR="0082206B" w:rsidRPr="00A62854" w:rsidRDefault="0082206B" w:rsidP="00A62854">
      <w:pPr>
        <w:tabs>
          <w:tab w:val="left" w:pos="1134"/>
        </w:tabs>
        <w:spacing w:after="0" w:line="240" w:lineRule="auto"/>
        <w:ind w:firstLine="709"/>
        <w:jc w:val="both"/>
        <w:rPr>
          <w:rFonts w:ascii="Times New Roman" w:hAnsi="Times New Roman"/>
          <w:sz w:val="24"/>
          <w:szCs w:val="24"/>
        </w:rPr>
      </w:pPr>
      <w:r w:rsidRPr="00A62854">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A62854" w:rsidRDefault="00403DD3" w:rsidP="00A62854">
      <w:pPr>
        <w:pStyle w:val="2"/>
        <w:spacing w:line="240" w:lineRule="auto"/>
        <w:rPr>
          <w:sz w:val="24"/>
          <w:szCs w:val="24"/>
        </w:rPr>
      </w:pPr>
      <w:bookmarkStart w:id="129" w:name="_Toc405513918"/>
      <w:bookmarkStart w:id="130" w:name="_Toc284662796"/>
      <w:bookmarkStart w:id="131" w:name="_Toc284663423"/>
      <w:r w:rsidRPr="00A62854">
        <w:rPr>
          <w:sz w:val="24"/>
          <w:szCs w:val="24"/>
        </w:rPr>
        <w:t>Элементы теории множеств и математической логики</w:t>
      </w:r>
      <w:bookmarkEnd w:id="129"/>
      <w:bookmarkEnd w:id="130"/>
      <w:bookmarkEnd w:id="131"/>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Множества и отношения между ними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Множество, </w:t>
      </w:r>
      <w:r w:rsidRPr="00A62854">
        <w:rPr>
          <w:rFonts w:ascii="Times New Roman" w:hAnsi="Times New Roman"/>
          <w:i/>
          <w:sz w:val="24"/>
          <w:szCs w:val="24"/>
        </w:rPr>
        <w:t>характеристическое свойство множества</w:t>
      </w:r>
      <w:r w:rsidRPr="00A62854">
        <w:rPr>
          <w:rFonts w:ascii="Times New Roman" w:hAnsi="Times New Roman"/>
          <w:sz w:val="24"/>
          <w:szCs w:val="24"/>
        </w:rPr>
        <w:t xml:space="preserve">, элемент множества, </w:t>
      </w:r>
      <w:r w:rsidRPr="00A62854">
        <w:rPr>
          <w:rFonts w:ascii="Times New Roman" w:hAnsi="Times New Roman"/>
          <w:i/>
          <w:sz w:val="24"/>
          <w:szCs w:val="24"/>
        </w:rPr>
        <w:t>пустое, конечное, бесконечное множество</w:t>
      </w:r>
      <w:r w:rsidRPr="00A62854">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A62854">
        <w:rPr>
          <w:rFonts w:ascii="Times New Roman" w:hAnsi="Times New Roman"/>
          <w:i/>
          <w:sz w:val="24"/>
          <w:szCs w:val="24"/>
        </w:rPr>
        <w:t>распознавание подмножеств и элементов подмножеств с использованием кругов Эйлера</w:t>
      </w:r>
      <w:r w:rsidRPr="00A62854">
        <w:rPr>
          <w:rFonts w:ascii="Times New Roman" w:hAnsi="Times New Roman"/>
          <w:sz w:val="24"/>
          <w:szCs w:val="24"/>
        </w:rPr>
        <w:t>.</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Операции над множествами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Пересечение и объединение множеств. </w:t>
      </w:r>
      <w:r w:rsidRPr="00A62854">
        <w:rPr>
          <w:rFonts w:ascii="Times New Roman" w:hAnsi="Times New Roman"/>
          <w:i/>
          <w:sz w:val="24"/>
          <w:szCs w:val="24"/>
        </w:rPr>
        <w:t>Разность множеств, дополнение множества</w:t>
      </w:r>
      <w:r w:rsidR="00A36EF2" w:rsidRPr="00A62854">
        <w:rPr>
          <w:rFonts w:ascii="Times New Roman" w:hAnsi="Times New Roman"/>
          <w:sz w:val="24"/>
          <w:szCs w:val="24"/>
        </w:rPr>
        <w:t>.</w:t>
      </w:r>
      <w:r w:rsidRPr="00A62854">
        <w:rPr>
          <w:rFonts w:ascii="Times New Roman" w:hAnsi="Times New Roman"/>
          <w:i/>
          <w:sz w:val="24"/>
          <w:szCs w:val="24"/>
        </w:rPr>
        <w:t>Интерпретация операций над множествами с помощью кругов Эйлера</w:t>
      </w:r>
      <w:r w:rsidRPr="00A62854">
        <w:rPr>
          <w:rFonts w:ascii="Times New Roman" w:hAnsi="Times New Roman"/>
          <w:sz w:val="24"/>
          <w:szCs w:val="24"/>
        </w:rPr>
        <w:t xml:space="preserve">.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Элементы логики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Высказывания</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Истинность и ложность высказывания</w:t>
      </w:r>
      <w:r w:rsidRPr="00A62854">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A62854" w:rsidRDefault="00403DD3" w:rsidP="00A62854">
      <w:pPr>
        <w:pStyle w:val="2"/>
        <w:spacing w:line="240" w:lineRule="auto"/>
        <w:rPr>
          <w:sz w:val="24"/>
          <w:szCs w:val="24"/>
        </w:rPr>
      </w:pPr>
      <w:bookmarkStart w:id="132" w:name="_Toc405513919"/>
      <w:bookmarkStart w:id="133" w:name="_Toc284662797"/>
      <w:bookmarkStart w:id="134" w:name="_Toc284663424"/>
      <w:r w:rsidRPr="00A62854">
        <w:rPr>
          <w:sz w:val="24"/>
          <w:szCs w:val="24"/>
        </w:rPr>
        <w:t>Содержание курса математики в 5–6 классах</w:t>
      </w:r>
      <w:bookmarkEnd w:id="132"/>
      <w:bookmarkEnd w:id="133"/>
      <w:bookmarkEnd w:id="134"/>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Натуральные числа и нуль</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Натуральный ряд чисел и его свойства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lastRenderedPageBreak/>
        <w:t>Запись и чтение натуральных чисел</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Округление натуральных чисел</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Необходимость округления. Правило округления натуральных чисел.</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Сравнение натуральных чисел, сравнение с числом 0</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Понятие о сравнении чисел, сравнение натуральных чисел друг с другом и с нул</w:t>
      </w:r>
      <w:r w:rsidR="00A23AB5" w:rsidRPr="00A62854">
        <w:rPr>
          <w:rFonts w:ascii="Times New Roman" w:hAnsi="Times New Roman"/>
          <w:sz w:val="24"/>
          <w:szCs w:val="24"/>
        </w:rPr>
        <w:t>е</w:t>
      </w:r>
      <w:r w:rsidRPr="00A62854">
        <w:rPr>
          <w:rFonts w:ascii="Times New Roman" w:hAnsi="Times New Roman"/>
          <w:sz w:val="24"/>
          <w:szCs w:val="24"/>
        </w:rPr>
        <w:t>м, математическая запись сравнений, способы сравнения чисел.</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Действия с натуральными числами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A62854">
        <w:rPr>
          <w:rFonts w:ascii="Times New Roman" w:hAnsi="Times New Roman"/>
          <w:i/>
          <w:sz w:val="24"/>
          <w:szCs w:val="24"/>
        </w:rPr>
        <w:t>обоснование алгоритмов выполнения арифметических  действий.</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Степень с натуральным показателем</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Числовые выражения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Числовое выражение и его значение, порядок выполнения действий.</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Деление с остатком</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Деление с остатком на множестве натуральных чисел, </w:t>
      </w:r>
      <w:r w:rsidRPr="00A62854">
        <w:rPr>
          <w:rFonts w:ascii="Times New Roman" w:hAnsi="Times New Roman"/>
          <w:i/>
          <w:sz w:val="24"/>
          <w:szCs w:val="24"/>
        </w:rPr>
        <w:t>свойства деления с остатком</w:t>
      </w:r>
      <w:r w:rsidRPr="00A62854">
        <w:rPr>
          <w:rFonts w:ascii="Times New Roman" w:hAnsi="Times New Roman"/>
          <w:sz w:val="24"/>
          <w:szCs w:val="24"/>
        </w:rPr>
        <w:t xml:space="preserve">. Практические задачи на деление с остатком. </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Свойства и признаки делимости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Свойство делимости суммы (разности) на число. Признаки делимости на 2, 3, 5, 9, 10. </w:t>
      </w:r>
      <w:r w:rsidRPr="00A62854">
        <w:rPr>
          <w:rFonts w:ascii="Times New Roman" w:hAnsi="Times New Roman"/>
          <w:i/>
          <w:sz w:val="24"/>
          <w:szCs w:val="24"/>
        </w:rPr>
        <w:t>Признаки делимости на 4, 6, 8, 11. Доказательство признаков делимости</w:t>
      </w:r>
      <w:r w:rsidRPr="00A62854">
        <w:rPr>
          <w:rFonts w:ascii="Times New Roman" w:hAnsi="Times New Roman"/>
          <w:sz w:val="24"/>
          <w:szCs w:val="24"/>
        </w:rPr>
        <w:t xml:space="preserve">. Решение практических задач с применением признаков делимости. </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Разложение числа на простые множители</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Простые и составные числа, </w:t>
      </w:r>
      <w:r w:rsidRPr="00A62854">
        <w:rPr>
          <w:rFonts w:ascii="Times New Roman" w:hAnsi="Times New Roman"/>
          <w:i/>
          <w:sz w:val="24"/>
          <w:szCs w:val="24"/>
        </w:rPr>
        <w:t xml:space="preserve">решето Эратосфена.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Разложение натурального числа на множители, разложение на простые множители. </w:t>
      </w:r>
      <w:r w:rsidRPr="00A62854">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A62854">
        <w:rPr>
          <w:rFonts w:ascii="Times New Roman" w:hAnsi="Times New Roman"/>
          <w:sz w:val="24"/>
          <w:szCs w:val="24"/>
        </w:rPr>
        <w:t>.</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Алгебраические выражения</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Делители и кратные</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Делитель и его свойства, общий делитель двух </w:t>
      </w:r>
      <w:r w:rsidR="009B6B54" w:rsidRPr="00A62854">
        <w:rPr>
          <w:rFonts w:ascii="Times New Roman" w:hAnsi="Times New Roman"/>
          <w:sz w:val="24"/>
          <w:szCs w:val="24"/>
        </w:rPr>
        <w:t>и</w:t>
      </w:r>
      <w:r w:rsidRPr="00A62854">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Дроби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Обыкновенные дроби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Приведение дробей к общему знаменателю. Сравнение обыкновенных дробей.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 xml:space="preserve">Сложение и вычитание обыкновенных дробей. Умножение и деление обыкновенных дробей.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Арифметические действия со смешанными дробями.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Арифметические действия с дробными числами.</w:t>
      </w:r>
      <w:r w:rsidRPr="00A62854">
        <w:rPr>
          <w:rFonts w:ascii="Times New Roman" w:hAnsi="Times New Roman"/>
          <w:sz w:val="24"/>
          <w:szCs w:val="24"/>
        </w:rPr>
        <w:tab/>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Способы рационализации вычислений и их применение при выполнении действий</w:t>
      </w:r>
      <w:r w:rsidRPr="00A62854">
        <w:rPr>
          <w:rFonts w:ascii="Times New Roman" w:hAnsi="Times New Roman"/>
          <w:sz w:val="24"/>
          <w:szCs w:val="24"/>
        </w:rPr>
        <w:t>.</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Десятичные дроби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A62854">
        <w:rPr>
          <w:rFonts w:ascii="Times New Roman" w:hAnsi="Times New Roman"/>
          <w:i/>
          <w:sz w:val="24"/>
          <w:szCs w:val="24"/>
        </w:rPr>
        <w:t>Преобразование обыкновенных дробей в десятичные дроби.Конечные и бесконечные десятичные дроби</w:t>
      </w:r>
      <w:r w:rsidRPr="00A62854">
        <w:rPr>
          <w:rFonts w:ascii="Times New Roman" w:hAnsi="Times New Roman"/>
          <w:sz w:val="24"/>
          <w:szCs w:val="24"/>
        </w:rPr>
        <w:t xml:space="preserve">. </w:t>
      </w:r>
    </w:p>
    <w:p w:rsidR="00403DD3" w:rsidRPr="00A62854" w:rsidRDefault="00403DD3"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Отношение двух чисел</w:t>
      </w:r>
    </w:p>
    <w:p w:rsidR="00403DD3" w:rsidRPr="00A62854" w:rsidRDefault="00403DD3" w:rsidP="00A62854">
      <w:pPr>
        <w:spacing w:after="0" w:line="240" w:lineRule="auto"/>
        <w:ind w:firstLine="709"/>
        <w:jc w:val="both"/>
        <w:rPr>
          <w:rFonts w:ascii="Times New Roman" w:hAnsi="Times New Roman"/>
          <w:b/>
          <w:bCs/>
          <w:sz w:val="24"/>
          <w:szCs w:val="24"/>
        </w:rPr>
      </w:pPr>
      <w:r w:rsidRPr="00A62854">
        <w:rPr>
          <w:rFonts w:ascii="Times New Roman" w:hAnsi="Times New Roman"/>
          <w:bCs/>
          <w:sz w:val="24"/>
          <w:szCs w:val="24"/>
        </w:rPr>
        <w:t>Масштаб на плане и карте.Пропорции. Свойства пропорций, применение пропорций и отношений при решении задач.</w:t>
      </w:r>
    </w:p>
    <w:p w:rsidR="00403DD3" w:rsidRPr="00A62854" w:rsidRDefault="00403DD3" w:rsidP="00A62854">
      <w:pPr>
        <w:spacing w:after="0" w:line="240" w:lineRule="auto"/>
        <w:ind w:firstLine="709"/>
        <w:jc w:val="both"/>
        <w:rPr>
          <w:rFonts w:ascii="Times New Roman" w:hAnsi="Times New Roman"/>
          <w:bCs/>
          <w:sz w:val="24"/>
          <w:szCs w:val="24"/>
        </w:rPr>
      </w:pPr>
      <w:r w:rsidRPr="00A62854">
        <w:rPr>
          <w:rFonts w:ascii="Times New Roman" w:hAnsi="Times New Roman"/>
          <w:b/>
          <w:bCs/>
          <w:sz w:val="24"/>
          <w:szCs w:val="24"/>
        </w:rPr>
        <w:t>Среднее арифметическое чисел</w:t>
      </w:r>
    </w:p>
    <w:p w:rsidR="00403DD3" w:rsidRPr="00A62854" w:rsidRDefault="00403DD3" w:rsidP="00A62854">
      <w:pPr>
        <w:spacing w:after="0" w:line="240" w:lineRule="auto"/>
        <w:ind w:firstLine="709"/>
        <w:jc w:val="both"/>
        <w:rPr>
          <w:rFonts w:ascii="Times New Roman" w:hAnsi="Times New Roman"/>
          <w:bCs/>
          <w:sz w:val="24"/>
          <w:szCs w:val="24"/>
        </w:rPr>
      </w:pPr>
      <w:r w:rsidRPr="00A62854">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A62854">
        <w:rPr>
          <w:rFonts w:ascii="Times New Roman" w:hAnsi="Times New Roman"/>
          <w:bCs/>
          <w:i/>
          <w:sz w:val="24"/>
          <w:szCs w:val="24"/>
        </w:rPr>
        <w:t>Среднее арифметическое нескольких чисел.</w:t>
      </w:r>
    </w:p>
    <w:p w:rsidR="00403DD3" w:rsidRPr="00A62854" w:rsidRDefault="00403DD3"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Проценты</w:t>
      </w:r>
    </w:p>
    <w:p w:rsidR="00403DD3" w:rsidRPr="00A62854" w:rsidRDefault="00403DD3" w:rsidP="00A62854">
      <w:pPr>
        <w:spacing w:after="0" w:line="240" w:lineRule="auto"/>
        <w:ind w:firstLine="709"/>
        <w:jc w:val="both"/>
        <w:rPr>
          <w:rFonts w:ascii="Times New Roman" w:hAnsi="Times New Roman"/>
          <w:bCs/>
          <w:sz w:val="24"/>
          <w:szCs w:val="24"/>
        </w:rPr>
      </w:pPr>
      <w:r w:rsidRPr="00A62854">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A62854" w:rsidRDefault="00403DD3"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Диаграммы</w:t>
      </w:r>
    </w:p>
    <w:p w:rsidR="00403DD3" w:rsidRPr="00A62854" w:rsidRDefault="00403DD3" w:rsidP="00A62854">
      <w:pPr>
        <w:spacing w:after="0" w:line="240" w:lineRule="auto"/>
        <w:ind w:firstLine="709"/>
        <w:jc w:val="both"/>
        <w:rPr>
          <w:rFonts w:ascii="Times New Roman" w:hAnsi="Times New Roman"/>
          <w:bCs/>
          <w:sz w:val="24"/>
          <w:szCs w:val="24"/>
        </w:rPr>
      </w:pPr>
      <w:r w:rsidRPr="00A62854">
        <w:rPr>
          <w:rFonts w:ascii="Times New Roman" w:hAnsi="Times New Roman"/>
          <w:bCs/>
          <w:sz w:val="24"/>
          <w:szCs w:val="24"/>
        </w:rPr>
        <w:t xml:space="preserve">Столбчатые и круговые диаграммы. Извлечение информации из диаграмм. </w:t>
      </w:r>
      <w:r w:rsidRPr="00A62854">
        <w:rPr>
          <w:rFonts w:ascii="Times New Roman" w:hAnsi="Times New Roman"/>
          <w:bCs/>
          <w:i/>
          <w:sz w:val="24"/>
          <w:szCs w:val="24"/>
        </w:rPr>
        <w:t>Изображение диаграмм по числовым данным</w:t>
      </w:r>
      <w:r w:rsidRPr="00A62854">
        <w:rPr>
          <w:rFonts w:ascii="Times New Roman" w:hAnsi="Times New Roman"/>
          <w:bCs/>
          <w:sz w:val="24"/>
          <w:szCs w:val="24"/>
        </w:rPr>
        <w:t>.</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Рациональные числа</w:t>
      </w:r>
    </w:p>
    <w:p w:rsidR="00403DD3" w:rsidRPr="00A62854" w:rsidRDefault="00403DD3"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Положительные и отрицательные числа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Понятие о рациональном числе</w:t>
      </w:r>
      <w:r w:rsidRPr="00A62854">
        <w:rPr>
          <w:rFonts w:ascii="Times New Roman" w:hAnsi="Times New Roman"/>
          <w:sz w:val="24"/>
          <w:szCs w:val="24"/>
        </w:rPr>
        <w:t xml:space="preserve">. </w:t>
      </w:r>
      <w:r w:rsidRPr="00A62854">
        <w:rPr>
          <w:rFonts w:ascii="Times New Roman" w:hAnsi="Times New Roman"/>
          <w:i/>
          <w:sz w:val="24"/>
          <w:szCs w:val="24"/>
        </w:rPr>
        <w:t>Первичное представление о множестве рациональных чисел.</w:t>
      </w:r>
      <w:r w:rsidRPr="00A62854">
        <w:rPr>
          <w:rFonts w:ascii="Times New Roman" w:hAnsi="Times New Roman"/>
          <w:sz w:val="24"/>
          <w:szCs w:val="24"/>
        </w:rPr>
        <w:t xml:space="preserve"> Действия с рациональными числами.</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Решение текстовых задач</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Единицы измерений</w:t>
      </w:r>
      <w:r w:rsidRPr="00A62854">
        <w:rPr>
          <w:rFonts w:ascii="Times New Roman" w:hAnsi="Times New Roman"/>
          <w:sz w:val="24"/>
          <w:szCs w:val="24"/>
        </w:rPr>
        <w:t>: длины, площади, объ</w:t>
      </w:r>
      <w:r w:rsidR="00A23AB5" w:rsidRPr="00A62854">
        <w:rPr>
          <w:rFonts w:ascii="Times New Roman" w:hAnsi="Times New Roman"/>
          <w:sz w:val="24"/>
          <w:szCs w:val="24"/>
        </w:rPr>
        <w:t>е</w:t>
      </w:r>
      <w:r w:rsidRPr="00A62854">
        <w:rPr>
          <w:rFonts w:ascii="Times New Roman" w:hAnsi="Times New Roman"/>
          <w:sz w:val="24"/>
          <w:szCs w:val="24"/>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Задачи на все арифметические действия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Решение текстовых задач арифметическим способом</w:t>
      </w:r>
      <w:r w:rsidRPr="00A62854">
        <w:rPr>
          <w:rFonts w:ascii="Times New Roman" w:hAnsi="Times New Roman"/>
          <w:i/>
          <w:sz w:val="24"/>
          <w:szCs w:val="24"/>
        </w:rPr>
        <w:t xml:space="preserve">. </w:t>
      </w:r>
      <w:r w:rsidRPr="00A62854">
        <w:rPr>
          <w:rFonts w:ascii="Times New Roman" w:hAnsi="Times New Roman"/>
          <w:sz w:val="24"/>
          <w:szCs w:val="24"/>
        </w:rPr>
        <w:t>Использование таблиц, схем, чертежей, других средств представления данных при решении задачи.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Задачи на движение, работу и покупки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Задачи на части, доли, проценты</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Логические задачи</w:t>
      </w:r>
    </w:p>
    <w:p w:rsidR="00403DD3" w:rsidRPr="00A62854" w:rsidRDefault="00403DD3" w:rsidP="00A62854">
      <w:pPr>
        <w:spacing w:after="0" w:line="240" w:lineRule="auto"/>
        <w:ind w:firstLine="709"/>
        <w:jc w:val="both"/>
        <w:rPr>
          <w:rFonts w:ascii="Times New Roman" w:hAnsi="Times New Roman"/>
          <w:bCs/>
          <w:sz w:val="24"/>
          <w:szCs w:val="24"/>
        </w:rPr>
      </w:pPr>
      <w:r w:rsidRPr="00A62854">
        <w:rPr>
          <w:rFonts w:ascii="Times New Roman" w:hAnsi="Times New Roman"/>
          <w:bCs/>
          <w:sz w:val="24"/>
          <w:szCs w:val="24"/>
        </w:rPr>
        <w:t xml:space="preserve">Решение несложных логических задач. </w:t>
      </w:r>
      <w:r w:rsidRPr="00A62854">
        <w:rPr>
          <w:rFonts w:ascii="Times New Roman" w:hAnsi="Times New Roman"/>
          <w:bCs/>
          <w:i/>
          <w:sz w:val="24"/>
          <w:szCs w:val="24"/>
        </w:rPr>
        <w:t>Решение логических задач с помощью графов, таблиц</w:t>
      </w:r>
      <w:r w:rsidRPr="00A62854">
        <w:rPr>
          <w:rFonts w:ascii="Times New Roman" w:hAnsi="Times New Roman"/>
          <w:bCs/>
          <w:sz w:val="24"/>
          <w:szCs w:val="24"/>
        </w:rPr>
        <w:t xml:space="preserve">. </w:t>
      </w:r>
    </w:p>
    <w:p w:rsidR="00403DD3" w:rsidRPr="00A62854" w:rsidRDefault="00403DD3" w:rsidP="00A62854">
      <w:pPr>
        <w:spacing w:after="0" w:line="240" w:lineRule="auto"/>
        <w:ind w:firstLine="709"/>
        <w:jc w:val="both"/>
        <w:rPr>
          <w:rFonts w:ascii="Times New Roman" w:hAnsi="Times New Roman"/>
          <w:bCs/>
          <w:sz w:val="24"/>
          <w:szCs w:val="24"/>
        </w:rPr>
      </w:pPr>
      <w:r w:rsidRPr="00A62854">
        <w:rPr>
          <w:rFonts w:ascii="Times New Roman" w:hAnsi="Times New Roman"/>
          <w:b/>
          <w:sz w:val="24"/>
          <w:szCs w:val="24"/>
        </w:rPr>
        <w:t xml:space="preserve">Основные методы решения текстовых задач: </w:t>
      </w:r>
      <w:r w:rsidRPr="00A62854">
        <w:rPr>
          <w:rFonts w:ascii="Times New Roman" w:hAnsi="Times New Roman"/>
          <w:bCs/>
          <w:sz w:val="24"/>
          <w:szCs w:val="24"/>
        </w:rPr>
        <w:t>арифметический, перебор вариантов.</w:t>
      </w:r>
    </w:p>
    <w:p w:rsidR="00403DD3" w:rsidRPr="00A62854" w:rsidRDefault="00403DD3" w:rsidP="00A62854">
      <w:pPr>
        <w:pStyle w:val="3"/>
        <w:spacing w:before="0" w:beforeAutospacing="0" w:after="0" w:afterAutospacing="0"/>
        <w:ind w:firstLine="709"/>
        <w:jc w:val="both"/>
        <w:rPr>
          <w:sz w:val="24"/>
          <w:szCs w:val="24"/>
        </w:rPr>
      </w:pPr>
      <w:r w:rsidRPr="00A62854">
        <w:rPr>
          <w:sz w:val="24"/>
          <w:szCs w:val="24"/>
        </w:rPr>
        <w:t>Наглядная геометрия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A62854">
        <w:rPr>
          <w:rFonts w:ascii="Times New Roman" w:hAnsi="Times New Roman"/>
          <w:i/>
          <w:sz w:val="24"/>
          <w:szCs w:val="24"/>
        </w:rPr>
        <w:t>виды треугольников. Правильные многоугольники.</w:t>
      </w:r>
      <w:r w:rsidRPr="00A62854">
        <w:rPr>
          <w:rFonts w:ascii="Times New Roman" w:hAnsi="Times New Roman"/>
          <w:sz w:val="24"/>
          <w:szCs w:val="24"/>
        </w:rPr>
        <w:t xml:space="preserve"> Изображение основных геометрических фигур. </w:t>
      </w:r>
      <w:r w:rsidRPr="00A62854">
        <w:rPr>
          <w:rFonts w:ascii="Times New Roman" w:hAnsi="Times New Roman"/>
          <w:i/>
          <w:sz w:val="24"/>
          <w:szCs w:val="24"/>
        </w:rPr>
        <w:t>Взаимное расположение двух прямых, двух окружностей, прямой и окружности.</w:t>
      </w:r>
      <w:r w:rsidRPr="00A62854">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A62854">
        <w:rPr>
          <w:rFonts w:ascii="Times New Roman" w:hAnsi="Times New Roman"/>
          <w:i/>
          <w:sz w:val="24"/>
          <w:szCs w:val="24"/>
        </w:rPr>
        <w:t>Равновеликие фигуры.</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A62854">
        <w:rPr>
          <w:rFonts w:ascii="Times New Roman" w:hAnsi="Times New Roman"/>
          <w:i/>
          <w:sz w:val="24"/>
          <w:szCs w:val="24"/>
        </w:rPr>
        <w:t>Примеры сечений. Многогранники. Правильные многогранники.</w:t>
      </w:r>
      <w:r w:rsidRPr="00A62854">
        <w:rPr>
          <w:rFonts w:ascii="Times New Roman" w:hAnsi="Times New Roman"/>
          <w:sz w:val="24"/>
          <w:szCs w:val="24"/>
        </w:rPr>
        <w:t xml:space="preserve"> Примеры разверток многогранников, цилиндра и конуса.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Понятие объема; единицы объема. Объем прямоугольного параллелепипеда, куба.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Понятие о равенстве фигур. Центральная, осевая и </w:t>
      </w:r>
      <w:r w:rsidRPr="00A62854">
        <w:rPr>
          <w:rFonts w:ascii="Times New Roman" w:hAnsi="Times New Roman"/>
          <w:i/>
          <w:sz w:val="24"/>
          <w:szCs w:val="24"/>
        </w:rPr>
        <w:t xml:space="preserve">зеркальная </w:t>
      </w:r>
      <w:r w:rsidRPr="00A62854">
        <w:rPr>
          <w:rFonts w:ascii="Times New Roman" w:hAnsi="Times New Roman"/>
          <w:sz w:val="24"/>
          <w:szCs w:val="24"/>
        </w:rPr>
        <w:t>симметрии. Изображение симметричных фигур.</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Решение практических задач с применением простейших свойств фигур.</w:t>
      </w:r>
    </w:p>
    <w:p w:rsidR="00403DD3" w:rsidRPr="00A62854" w:rsidRDefault="00403DD3" w:rsidP="00A62854">
      <w:pPr>
        <w:pStyle w:val="3"/>
        <w:spacing w:before="0" w:beforeAutospacing="0" w:after="0" w:afterAutospacing="0"/>
        <w:ind w:firstLine="709"/>
        <w:jc w:val="both"/>
        <w:rPr>
          <w:sz w:val="24"/>
          <w:szCs w:val="24"/>
        </w:rPr>
      </w:pPr>
      <w:r w:rsidRPr="00A62854">
        <w:rPr>
          <w:sz w:val="24"/>
          <w:szCs w:val="24"/>
        </w:rPr>
        <w:t>История математики</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Появление цифр, букв, иероглифов в процессе сч</w:t>
      </w:r>
      <w:r w:rsidR="00A23AB5" w:rsidRPr="00A62854">
        <w:rPr>
          <w:rFonts w:ascii="Times New Roman" w:hAnsi="Times New Roman"/>
          <w:i/>
          <w:sz w:val="24"/>
          <w:szCs w:val="24"/>
        </w:rPr>
        <w:t>е</w:t>
      </w:r>
      <w:r w:rsidRPr="00A62854">
        <w:rPr>
          <w:rFonts w:ascii="Times New Roman" w:hAnsi="Times New Roman"/>
          <w:i/>
          <w:sz w:val="24"/>
          <w:szCs w:val="24"/>
        </w:rPr>
        <w:t xml:space="preserve">та и распределения продуктов на Древнем Ближнем Востоке. Связь с Неолитической революцией. </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Рождение шестидесятеричной системы счисления. Появление десятичной записи чисел.</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 xml:space="preserve">Появление нуля и отрицательных чисел в математике древности. Роль Диофанта. Почему </w:t>
      </w:r>
      <w:r w:rsidRPr="00A62854">
        <w:rPr>
          <w:rFonts w:ascii="Times New Roman" w:hAnsi="Times New Roman"/>
          <w:i/>
          <w:position w:val="-14"/>
          <w:sz w:val="24"/>
          <w:szCs w:val="24"/>
        </w:rPr>
        <w:object w:dxaOrig="1619" w:dyaOrig="420">
          <v:shape id="_x0000_i1033" type="#_x0000_t75" style="width:79.5pt;height:22.5pt" o:ole="">
            <v:imagedata r:id="rId25" o:title=""/>
          </v:shape>
          <o:OLEObject Type="Embed" ProgID="Equation.DSMT4" ShapeID="_x0000_i1033" DrawAspect="Content" ObjectID="_1644298055" r:id="rId26"/>
        </w:object>
      </w:r>
      <w:r w:rsidRPr="00A62854">
        <w:rPr>
          <w:rFonts w:ascii="Times New Roman" w:hAnsi="Times New Roman"/>
          <w:i/>
          <w:sz w:val="24"/>
          <w:szCs w:val="24"/>
        </w:rPr>
        <w:t>?</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A62854">
        <w:rPr>
          <w:rFonts w:ascii="Times New Roman" w:hAnsi="Times New Roman"/>
          <w:i/>
          <w:sz w:val="24"/>
          <w:szCs w:val="24"/>
        </w:rPr>
        <w:t>. </w:t>
      </w:r>
      <w:r w:rsidRPr="00A62854">
        <w:rPr>
          <w:rFonts w:ascii="Times New Roman" w:hAnsi="Times New Roman"/>
          <w:i/>
          <w:sz w:val="24"/>
          <w:szCs w:val="24"/>
        </w:rPr>
        <w:t>Магницкий.</w:t>
      </w:r>
    </w:p>
    <w:p w:rsidR="00403DD3" w:rsidRPr="00A62854" w:rsidRDefault="00403DD3" w:rsidP="00A62854">
      <w:pPr>
        <w:pStyle w:val="2"/>
        <w:spacing w:line="240" w:lineRule="auto"/>
        <w:rPr>
          <w:sz w:val="24"/>
          <w:szCs w:val="24"/>
        </w:rPr>
      </w:pPr>
      <w:bookmarkStart w:id="135" w:name="_Toc405513920"/>
      <w:bookmarkStart w:id="136" w:name="_Toc284662798"/>
      <w:bookmarkStart w:id="137" w:name="_Toc284663425"/>
      <w:r w:rsidRPr="00A62854">
        <w:rPr>
          <w:sz w:val="24"/>
          <w:szCs w:val="24"/>
        </w:rPr>
        <w:t>Содержание курса математики в 7–9 классах</w:t>
      </w:r>
      <w:bookmarkEnd w:id="135"/>
      <w:bookmarkEnd w:id="136"/>
      <w:bookmarkEnd w:id="137"/>
    </w:p>
    <w:p w:rsidR="00403DD3" w:rsidRPr="00A62854" w:rsidRDefault="00403DD3" w:rsidP="00A62854">
      <w:pPr>
        <w:pStyle w:val="3"/>
        <w:spacing w:before="0" w:beforeAutospacing="0" w:after="0" w:afterAutospacing="0"/>
        <w:ind w:firstLine="709"/>
        <w:jc w:val="both"/>
        <w:rPr>
          <w:sz w:val="24"/>
          <w:szCs w:val="24"/>
        </w:rPr>
      </w:pPr>
      <w:bookmarkStart w:id="138" w:name="_Toc405513921"/>
      <w:bookmarkStart w:id="139" w:name="_Toc284662799"/>
      <w:bookmarkStart w:id="140" w:name="_Toc284663426"/>
      <w:r w:rsidRPr="00A62854">
        <w:rPr>
          <w:sz w:val="24"/>
          <w:szCs w:val="24"/>
        </w:rPr>
        <w:t>Алгебра</w:t>
      </w:r>
      <w:bookmarkEnd w:id="138"/>
      <w:bookmarkEnd w:id="139"/>
      <w:bookmarkEnd w:id="140"/>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Числа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Рациональные числа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A62854">
        <w:rPr>
          <w:rFonts w:ascii="Times New Roman" w:hAnsi="Times New Roman"/>
          <w:i/>
          <w:sz w:val="24"/>
          <w:szCs w:val="24"/>
        </w:rPr>
        <w:t>Представление рационального числа десятичной дробью</w:t>
      </w:r>
      <w:r w:rsidRPr="00A62854">
        <w:rPr>
          <w:rFonts w:ascii="Times New Roman" w:hAnsi="Times New Roman"/>
          <w:sz w:val="24"/>
          <w:szCs w:val="24"/>
        </w:rPr>
        <w:t xml:space="preserve">.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Иррациональные числа</w:t>
      </w:r>
    </w:p>
    <w:p w:rsidR="00403DD3" w:rsidRPr="00A62854" w:rsidRDefault="00403DD3" w:rsidP="00A62854">
      <w:pPr>
        <w:spacing w:after="0" w:line="240" w:lineRule="auto"/>
        <w:ind w:firstLine="709"/>
        <w:jc w:val="both"/>
        <w:rPr>
          <w:rFonts w:ascii="Times New Roman" w:hAnsi="Times New Roman"/>
          <w:bCs/>
          <w:sz w:val="24"/>
          <w:szCs w:val="24"/>
        </w:rPr>
      </w:pPr>
      <w:r w:rsidRPr="00A62854">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A62854">
        <w:rPr>
          <w:rFonts w:ascii="Times New Roman" w:hAnsi="Times New Roman"/>
          <w:i/>
          <w:position w:val="-6"/>
          <w:sz w:val="24"/>
          <w:szCs w:val="24"/>
        </w:rPr>
        <w:object w:dxaOrig="380" w:dyaOrig="340">
          <v:shape id="_x0000_i1034" type="#_x0000_t75" style="width:14.25pt;height:21.75pt" o:ole="">
            <v:imagedata r:id="rId27" o:title=""/>
          </v:shape>
          <o:OLEObject Type="Embed" ProgID="Equation.DSMT4" ShapeID="_x0000_i1034" DrawAspect="Content" ObjectID="_1644298056" r:id="rId28"/>
        </w:object>
      </w:r>
      <w:r w:rsidRPr="00A62854">
        <w:rPr>
          <w:rFonts w:ascii="Times New Roman" w:hAnsi="Times New Roman"/>
          <w:i/>
          <w:sz w:val="24"/>
          <w:szCs w:val="24"/>
        </w:rPr>
        <w:t xml:space="preserve">. </w:t>
      </w:r>
      <w:r w:rsidRPr="00A62854">
        <w:rPr>
          <w:rFonts w:ascii="Times New Roman" w:hAnsi="Times New Roman"/>
          <w:sz w:val="24"/>
          <w:szCs w:val="24"/>
        </w:rPr>
        <w:t>Применение в геометрии</w:t>
      </w:r>
      <w:r w:rsidRPr="00A62854">
        <w:rPr>
          <w:rFonts w:ascii="Times New Roman" w:hAnsi="Times New Roman"/>
          <w:i/>
          <w:sz w:val="24"/>
          <w:szCs w:val="24"/>
        </w:rPr>
        <w:t>.Сравнение иррациональных чисел.</w:t>
      </w:r>
      <w:r w:rsidRPr="00A62854">
        <w:rPr>
          <w:rFonts w:ascii="Times New Roman" w:hAnsi="Times New Roman"/>
          <w:bCs/>
          <w:i/>
          <w:sz w:val="24"/>
          <w:szCs w:val="24"/>
        </w:rPr>
        <w:t>Множество действительных чисел</w:t>
      </w:r>
      <w:r w:rsidRPr="00A62854">
        <w:rPr>
          <w:rFonts w:ascii="Times New Roman" w:hAnsi="Times New Roman"/>
          <w:bCs/>
          <w:sz w:val="24"/>
          <w:szCs w:val="24"/>
        </w:rPr>
        <w:t>.</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Тождественные преобразования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Числовые и буквенные выражения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Целые выражения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Степень с натуральным показателем и е</w:t>
      </w:r>
      <w:r w:rsidR="00A23AB5" w:rsidRPr="00A62854">
        <w:rPr>
          <w:rFonts w:ascii="Times New Roman" w:hAnsi="Times New Roman"/>
          <w:sz w:val="24"/>
          <w:szCs w:val="24"/>
        </w:rPr>
        <w:t>е</w:t>
      </w:r>
      <w:r w:rsidRPr="00A62854">
        <w:rPr>
          <w:rFonts w:ascii="Times New Roman" w:hAnsi="Times New Roman"/>
          <w:sz w:val="24"/>
          <w:szCs w:val="24"/>
        </w:rPr>
        <w:t xml:space="preserve"> свойства. Преобразования выражений, содержащих степени с натуральным показателем. </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Одночлен, многочлен. Действия с одночленами и многочленами (сложение, вычитание, умножение). Формулы сокращ</w:t>
      </w:r>
      <w:r w:rsidR="00A23AB5" w:rsidRPr="00A62854">
        <w:rPr>
          <w:rFonts w:ascii="Times New Roman" w:hAnsi="Times New Roman"/>
          <w:sz w:val="24"/>
          <w:szCs w:val="24"/>
        </w:rPr>
        <w:t>е</w:t>
      </w:r>
      <w:r w:rsidRPr="00A62854">
        <w:rPr>
          <w:rFonts w:ascii="Times New Roman" w:hAnsi="Times New Roman"/>
          <w:sz w:val="24"/>
          <w:szCs w:val="24"/>
        </w:rPr>
        <w:t xml:space="preserve">нного умножения: разность квадратов, квадрат суммы и разности.Разложение многочлена на множители: вынесение общего множителя за скобки, </w:t>
      </w:r>
      <w:r w:rsidRPr="00A62854">
        <w:rPr>
          <w:rFonts w:ascii="Times New Roman" w:hAnsi="Times New Roman"/>
          <w:i/>
          <w:sz w:val="24"/>
          <w:szCs w:val="24"/>
        </w:rPr>
        <w:t>группировка, применение формул сокращ</w:t>
      </w:r>
      <w:r w:rsidR="00A23AB5" w:rsidRPr="00A62854">
        <w:rPr>
          <w:rFonts w:ascii="Times New Roman" w:hAnsi="Times New Roman"/>
          <w:i/>
          <w:sz w:val="24"/>
          <w:szCs w:val="24"/>
        </w:rPr>
        <w:t>е</w:t>
      </w:r>
      <w:r w:rsidRPr="00A62854">
        <w:rPr>
          <w:rFonts w:ascii="Times New Roman" w:hAnsi="Times New Roman"/>
          <w:i/>
          <w:sz w:val="24"/>
          <w:szCs w:val="24"/>
        </w:rPr>
        <w:t>нного умножения</w:t>
      </w:r>
      <w:r w:rsidRPr="00A62854">
        <w:rPr>
          <w:rFonts w:ascii="Times New Roman" w:hAnsi="Times New Roman"/>
          <w:sz w:val="24"/>
          <w:szCs w:val="24"/>
        </w:rPr>
        <w:t>.</w:t>
      </w:r>
      <w:r w:rsidRPr="00A62854">
        <w:rPr>
          <w:rFonts w:ascii="Times New Roman" w:hAnsi="Times New Roman"/>
          <w:i/>
          <w:sz w:val="24"/>
          <w:szCs w:val="24"/>
        </w:rPr>
        <w:t xml:space="preserve"> Квадратный тр</w:t>
      </w:r>
      <w:r w:rsidR="00A23AB5" w:rsidRPr="00A62854">
        <w:rPr>
          <w:rFonts w:ascii="Times New Roman" w:hAnsi="Times New Roman"/>
          <w:i/>
          <w:sz w:val="24"/>
          <w:szCs w:val="24"/>
        </w:rPr>
        <w:t>е</w:t>
      </w:r>
      <w:r w:rsidRPr="00A62854">
        <w:rPr>
          <w:rFonts w:ascii="Times New Roman" w:hAnsi="Times New Roman"/>
          <w:i/>
          <w:sz w:val="24"/>
          <w:szCs w:val="24"/>
        </w:rPr>
        <w:t>хчлен, разложение квадратного тр</w:t>
      </w:r>
      <w:r w:rsidR="00A23AB5" w:rsidRPr="00A62854">
        <w:rPr>
          <w:rFonts w:ascii="Times New Roman" w:hAnsi="Times New Roman"/>
          <w:i/>
          <w:sz w:val="24"/>
          <w:szCs w:val="24"/>
        </w:rPr>
        <w:t>е</w:t>
      </w:r>
      <w:r w:rsidRPr="00A62854">
        <w:rPr>
          <w:rFonts w:ascii="Times New Roman" w:hAnsi="Times New Roman"/>
          <w:i/>
          <w:sz w:val="24"/>
          <w:szCs w:val="24"/>
        </w:rPr>
        <w:t>хчлена на множители.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lastRenderedPageBreak/>
        <w:t>Дробно-рациональные выражения</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A62854">
        <w:rPr>
          <w:rFonts w:ascii="Times New Roman" w:hAnsi="Times New Roman"/>
          <w:i/>
          <w:sz w:val="24"/>
          <w:szCs w:val="24"/>
        </w:rPr>
        <w:t>Алгебраическая дробь.Допустимые значения переменных в дробно-рациональных выражениях</w:t>
      </w:r>
      <w:r w:rsidRPr="00A62854">
        <w:rPr>
          <w:rFonts w:ascii="Times New Roman" w:hAnsi="Times New Roman"/>
          <w:sz w:val="24"/>
          <w:szCs w:val="24"/>
        </w:rPr>
        <w:t xml:space="preserve">. </w:t>
      </w:r>
      <w:r w:rsidRPr="00A62854">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Преобразование выражений, содержащих знак модуля.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Квадратные корни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A62854">
        <w:rPr>
          <w:rFonts w:ascii="Times New Roman" w:hAnsi="Times New Roman"/>
          <w:i/>
          <w:sz w:val="24"/>
          <w:szCs w:val="24"/>
        </w:rPr>
        <w:t>внесение множителя под знак корня</w:t>
      </w:r>
      <w:r w:rsidRPr="00A62854">
        <w:rPr>
          <w:rFonts w:ascii="Times New Roman" w:hAnsi="Times New Roman"/>
          <w:sz w:val="24"/>
          <w:szCs w:val="24"/>
        </w:rPr>
        <w:t xml:space="preserve">. </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Уравнения и неравенства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Равенства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Числовое равенство. Свойства числовых равенств. Равенство с переменной.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Уравнения</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Понятие уравнения и корня уравнения. </w:t>
      </w:r>
      <w:r w:rsidRPr="00A62854">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Линейное уравнение и его корни</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Решение линейных уравнений. </w:t>
      </w:r>
      <w:r w:rsidRPr="00A62854">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Квадратное уравнение и его корни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A62854">
        <w:rPr>
          <w:rFonts w:ascii="Times New Roman" w:hAnsi="Times New Roman"/>
          <w:i/>
          <w:sz w:val="24"/>
          <w:szCs w:val="24"/>
        </w:rPr>
        <w:t>Теорема Виета. Теорема, обратная теореме Виета.</w:t>
      </w:r>
      <w:r w:rsidRPr="00A62854">
        <w:rPr>
          <w:rFonts w:ascii="Times New Roman" w:hAnsi="Times New Roman"/>
          <w:sz w:val="24"/>
          <w:szCs w:val="24"/>
        </w:rPr>
        <w:t xml:space="preserve"> Решение квадратных уравнений:использование формулы для нахождения корней</w:t>
      </w:r>
      <w:r w:rsidRPr="00A62854">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A62854">
        <w:rPr>
          <w:rFonts w:ascii="Times New Roman" w:hAnsi="Times New Roman"/>
          <w:sz w:val="24"/>
          <w:szCs w:val="24"/>
        </w:rPr>
        <w:t xml:space="preserve">. </w:t>
      </w:r>
      <w:r w:rsidRPr="00A62854">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b/>
          <w:sz w:val="24"/>
          <w:szCs w:val="24"/>
        </w:rPr>
        <w:t>Дробно-рациональные уравнения</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Решение простейших дробно-линейных уравнений. </w:t>
      </w:r>
      <w:r w:rsidRPr="00A62854">
        <w:rPr>
          <w:rFonts w:ascii="Times New Roman" w:hAnsi="Times New Roman"/>
          <w:i/>
          <w:sz w:val="24"/>
          <w:szCs w:val="24"/>
        </w:rPr>
        <w:t xml:space="preserve">Решение дробно-рациональных уравнений. </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 xml:space="preserve">Простейшие иррациональные уравнения вида </w:t>
      </w:r>
      <w:r w:rsidRPr="00A62854">
        <w:rPr>
          <w:rFonts w:ascii="Times New Roman" w:hAnsi="Times New Roman"/>
          <w:position w:val="-16"/>
          <w:sz w:val="24"/>
          <w:szCs w:val="24"/>
        </w:rPr>
        <w:object w:dxaOrig="1120" w:dyaOrig="460">
          <v:shape id="_x0000_i1035" type="#_x0000_t75" style="width:58.5pt;height:21.75pt" o:ole="">
            <v:imagedata r:id="rId8" o:title=""/>
          </v:shape>
          <o:OLEObject Type="Embed" ProgID="Equation.DSMT4" ShapeID="_x0000_i1035" DrawAspect="Content" ObjectID="_1644298057" r:id="rId29"/>
        </w:object>
      </w:r>
      <w:r w:rsidRPr="00A62854">
        <w:rPr>
          <w:rFonts w:ascii="Times New Roman" w:hAnsi="Times New Roman"/>
          <w:sz w:val="24"/>
          <w:szCs w:val="24"/>
        </w:rPr>
        <w:t xml:space="preserve">, </w:t>
      </w:r>
      <w:r w:rsidRPr="00A62854">
        <w:rPr>
          <w:rFonts w:ascii="Times New Roman" w:hAnsi="Times New Roman"/>
          <w:position w:val="-16"/>
          <w:sz w:val="24"/>
          <w:szCs w:val="24"/>
        </w:rPr>
        <w:object w:dxaOrig="1680" w:dyaOrig="460">
          <v:shape id="_x0000_i1036" type="#_x0000_t75" style="width:86.25pt;height:21.75pt" o:ole="">
            <v:imagedata r:id="rId10" o:title=""/>
          </v:shape>
          <o:OLEObject Type="Embed" ProgID="Equation.DSMT4" ShapeID="_x0000_i1036" DrawAspect="Content" ObjectID="_1644298058" r:id="rId30"/>
        </w:object>
      </w:r>
      <w:r w:rsidRPr="00A62854">
        <w:rPr>
          <w:rFonts w:ascii="Times New Roman" w:hAnsi="Times New Roman"/>
          <w:sz w:val="24"/>
          <w:szCs w:val="24"/>
        </w:rPr>
        <w:t>.</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Уравнения вида</w:t>
      </w:r>
      <w:r w:rsidRPr="00A62854">
        <w:rPr>
          <w:rFonts w:ascii="Times New Roman" w:hAnsi="Times New Roman"/>
          <w:position w:val="-6"/>
          <w:sz w:val="24"/>
          <w:szCs w:val="24"/>
        </w:rPr>
        <w:object w:dxaOrig="700" w:dyaOrig="360">
          <v:shape id="_x0000_i1037" type="#_x0000_t75" style="width:36pt;height:21pt" o:ole="">
            <v:imagedata r:id="rId31" o:title=""/>
          </v:shape>
          <o:OLEObject Type="Embed" ProgID="Equation.DSMT4" ShapeID="_x0000_i1037" DrawAspect="Content" ObjectID="_1644298059" r:id="rId32"/>
        </w:object>
      </w:r>
      <w:r w:rsidRPr="00A62854">
        <w:rPr>
          <w:rFonts w:ascii="Times New Roman" w:hAnsi="Times New Roman"/>
          <w:sz w:val="24"/>
          <w:szCs w:val="24"/>
        </w:rPr>
        <w:t>.</w:t>
      </w:r>
      <w:r w:rsidRPr="00A62854">
        <w:rPr>
          <w:rFonts w:ascii="Times New Roman" w:hAnsi="Times New Roman"/>
          <w:i/>
          <w:sz w:val="24"/>
          <w:szCs w:val="24"/>
        </w:rPr>
        <w:t>Уравнения в целых числах.</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Системы уравнений</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Уравнение с двумя переменными. Линейное уравнение с двумя переменными. </w:t>
      </w:r>
      <w:r w:rsidRPr="00A62854">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Понятие системы уравнений. Решение системы уравнений.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Методы решения систем линейных уравнений с двумя переменными: </w:t>
      </w:r>
      <w:r w:rsidRPr="00A62854">
        <w:rPr>
          <w:rFonts w:ascii="Times New Roman" w:hAnsi="Times New Roman"/>
          <w:i/>
          <w:sz w:val="24"/>
          <w:szCs w:val="24"/>
        </w:rPr>
        <w:t>графический метод</w:t>
      </w:r>
      <w:r w:rsidRPr="00A62854">
        <w:rPr>
          <w:rFonts w:ascii="Times New Roman" w:hAnsi="Times New Roman"/>
          <w:sz w:val="24"/>
          <w:szCs w:val="24"/>
        </w:rPr>
        <w:t xml:space="preserve">, </w:t>
      </w:r>
      <w:r w:rsidRPr="00A62854">
        <w:rPr>
          <w:rFonts w:ascii="Times New Roman" w:hAnsi="Times New Roman"/>
          <w:i/>
          <w:sz w:val="24"/>
          <w:szCs w:val="24"/>
        </w:rPr>
        <w:t>метод сложения</w:t>
      </w:r>
      <w:r w:rsidRPr="00A62854">
        <w:rPr>
          <w:rFonts w:ascii="Times New Roman" w:hAnsi="Times New Roman"/>
          <w:sz w:val="24"/>
          <w:szCs w:val="24"/>
        </w:rPr>
        <w:t xml:space="preserve">, метод подстановки. </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Системы линейных уравнений с параметром</w:t>
      </w:r>
      <w:r w:rsidRPr="00A62854">
        <w:rPr>
          <w:rFonts w:ascii="Times New Roman" w:hAnsi="Times New Roman"/>
          <w:sz w:val="24"/>
          <w:szCs w:val="24"/>
        </w:rPr>
        <w:t>.</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Неравенства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Неравенство с переменной. Строгие и нестрогие неравенства. </w:t>
      </w:r>
      <w:r w:rsidRPr="00A62854">
        <w:rPr>
          <w:rFonts w:ascii="Times New Roman" w:hAnsi="Times New Roman"/>
          <w:i/>
          <w:sz w:val="24"/>
          <w:szCs w:val="24"/>
        </w:rPr>
        <w:t>Область определения неравенства (область допустимых значений переменной).</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Решение линейных неравенств.</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Квадратное неравенство и его решения</w:t>
      </w:r>
      <w:r w:rsidRPr="00A62854">
        <w:rPr>
          <w:rFonts w:ascii="Times New Roman" w:hAnsi="Times New Roman"/>
          <w:sz w:val="24"/>
          <w:szCs w:val="24"/>
        </w:rPr>
        <w:t xml:space="preserve">. </w:t>
      </w:r>
      <w:r w:rsidRPr="00A62854">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lastRenderedPageBreak/>
        <w:t>Решение целых и дробно-рациональных неравенств методом интервалов.</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Системы неравенств</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A62854">
        <w:rPr>
          <w:rFonts w:ascii="Times New Roman" w:hAnsi="Times New Roman"/>
          <w:i/>
          <w:sz w:val="24"/>
          <w:szCs w:val="24"/>
        </w:rPr>
        <w:t>квадратных.</w:t>
      </w:r>
      <w:r w:rsidRPr="00A62854">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Функции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Понятие функции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A62854">
        <w:rPr>
          <w:rFonts w:ascii="Times New Roman" w:hAnsi="Times New Roman"/>
          <w:i/>
          <w:sz w:val="24"/>
          <w:szCs w:val="24"/>
        </w:rPr>
        <w:t>, ч</w:t>
      </w:r>
      <w:r w:rsidR="00A23AB5" w:rsidRPr="00A62854">
        <w:rPr>
          <w:rFonts w:ascii="Times New Roman" w:hAnsi="Times New Roman"/>
          <w:i/>
          <w:sz w:val="24"/>
          <w:szCs w:val="24"/>
        </w:rPr>
        <w:t>е</w:t>
      </w:r>
      <w:r w:rsidRPr="00A62854">
        <w:rPr>
          <w:rFonts w:ascii="Times New Roman" w:hAnsi="Times New Roman"/>
          <w:i/>
          <w:sz w:val="24"/>
          <w:szCs w:val="24"/>
        </w:rPr>
        <w:t>тность/неч</w:t>
      </w:r>
      <w:r w:rsidR="00A23AB5" w:rsidRPr="00A62854">
        <w:rPr>
          <w:rFonts w:ascii="Times New Roman" w:hAnsi="Times New Roman"/>
          <w:i/>
          <w:sz w:val="24"/>
          <w:szCs w:val="24"/>
        </w:rPr>
        <w:t>е</w:t>
      </w:r>
      <w:r w:rsidRPr="00A62854">
        <w:rPr>
          <w:rFonts w:ascii="Times New Roman" w:hAnsi="Times New Roman"/>
          <w:i/>
          <w:sz w:val="24"/>
          <w:szCs w:val="24"/>
        </w:rPr>
        <w:t xml:space="preserve">тность, </w:t>
      </w:r>
      <w:r w:rsidRPr="00A62854">
        <w:rPr>
          <w:rFonts w:ascii="Times New Roman" w:hAnsi="Times New Roman"/>
          <w:sz w:val="24"/>
          <w:szCs w:val="24"/>
        </w:rPr>
        <w:t>промежутки возрастания и убывания, наибольшее и наименьшее значения. Исследование функции по е</w:t>
      </w:r>
      <w:r w:rsidR="00A23AB5" w:rsidRPr="00A62854">
        <w:rPr>
          <w:rFonts w:ascii="Times New Roman" w:hAnsi="Times New Roman"/>
          <w:sz w:val="24"/>
          <w:szCs w:val="24"/>
        </w:rPr>
        <w:t>е</w:t>
      </w:r>
      <w:r w:rsidRPr="00A62854">
        <w:rPr>
          <w:rFonts w:ascii="Times New Roman" w:hAnsi="Times New Roman"/>
          <w:sz w:val="24"/>
          <w:szCs w:val="24"/>
        </w:rPr>
        <w:t xml:space="preserve"> графику. </w:t>
      </w:r>
    </w:p>
    <w:p w:rsidR="00403DD3" w:rsidRPr="00A62854" w:rsidRDefault="00403DD3" w:rsidP="00A62854">
      <w:pPr>
        <w:spacing w:after="0" w:line="240" w:lineRule="auto"/>
        <w:ind w:firstLine="709"/>
        <w:jc w:val="both"/>
        <w:rPr>
          <w:rFonts w:ascii="Times New Roman" w:eastAsia="Times New Roman" w:hAnsi="Times New Roman"/>
          <w:sz w:val="24"/>
          <w:szCs w:val="24"/>
        </w:rPr>
      </w:pPr>
      <w:r w:rsidRPr="00A62854">
        <w:rPr>
          <w:rFonts w:ascii="Times New Roman" w:eastAsia="Times New Roman" w:hAnsi="Times New Roman"/>
          <w:i/>
          <w:sz w:val="24"/>
          <w:szCs w:val="24"/>
        </w:rPr>
        <w:t>Представление об асимптотах.</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Непрерывность функции. Кусочно заданные функции.</w:t>
      </w:r>
    </w:p>
    <w:p w:rsidR="00403DD3" w:rsidRPr="00A62854" w:rsidRDefault="00403DD3"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Линейная функция</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Свойства и график линейной функции. Угловой коэффициент прямой. Расположение графика линейной функции в зависимости от е</w:t>
      </w:r>
      <w:r w:rsidR="00A23AB5" w:rsidRPr="00A62854">
        <w:rPr>
          <w:rFonts w:ascii="Times New Roman" w:hAnsi="Times New Roman"/>
          <w:sz w:val="24"/>
          <w:szCs w:val="24"/>
        </w:rPr>
        <w:t>е</w:t>
      </w:r>
      <w:r w:rsidRPr="00A62854">
        <w:rPr>
          <w:rFonts w:ascii="Times New Roman" w:hAnsi="Times New Roman"/>
          <w:sz w:val="24"/>
          <w:szCs w:val="24"/>
        </w:rPr>
        <w:t xml:space="preserve"> углового коэффициента и свободного члена. </w:t>
      </w:r>
      <w:r w:rsidRPr="00A62854">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Квадратичная функция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Свойства и график квадратичной функции (парабола). </w:t>
      </w:r>
      <w:r w:rsidRPr="00A62854">
        <w:rPr>
          <w:rFonts w:ascii="Times New Roman" w:hAnsi="Times New Roman"/>
          <w:i/>
          <w:sz w:val="24"/>
          <w:szCs w:val="24"/>
        </w:rPr>
        <w:t>Построение графика квадратичной функции по точкам.</w:t>
      </w:r>
      <w:r w:rsidRPr="00A62854">
        <w:rPr>
          <w:rFonts w:ascii="Times New Roman" w:hAnsi="Times New Roman"/>
          <w:sz w:val="24"/>
          <w:szCs w:val="24"/>
        </w:rPr>
        <w:t xml:space="preserve"> Нахождение нулей квадратичной функции, </w:t>
      </w:r>
      <w:r w:rsidRPr="00A62854">
        <w:rPr>
          <w:rFonts w:ascii="Times New Roman" w:hAnsi="Times New Roman"/>
          <w:i/>
          <w:sz w:val="24"/>
          <w:szCs w:val="24"/>
        </w:rPr>
        <w:t>множества значений, промежутков знакопостоянства, промежутков монотонности</w:t>
      </w:r>
      <w:r w:rsidRPr="00A62854">
        <w:rPr>
          <w:rFonts w:ascii="Times New Roman" w:hAnsi="Times New Roman"/>
          <w:sz w:val="24"/>
          <w:szCs w:val="24"/>
        </w:rPr>
        <w:t>.</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Обратная пропорциональность</w:t>
      </w:r>
    </w:p>
    <w:p w:rsidR="00403DD3" w:rsidRPr="00A62854" w:rsidRDefault="00403DD3" w:rsidP="00A62854">
      <w:pPr>
        <w:spacing w:after="0" w:line="240" w:lineRule="auto"/>
        <w:ind w:firstLine="709"/>
        <w:jc w:val="both"/>
        <w:rPr>
          <w:rFonts w:ascii="Times New Roman" w:eastAsia="Times New Roman" w:hAnsi="Times New Roman"/>
          <w:sz w:val="24"/>
          <w:szCs w:val="24"/>
        </w:rPr>
      </w:pPr>
      <w:r w:rsidRPr="00A62854">
        <w:rPr>
          <w:rFonts w:ascii="Times New Roman" w:hAnsi="Times New Roman"/>
          <w:sz w:val="24"/>
          <w:szCs w:val="24"/>
        </w:rPr>
        <w:t xml:space="preserve">Свойства функции </w:t>
      </w:r>
      <w:r w:rsidRPr="00A62854">
        <w:rPr>
          <w:rFonts w:ascii="Times New Roman" w:hAnsi="Times New Roman"/>
          <w:position w:val="-24"/>
          <w:sz w:val="24"/>
          <w:szCs w:val="24"/>
        </w:rPr>
        <w:object w:dxaOrig="620" w:dyaOrig="620">
          <v:shape id="_x0000_i1038" type="#_x0000_t75" style="width:28.5pt;height:28.5pt" o:ole="">
            <v:imagedata r:id="rId33" o:title=""/>
          </v:shape>
          <o:OLEObject Type="Embed" ProgID="Equation.DSMT4" ShapeID="_x0000_i1038" DrawAspect="Content" ObjectID="_1644298060" r:id="rId34"/>
        </w:object>
      </w:r>
      <w:r w:rsidR="00DE3439" w:rsidRPr="00A62854">
        <w:rPr>
          <w:rFonts w:ascii="Times New Roman" w:eastAsia="Times New Roman" w:hAnsi="Times New Roman"/>
          <w:sz w:val="24"/>
          <w:szCs w:val="24"/>
        </w:rPr>
        <w:fldChar w:fldCharType="begin"/>
      </w:r>
      <w:r w:rsidRPr="00A62854">
        <w:rPr>
          <w:rFonts w:ascii="Times New Roman" w:eastAsia="Times New Roman" w:hAnsi="Times New Roman"/>
          <w:sz w:val="24"/>
          <w:szCs w:val="24"/>
        </w:rPr>
        <w:instrText xml:space="preserve"> QUOTE </w:instrText>
      </w:r>
      <w:r w:rsidRPr="00A62854">
        <w:rPr>
          <w:rFonts w:ascii="Times New Roman" w:hAnsi="Times New Roman"/>
          <w:noProof/>
          <w:position w:val="-15"/>
          <w:sz w:val="24"/>
          <w:szCs w:val="24"/>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DE3439" w:rsidRPr="00A62854">
        <w:rPr>
          <w:rFonts w:ascii="Times New Roman" w:eastAsia="Times New Roman" w:hAnsi="Times New Roman"/>
          <w:sz w:val="24"/>
          <w:szCs w:val="24"/>
        </w:rPr>
        <w:fldChar w:fldCharType="separate"/>
      </w:r>
      <w:r w:rsidRPr="00A62854">
        <w:rPr>
          <w:rFonts w:ascii="Times New Roman" w:hAnsi="Times New Roman"/>
          <w:noProof/>
          <w:position w:val="-15"/>
          <w:sz w:val="24"/>
          <w:szCs w:val="24"/>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DE3439" w:rsidRPr="00A62854">
        <w:rPr>
          <w:rFonts w:ascii="Times New Roman" w:eastAsia="Times New Roman" w:hAnsi="Times New Roman"/>
          <w:sz w:val="24"/>
          <w:szCs w:val="24"/>
        </w:rPr>
        <w:fldChar w:fldCharType="end"/>
      </w:r>
      <w:r w:rsidRPr="00A62854">
        <w:rPr>
          <w:rFonts w:ascii="Times New Roman" w:eastAsia="Times New Roman" w:hAnsi="Times New Roman"/>
          <w:sz w:val="24"/>
          <w:szCs w:val="24"/>
        </w:rPr>
        <w:t xml:space="preserve">. Гипербола. </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eastAsia="Times New Roman" w:hAnsi="Times New Roman"/>
          <w:b/>
          <w:i/>
          <w:sz w:val="24"/>
          <w:szCs w:val="24"/>
        </w:rPr>
        <w:t>Графики функций</w:t>
      </w:r>
      <w:r w:rsidRPr="00A62854">
        <w:rPr>
          <w:rFonts w:ascii="Times New Roman" w:eastAsia="Times New Roman" w:hAnsi="Times New Roman"/>
          <w:i/>
          <w:sz w:val="24"/>
          <w:szCs w:val="24"/>
        </w:rPr>
        <w:t xml:space="preserve">. </w:t>
      </w:r>
      <w:r w:rsidRPr="00A62854">
        <w:rPr>
          <w:rFonts w:ascii="Times New Roman" w:hAnsi="Times New Roman"/>
          <w:i/>
          <w:sz w:val="24"/>
          <w:szCs w:val="24"/>
        </w:rPr>
        <w:t xml:space="preserve">Преобразование графика функции </w:t>
      </w:r>
      <w:r w:rsidRPr="00A62854">
        <w:rPr>
          <w:rFonts w:ascii="Times New Roman" w:hAnsi="Times New Roman"/>
          <w:i/>
          <w:position w:val="-10"/>
          <w:sz w:val="24"/>
          <w:szCs w:val="24"/>
        </w:rPr>
        <w:object w:dxaOrig="920" w:dyaOrig="320">
          <v:shape id="_x0000_i1039" type="#_x0000_t75" style="width:50.25pt;height:14.25pt" o:ole="">
            <v:imagedata r:id="rId36" o:title=""/>
          </v:shape>
          <o:OLEObject Type="Embed" ProgID="Equation.DSMT4" ShapeID="_x0000_i1039" DrawAspect="Content" ObjectID="_1644298061" r:id="rId37"/>
        </w:object>
      </w:r>
      <w:r w:rsidRPr="00A62854">
        <w:rPr>
          <w:rFonts w:ascii="Times New Roman" w:hAnsi="Times New Roman"/>
          <w:i/>
          <w:sz w:val="24"/>
          <w:szCs w:val="24"/>
        </w:rPr>
        <w:t xml:space="preserve"> для построения графиков функций вида </w:t>
      </w:r>
      <w:r w:rsidRPr="00A62854">
        <w:rPr>
          <w:rFonts w:ascii="Times New Roman" w:hAnsi="Times New Roman"/>
          <w:i/>
          <w:position w:val="-12"/>
          <w:sz w:val="24"/>
          <w:szCs w:val="24"/>
        </w:rPr>
        <w:object w:dxaOrig="1780" w:dyaOrig="380">
          <v:shape id="_x0000_i1040" type="#_x0000_t75" style="width:85.5pt;height:14.25pt" o:ole="">
            <v:imagedata r:id="rId23" o:title=""/>
          </v:shape>
          <o:OLEObject Type="Embed" ProgID="Equation.DSMT4" ShapeID="_x0000_i1040" DrawAspect="Content" ObjectID="_1644298062" r:id="rId38"/>
        </w:object>
      </w:r>
      <w:r w:rsidRPr="00A62854">
        <w:rPr>
          <w:rFonts w:ascii="Times New Roman" w:hAnsi="Times New Roman"/>
          <w:i/>
          <w:sz w:val="24"/>
          <w:szCs w:val="24"/>
        </w:rPr>
        <w:t>.</w:t>
      </w:r>
    </w:p>
    <w:p w:rsidR="00403DD3" w:rsidRPr="00A62854" w:rsidRDefault="00403DD3" w:rsidP="00A62854">
      <w:pPr>
        <w:spacing w:after="0" w:line="240" w:lineRule="auto"/>
        <w:ind w:firstLine="709"/>
        <w:jc w:val="both"/>
        <w:rPr>
          <w:rFonts w:ascii="Times New Roman" w:eastAsia="Times New Roman" w:hAnsi="Times New Roman"/>
          <w:i/>
          <w:sz w:val="24"/>
          <w:szCs w:val="24"/>
        </w:rPr>
      </w:pPr>
      <w:r w:rsidRPr="00A62854">
        <w:rPr>
          <w:rFonts w:ascii="Times New Roman" w:hAnsi="Times New Roman"/>
          <w:i/>
          <w:sz w:val="24"/>
          <w:szCs w:val="24"/>
        </w:rPr>
        <w:t xml:space="preserve">Графики функций </w:t>
      </w:r>
      <w:r w:rsidRPr="00A62854">
        <w:rPr>
          <w:rFonts w:ascii="Times New Roman" w:hAnsi="Times New Roman"/>
          <w:position w:val="-24"/>
          <w:sz w:val="24"/>
          <w:szCs w:val="24"/>
        </w:rPr>
        <w:object w:dxaOrig="1300" w:dyaOrig="620">
          <v:shape id="_x0000_i1041" type="#_x0000_t75" style="width:64.5pt;height:28.5pt" o:ole="">
            <v:imagedata r:id="rId14" o:title=""/>
          </v:shape>
          <o:OLEObject Type="Embed" ProgID="Equation.DSMT4" ShapeID="_x0000_i1041" DrawAspect="Content" ObjectID="_1644298063" r:id="rId39"/>
        </w:object>
      </w:r>
      <w:r w:rsidRPr="00A62854">
        <w:rPr>
          <w:rFonts w:ascii="Times New Roman" w:hAnsi="Times New Roman"/>
          <w:sz w:val="24"/>
          <w:szCs w:val="24"/>
        </w:rPr>
        <w:t xml:space="preserve">, </w:t>
      </w:r>
      <w:r w:rsidRPr="00A62854">
        <w:rPr>
          <w:rFonts w:ascii="Times New Roman" w:hAnsi="Times New Roman"/>
          <w:position w:val="-10"/>
          <w:sz w:val="24"/>
          <w:szCs w:val="24"/>
        </w:rPr>
        <w:object w:dxaOrig="760" w:dyaOrig="380">
          <v:shape id="_x0000_i1042" type="#_x0000_t75" style="width:43.5pt;height:14.25pt" o:ole="">
            <v:imagedata r:id="rId16" o:title=""/>
          </v:shape>
          <o:OLEObject Type="Embed" ProgID="Equation.DSMT4" ShapeID="_x0000_i1042" DrawAspect="Content" ObjectID="_1644298064" r:id="rId40"/>
        </w:object>
      </w:r>
      <w:r w:rsidR="00DE3439" w:rsidRPr="00A62854">
        <w:rPr>
          <w:rFonts w:ascii="Times New Roman" w:hAnsi="Times New Roman"/>
          <w:sz w:val="24"/>
          <w:szCs w:val="24"/>
        </w:rPr>
        <w:fldChar w:fldCharType="begin"/>
      </w:r>
      <w:r w:rsidRPr="00A62854">
        <w:rPr>
          <w:rFonts w:ascii="Times New Roman" w:hAnsi="Times New Roman"/>
          <w:sz w:val="24"/>
          <w:szCs w:val="24"/>
        </w:rPr>
        <w:instrText xml:space="preserve"> QUOTE  </w:instrText>
      </w:r>
      <w:r w:rsidR="00DE3439" w:rsidRPr="00A62854">
        <w:rPr>
          <w:rFonts w:ascii="Times New Roman" w:hAnsi="Times New Roman"/>
          <w:sz w:val="24"/>
          <w:szCs w:val="24"/>
        </w:rPr>
        <w:fldChar w:fldCharType="end"/>
      </w:r>
      <w:r w:rsidRPr="00A62854">
        <w:rPr>
          <w:rFonts w:ascii="Times New Roman" w:hAnsi="Times New Roman"/>
          <w:sz w:val="24"/>
          <w:szCs w:val="24"/>
        </w:rPr>
        <w:t>,</w:t>
      </w:r>
      <w:r w:rsidRPr="00A62854">
        <w:rPr>
          <w:rFonts w:ascii="Times New Roman" w:eastAsia="Times New Roman" w:hAnsi="Times New Roman"/>
          <w:bCs/>
          <w:position w:val="-10"/>
          <w:sz w:val="24"/>
          <w:szCs w:val="24"/>
        </w:rPr>
        <w:object w:dxaOrig="760" w:dyaOrig="380">
          <v:shape id="_x0000_i1043" type="#_x0000_t75" style="width:35.25pt;height:14.25pt" o:ole="">
            <v:imagedata r:id="rId18" o:title=""/>
          </v:shape>
          <o:OLEObject Type="Embed" ProgID="Equation.DSMT4" ShapeID="_x0000_i1043" DrawAspect="Content" ObjectID="_1644298065" r:id="rId41"/>
        </w:object>
      </w:r>
      <w:fldSimple w:instr="">
        <w:r w:rsidRPr="00A62854">
          <w:rPr>
            <w:rFonts w:ascii="Times New Roman" w:eastAsia="Times New Roman" w:hAnsi="Times New Roman"/>
            <w:bCs/>
            <w:noProof/>
            <w:position w:val="-10"/>
            <w:sz w:val="24"/>
            <w:szCs w:val="24"/>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A62854">
        <w:rPr>
          <w:rFonts w:ascii="Times New Roman" w:hAnsi="Times New Roman"/>
          <w:bCs/>
          <w:sz w:val="24"/>
          <w:szCs w:val="24"/>
        </w:rPr>
        <w:t xml:space="preserve">, </w:t>
      </w:r>
      <w:r w:rsidRPr="00A62854">
        <w:rPr>
          <w:rFonts w:ascii="Times New Roman" w:hAnsi="Times New Roman"/>
          <w:bCs/>
          <w:position w:val="-12"/>
          <w:sz w:val="24"/>
          <w:szCs w:val="24"/>
        </w:rPr>
        <w:object w:dxaOrig="660" w:dyaOrig="380">
          <v:shape id="_x0000_i1044" type="#_x0000_t75" style="width:28.5pt;height:14.25pt" o:ole="">
            <v:imagedata r:id="rId21" o:title=""/>
          </v:shape>
          <o:OLEObject Type="Embed" ProgID="Equation.DSMT4" ShapeID="_x0000_i1044" DrawAspect="Content" ObjectID="_1644298066" r:id="rId42"/>
        </w:object>
      </w:r>
      <w:r w:rsidRPr="00A62854">
        <w:rPr>
          <w:rFonts w:ascii="Times New Roman" w:hAnsi="Times New Roman"/>
          <w:bCs/>
          <w:i/>
          <w:sz w:val="24"/>
          <w:szCs w:val="24"/>
        </w:rPr>
        <w:t xml:space="preserve">. </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Последовательности и прогрессии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A62854">
        <w:rPr>
          <w:rFonts w:ascii="Times New Roman" w:hAnsi="Times New Roman"/>
          <w:sz w:val="24"/>
          <w:szCs w:val="24"/>
        </w:rPr>
        <w:t>е</w:t>
      </w:r>
      <w:r w:rsidRPr="00A62854">
        <w:rPr>
          <w:rFonts w:ascii="Times New Roman" w:hAnsi="Times New Roman"/>
          <w:sz w:val="24"/>
          <w:szCs w:val="24"/>
        </w:rPr>
        <w:t xml:space="preserve"> свойства. Геометрическая прогрессия. </w:t>
      </w:r>
      <w:r w:rsidRPr="00A62854">
        <w:rPr>
          <w:rFonts w:ascii="Times New Roman" w:hAnsi="Times New Roman"/>
          <w:i/>
          <w:sz w:val="24"/>
          <w:szCs w:val="24"/>
        </w:rPr>
        <w:t xml:space="preserve">Формула общего члена и суммы </w:t>
      </w:r>
      <w:r w:rsidRPr="00A62854">
        <w:rPr>
          <w:rFonts w:ascii="Times New Roman" w:hAnsi="Times New Roman"/>
          <w:i/>
          <w:sz w:val="24"/>
          <w:szCs w:val="24"/>
          <w:lang w:val="en-US"/>
        </w:rPr>
        <w:t>n</w:t>
      </w:r>
      <w:r w:rsidRPr="00A62854">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Решение текстовых задач</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Задачи на все арифметические действия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Решение текстовых задач арифметическим способом</w:t>
      </w:r>
      <w:r w:rsidRPr="00A62854">
        <w:rPr>
          <w:rFonts w:ascii="Times New Roman" w:hAnsi="Times New Roman"/>
          <w:i/>
          <w:sz w:val="24"/>
          <w:szCs w:val="24"/>
        </w:rPr>
        <w:t xml:space="preserve">. </w:t>
      </w:r>
      <w:r w:rsidRPr="00A62854">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Задачи на движение, работу и покупки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A62854">
        <w:rPr>
          <w:rFonts w:ascii="Times New Roman" w:hAnsi="Times New Roman"/>
          <w:sz w:val="24"/>
          <w:szCs w:val="24"/>
        </w:rPr>
        <w:t>е</w:t>
      </w:r>
      <w:r w:rsidRPr="00A62854">
        <w:rPr>
          <w:rFonts w:ascii="Times New Roman" w:hAnsi="Times New Roman"/>
          <w:sz w:val="24"/>
          <w:szCs w:val="24"/>
        </w:rPr>
        <w:t xml:space="preserve">мов выполняемых работ при совместной работе. </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Задачи на части, доли, проценты</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Логические задачи</w:t>
      </w:r>
    </w:p>
    <w:p w:rsidR="00403DD3" w:rsidRPr="00A62854" w:rsidRDefault="00403DD3" w:rsidP="00A62854">
      <w:pPr>
        <w:spacing w:after="0" w:line="240" w:lineRule="auto"/>
        <w:ind w:firstLine="709"/>
        <w:jc w:val="both"/>
        <w:rPr>
          <w:rFonts w:ascii="Times New Roman" w:hAnsi="Times New Roman"/>
          <w:bCs/>
          <w:sz w:val="24"/>
          <w:szCs w:val="24"/>
        </w:rPr>
      </w:pPr>
      <w:r w:rsidRPr="00A62854">
        <w:rPr>
          <w:rFonts w:ascii="Times New Roman" w:hAnsi="Times New Roman"/>
          <w:bCs/>
          <w:sz w:val="24"/>
          <w:szCs w:val="24"/>
        </w:rPr>
        <w:t xml:space="preserve">Решение логических задач. </w:t>
      </w:r>
      <w:r w:rsidRPr="00A62854">
        <w:rPr>
          <w:rFonts w:ascii="Times New Roman" w:hAnsi="Times New Roman"/>
          <w:bCs/>
          <w:i/>
          <w:sz w:val="24"/>
          <w:szCs w:val="24"/>
        </w:rPr>
        <w:t>Решение логических задач с помощью графов, таблиц</w:t>
      </w:r>
      <w:r w:rsidRPr="00A62854">
        <w:rPr>
          <w:rFonts w:ascii="Times New Roman" w:hAnsi="Times New Roman"/>
          <w:bCs/>
          <w:sz w:val="24"/>
          <w:szCs w:val="24"/>
        </w:rPr>
        <w:t xml:space="preserve">. </w:t>
      </w:r>
    </w:p>
    <w:p w:rsidR="00403DD3" w:rsidRPr="00A62854" w:rsidRDefault="00403DD3" w:rsidP="00A62854">
      <w:pPr>
        <w:widowControl w:val="0"/>
        <w:spacing w:after="0" w:line="240" w:lineRule="auto"/>
        <w:ind w:firstLine="709"/>
        <w:jc w:val="both"/>
        <w:rPr>
          <w:rFonts w:ascii="Times New Roman" w:hAnsi="Times New Roman"/>
          <w:bCs/>
          <w:sz w:val="24"/>
          <w:szCs w:val="24"/>
        </w:rPr>
      </w:pPr>
      <w:r w:rsidRPr="00A62854">
        <w:rPr>
          <w:rFonts w:ascii="Times New Roman" w:hAnsi="Times New Roman"/>
          <w:b/>
          <w:sz w:val="24"/>
          <w:szCs w:val="24"/>
        </w:rPr>
        <w:t xml:space="preserve">Основные методы решения текстовых задач: </w:t>
      </w:r>
      <w:r w:rsidRPr="00A62854">
        <w:rPr>
          <w:rFonts w:ascii="Times New Roman" w:hAnsi="Times New Roman"/>
          <w:bCs/>
          <w:sz w:val="24"/>
          <w:szCs w:val="24"/>
        </w:rPr>
        <w:t xml:space="preserve">арифметический, алгебраический, перебор вариантов. </w:t>
      </w:r>
      <w:r w:rsidRPr="00A62854">
        <w:rPr>
          <w:rFonts w:ascii="Times New Roman" w:hAnsi="Times New Roman"/>
          <w:bCs/>
          <w:i/>
          <w:sz w:val="24"/>
          <w:szCs w:val="24"/>
        </w:rPr>
        <w:t xml:space="preserve">Первичные представления о других методах решения задач </w:t>
      </w:r>
      <w:r w:rsidRPr="00A62854">
        <w:rPr>
          <w:rFonts w:ascii="Times New Roman" w:hAnsi="Times New Roman"/>
          <w:bCs/>
          <w:i/>
          <w:sz w:val="24"/>
          <w:szCs w:val="24"/>
        </w:rPr>
        <w:lastRenderedPageBreak/>
        <w:t>(геометрические и графические методы).</w:t>
      </w:r>
    </w:p>
    <w:p w:rsidR="00403DD3" w:rsidRPr="00A62854" w:rsidRDefault="00403DD3" w:rsidP="00A62854">
      <w:pPr>
        <w:pStyle w:val="3"/>
        <w:spacing w:before="0" w:beforeAutospacing="0" w:after="0" w:afterAutospacing="0"/>
        <w:ind w:firstLine="709"/>
        <w:jc w:val="both"/>
        <w:rPr>
          <w:sz w:val="24"/>
          <w:szCs w:val="24"/>
        </w:rPr>
      </w:pPr>
      <w:bookmarkStart w:id="141" w:name="_Toc405513922"/>
      <w:bookmarkStart w:id="142" w:name="_Toc284662800"/>
      <w:bookmarkStart w:id="143" w:name="_Toc284663427"/>
      <w:r w:rsidRPr="00A62854">
        <w:rPr>
          <w:sz w:val="24"/>
          <w:szCs w:val="24"/>
        </w:rPr>
        <w:t>Статистика и теория вероятностей</w:t>
      </w:r>
      <w:bookmarkEnd w:id="141"/>
      <w:bookmarkEnd w:id="142"/>
      <w:bookmarkEnd w:id="143"/>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Статистика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A62854">
        <w:rPr>
          <w:rFonts w:ascii="Times New Roman" w:hAnsi="Times New Roman"/>
          <w:i/>
          <w:sz w:val="24"/>
          <w:szCs w:val="24"/>
        </w:rPr>
        <w:t>медиана</w:t>
      </w:r>
      <w:r w:rsidRPr="00A62854">
        <w:rPr>
          <w:rFonts w:ascii="Times New Roman" w:hAnsi="Times New Roman"/>
          <w:sz w:val="24"/>
          <w:szCs w:val="24"/>
        </w:rPr>
        <w:t xml:space="preserve">, наибольшее и наименьшее значения. Меры рассеивания: размах, </w:t>
      </w:r>
      <w:r w:rsidRPr="00A62854">
        <w:rPr>
          <w:rFonts w:ascii="Times New Roman" w:hAnsi="Times New Roman"/>
          <w:i/>
          <w:sz w:val="24"/>
          <w:szCs w:val="24"/>
        </w:rPr>
        <w:t>дисперсия и стандартное отклонение</w:t>
      </w:r>
      <w:r w:rsidRPr="00A62854">
        <w:rPr>
          <w:rFonts w:ascii="Times New Roman" w:hAnsi="Times New Roman"/>
          <w:sz w:val="24"/>
          <w:szCs w:val="24"/>
        </w:rPr>
        <w:t xml:space="preserve">.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Случайная изменчивость. Изменчивость при измерениях. </w:t>
      </w:r>
      <w:r w:rsidRPr="00A62854">
        <w:rPr>
          <w:rFonts w:ascii="Times New Roman" w:hAnsi="Times New Roman"/>
          <w:i/>
          <w:sz w:val="24"/>
          <w:szCs w:val="24"/>
        </w:rPr>
        <w:t>Решающие правила. Закономерности в изменчивых величинах</w:t>
      </w:r>
      <w:r w:rsidRPr="00A62854">
        <w:rPr>
          <w:rFonts w:ascii="Times New Roman" w:hAnsi="Times New Roman"/>
          <w:sz w:val="24"/>
          <w:szCs w:val="24"/>
        </w:rPr>
        <w:t>.</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Случайные события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A62854">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A62854">
        <w:rPr>
          <w:rFonts w:ascii="Times New Roman" w:hAnsi="Times New Roman"/>
          <w:sz w:val="24"/>
          <w:szCs w:val="24"/>
        </w:rPr>
        <w:t xml:space="preserve">. </w:t>
      </w:r>
      <w:r w:rsidRPr="00A62854">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A62854">
        <w:rPr>
          <w:rFonts w:ascii="Times New Roman" w:hAnsi="Times New Roman"/>
          <w:sz w:val="24"/>
          <w:szCs w:val="24"/>
        </w:rPr>
        <w:t xml:space="preserve">. </w:t>
      </w:r>
      <w:r w:rsidRPr="00A62854">
        <w:rPr>
          <w:rFonts w:ascii="Times New Roman" w:hAnsi="Times New Roman"/>
          <w:i/>
          <w:sz w:val="24"/>
          <w:szCs w:val="24"/>
        </w:rPr>
        <w:t>Последовательные независимые испытания.</w:t>
      </w:r>
      <w:r w:rsidRPr="00A62854">
        <w:rPr>
          <w:rFonts w:ascii="Times New Roman" w:hAnsi="Times New Roman"/>
          <w:sz w:val="24"/>
          <w:szCs w:val="24"/>
        </w:rPr>
        <w:t xml:space="preserve"> Представление о независимых событиях в жизни.</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b/>
          <w:i/>
          <w:sz w:val="24"/>
          <w:szCs w:val="24"/>
        </w:rPr>
        <w:t>Элементы комбинаторики</w:t>
      </w:r>
    </w:p>
    <w:p w:rsidR="00403DD3" w:rsidRPr="00A62854" w:rsidRDefault="00403DD3" w:rsidP="00A62854">
      <w:pPr>
        <w:spacing w:after="0" w:line="240" w:lineRule="auto"/>
        <w:ind w:firstLine="709"/>
        <w:jc w:val="both"/>
        <w:rPr>
          <w:rFonts w:ascii="Times New Roman" w:hAnsi="Times New Roman"/>
          <w:b/>
          <w:i/>
          <w:sz w:val="24"/>
          <w:szCs w:val="24"/>
        </w:rPr>
      </w:pPr>
      <w:r w:rsidRPr="00A62854">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A62854">
        <w:rPr>
          <w:rFonts w:ascii="Times New Roman" w:hAnsi="Times New Roman"/>
          <w:b/>
          <w:i/>
          <w:sz w:val="24"/>
          <w:szCs w:val="24"/>
        </w:rPr>
        <w:t xml:space="preserve">. </w:t>
      </w:r>
    </w:p>
    <w:p w:rsidR="00403DD3" w:rsidRPr="00A62854" w:rsidRDefault="00403DD3" w:rsidP="00A62854">
      <w:pPr>
        <w:spacing w:after="0" w:line="240" w:lineRule="auto"/>
        <w:ind w:firstLine="709"/>
        <w:jc w:val="both"/>
        <w:rPr>
          <w:rFonts w:ascii="Times New Roman" w:hAnsi="Times New Roman"/>
          <w:b/>
          <w:i/>
          <w:sz w:val="24"/>
          <w:szCs w:val="24"/>
        </w:rPr>
      </w:pPr>
      <w:r w:rsidRPr="00A62854">
        <w:rPr>
          <w:rFonts w:ascii="Times New Roman" w:hAnsi="Times New Roman"/>
          <w:b/>
          <w:i/>
          <w:sz w:val="24"/>
          <w:szCs w:val="24"/>
        </w:rPr>
        <w:t>Случайные величины</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A62854" w:rsidRDefault="00403DD3" w:rsidP="00A62854">
      <w:pPr>
        <w:pStyle w:val="3"/>
        <w:spacing w:before="0" w:beforeAutospacing="0" w:after="0" w:afterAutospacing="0"/>
        <w:ind w:firstLine="709"/>
        <w:jc w:val="both"/>
        <w:rPr>
          <w:sz w:val="24"/>
          <w:szCs w:val="24"/>
        </w:rPr>
      </w:pPr>
      <w:bookmarkStart w:id="144" w:name="_Toc405513923"/>
      <w:bookmarkStart w:id="145" w:name="_Toc284662801"/>
      <w:bookmarkStart w:id="146" w:name="_Toc284663428"/>
      <w:r w:rsidRPr="00A62854">
        <w:rPr>
          <w:sz w:val="24"/>
          <w:szCs w:val="24"/>
        </w:rPr>
        <w:t>Геометрия</w:t>
      </w:r>
      <w:bookmarkEnd w:id="144"/>
      <w:bookmarkEnd w:id="145"/>
      <w:bookmarkEnd w:id="146"/>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Геометрические фигуры</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Фигуры в геометрии и в окружающем мире</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Точка, линия, отрезок, прямая, луч, ломаная, плоскость, угол, биссектриса угла и е</w:t>
      </w:r>
      <w:r w:rsidR="00A23AB5" w:rsidRPr="00A62854">
        <w:rPr>
          <w:rFonts w:ascii="Times New Roman" w:hAnsi="Times New Roman"/>
          <w:sz w:val="24"/>
          <w:szCs w:val="24"/>
        </w:rPr>
        <w:t>е</w:t>
      </w:r>
      <w:r w:rsidRPr="00A62854">
        <w:rPr>
          <w:rFonts w:ascii="Times New Roman" w:hAnsi="Times New Roman"/>
          <w:sz w:val="24"/>
          <w:szCs w:val="24"/>
        </w:rPr>
        <w:t xml:space="preserve"> свойства, виды углов, многоугольники, круг.</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iCs/>
          <w:sz w:val="24"/>
          <w:szCs w:val="24"/>
        </w:rPr>
        <w:t>Осевая симметрия геометрических фигур. Центральная симметрия геометрических фигур</w:t>
      </w:r>
      <w:r w:rsidRPr="00A62854">
        <w:rPr>
          <w:rFonts w:ascii="Times New Roman" w:hAnsi="Times New Roman"/>
          <w:i/>
          <w:iCs/>
          <w:sz w:val="24"/>
          <w:szCs w:val="24"/>
        </w:rPr>
        <w:t>.</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Многоугольники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A62854">
        <w:rPr>
          <w:rFonts w:ascii="Times New Roman" w:hAnsi="Times New Roman"/>
          <w:bCs/>
          <w:i/>
          <w:sz w:val="24"/>
          <w:szCs w:val="24"/>
        </w:rPr>
        <w:t>В</w:t>
      </w:r>
      <w:r w:rsidRPr="00A62854">
        <w:rPr>
          <w:rFonts w:ascii="Times New Roman" w:hAnsi="Times New Roman"/>
          <w:i/>
          <w:sz w:val="24"/>
          <w:szCs w:val="24"/>
        </w:rPr>
        <w:t>ыпуклые и невыпуклые многоугольники</w:t>
      </w:r>
      <w:r w:rsidRPr="00A62854">
        <w:rPr>
          <w:rFonts w:ascii="Times New Roman" w:hAnsi="Times New Roman"/>
          <w:sz w:val="24"/>
          <w:szCs w:val="24"/>
        </w:rPr>
        <w:t>. Правильные многоугольники.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Четыр</w:t>
      </w:r>
      <w:r w:rsidR="00A23AB5" w:rsidRPr="00A62854">
        <w:rPr>
          <w:rFonts w:ascii="Times New Roman" w:hAnsi="Times New Roman"/>
          <w:sz w:val="24"/>
          <w:szCs w:val="24"/>
        </w:rPr>
        <w:t>е</w:t>
      </w:r>
      <w:r w:rsidRPr="00A62854">
        <w:rPr>
          <w:rFonts w:ascii="Times New Roman" w:hAnsi="Times New Roman"/>
          <w:sz w:val="24"/>
          <w:szCs w:val="24"/>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A62854" w:rsidRDefault="00403DD3"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lastRenderedPageBreak/>
        <w:t>Окружность, круг</w:t>
      </w:r>
    </w:p>
    <w:p w:rsidR="00403DD3" w:rsidRPr="00A62854" w:rsidRDefault="00CA3CC2" w:rsidP="00A62854">
      <w:pPr>
        <w:spacing w:after="0" w:line="240" w:lineRule="auto"/>
        <w:ind w:firstLine="709"/>
        <w:jc w:val="both"/>
        <w:rPr>
          <w:rFonts w:ascii="Times New Roman" w:hAnsi="Times New Roman"/>
          <w:sz w:val="24"/>
          <w:szCs w:val="24"/>
        </w:rPr>
      </w:pPr>
      <w:r w:rsidRPr="00A62854">
        <w:rPr>
          <w:rFonts w:ascii="Times New Roman" w:hAnsi="Times New Roman"/>
          <w:bCs/>
          <w:sz w:val="24"/>
          <w:szCs w:val="24"/>
        </w:rPr>
        <w:t>Окружность, круг, и</w:t>
      </w:r>
      <w:r w:rsidR="00403DD3" w:rsidRPr="00A62854">
        <w:rPr>
          <w:rFonts w:ascii="Times New Roman" w:hAnsi="Times New Roman"/>
          <w:sz w:val="24"/>
          <w:szCs w:val="24"/>
        </w:rPr>
        <w:t xml:space="preserve">х элементы и свойства; центральные и вписанные углы. Касательная </w:t>
      </w:r>
      <w:r w:rsidR="00403DD3" w:rsidRPr="00A62854">
        <w:rPr>
          <w:rFonts w:ascii="Times New Roman" w:hAnsi="Times New Roman"/>
          <w:i/>
          <w:sz w:val="24"/>
          <w:szCs w:val="24"/>
        </w:rPr>
        <w:t>и секущая</w:t>
      </w:r>
      <w:r w:rsidR="00403DD3" w:rsidRPr="00A62854">
        <w:rPr>
          <w:rFonts w:ascii="Times New Roman" w:hAnsi="Times New Roman"/>
          <w:sz w:val="24"/>
          <w:szCs w:val="24"/>
        </w:rPr>
        <w:t xml:space="preserve"> к окружности, </w:t>
      </w:r>
      <w:r w:rsidR="00403DD3" w:rsidRPr="00A62854">
        <w:rPr>
          <w:rFonts w:ascii="Times New Roman" w:hAnsi="Times New Roman"/>
          <w:i/>
          <w:sz w:val="24"/>
          <w:szCs w:val="24"/>
        </w:rPr>
        <w:t>их свойства</w:t>
      </w:r>
      <w:r w:rsidR="00403DD3" w:rsidRPr="00A62854">
        <w:rPr>
          <w:rFonts w:ascii="Times New Roman" w:hAnsi="Times New Roman"/>
          <w:sz w:val="24"/>
          <w:szCs w:val="24"/>
        </w:rPr>
        <w:t xml:space="preserve">. Вписанные и описанные окружности для треугольников, </w:t>
      </w:r>
      <w:r w:rsidR="00403DD3" w:rsidRPr="00A62854">
        <w:rPr>
          <w:rFonts w:ascii="Times New Roman" w:hAnsi="Times New Roman"/>
          <w:i/>
          <w:sz w:val="24"/>
          <w:szCs w:val="24"/>
        </w:rPr>
        <w:t>четыр</w:t>
      </w:r>
      <w:r w:rsidR="00A23AB5" w:rsidRPr="00A62854">
        <w:rPr>
          <w:rFonts w:ascii="Times New Roman" w:hAnsi="Times New Roman"/>
          <w:i/>
          <w:sz w:val="24"/>
          <w:szCs w:val="24"/>
        </w:rPr>
        <w:t>е</w:t>
      </w:r>
      <w:r w:rsidR="00403DD3" w:rsidRPr="00A62854">
        <w:rPr>
          <w:rFonts w:ascii="Times New Roman" w:hAnsi="Times New Roman"/>
          <w:i/>
          <w:sz w:val="24"/>
          <w:szCs w:val="24"/>
        </w:rPr>
        <w:t>хугольников, правильных многоугольников</w:t>
      </w:r>
      <w:r w:rsidR="00403DD3" w:rsidRPr="00A62854">
        <w:rPr>
          <w:rFonts w:ascii="Times New Roman" w:hAnsi="Times New Roman"/>
          <w:sz w:val="24"/>
          <w:szCs w:val="24"/>
        </w:rPr>
        <w:t xml:space="preserve">.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Геометрические фигуры в пространстве (объ</w:t>
      </w:r>
      <w:r w:rsidR="00A23AB5" w:rsidRPr="00A62854">
        <w:rPr>
          <w:rFonts w:ascii="Times New Roman" w:hAnsi="Times New Roman"/>
          <w:b/>
          <w:bCs/>
          <w:sz w:val="24"/>
          <w:szCs w:val="24"/>
        </w:rPr>
        <w:t>е</w:t>
      </w:r>
      <w:r w:rsidRPr="00A62854">
        <w:rPr>
          <w:rFonts w:ascii="Times New Roman" w:hAnsi="Times New Roman"/>
          <w:b/>
          <w:bCs/>
          <w:sz w:val="24"/>
          <w:szCs w:val="24"/>
        </w:rPr>
        <w:t>мные тела)</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A62854">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A62854">
        <w:rPr>
          <w:rFonts w:ascii="Times New Roman" w:hAnsi="Times New Roman"/>
          <w:i/>
          <w:sz w:val="24"/>
          <w:szCs w:val="24"/>
        </w:rPr>
        <w:t xml:space="preserve">. </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Отношения</w:t>
      </w:r>
    </w:p>
    <w:p w:rsidR="00403DD3" w:rsidRPr="00A62854" w:rsidRDefault="00403DD3"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Равенство фигур</w:t>
      </w:r>
    </w:p>
    <w:p w:rsidR="00403DD3" w:rsidRPr="00A62854" w:rsidRDefault="00403DD3" w:rsidP="00A62854">
      <w:pPr>
        <w:spacing w:after="0" w:line="240" w:lineRule="auto"/>
        <w:ind w:firstLine="709"/>
        <w:jc w:val="both"/>
        <w:rPr>
          <w:rFonts w:ascii="Times New Roman" w:hAnsi="Times New Roman"/>
          <w:i/>
          <w:iCs/>
          <w:sz w:val="24"/>
          <w:szCs w:val="24"/>
        </w:rPr>
      </w:pPr>
      <w:r w:rsidRPr="00A62854">
        <w:rPr>
          <w:rFonts w:ascii="Times New Roman" w:hAnsi="Times New Roman"/>
          <w:bCs/>
          <w:sz w:val="24"/>
          <w:szCs w:val="24"/>
        </w:rPr>
        <w:t>С</w:t>
      </w:r>
      <w:r w:rsidRPr="00A62854">
        <w:rPr>
          <w:rFonts w:ascii="Times New Roman" w:hAnsi="Times New Roman"/>
          <w:sz w:val="24"/>
          <w:szCs w:val="24"/>
        </w:rPr>
        <w:t xml:space="preserve">войства равных треугольников. Признаки равенства треугольников.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Параллельно</w:t>
      </w:r>
      <w:r w:rsidRPr="00A62854">
        <w:rPr>
          <w:rFonts w:ascii="Times New Roman" w:hAnsi="Times New Roman"/>
          <w:b/>
          <w:bCs/>
          <w:sz w:val="24"/>
          <w:szCs w:val="24"/>
        </w:rPr>
        <w:softHyphen/>
        <w:t>сть прямых</w:t>
      </w:r>
    </w:p>
    <w:p w:rsidR="00403DD3" w:rsidRPr="00A62854" w:rsidRDefault="00403DD3" w:rsidP="00A62854">
      <w:pPr>
        <w:spacing w:after="0" w:line="240" w:lineRule="auto"/>
        <w:ind w:firstLine="709"/>
        <w:jc w:val="both"/>
        <w:rPr>
          <w:rFonts w:ascii="Times New Roman" w:hAnsi="Times New Roman"/>
          <w:i/>
          <w:iCs/>
          <w:sz w:val="24"/>
          <w:szCs w:val="24"/>
        </w:rPr>
      </w:pPr>
      <w:r w:rsidRPr="00A62854">
        <w:rPr>
          <w:rFonts w:ascii="Times New Roman" w:hAnsi="Times New Roman"/>
          <w:sz w:val="24"/>
          <w:szCs w:val="24"/>
        </w:rPr>
        <w:t xml:space="preserve">Признаки и свойства параллельных прямых. </w:t>
      </w:r>
      <w:r w:rsidRPr="00A62854">
        <w:rPr>
          <w:rFonts w:ascii="Times New Roman" w:hAnsi="Times New Roman"/>
          <w:i/>
          <w:sz w:val="24"/>
          <w:szCs w:val="24"/>
        </w:rPr>
        <w:t>Аксиома параллельности Евклида</w:t>
      </w:r>
      <w:r w:rsidRPr="00A62854">
        <w:rPr>
          <w:rFonts w:ascii="Times New Roman" w:hAnsi="Times New Roman"/>
          <w:sz w:val="24"/>
          <w:szCs w:val="24"/>
        </w:rPr>
        <w:t xml:space="preserve">. </w:t>
      </w:r>
      <w:r w:rsidRPr="00A62854">
        <w:rPr>
          <w:rFonts w:ascii="Times New Roman" w:hAnsi="Times New Roman"/>
          <w:i/>
          <w:sz w:val="24"/>
          <w:szCs w:val="24"/>
        </w:rPr>
        <w:t>Теорема Фалеса</w:t>
      </w:r>
      <w:r w:rsidRPr="00A62854">
        <w:rPr>
          <w:rFonts w:ascii="Times New Roman" w:hAnsi="Times New Roman"/>
          <w:sz w:val="24"/>
          <w:szCs w:val="24"/>
        </w:rPr>
        <w:t>.</w:t>
      </w:r>
    </w:p>
    <w:p w:rsidR="00403DD3" w:rsidRPr="00A62854" w:rsidRDefault="00403DD3"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Перпендикулярные прямые</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A62854">
        <w:rPr>
          <w:rFonts w:ascii="Times New Roman" w:hAnsi="Times New Roman"/>
          <w:i/>
          <w:sz w:val="24"/>
          <w:szCs w:val="24"/>
        </w:rPr>
        <w:t>Свойства и признаки перпендикулярности</w:t>
      </w:r>
      <w:r w:rsidRPr="00A62854">
        <w:rPr>
          <w:rFonts w:ascii="Times New Roman" w:hAnsi="Times New Roman"/>
          <w:sz w:val="24"/>
          <w:szCs w:val="24"/>
        </w:rPr>
        <w:t xml:space="preserve">.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i/>
          <w:sz w:val="24"/>
          <w:szCs w:val="24"/>
        </w:rPr>
        <w:t>Подобие</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Пропорциональные отрезки, подобие фигур. Подобные треугольники. Признаки подобия</w:t>
      </w:r>
      <w:r w:rsidRPr="00A62854">
        <w:rPr>
          <w:rFonts w:ascii="Times New Roman" w:hAnsi="Times New Roman"/>
          <w:sz w:val="24"/>
          <w:szCs w:val="24"/>
        </w:rPr>
        <w:t xml:space="preserve">. </w:t>
      </w:r>
    </w:p>
    <w:p w:rsidR="00403DD3" w:rsidRPr="00A62854" w:rsidRDefault="00403DD3" w:rsidP="00A62854">
      <w:pPr>
        <w:spacing w:after="0" w:line="240" w:lineRule="auto"/>
        <w:ind w:firstLine="709"/>
        <w:jc w:val="both"/>
        <w:rPr>
          <w:rFonts w:ascii="Times New Roman" w:hAnsi="Times New Roman"/>
          <w:i/>
          <w:iCs/>
          <w:sz w:val="24"/>
          <w:szCs w:val="24"/>
        </w:rPr>
      </w:pPr>
      <w:r w:rsidRPr="00A62854">
        <w:rPr>
          <w:rFonts w:ascii="Times New Roman" w:hAnsi="Times New Roman"/>
          <w:b/>
          <w:sz w:val="24"/>
          <w:szCs w:val="24"/>
        </w:rPr>
        <w:t>Взаимное расположение</w:t>
      </w:r>
      <w:r w:rsidRPr="00A62854">
        <w:rPr>
          <w:rFonts w:ascii="Times New Roman" w:hAnsi="Times New Roman"/>
          <w:sz w:val="24"/>
          <w:szCs w:val="24"/>
        </w:rPr>
        <w:t xml:space="preserve"> прямой и окружности</w:t>
      </w:r>
      <w:r w:rsidRPr="00A62854">
        <w:rPr>
          <w:rFonts w:ascii="Times New Roman" w:hAnsi="Times New Roman"/>
          <w:i/>
          <w:sz w:val="24"/>
          <w:szCs w:val="24"/>
        </w:rPr>
        <w:t>, двух окружностей.</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Измерения и вычисления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Величины</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Понятие о площади плоской фигуры и е</w:t>
      </w:r>
      <w:r w:rsidR="00A23AB5" w:rsidRPr="00A62854">
        <w:rPr>
          <w:rFonts w:ascii="Times New Roman" w:hAnsi="Times New Roman"/>
          <w:sz w:val="24"/>
          <w:szCs w:val="24"/>
        </w:rPr>
        <w:t>е</w:t>
      </w:r>
      <w:r w:rsidRPr="00A62854">
        <w:rPr>
          <w:rFonts w:ascii="Times New Roman" w:hAnsi="Times New Roman"/>
          <w:sz w:val="24"/>
          <w:szCs w:val="24"/>
        </w:rPr>
        <w:t xml:space="preserve"> свойствах. Измерение площадей. Единицы измерения площади.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Представление об объ</w:t>
      </w:r>
      <w:r w:rsidR="00A23AB5" w:rsidRPr="00A62854">
        <w:rPr>
          <w:rFonts w:ascii="Times New Roman" w:hAnsi="Times New Roman"/>
          <w:sz w:val="24"/>
          <w:szCs w:val="24"/>
        </w:rPr>
        <w:t>е</w:t>
      </w:r>
      <w:r w:rsidRPr="00A62854">
        <w:rPr>
          <w:rFonts w:ascii="Times New Roman" w:hAnsi="Times New Roman"/>
          <w:sz w:val="24"/>
          <w:szCs w:val="24"/>
        </w:rPr>
        <w:t>ме и его свойствах. Измерение объ</w:t>
      </w:r>
      <w:r w:rsidR="00A23AB5" w:rsidRPr="00A62854">
        <w:rPr>
          <w:rFonts w:ascii="Times New Roman" w:hAnsi="Times New Roman"/>
          <w:sz w:val="24"/>
          <w:szCs w:val="24"/>
        </w:rPr>
        <w:t>е</w:t>
      </w:r>
      <w:r w:rsidRPr="00A62854">
        <w:rPr>
          <w:rFonts w:ascii="Times New Roman" w:hAnsi="Times New Roman"/>
          <w:sz w:val="24"/>
          <w:szCs w:val="24"/>
        </w:rPr>
        <w:t>ма. Единицы измерения объ</w:t>
      </w:r>
      <w:r w:rsidR="00A23AB5" w:rsidRPr="00A62854">
        <w:rPr>
          <w:rFonts w:ascii="Times New Roman" w:hAnsi="Times New Roman"/>
          <w:sz w:val="24"/>
          <w:szCs w:val="24"/>
        </w:rPr>
        <w:t>е</w:t>
      </w:r>
      <w:r w:rsidRPr="00A62854">
        <w:rPr>
          <w:rFonts w:ascii="Times New Roman" w:hAnsi="Times New Roman"/>
          <w:sz w:val="24"/>
          <w:szCs w:val="24"/>
        </w:rPr>
        <w:t>мов.</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Измерения и вычисления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A62854">
        <w:rPr>
          <w:rFonts w:ascii="Times New Roman" w:hAnsi="Times New Roman"/>
          <w:i/>
          <w:sz w:val="24"/>
          <w:szCs w:val="24"/>
        </w:rPr>
        <w:t>Тригонометрические функции тупого угла.</w:t>
      </w:r>
      <w:r w:rsidRPr="00A62854">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A62854">
        <w:rPr>
          <w:rFonts w:ascii="Times New Roman" w:hAnsi="Times New Roman"/>
          <w:sz w:val="24"/>
          <w:szCs w:val="24"/>
        </w:rPr>
        <w:softHyphen/>
        <w:t xml:space="preserve">ружности и площади круга. Сравнение и вычисление площадей. Теорема Пифагора. </w:t>
      </w:r>
      <w:r w:rsidRPr="00A62854">
        <w:rPr>
          <w:rFonts w:ascii="Times New Roman" w:hAnsi="Times New Roman"/>
          <w:i/>
          <w:sz w:val="24"/>
          <w:szCs w:val="24"/>
        </w:rPr>
        <w:t>Теорема синусов. Теорема косинусов</w:t>
      </w:r>
      <w:r w:rsidRPr="00A62854">
        <w:rPr>
          <w:rFonts w:ascii="Times New Roman" w:hAnsi="Times New Roman"/>
          <w:sz w:val="24"/>
          <w:szCs w:val="24"/>
        </w:rPr>
        <w:t>.</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Расстояния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Расстояние между точками. Расстояние от точки до прямой. </w:t>
      </w:r>
      <w:r w:rsidRPr="00A62854">
        <w:rPr>
          <w:rFonts w:ascii="Times New Roman" w:hAnsi="Times New Roman"/>
          <w:i/>
          <w:sz w:val="24"/>
          <w:szCs w:val="24"/>
        </w:rPr>
        <w:t>Расстояние между фигурами</w:t>
      </w:r>
      <w:r w:rsidRPr="00A62854">
        <w:rPr>
          <w:rFonts w:ascii="Times New Roman" w:hAnsi="Times New Roman"/>
          <w:sz w:val="24"/>
          <w:szCs w:val="24"/>
        </w:rPr>
        <w:t xml:space="preserve">. </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Геометрические построения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Геометрические построения для иллюстрации свойств геометрических фигур.</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Инструменты для построений: циркуль, линейка, угольник. </w:t>
      </w:r>
      <w:r w:rsidRPr="00A62854">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Построение треугольников по тр</w:t>
      </w:r>
      <w:r w:rsidR="00A23AB5" w:rsidRPr="00A62854">
        <w:rPr>
          <w:rFonts w:ascii="Times New Roman" w:hAnsi="Times New Roman"/>
          <w:i/>
          <w:sz w:val="24"/>
          <w:szCs w:val="24"/>
        </w:rPr>
        <w:t>е</w:t>
      </w:r>
      <w:r w:rsidRPr="00A62854">
        <w:rPr>
          <w:rFonts w:ascii="Times New Roman" w:hAnsi="Times New Roman"/>
          <w:i/>
          <w:sz w:val="24"/>
          <w:szCs w:val="24"/>
        </w:rPr>
        <w:t>м сторонам, двум сторонам и углу между ними, стороне и двум прилежащим к ней углам.</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Деление отрезка в данном отношении.</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 xml:space="preserve">Геометрические преобразования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Преобразования</w:t>
      </w:r>
    </w:p>
    <w:p w:rsidR="00403DD3" w:rsidRPr="00A62854" w:rsidRDefault="00403DD3" w:rsidP="00A62854">
      <w:pPr>
        <w:spacing w:after="0" w:line="240" w:lineRule="auto"/>
        <w:ind w:firstLine="709"/>
        <w:jc w:val="both"/>
        <w:rPr>
          <w:rFonts w:ascii="Times New Roman" w:hAnsi="Times New Roman"/>
          <w:b/>
          <w:bCs/>
          <w:sz w:val="24"/>
          <w:szCs w:val="24"/>
        </w:rPr>
      </w:pPr>
      <w:r w:rsidRPr="00A62854">
        <w:rPr>
          <w:rFonts w:ascii="Times New Roman" w:hAnsi="Times New Roman"/>
          <w:sz w:val="24"/>
          <w:szCs w:val="24"/>
        </w:rPr>
        <w:t xml:space="preserve">Понятие преобразования. Представление о метапредметном понятии «преобразование». </w:t>
      </w:r>
      <w:r w:rsidRPr="00A62854">
        <w:rPr>
          <w:rFonts w:ascii="Times New Roman" w:hAnsi="Times New Roman"/>
          <w:i/>
          <w:sz w:val="24"/>
          <w:szCs w:val="24"/>
        </w:rPr>
        <w:t>Подобие</w:t>
      </w:r>
      <w:r w:rsidRPr="00A62854">
        <w:rPr>
          <w:rFonts w:ascii="Times New Roman" w:hAnsi="Times New Roman"/>
          <w:sz w:val="24"/>
          <w:szCs w:val="24"/>
        </w:rPr>
        <w:t>.</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lastRenderedPageBreak/>
        <w:t>Движения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Осевая и центральная симметрия</w:t>
      </w:r>
      <w:r w:rsidRPr="00A62854">
        <w:rPr>
          <w:rFonts w:ascii="Times New Roman" w:hAnsi="Times New Roman"/>
          <w:i/>
          <w:sz w:val="24"/>
          <w:szCs w:val="24"/>
        </w:rPr>
        <w:t>, поворот и параллельный перенос.Комбинации движений на плоскости и их свойства</w:t>
      </w:r>
      <w:r w:rsidRPr="00A62854">
        <w:rPr>
          <w:rFonts w:ascii="Times New Roman" w:hAnsi="Times New Roman"/>
          <w:sz w:val="24"/>
          <w:szCs w:val="24"/>
        </w:rPr>
        <w:t xml:space="preserve">. </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Векторы и координаты на плоскости</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iCs/>
          <w:sz w:val="24"/>
          <w:szCs w:val="24"/>
        </w:rPr>
        <w:t>Векторы</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Понятие вектора, действия над векторами</w:t>
      </w:r>
      <w:r w:rsidRPr="00A62854">
        <w:rPr>
          <w:rFonts w:ascii="Times New Roman" w:hAnsi="Times New Roman"/>
          <w:i/>
          <w:sz w:val="24"/>
          <w:szCs w:val="24"/>
        </w:rPr>
        <w:t xml:space="preserve">, </w:t>
      </w:r>
      <w:r w:rsidRPr="00A62854">
        <w:rPr>
          <w:rFonts w:ascii="Times New Roman" w:hAnsi="Times New Roman"/>
          <w:sz w:val="24"/>
          <w:szCs w:val="24"/>
        </w:rPr>
        <w:t>использование векторов в физике,</w:t>
      </w:r>
      <w:r w:rsidRPr="00A62854">
        <w:rPr>
          <w:rFonts w:ascii="Times New Roman" w:hAnsi="Times New Roman"/>
          <w:i/>
          <w:sz w:val="24"/>
          <w:szCs w:val="24"/>
        </w:rPr>
        <w:t xml:space="preserve"> разложение вектора на составляющие, скалярное произведение</w:t>
      </w:r>
      <w:r w:rsidRPr="00A62854">
        <w:rPr>
          <w:rFonts w:ascii="Times New Roman" w:hAnsi="Times New Roman"/>
          <w:sz w:val="24"/>
          <w:szCs w:val="24"/>
        </w:rPr>
        <w:t xml:space="preserve">. </w:t>
      </w:r>
    </w:p>
    <w:p w:rsidR="00403DD3" w:rsidRPr="00A62854" w:rsidRDefault="00403DD3"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Координаты</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Основные понятия, </w:t>
      </w:r>
      <w:r w:rsidRPr="00A62854">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Применение векторов и координат для решения простейших геометрических задач.</w:t>
      </w:r>
    </w:p>
    <w:p w:rsidR="00403DD3" w:rsidRPr="00A62854" w:rsidRDefault="00403DD3" w:rsidP="00A62854">
      <w:pPr>
        <w:pStyle w:val="3"/>
        <w:spacing w:before="0" w:beforeAutospacing="0" w:after="0" w:afterAutospacing="0"/>
        <w:ind w:firstLine="709"/>
        <w:jc w:val="both"/>
        <w:rPr>
          <w:sz w:val="24"/>
          <w:szCs w:val="24"/>
        </w:rPr>
      </w:pPr>
      <w:bookmarkStart w:id="147" w:name="_Toc405513924"/>
      <w:bookmarkStart w:id="148" w:name="_Toc284662802"/>
      <w:bookmarkStart w:id="149" w:name="_Toc284663429"/>
      <w:r w:rsidRPr="00A62854">
        <w:rPr>
          <w:sz w:val="24"/>
          <w:szCs w:val="24"/>
        </w:rPr>
        <w:t>История математики</w:t>
      </w:r>
      <w:bookmarkEnd w:id="147"/>
      <w:bookmarkEnd w:id="148"/>
      <w:bookmarkEnd w:id="149"/>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Возникновение математики как науки, этапы е</w:t>
      </w:r>
      <w:r w:rsidR="00A23AB5" w:rsidRPr="00A62854">
        <w:rPr>
          <w:rFonts w:ascii="Times New Roman" w:hAnsi="Times New Roman"/>
          <w:i/>
          <w:sz w:val="24"/>
          <w:szCs w:val="24"/>
        </w:rPr>
        <w:t>е</w:t>
      </w:r>
      <w:r w:rsidRPr="00A62854">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A62854">
        <w:rPr>
          <w:rFonts w:ascii="Times New Roman" w:hAnsi="Times New Roman"/>
          <w:i/>
          <w:sz w:val="24"/>
          <w:szCs w:val="24"/>
        </w:rPr>
        <w:t>е</w:t>
      </w:r>
      <w:r w:rsidRPr="00A62854">
        <w:rPr>
          <w:rFonts w:ascii="Times New Roman" w:hAnsi="Times New Roman"/>
          <w:i/>
          <w:sz w:val="24"/>
          <w:szCs w:val="24"/>
        </w:rPr>
        <w:t>х. Н. Тарталья, Дж. Кардано, Н.Х. Абель, Э.Галуа.</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Геометрия и искусство. Геометрические закономерности окружающего мира.</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Роль российских уч</w:t>
      </w:r>
      <w:r w:rsidR="00A23AB5" w:rsidRPr="00A62854">
        <w:rPr>
          <w:rFonts w:ascii="Times New Roman" w:hAnsi="Times New Roman"/>
          <w:i/>
          <w:sz w:val="24"/>
          <w:szCs w:val="24"/>
        </w:rPr>
        <w:t>е</w:t>
      </w:r>
      <w:r w:rsidRPr="00A62854">
        <w:rPr>
          <w:rFonts w:ascii="Times New Roman" w:hAnsi="Times New Roman"/>
          <w:i/>
          <w:sz w:val="24"/>
          <w:szCs w:val="24"/>
        </w:rPr>
        <w:t xml:space="preserve">ных в развитии математики: Л.Эйлер. Н.И.Лобачевский, П.Л.Чебышев, С. Ковалевская, А.Н.Колмогоров. </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 xml:space="preserve">Математика в развитии России: Петр </w:t>
      </w:r>
      <w:r w:rsidRPr="00A62854">
        <w:rPr>
          <w:rFonts w:ascii="Times New Roman" w:hAnsi="Times New Roman"/>
          <w:i/>
          <w:sz w:val="24"/>
          <w:szCs w:val="24"/>
          <w:lang w:val="en-US"/>
        </w:rPr>
        <w:t>I</w:t>
      </w:r>
      <w:r w:rsidRPr="00A62854">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403DD3" w:rsidRPr="00A62854" w:rsidRDefault="00403DD3" w:rsidP="00A62854">
      <w:pPr>
        <w:spacing w:after="0" w:line="240" w:lineRule="auto"/>
        <w:ind w:firstLine="709"/>
        <w:jc w:val="both"/>
        <w:rPr>
          <w:rFonts w:ascii="Times New Roman" w:hAnsi="Times New Roman"/>
          <w:i/>
          <w:sz w:val="24"/>
          <w:szCs w:val="24"/>
        </w:rPr>
      </w:pPr>
    </w:p>
    <w:p w:rsidR="00403DD3" w:rsidRPr="00A62854" w:rsidRDefault="00403DD3" w:rsidP="00A62854">
      <w:pPr>
        <w:pStyle w:val="2"/>
        <w:spacing w:line="240" w:lineRule="auto"/>
        <w:rPr>
          <w:i/>
          <w:sz w:val="24"/>
          <w:szCs w:val="24"/>
        </w:rPr>
      </w:pPr>
      <w:bookmarkStart w:id="150" w:name="_Toc405513925"/>
      <w:bookmarkStart w:id="151" w:name="_Toc284662803"/>
      <w:bookmarkStart w:id="152" w:name="_Toc284663430"/>
      <w:r w:rsidRPr="00A62854">
        <w:rPr>
          <w:sz w:val="24"/>
          <w:szCs w:val="24"/>
        </w:rPr>
        <w:t>Содержание курса математики в 7-9 классах (углубл</w:t>
      </w:r>
      <w:r w:rsidR="00A23AB5" w:rsidRPr="00A62854">
        <w:rPr>
          <w:sz w:val="24"/>
          <w:szCs w:val="24"/>
        </w:rPr>
        <w:t>е</w:t>
      </w:r>
      <w:r w:rsidRPr="00A62854">
        <w:rPr>
          <w:sz w:val="24"/>
          <w:szCs w:val="24"/>
        </w:rPr>
        <w:t>нный уровень)</w:t>
      </w:r>
      <w:bookmarkEnd w:id="150"/>
      <w:bookmarkEnd w:id="151"/>
      <w:bookmarkEnd w:id="152"/>
    </w:p>
    <w:p w:rsidR="00403DD3" w:rsidRPr="00A62854" w:rsidRDefault="00403DD3" w:rsidP="00A62854">
      <w:pPr>
        <w:pStyle w:val="3"/>
        <w:spacing w:before="0" w:beforeAutospacing="0" w:after="0" w:afterAutospacing="0"/>
        <w:ind w:firstLine="709"/>
        <w:jc w:val="both"/>
        <w:rPr>
          <w:sz w:val="24"/>
          <w:szCs w:val="24"/>
        </w:rPr>
      </w:pPr>
      <w:bookmarkStart w:id="153" w:name="_Toc405513926"/>
      <w:bookmarkStart w:id="154" w:name="_Toc284662804"/>
      <w:bookmarkStart w:id="155" w:name="_Toc284663431"/>
      <w:r w:rsidRPr="00A62854">
        <w:rPr>
          <w:sz w:val="24"/>
          <w:szCs w:val="24"/>
        </w:rPr>
        <w:t>Алгебра</w:t>
      </w:r>
      <w:bookmarkEnd w:id="153"/>
      <w:bookmarkEnd w:id="154"/>
      <w:bookmarkEnd w:id="155"/>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Числа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Рациональные числа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Иррациональные числа</w:t>
      </w:r>
    </w:p>
    <w:p w:rsidR="00403DD3" w:rsidRPr="00A62854" w:rsidRDefault="00403DD3" w:rsidP="00A62854">
      <w:pPr>
        <w:spacing w:after="0" w:line="240" w:lineRule="auto"/>
        <w:ind w:firstLine="709"/>
        <w:jc w:val="both"/>
        <w:rPr>
          <w:rFonts w:ascii="Times New Roman" w:hAnsi="Times New Roman"/>
          <w:bCs/>
          <w:sz w:val="24"/>
          <w:szCs w:val="24"/>
        </w:rPr>
      </w:pPr>
      <w:r w:rsidRPr="00A62854">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A62854">
        <w:rPr>
          <w:rFonts w:ascii="Times New Roman" w:hAnsi="Times New Roman"/>
          <w:bCs/>
          <w:sz w:val="24"/>
          <w:szCs w:val="24"/>
        </w:rPr>
        <w:t>Множество действительных чисел.</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Представления о расширениях числовых множеств. </w:t>
      </w:r>
      <w:bookmarkStart w:id="156" w:name="_Toc403076053"/>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lastRenderedPageBreak/>
        <w:t>Тождественные преобразования</w:t>
      </w:r>
      <w:bookmarkEnd w:id="156"/>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Числовые и буквенные выражения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Многочлены</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A62854">
        <w:rPr>
          <w:rFonts w:ascii="Times New Roman" w:hAnsi="Times New Roman"/>
          <w:sz w:val="24"/>
          <w:szCs w:val="24"/>
        </w:rPr>
        <w:t>е</w:t>
      </w:r>
      <w:r w:rsidRPr="00A62854">
        <w:rPr>
          <w:rFonts w:ascii="Times New Roman" w:hAnsi="Times New Roman"/>
          <w:sz w:val="24"/>
          <w:szCs w:val="24"/>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A62854">
        <w:rPr>
          <w:rFonts w:ascii="Times New Roman" w:hAnsi="Times New Roman"/>
          <w:sz w:val="24"/>
          <w:szCs w:val="24"/>
        </w:rPr>
        <w:t>е</w:t>
      </w:r>
      <w:r w:rsidRPr="00A62854">
        <w:rPr>
          <w:rFonts w:ascii="Times New Roman" w:hAnsi="Times New Roman"/>
          <w:sz w:val="24"/>
          <w:szCs w:val="24"/>
        </w:rPr>
        <w:t xml:space="preserve">нного умножения. Многочлены с одной переменной. Стандартный вид многочлена с одной переменной.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Cs/>
          <w:sz w:val="24"/>
          <w:szCs w:val="24"/>
        </w:rPr>
        <w:t>Квадратный тр</w:t>
      </w:r>
      <w:r w:rsidR="00A23AB5" w:rsidRPr="00A62854">
        <w:rPr>
          <w:rFonts w:ascii="Times New Roman" w:hAnsi="Times New Roman"/>
          <w:bCs/>
          <w:sz w:val="24"/>
          <w:szCs w:val="24"/>
        </w:rPr>
        <w:t>е</w:t>
      </w:r>
      <w:r w:rsidRPr="00A62854">
        <w:rPr>
          <w:rFonts w:ascii="Times New Roman" w:hAnsi="Times New Roman"/>
          <w:bCs/>
          <w:sz w:val="24"/>
          <w:szCs w:val="24"/>
        </w:rPr>
        <w:t>хчлен.</w:t>
      </w:r>
      <w:r w:rsidRPr="00A62854">
        <w:rPr>
          <w:rFonts w:ascii="Times New Roman" w:hAnsi="Times New Roman"/>
          <w:sz w:val="24"/>
          <w:szCs w:val="24"/>
        </w:rPr>
        <w:t xml:space="preserve"> Корни квадратного тр</w:t>
      </w:r>
      <w:r w:rsidR="00A23AB5" w:rsidRPr="00A62854">
        <w:rPr>
          <w:rFonts w:ascii="Times New Roman" w:hAnsi="Times New Roman"/>
          <w:sz w:val="24"/>
          <w:szCs w:val="24"/>
        </w:rPr>
        <w:t>е</w:t>
      </w:r>
      <w:r w:rsidRPr="00A62854">
        <w:rPr>
          <w:rFonts w:ascii="Times New Roman" w:hAnsi="Times New Roman"/>
          <w:sz w:val="24"/>
          <w:szCs w:val="24"/>
        </w:rPr>
        <w:t>хчлена. Разложение на множители квадратного тр</w:t>
      </w:r>
      <w:r w:rsidR="00A23AB5" w:rsidRPr="00A62854">
        <w:rPr>
          <w:rFonts w:ascii="Times New Roman" w:hAnsi="Times New Roman"/>
          <w:sz w:val="24"/>
          <w:szCs w:val="24"/>
        </w:rPr>
        <w:t>е</w:t>
      </w:r>
      <w:r w:rsidRPr="00A62854">
        <w:rPr>
          <w:rFonts w:ascii="Times New Roman" w:hAnsi="Times New Roman"/>
          <w:sz w:val="24"/>
          <w:szCs w:val="24"/>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Понятие тождества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Тождественное преобразование. Представление о тождестве на множестве.</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Дробно-рациональные выражения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Преобразование выражений, содержащих знак модуля.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Иррациональные выражения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Корни </w:t>
      </w:r>
      <w:r w:rsidRPr="00A62854">
        <w:rPr>
          <w:rFonts w:ascii="Times New Roman" w:hAnsi="Times New Roman"/>
          <w:i/>
          <w:sz w:val="24"/>
          <w:szCs w:val="24"/>
        </w:rPr>
        <w:t>n</w:t>
      </w:r>
      <w:r w:rsidRPr="00A62854">
        <w:rPr>
          <w:rFonts w:ascii="Times New Roman" w:hAnsi="Times New Roman"/>
          <w:sz w:val="24"/>
          <w:szCs w:val="24"/>
        </w:rPr>
        <w:t xml:space="preserve">-ых степеней. Допустимые значения переменных в выражениях, содержащих корни </w:t>
      </w:r>
      <w:r w:rsidRPr="00A62854">
        <w:rPr>
          <w:rFonts w:ascii="Times New Roman" w:hAnsi="Times New Roman"/>
          <w:i/>
          <w:sz w:val="24"/>
          <w:szCs w:val="24"/>
        </w:rPr>
        <w:t>n</w:t>
      </w:r>
      <w:r w:rsidRPr="00A62854">
        <w:rPr>
          <w:rFonts w:ascii="Times New Roman" w:hAnsi="Times New Roman"/>
          <w:sz w:val="24"/>
          <w:szCs w:val="24"/>
        </w:rPr>
        <w:t xml:space="preserve">-ых степеней. Преобразование выражений, содержащих корни </w:t>
      </w:r>
      <w:r w:rsidRPr="00A62854">
        <w:rPr>
          <w:rFonts w:ascii="Times New Roman" w:hAnsi="Times New Roman"/>
          <w:i/>
          <w:sz w:val="24"/>
          <w:szCs w:val="24"/>
        </w:rPr>
        <w:t>n</w:t>
      </w:r>
      <w:r w:rsidRPr="00A62854">
        <w:rPr>
          <w:rFonts w:ascii="Times New Roman" w:hAnsi="Times New Roman"/>
          <w:sz w:val="24"/>
          <w:szCs w:val="24"/>
        </w:rPr>
        <w:t xml:space="preserve">-ых степеней.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bookmarkStart w:id="157" w:name="_Toc403076054"/>
      <w:r w:rsidRPr="00A62854">
        <w:rPr>
          <w:rFonts w:ascii="Times New Roman" w:hAnsi="Times New Roman"/>
          <w:b/>
          <w:i w:val="0"/>
          <w:color w:val="auto"/>
          <w:spacing w:val="0"/>
        </w:rPr>
        <w:t xml:space="preserve">Уравнения </w:t>
      </w:r>
      <w:bookmarkEnd w:id="157"/>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Равенства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Числовое равенство. Свойства числовых равенств. Равенство с переменной.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Уравнения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Представление о равносильности на множестве. Равносильные преобразования уравнений.</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Методы решения уравнений</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Линейное уравнение и его корни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Квадратное уравнение и его корни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w:t>
      </w:r>
      <w:r w:rsidRPr="00A62854">
        <w:rPr>
          <w:rFonts w:ascii="Times New Roman" w:hAnsi="Times New Roman"/>
          <w:sz w:val="24"/>
          <w:szCs w:val="24"/>
        </w:rPr>
        <w:lastRenderedPageBreak/>
        <w:t xml:space="preserve">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Дробно-рациональные уравнения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Решение дробно-рациональных уравнений.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Простейшие иррациональные уравнения вида</w:t>
      </w:r>
      <w:r w:rsidRPr="00A62854">
        <w:rPr>
          <w:rFonts w:ascii="Times New Roman" w:hAnsi="Times New Roman"/>
          <w:sz w:val="24"/>
          <w:szCs w:val="24"/>
        </w:rPr>
        <w:t xml:space="preserve">: </w:t>
      </w:r>
      <w:r w:rsidRPr="00A62854">
        <w:rPr>
          <w:rFonts w:ascii="Times New Roman" w:hAnsi="Times New Roman"/>
          <w:position w:val="-16"/>
          <w:sz w:val="24"/>
          <w:szCs w:val="24"/>
        </w:rPr>
        <w:object w:dxaOrig="1120" w:dyaOrig="460">
          <v:shape id="_x0000_i1045" type="#_x0000_t75" style="width:58.5pt;height:21.75pt" o:ole="">
            <v:imagedata r:id="rId8" o:title=""/>
          </v:shape>
          <o:OLEObject Type="Embed" ProgID="Equation.DSMT4" ShapeID="_x0000_i1045" DrawAspect="Content" ObjectID="_1644298067" r:id="rId43"/>
        </w:object>
      </w:r>
      <w:r w:rsidRPr="00A62854">
        <w:rPr>
          <w:rFonts w:ascii="Times New Roman" w:hAnsi="Times New Roman"/>
          <w:sz w:val="24"/>
          <w:szCs w:val="24"/>
        </w:rPr>
        <w:t xml:space="preserve">; </w:t>
      </w:r>
      <w:r w:rsidRPr="00A62854">
        <w:rPr>
          <w:rFonts w:ascii="Times New Roman" w:hAnsi="Times New Roman"/>
          <w:position w:val="-16"/>
          <w:sz w:val="24"/>
          <w:szCs w:val="24"/>
        </w:rPr>
        <w:object w:dxaOrig="1680" w:dyaOrig="460">
          <v:shape id="_x0000_i1046" type="#_x0000_t75" style="width:86.25pt;height:21.75pt" o:ole="">
            <v:imagedata r:id="rId10" o:title=""/>
          </v:shape>
          <o:OLEObject Type="Embed" ProgID="Equation.DSMT4" ShapeID="_x0000_i1046" DrawAspect="Content" ObjectID="_1644298068" r:id="rId44"/>
        </w:object>
      </w:r>
      <w:r w:rsidR="00DE3439" w:rsidRPr="00A62854">
        <w:rPr>
          <w:rFonts w:ascii="Times New Roman" w:eastAsia="Times New Roman" w:hAnsi="Times New Roman"/>
          <w:sz w:val="24"/>
          <w:szCs w:val="24"/>
        </w:rPr>
        <w:fldChar w:fldCharType="begin"/>
      </w:r>
      <w:r w:rsidRPr="00A62854">
        <w:rPr>
          <w:rFonts w:ascii="Times New Roman" w:eastAsia="Times New Roman" w:hAnsi="Times New Roman"/>
          <w:sz w:val="24"/>
          <w:szCs w:val="24"/>
        </w:rPr>
        <w:instrText xml:space="preserve"> QUOTE </w:instrText>
      </w:r>
      <w:r w:rsidRPr="00A62854">
        <w:rPr>
          <w:rFonts w:ascii="Times New Roman" w:hAnsi="Times New Roman"/>
          <w:noProof/>
          <w:position w:val="-9"/>
          <w:sz w:val="24"/>
          <w:szCs w:val="24"/>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DE3439" w:rsidRPr="00A62854">
        <w:rPr>
          <w:rFonts w:ascii="Times New Roman" w:eastAsia="Times New Roman" w:hAnsi="Times New Roman"/>
          <w:sz w:val="24"/>
          <w:szCs w:val="24"/>
        </w:rPr>
        <w:fldChar w:fldCharType="separate"/>
      </w:r>
      <w:r w:rsidRPr="00A62854">
        <w:rPr>
          <w:rFonts w:ascii="Times New Roman" w:hAnsi="Times New Roman"/>
          <w:noProof/>
          <w:position w:val="-9"/>
          <w:sz w:val="24"/>
          <w:szCs w:val="24"/>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DE3439" w:rsidRPr="00A62854">
        <w:rPr>
          <w:rFonts w:ascii="Times New Roman" w:eastAsia="Times New Roman" w:hAnsi="Times New Roman"/>
          <w:sz w:val="24"/>
          <w:szCs w:val="24"/>
        </w:rPr>
        <w:fldChar w:fldCharType="end"/>
      </w:r>
      <w:r w:rsidR="00DE3439" w:rsidRPr="00A62854">
        <w:rPr>
          <w:rFonts w:ascii="Times New Roman" w:eastAsia="Times New Roman" w:hAnsi="Times New Roman"/>
          <w:sz w:val="24"/>
          <w:szCs w:val="24"/>
        </w:rPr>
        <w:fldChar w:fldCharType="begin"/>
      </w:r>
      <w:r w:rsidRPr="00A62854">
        <w:rPr>
          <w:rFonts w:ascii="Times New Roman" w:eastAsia="Times New Roman" w:hAnsi="Times New Roman"/>
          <w:sz w:val="24"/>
          <w:szCs w:val="24"/>
        </w:rPr>
        <w:instrText xml:space="preserve"> QUOTE </w:instrText>
      </w:r>
      <w:r w:rsidRPr="00A62854">
        <w:rPr>
          <w:rFonts w:ascii="Times New Roman" w:hAnsi="Times New Roman"/>
          <w:noProof/>
          <w:position w:val="-8"/>
          <w:sz w:val="24"/>
          <w:szCs w:val="24"/>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DE3439" w:rsidRPr="00A62854">
        <w:rPr>
          <w:rFonts w:ascii="Times New Roman" w:eastAsia="Times New Roman" w:hAnsi="Times New Roman"/>
          <w:sz w:val="24"/>
          <w:szCs w:val="24"/>
        </w:rPr>
        <w:fldChar w:fldCharType="separate"/>
      </w:r>
      <w:r w:rsidRPr="00A62854">
        <w:rPr>
          <w:rFonts w:ascii="Times New Roman" w:hAnsi="Times New Roman"/>
          <w:noProof/>
          <w:position w:val="-8"/>
          <w:sz w:val="24"/>
          <w:szCs w:val="24"/>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DE3439" w:rsidRPr="00A62854">
        <w:rPr>
          <w:rFonts w:ascii="Times New Roman" w:eastAsia="Times New Roman" w:hAnsi="Times New Roman"/>
          <w:sz w:val="24"/>
          <w:szCs w:val="24"/>
        </w:rPr>
        <w:fldChar w:fldCharType="end"/>
      </w:r>
      <w:r w:rsidR="00DE3439" w:rsidRPr="00A62854">
        <w:rPr>
          <w:rFonts w:ascii="Times New Roman" w:eastAsia="Times New Roman" w:hAnsi="Times New Roman"/>
          <w:sz w:val="24"/>
          <w:szCs w:val="24"/>
        </w:rPr>
        <w:fldChar w:fldCharType="begin"/>
      </w:r>
      <w:r w:rsidRPr="00A62854">
        <w:rPr>
          <w:rFonts w:ascii="Times New Roman" w:eastAsia="Times New Roman" w:hAnsi="Times New Roman"/>
          <w:sz w:val="24"/>
          <w:szCs w:val="24"/>
        </w:rPr>
        <w:instrText xml:space="preserve"> QUOTE </w:instrText>
      </w:r>
      <w:r w:rsidRPr="00A62854">
        <w:rPr>
          <w:rFonts w:ascii="Times New Roman" w:hAnsi="Times New Roman"/>
          <w:noProof/>
          <w:position w:val="-8"/>
          <w:sz w:val="24"/>
          <w:szCs w:val="24"/>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DE3439" w:rsidRPr="00A62854">
        <w:rPr>
          <w:rFonts w:ascii="Times New Roman" w:eastAsia="Times New Roman" w:hAnsi="Times New Roman"/>
          <w:sz w:val="24"/>
          <w:szCs w:val="24"/>
        </w:rPr>
        <w:fldChar w:fldCharType="separate"/>
      </w:r>
      <w:r w:rsidRPr="00A62854">
        <w:rPr>
          <w:rFonts w:ascii="Times New Roman" w:hAnsi="Times New Roman"/>
          <w:noProof/>
          <w:position w:val="-8"/>
          <w:sz w:val="24"/>
          <w:szCs w:val="24"/>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DE3439" w:rsidRPr="00A62854">
        <w:rPr>
          <w:rFonts w:ascii="Times New Roman" w:eastAsia="Times New Roman" w:hAnsi="Times New Roman"/>
          <w:sz w:val="24"/>
          <w:szCs w:val="24"/>
        </w:rPr>
        <w:fldChar w:fldCharType="end"/>
      </w:r>
      <w:r w:rsidRPr="00A62854">
        <w:rPr>
          <w:rFonts w:ascii="Times New Roman" w:eastAsia="Times New Roman" w:hAnsi="Times New Roman"/>
          <w:sz w:val="24"/>
          <w:szCs w:val="24"/>
        </w:rPr>
        <w:t xml:space="preserve">и их решение. </w:t>
      </w:r>
      <w:r w:rsidRPr="00A62854">
        <w:rPr>
          <w:rFonts w:ascii="Times New Roman" w:hAnsi="Times New Roman"/>
          <w:sz w:val="24"/>
          <w:szCs w:val="24"/>
        </w:rPr>
        <w:t xml:space="preserve">Решение иррациональных уравнений вида </w:t>
      </w:r>
      <w:r w:rsidRPr="00A62854">
        <w:rPr>
          <w:rFonts w:ascii="Times New Roman" w:hAnsi="Times New Roman"/>
          <w:position w:val="-16"/>
          <w:sz w:val="24"/>
          <w:szCs w:val="24"/>
        </w:rPr>
        <w:object w:dxaOrig="1480" w:dyaOrig="460">
          <v:shape id="_x0000_i1047" type="#_x0000_t75" style="width:1in;height:21.75pt" o:ole="">
            <v:imagedata r:id="rId48" o:title=""/>
          </v:shape>
          <o:OLEObject Type="Embed" ProgID="Equation.DSMT4" ShapeID="_x0000_i1047" DrawAspect="Content" ObjectID="_1644298069" r:id="rId49"/>
        </w:object>
      </w:r>
      <w:r w:rsidRPr="00A62854">
        <w:rPr>
          <w:rFonts w:ascii="Times New Roman" w:hAnsi="Times New Roman"/>
          <w:sz w:val="24"/>
          <w:szCs w:val="24"/>
        </w:rPr>
        <w:t>.</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Системы уравнений</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Понятие системы уравнений. Решение систем уравнений.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Представление о равносильности систем уравнений.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Неравенства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Понятие о решении неравенства. Множество решений неравенства.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Представление о равносильности неравенств.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Квадратное неравенство с параметром и его решение. </w:t>
      </w:r>
    </w:p>
    <w:p w:rsidR="00403DD3" w:rsidRPr="00A62854" w:rsidRDefault="00403DD3" w:rsidP="00A62854">
      <w:pPr>
        <w:spacing w:after="0" w:line="240" w:lineRule="auto"/>
        <w:ind w:firstLine="709"/>
        <w:jc w:val="both"/>
        <w:rPr>
          <w:rFonts w:ascii="Times New Roman" w:eastAsia="Times New Roman" w:hAnsi="Times New Roman"/>
          <w:sz w:val="24"/>
          <w:szCs w:val="24"/>
        </w:rPr>
      </w:pPr>
      <w:r w:rsidRPr="00A62854">
        <w:rPr>
          <w:rFonts w:ascii="Times New Roman" w:hAnsi="Times New Roman"/>
          <w:sz w:val="24"/>
          <w:szCs w:val="24"/>
        </w:rPr>
        <w:t xml:space="preserve">Простейшие иррациональные неравенства вида: </w:t>
      </w:r>
      <w:r w:rsidRPr="00A62854">
        <w:rPr>
          <w:rFonts w:ascii="Times New Roman" w:hAnsi="Times New Roman"/>
          <w:position w:val="-16"/>
          <w:sz w:val="24"/>
          <w:szCs w:val="24"/>
        </w:rPr>
        <w:object w:dxaOrig="1120" w:dyaOrig="460">
          <v:shape id="_x0000_i1048" type="#_x0000_t75" style="width:58.5pt;height:21.75pt" o:ole="">
            <v:imagedata r:id="rId50" o:title=""/>
          </v:shape>
          <o:OLEObject Type="Embed" ProgID="Equation.DSMT4" ShapeID="_x0000_i1048" DrawAspect="Content" ObjectID="_1644298070" r:id="rId51"/>
        </w:object>
      </w:r>
      <w:r w:rsidRPr="00A62854">
        <w:rPr>
          <w:rFonts w:ascii="Times New Roman" w:hAnsi="Times New Roman"/>
          <w:sz w:val="24"/>
          <w:szCs w:val="24"/>
        </w:rPr>
        <w:t xml:space="preserve">; </w:t>
      </w:r>
      <w:r w:rsidRPr="00A62854">
        <w:rPr>
          <w:rFonts w:ascii="Times New Roman" w:hAnsi="Times New Roman"/>
          <w:position w:val="-16"/>
          <w:sz w:val="24"/>
          <w:szCs w:val="24"/>
        </w:rPr>
        <w:object w:dxaOrig="1120" w:dyaOrig="460">
          <v:shape id="_x0000_i1049" type="#_x0000_t75" style="width:58.5pt;height:21.75pt" o:ole="">
            <v:imagedata r:id="rId52" o:title=""/>
          </v:shape>
          <o:OLEObject Type="Embed" ProgID="Equation.DSMT4" ShapeID="_x0000_i1049" DrawAspect="Content" ObjectID="_1644298071" r:id="rId53"/>
        </w:object>
      </w:r>
      <w:r w:rsidRPr="00A62854">
        <w:rPr>
          <w:rFonts w:ascii="Times New Roman" w:hAnsi="Times New Roman"/>
          <w:sz w:val="24"/>
          <w:szCs w:val="24"/>
        </w:rPr>
        <w:t xml:space="preserve">; </w:t>
      </w:r>
      <w:r w:rsidRPr="00A62854">
        <w:rPr>
          <w:rFonts w:ascii="Times New Roman" w:hAnsi="Times New Roman"/>
          <w:position w:val="-16"/>
          <w:sz w:val="24"/>
          <w:szCs w:val="24"/>
        </w:rPr>
        <w:object w:dxaOrig="1680" w:dyaOrig="460">
          <v:shape id="_x0000_i1050" type="#_x0000_t75" style="width:86.25pt;height:21.75pt" o:ole="">
            <v:imagedata r:id="rId54" o:title=""/>
          </v:shape>
          <o:OLEObject Type="Embed" ProgID="Equation.DSMT4" ShapeID="_x0000_i1050" DrawAspect="Content" ObjectID="_1644298072" r:id="rId55"/>
        </w:object>
      </w:r>
      <w:r w:rsidR="00DE3439" w:rsidRPr="00A62854">
        <w:rPr>
          <w:rFonts w:ascii="Times New Roman" w:eastAsia="Times New Roman" w:hAnsi="Times New Roman"/>
          <w:sz w:val="24"/>
          <w:szCs w:val="24"/>
        </w:rPr>
        <w:fldChar w:fldCharType="begin"/>
      </w:r>
      <w:r w:rsidRPr="00A62854">
        <w:rPr>
          <w:rFonts w:ascii="Times New Roman" w:eastAsia="Times New Roman" w:hAnsi="Times New Roman"/>
          <w:sz w:val="24"/>
          <w:szCs w:val="24"/>
        </w:rPr>
        <w:instrText xml:space="preserve"> QUOTE </w:instrText>
      </w:r>
      <w:r w:rsidRPr="00A62854">
        <w:rPr>
          <w:rFonts w:ascii="Times New Roman" w:hAnsi="Times New Roman"/>
          <w:noProof/>
          <w:position w:val="-9"/>
          <w:sz w:val="24"/>
          <w:szCs w:val="24"/>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DE3439" w:rsidRPr="00A62854">
        <w:rPr>
          <w:rFonts w:ascii="Times New Roman" w:eastAsia="Times New Roman" w:hAnsi="Times New Roman"/>
          <w:sz w:val="24"/>
          <w:szCs w:val="24"/>
        </w:rPr>
        <w:fldChar w:fldCharType="separate"/>
      </w:r>
      <w:r w:rsidRPr="00A62854">
        <w:rPr>
          <w:rFonts w:ascii="Times New Roman" w:hAnsi="Times New Roman"/>
          <w:noProof/>
          <w:position w:val="-9"/>
          <w:sz w:val="24"/>
          <w:szCs w:val="24"/>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DE3439" w:rsidRPr="00A62854">
        <w:rPr>
          <w:rFonts w:ascii="Times New Roman" w:eastAsia="Times New Roman" w:hAnsi="Times New Roman"/>
          <w:sz w:val="24"/>
          <w:szCs w:val="24"/>
        </w:rPr>
        <w:fldChar w:fldCharType="end"/>
      </w:r>
      <w:r w:rsidRPr="00A62854">
        <w:rPr>
          <w:rFonts w:ascii="Times New Roman" w:eastAsia="Times New Roman" w:hAnsi="Times New Roman"/>
          <w:sz w:val="24"/>
          <w:szCs w:val="24"/>
        </w:rPr>
        <w:t>.</w:t>
      </w:r>
    </w:p>
    <w:p w:rsidR="00403DD3" w:rsidRPr="00A62854" w:rsidRDefault="00403DD3" w:rsidP="00A62854">
      <w:pPr>
        <w:spacing w:after="0" w:line="240" w:lineRule="auto"/>
        <w:ind w:firstLine="709"/>
        <w:jc w:val="both"/>
        <w:rPr>
          <w:rFonts w:ascii="Times New Roman" w:eastAsia="Times New Roman" w:hAnsi="Times New Roman"/>
          <w:sz w:val="24"/>
          <w:szCs w:val="24"/>
        </w:rPr>
      </w:pPr>
      <w:r w:rsidRPr="00A62854">
        <w:rPr>
          <w:rFonts w:ascii="Times New Roman" w:eastAsia="Times New Roman" w:hAnsi="Times New Roman"/>
          <w:sz w:val="24"/>
          <w:szCs w:val="24"/>
        </w:rPr>
        <w:t>Обобщ</w:t>
      </w:r>
      <w:r w:rsidR="00A23AB5" w:rsidRPr="00A62854">
        <w:rPr>
          <w:rFonts w:ascii="Times New Roman" w:eastAsia="Times New Roman" w:hAnsi="Times New Roman"/>
          <w:sz w:val="24"/>
          <w:szCs w:val="24"/>
        </w:rPr>
        <w:t>е</w:t>
      </w:r>
      <w:r w:rsidRPr="00A62854">
        <w:rPr>
          <w:rFonts w:ascii="Times New Roman" w:eastAsia="Times New Roman" w:hAnsi="Times New Roman"/>
          <w:sz w:val="24"/>
          <w:szCs w:val="24"/>
        </w:rPr>
        <w:t>нный метод интервалов для решения неравенств.</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Системы неравенств</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bookmarkStart w:id="158" w:name="_Toc403076055"/>
      <w:r w:rsidRPr="00A62854">
        <w:rPr>
          <w:rFonts w:ascii="Times New Roman" w:hAnsi="Times New Roman"/>
          <w:b/>
          <w:i w:val="0"/>
          <w:color w:val="auto"/>
          <w:spacing w:val="0"/>
        </w:rPr>
        <w:t>Функции</w:t>
      </w:r>
      <w:bookmarkEnd w:id="158"/>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Понятие зависимости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Прямоугольная система координат. Формирование представлений о метапредметном понятии «координаты». График зависимости.</w:t>
      </w:r>
    </w:p>
    <w:p w:rsidR="00403DD3" w:rsidRPr="00A62854" w:rsidRDefault="00403DD3"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Функция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A62854">
        <w:rPr>
          <w:rFonts w:ascii="Times New Roman" w:hAnsi="Times New Roman"/>
          <w:sz w:val="24"/>
          <w:szCs w:val="24"/>
        </w:rPr>
        <w:t>е</w:t>
      </w:r>
      <w:r w:rsidRPr="00A62854">
        <w:rPr>
          <w:rFonts w:ascii="Times New Roman" w:hAnsi="Times New Roman"/>
          <w:sz w:val="24"/>
          <w:szCs w:val="24"/>
        </w:rPr>
        <w:t>тность/неч</w:t>
      </w:r>
      <w:r w:rsidR="00A23AB5" w:rsidRPr="00A62854">
        <w:rPr>
          <w:rFonts w:ascii="Times New Roman" w:hAnsi="Times New Roman"/>
          <w:sz w:val="24"/>
          <w:szCs w:val="24"/>
        </w:rPr>
        <w:t>е</w:t>
      </w:r>
      <w:r w:rsidRPr="00A62854">
        <w:rPr>
          <w:rFonts w:ascii="Times New Roman" w:hAnsi="Times New Roman"/>
          <w:sz w:val="24"/>
          <w:szCs w:val="24"/>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A62854">
        <w:rPr>
          <w:rFonts w:ascii="Times New Roman" w:hAnsi="Times New Roman"/>
          <w:sz w:val="24"/>
          <w:szCs w:val="24"/>
        </w:rPr>
        <w:t>е</w:t>
      </w:r>
      <w:r w:rsidRPr="00A62854">
        <w:rPr>
          <w:rFonts w:ascii="Times New Roman" w:hAnsi="Times New Roman"/>
          <w:sz w:val="24"/>
          <w:szCs w:val="24"/>
        </w:rPr>
        <w:t xml:space="preserve"> графику. </w:t>
      </w:r>
    </w:p>
    <w:p w:rsidR="00403DD3" w:rsidRPr="00A62854" w:rsidRDefault="00403DD3"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Линейная функция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Свойства, график. Угловой коэффициент прямой. Расположение графика линейной функции в зависимости от е</w:t>
      </w:r>
      <w:r w:rsidR="00A23AB5" w:rsidRPr="00A62854">
        <w:rPr>
          <w:rFonts w:ascii="Times New Roman" w:hAnsi="Times New Roman"/>
          <w:sz w:val="24"/>
          <w:szCs w:val="24"/>
        </w:rPr>
        <w:t>е</w:t>
      </w:r>
      <w:r w:rsidRPr="00A62854">
        <w:rPr>
          <w:rFonts w:ascii="Times New Roman" w:hAnsi="Times New Roman"/>
          <w:sz w:val="24"/>
          <w:szCs w:val="24"/>
        </w:rPr>
        <w:t xml:space="preserve"> коэффициентов.</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Квадратичная функция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Свойства</w:t>
      </w:r>
      <w:r w:rsidRPr="00A62854">
        <w:rPr>
          <w:rFonts w:ascii="Times New Roman" w:hAnsi="Times New Roman"/>
          <w:bCs/>
          <w:sz w:val="24"/>
          <w:szCs w:val="24"/>
        </w:rPr>
        <w:t>.</w:t>
      </w:r>
      <w:r w:rsidRPr="00A62854">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w:t>
      </w:r>
      <w:r w:rsidR="00A23AB5" w:rsidRPr="00A62854">
        <w:rPr>
          <w:rFonts w:ascii="Times New Roman" w:hAnsi="Times New Roman"/>
          <w:sz w:val="24"/>
          <w:szCs w:val="24"/>
        </w:rPr>
        <w:t>е</w:t>
      </w:r>
      <w:r w:rsidRPr="00A62854">
        <w:rPr>
          <w:rFonts w:ascii="Times New Roman" w:hAnsi="Times New Roman"/>
          <w:sz w:val="24"/>
          <w:szCs w:val="24"/>
        </w:rPr>
        <w:t xml:space="preserve"> коэффициентов. Использование свойств квадратичной функции для решения задач.</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Обратная пропорциональность</w:t>
      </w:r>
    </w:p>
    <w:p w:rsidR="00403DD3" w:rsidRPr="00A62854" w:rsidRDefault="00403DD3" w:rsidP="00A62854">
      <w:pPr>
        <w:spacing w:after="0" w:line="240" w:lineRule="auto"/>
        <w:ind w:firstLine="709"/>
        <w:jc w:val="both"/>
        <w:rPr>
          <w:rFonts w:ascii="Times New Roman" w:eastAsia="Times New Roman" w:hAnsi="Times New Roman"/>
          <w:sz w:val="24"/>
          <w:szCs w:val="24"/>
        </w:rPr>
      </w:pPr>
      <w:r w:rsidRPr="00A62854">
        <w:rPr>
          <w:rFonts w:ascii="Times New Roman" w:hAnsi="Times New Roman"/>
          <w:sz w:val="24"/>
          <w:szCs w:val="24"/>
        </w:rPr>
        <w:t xml:space="preserve">Свойства функции </w:t>
      </w:r>
      <w:r w:rsidRPr="00A62854">
        <w:rPr>
          <w:rFonts w:ascii="Times New Roman" w:hAnsi="Times New Roman"/>
          <w:position w:val="-24"/>
          <w:sz w:val="24"/>
          <w:szCs w:val="24"/>
        </w:rPr>
        <w:object w:dxaOrig="620" w:dyaOrig="620">
          <v:shape id="_x0000_i1051" type="#_x0000_t75" style="width:28.5pt;height:28.5pt" o:ole="">
            <v:imagedata r:id="rId33" o:title=""/>
          </v:shape>
          <o:OLEObject Type="Embed" ProgID="Equation.DSMT4" ShapeID="_x0000_i1051" DrawAspect="Content" ObjectID="_1644298073" r:id="rId57"/>
        </w:object>
      </w:r>
      <w:r w:rsidR="00DE3439" w:rsidRPr="00A62854">
        <w:rPr>
          <w:rFonts w:ascii="Times New Roman" w:eastAsia="Times New Roman" w:hAnsi="Times New Roman"/>
          <w:sz w:val="24"/>
          <w:szCs w:val="24"/>
        </w:rPr>
        <w:fldChar w:fldCharType="begin"/>
      </w:r>
      <w:r w:rsidRPr="00A62854">
        <w:rPr>
          <w:rFonts w:ascii="Times New Roman" w:eastAsia="Times New Roman" w:hAnsi="Times New Roman"/>
          <w:sz w:val="24"/>
          <w:szCs w:val="24"/>
        </w:rPr>
        <w:instrText xml:space="preserve"> QUOTE </w:instrText>
      </w:r>
      <w:r w:rsidRPr="00A62854">
        <w:rPr>
          <w:rFonts w:ascii="Times New Roman" w:hAnsi="Times New Roman"/>
          <w:noProof/>
          <w:position w:val="-15"/>
          <w:sz w:val="24"/>
          <w:szCs w:val="24"/>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DE3439" w:rsidRPr="00A62854">
        <w:rPr>
          <w:rFonts w:ascii="Times New Roman" w:eastAsia="Times New Roman" w:hAnsi="Times New Roman"/>
          <w:sz w:val="24"/>
          <w:szCs w:val="24"/>
        </w:rPr>
        <w:fldChar w:fldCharType="separate"/>
      </w:r>
      <w:r w:rsidRPr="00A62854">
        <w:rPr>
          <w:rFonts w:ascii="Times New Roman" w:hAnsi="Times New Roman"/>
          <w:noProof/>
          <w:position w:val="-15"/>
          <w:sz w:val="24"/>
          <w:szCs w:val="24"/>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DE3439" w:rsidRPr="00A62854">
        <w:rPr>
          <w:rFonts w:ascii="Times New Roman" w:eastAsia="Times New Roman" w:hAnsi="Times New Roman"/>
          <w:sz w:val="24"/>
          <w:szCs w:val="24"/>
        </w:rPr>
        <w:fldChar w:fldCharType="end"/>
      </w:r>
      <w:r w:rsidRPr="00A62854">
        <w:rPr>
          <w:rFonts w:ascii="Times New Roman" w:eastAsia="Times New Roman" w:hAnsi="Times New Roman"/>
          <w:sz w:val="24"/>
          <w:szCs w:val="24"/>
        </w:rPr>
        <w:t xml:space="preserve">. Гипербола. Представление об асимптотах. </w:t>
      </w:r>
    </w:p>
    <w:p w:rsidR="00403DD3" w:rsidRPr="00A62854" w:rsidRDefault="00403DD3" w:rsidP="00A62854">
      <w:pPr>
        <w:spacing w:after="0" w:line="240" w:lineRule="auto"/>
        <w:ind w:firstLine="709"/>
        <w:jc w:val="both"/>
        <w:rPr>
          <w:rFonts w:ascii="Times New Roman" w:eastAsia="Times New Roman" w:hAnsi="Times New Roman"/>
          <w:sz w:val="24"/>
          <w:szCs w:val="24"/>
        </w:rPr>
      </w:pPr>
      <w:r w:rsidRPr="00A62854">
        <w:rPr>
          <w:rFonts w:ascii="Times New Roman" w:eastAsia="Times New Roman" w:hAnsi="Times New Roman"/>
          <w:b/>
          <w:bCs/>
          <w:sz w:val="24"/>
          <w:szCs w:val="24"/>
        </w:rPr>
        <w:t>Степенная функция с показателем3</w:t>
      </w:r>
    </w:p>
    <w:p w:rsidR="00403DD3" w:rsidRPr="00A62854" w:rsidRDefault="00403DD3" w:rsidP="00A62854">
      <w:pPr>
        <w:spacing w:after="0" w:line="240" w:lineRule="auto"/>
        <w:ind w:firstLine="709"/>
        <w:jc w:val="both"/>
        <w:rPr>
          <w:rFonts w:ascii="Times New Roman" w:eastAsia="Times New Roman" w:hAnsi="Times New Roman"/>
          <w:sz w:val="24"/>
          <w:szCs w:val="24"/>
        </w:rPr>
      </w:pPr>
      <w:r w:rsidRPr="00A62854">
        <w:rPr>
          <w:rFonts w:ascii="Times New Roman" w:eastAsia="Times New Roman" w:hAnsi="Times New Roman"/>
          <w:sz w:val="24"/>
          <w:szCs w:val="24"/>
        </w:rPr>
        <w:t xml:space="preserve">Свойства. Кубическая парабола. </w:t>
      </w:r>
    </w:p>
    <w:p w:rsidR="00403DD3" w:rsidRPr="00A62854" w:rsidRDefault="00403DD3" w:rsidP="00A62854">
      <w:pPr>
        <w:spacing w:after="0" w:line="240" w:lineRule="auto"/>
        <w:ind w:firstLine="709"/>
        <w:jc w:val="both"/>
        <w:rPr>
          <w:rFonts w:ascii="Times New Roman" w:eastAsia="Times New Roman" w:hAnsi="Times New Roman"/>
          <w:sz w:val="24"/>
          <w:szCs w:val="24"/>
        </w:rPr>
      </w:pPr>
      <w:r w:rsidRPr="00A62854">
        <w:rPr>
          <w:rFonts w:ascii="Times New Roman" w:eastAsia="Times New Roman" w:hAnsi="Times New Roman"/>
          <w:b/>
          <w:bCs/>
          <w:sz w:val="24"/>
          <w:szCs w:val="24"/>
        </w:rPr>
        <w:t>Функции</w:t>
      </w:r>
      <w:r w:rsidRPr="00A62854">
        <w:rPr>
          <w:rFonts w:ascii="Times New Roman" w:eastAsia="Times New Roman" w:hAnsi="Times New Roman"/>
          <w:bCs/>
          <w:position w:val="-10"/>
          <w:sz w:val="24"/>
          <w:szCs w:val="24"/>
        </w:rPr>
        <w:object w:dxaOrig="760" w:dyaOrig="380">
          <v:shape id="_x0000_i1052" type="#_x0000_t75" style="width:43.5pt;height:14.25pt" o:ole="">
            <v:imagedata r:id="rId58" o:title=""/>
          </v:shape>
          <o:OLEObject Type="Embed" ProgID="Equation.DSMT4" ShapeID="_x0000_i1052" DrawAspect="Content" ObjectID="_1644298074" r:id="rId59"/>
        </w:object>
      </w:r>
      <w:r w:rsidRPr="00A62854">
        <w:rPr>
          <w:rFonts w:ascii="Times New Roman" w:eastAsia="Times New Roman" w:hAnsi="Times New Roman"/>
          <w:bCs/>
          <w:sz w:val="24"/>
          <w:szCs w:val="24"/>
        </w:rPr>
        <w:t xml:space="preserve">, </w:t>
      </w:r>
      <w:r w:rsidRPr="00A62854">
        <w:rPr>
          <w:rFonts w:ascii="Times New Roman" w:eastAsia="Times New Roman" w:hAnsi="Times New Roman"/>
          <w:b/>
          <w:bCs/>
          <w:position w:val="-10"/>
          <w:sz w:val="24"/>
          <w:szCs w:val="24"/>
        </w:rPr>
        <w:object w:dxaOrig="760" w:dyaOrig="380">
          <v:shape id="_x0000_i1053" type="#_x0000_t75" style="width:43.5pt;height:14.25pt" o:ole="">
            <v:imagedata r:id="rId60" o:title=""/>
          </v:shape>
          <o:OLEObject Type="Embed" ProgID="Equation.DSMT4" ShapeID="_x0000_i1053" DrawAspect="Content" ObjectID="_1644298075" r:id="rId61"/>
        </w:object>
      </w:r>
      <w:r w:rsidRPr="00A62854">
        <w:rPr>
          <w:rFonts w:ascii="Times New Roman" w:eastAsia="Times New Roman" w:hAnsi="Times New Roman"/>
          <w:bCs/>
          <w:sz w:val="24"/>
          <w:szCs w:val="24"/>
        </w:rPr>
        <w:t xml:space="preserve">, </w:t>
      </w:r>
      <w:r w:rsidRPr="00A62854">
        <w:rPr>
          <w:rFonts w:ascii="Times New Roman" w:eastAsia="Times New Roman" w:hAnsi="Times New Roman"/>
          <w:bCs/>
          <w:position w:val="-12"/>
          <w:sz w:val="24"/>
          <w:szCs w:val="24"/>
        </w:rPr>
        <w:object w:dxaOrig="660" w:dyaOrig="380">
          <v:shape id="_x0000_i1054" type="#_x0000_t75" style="width:36.75pt;height:14.25pt" o:ole="">
            <v:imagedata r:id="rId62" o:title=""/>
          </v:shape>
          <o:OLEObject Type="Embed" ProgID="Equation.DSMT4" ShapeID="_x0000_i1054" DrawAspect="Content" ObjectID="_1644298076" r:id="rId63"/>
        </w:object>
      </w:r>
      <w:r w:rsidRPr="00A62854">
        <w:rPr>
          <w:rFonts w:ascii="Times New Roman" w:eastAsia="Times New Roman" w:hAnsi="Times New Roman"/>
          <w:bCs/>
          <w:sz w:val="24"/>
          <w:szCs w:val="24"/>
        </w:rPr>
        <w:t>.</w:t>
      </w:r>
      <w:r w:rsidRPr="00A62854">
        <w:rPr>
          <w:rFonts w:ascii="Times New Roman" w:eastAsia="Times New Roman" w:hAnsi="Times New Roman"/>
          <w:sz w:val="24"/>
          <w:szCs w:val="24"/>
        </w:rPr>
        <w:t>Их свойства и графики. Степенная функция с показателем степени больше 3.</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Представление о взаимно обратных функциях.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Непрерывность функции и точки разрыва функций. Кусочно заданные функции.</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Последовательности и прогрессии</w:t>
      </w:r>
    </w:p>
    <w:p w:rsidR="00403DD3" w:rsidRPr="00A62854" w:rsidRDefault="00403DD3" w:rsidP="00A62854">
      <w:pPr>
        <w:spacing w:after="0" w:line="240" w:lineRule="auto"/>
        <w:ind w:firstLine="709"/>
        <w:jc w:val="both"/>
        <w:rPr>
          <w:rFonts w:ascii="Times New Roman" w:hAnsi="Times New Roman"/>
          <w:sz w:val="24"/>
          <w:szCs w:val="24"/>
        </w:rPr>
      </w:pPr>
      <w:bookmarkStart w:id="159" w:name="_Toc403076056"/>
      <w:r w:rsidRPr="00A62854">
        <w:rPr>
          <w:rFonts w:ascii="Times New Roman" w:hAnsi="Times New Roman"/>
          <w:sz w:val="24"/>
          <w:szCs w:val="24"/>
        </w:rPr>
        <w:t>Числовая последовательность. Примеры. Бесконечные последовательности. Арифметическая прогрессия и е</w:t>
      </w:r>
      <w:r w:rsidR="00A23AB5" w:rsidRPr="00A62854">
        <w:rPr>
          <w:rFonts w:ascii="Times New Roman" w:hAnsi="Times New Roman"/>
          <w:sz w:val="24"/>
          <w:szCs w:val="24"/>
        </w:rPr>
        <w:t>е</w:t>
      </w:r>
      <w:r w:rsidRPr="00A62854">
        <w:rPr>
          <w:rFonts w:ascii="Times New Roman" w:hAnsi="Times New Roman"/>
          <w:sz w:val="24"/>
          <w:szCs w:val="24"/>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159"/>
      <w:r w:rsidRPr="00A62854">
        <w:rPr>
          <w:rFonts w:ascii="Times New Roman" w:hAnsi="Times New Roman"/>
          <w:sz w:val="24"/>
          <w:szCs w:val="24"/>
        </w:rPr>
        <w:t xml:space="preserve">Гармонический ряд. Расходимость гармонического ряда.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bookmarkStart w:id="160" w:name="_Toc403076057"/>
      <w:r w:rsidRPr="00A62854">
        <w:rPr>
          <w:rFonts w:ascii="Times New Roman" w:hAnsi="Times New Roman"/>
          <w:b/>
          <w:i w:val="0"/>
          <w:color w:val="auto"/>
          <w:spacing w:val="0"/>
        </w:rPr>
        <w:t>Решение текстовых задач</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Задачи на все арифметические действия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Решение задач на движение, работу, покупки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A62854">
        <w:rPr>
          <w:rFonts w:ascii="Times New Roman" w:hAnsi="Times New Roman"/>
          <w:sz w:val="24"/>
          <w:szCs w:val="24"/>
        </w:rPr>
        <w:t>е</w:t>
      </w:r>
      <w:r w:rsidRPr="00A62854">
        <w:rPr>
          <w:rFonts w:ascii="Times New Roman" w:hAnsi="Times New Roman"/>
          <w:sz w:val="24"/>
          <w:szCs w:val="24"/>
        </w:rPr>
        <w:t xml:space="preserve">мов выполняемых работ при совместной работе. </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Решение задач на нахождение части числа и числа по его части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Решение задач на проценты, доли</w:t>
      </w:r>
      <w:r w:rsidRPr="00A62854">
        <w:rPr>
          <w:rFonts w:ascii="Times New Roman" w:hAnsi="Times New Roman"/>
          <w:sz w:val="24"/>
          <w:szCs w:val="24"/>
        </w:rPr>
        <w:t>, применение пропорций при решении задач.</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Логические задачи</w:t>
      </w:r>
    </w:p>
    <w:p w:rsidR="00403DD3" w:rsidRPr="00A62854" w:rsidRDefault="00403DD3" w:rsidP="00A62854">
      <w:pPr>
        <w:spacing w:after="0" w:line="240" w:lineRule="auto"/>
        <w:ind w:firstLine="709"/>
        <w:jc w:val="both"/>
        <w:rPr>
          <w:rFonts w:ascii="Times New Roman" w:hAnsi="Times New Roman"/>
          <w:bCs/>
          <w:sz w:val="24"/>
          <w:szCs w:val="24"/>
        </w:rPr>
      </w:pPr>
      <w:r w:rsidRPr="00A62854">
        <w:rPr>
          <w:rFonts w:ascii="Times New Roman" w:hAnsi="Times New Roman"/>
          <w:bCs/>
          <w:sz w:val="24"/>
          <w:szCs w:val="24"/>
        </w:rPr>
        <w:t xml:space="preserve">Решение логических задач. Решение логических задач с помощью графов, таблиц. </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Основные методы решения задач</w:t>
      </w:r>
    </w:p>
    <w:p w:rsidR="00403DD3" w:rsidRPr="00A62854" w:rsidRDefault="00403DD3" w:rsidP="00A62854">
      <w:pPr>
        <w:spacing w:after="0" w:line="240" w:lineRule="auto"/>
        <w:ind w:firstLine="709"/>
        <w:jc w:val="both"/>
        <w:rPr>
          <w:rFonts w:ascii="Times New Roman" w:hAnsi="Times New Roman"/>
          <w:bCs/>
          <w:sz w:val="24"/>
          <w:szCs w:val="24"/>
        </w:rPr>
      </w:pPr>
      <w:r w:rsidRPr="00A62854">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A62854" w:rsidRDefault="00403DD3" w:rsidP="00A62854">
      <w:pPr>
        <w:pStyle w:val="3"/>
        <w:spacing w:before="0" w:beforeAutospacing="0" w:after="0" w:afterAutospacing="0"/>
        <w:ind w:firstLine="709"/>
        <w:jc w:val="both"/>
        <w:rPr>
          <w:sz w:val="24"/>
          <w:szCs w:val="24"/>
        </w:rPr>
      </w:pPr>
      <w:bookmarkStart w:id="161" w:name="_Toc405513927"/>
      <w:bookmarkStart w:id="162" w:name="_Toc284662805"/>
      <w:bookmarkStart w:id="163" w:name="_Toc284663432"/>
      <w:r w:rsidRPr="00A62854">
        <w:rPr>
          <w:sz w:val="24"/>
          <w:szCs w:val="24"/>
        </w:rPr>
        <w:t>Статистика и теория вероятностей</w:t>
      </w:r>
      <w:bookmarkEnd w:id="160"/>
      <w:bookmarkEnd w:id="161"/>
      <w:bookmarkEnd w:id="162"/>
      <w:bookmarkEnd w:id="163"/>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Статистика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Случайные опыты и случайные события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Элементы комбинаторики и испытания Бернулли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Геометрическая вероятность</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Случайные величины</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A62854" w:rsidRDefault="00403DD3" w:rsidP="00A62854">
      <w:pPr>
        <w:pStyle w:val="3"/>
        <w:spacing w:before="0" w:beforeAutospacing="0" w:after="0" w:afterAutospacing="0"/>
        <w:ind w:firstLine="709"/>
        <w:jc w:val="both"/>
        <w:rPr>
          <w:sz w:val="24"/>
          <w:szCs w:val="24"/>
        </w:rPr>
      </w:pPr>
      <w:bookmarkStart w:id="164" w:name="_Toc403076059"/>
      <w:bookmarkStart w:id="165" w:name="_Toc405513928"/>
      <w:bookmarkStart w:id="166" w:name="_Toc284662806"/>
      <w:bookmarkStart w:id="167" w:name="_Toc284663433"/>
      <w:r w:rsidRPr="00A62854">
        <w:rPr>
          <w:sz w:val="24"/>
          <w:szCs w:val="24"/>
        </w:rPr>
        <w:t>Геометрия</w:t>
      </w:r>
      <w:bookmarkEnd w:id="164"/>
      <w:bookmarkEnd w:id="165"/>
      <w:bookmarkEnd w:id="166"/>
      <w:bookmarkEnd w:id="167"/>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Геометрические фигуры</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Фигуры в геометрии и в окружающем мире</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A62854">
        <w:rPr>
          <w:rFonts w:ascii="Times New Roman" w:hAnsi="Times New Roman"/>
          <w:bCs/>
          <w:sz w:val="24"/>
          <w:szCs w:val="24"/>
        </w:rPr>
        <w:t>Плоская и неплоская фигуры</w:t>
      </w:r>
      <w:r w:rsidRPr="00A62854">
        <w:rPr>
          <w:rFonts w:ascii="Times New Roman" w:hAnsi="Times New Roman"/>
          <w:sz w:val="24"/>
          <w:szCs w:val="24"/>
        </w:rPr>
        <w:t xml:space="preserve">.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A62854">
        <w:rPr>
          <w:rFonts w:ascii="Times New Roman" w:hAnsi="Times New Roman"/>
          <w:sz w:val="24"/>
          <w:szCs w:val="24"/>
        </w:rPr>
        <w:t>е</w:t>
      </w:r>
      <w:r w:rsidRPr="00A62854">
        <w:rPr>
          <w:rFonts w:ascii="Times New Roman" w:hAnsi="Times New Roman"/>
          <w:sz w:val="24"/>
          <w:szCs w:val="24"/>
        </w:rPr>
        <w:t xml:space="preserve"> свойства, виды углов, многоугольники, окружность и круг.</w:t>
      </w:r>
    </w:p>
    <w:p w:rsidR="00403DD3" w:rsidRPr="00A62854" w:rsidRDefault="00403DD3" w:rsidP="00A62854">
      <w:pPr>
        <w:spacing w:after="0" w:line="240" w:lineRule="auto"/>
        <w:ind w:firstLine="709"/>
        <w:jc w:val="both"/>
        <w:rPr>
          <w:rFonts w:ascii="Times New Roman" w:hAnsi="Times New Roman"/>
          <w:i/>
          <w:iCs/>
          <w:sz w:val="24"/>
          <w:szCs w:val="24"/>
        </w:rPr>
      </w:pPr>
      <w:r w:rsidRPr="00A62854">
        <w:rPr>
          <w:rFonts w:ascii="Times New Roman" w:hAnsi="Times New Roman"/>
          <w:iCs/>
          <w:sz w:val="24"/>
          <w:szCs w:val="24"/>
        </w:rPr>
        <w:t>Осевая симметрия геометрических фигур. Центральная симметрия геометрических фигур</w:t>
      </w:r>
      <w:r w:rsidRPr="00A62854">
        <w:rPr>
          <w:rFonts w:ascii="Times New Roman" w:hAnsi="Times New Roman"/>
          <w:i/>
          <w:iCs/>
          <w:sz w:val="24"/>
          <w:szCs w:val="24"/>
        </w:rPr>
        <w:t>.</w:t>
      </w:r>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sz w:val="24"/>
          <w:szCs w:val="24"/>
        </w:rPr>
        <w:t>Многоугольники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Многоугольник, его элементы и его свойства. Правильные многоугольники. </w:t>
      </w:r>
      <w:r w:rsidRPr="00A62854">
        <w:rPr>
          <w:rFonts w:ascii="Times New Roman" w:hAnsi="Times New Roman"/>
          <w:bCs/>
          <w:sz w:val="24"/>
          <w:szCs w:val="24"/>
        </w:rPr>
        <w:t>В</w:t>
      </w:r>
      <w:r w:rsidRPr="00A62854">
        <w:rPr>
          <w:rFonts w:ascii="Times New Roman" w:hAnsi="Times New Roman"/>
          <w:sz w:val="24"/>
          <w:szCs w:val="24"/>
        </w:rPr>
        <w:t xml:space="preserve">ыпуклые и невыпуклые многоугольники. Сумма углов выпуклого многоугольника.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Четыр</w:t>
      </w:r>
      <w:r w:rsidR="00A23AB5" w:rsidRPr="00A62854">
        <w:rPr>
          <w:rFonts w:ascii="Times New Roman" w:hAnsi="Times New Roman"/>
          <w:sz w:val="24"/>
          <w:szCs w:val="24"/>
        </w:rPr>
        <w:t>е</w:t>
      </w:r>
      <w:r w:rsidRPr="00A62854">
        <w:rPr>
          <w:rFonts w:ascii="Times New Roman" w:hAnsi="Times New Roman"/>
          <w:sz w:val="24"/>
          <w:szCs w:val="24"/>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Окружность, круг</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A62854">
        <w:rPr>
          <w:rFonts w:ascii="Times New Roman" w:hAnsi="Times New Roman"/>
          <w:sz w:val="24"/>
          <w:szCs w:val="24"/>
        </w:rPr>
        <w:t>е</w:t>
      </w:r>
      <w:r w:rsidRPr="00A62854">
        <w:rPr>
          <w:rFonts w:ascii="Times New Roman" w:hAnsi="Times New Roman"/>
          <w:sz w:val="24"/>
          <w:szCs w:val="24"/>
        </w:rPr>
        <w:t>хугольников. Вневписанные окружности. Радикальная ось.</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Фигуры в пространстве (объемные тела)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bookmarkStart w:id="168" w:name="_Toc403076060"/>
      <w:r w:rsidRPr="00A62854">
        <w:rPr>
          <w:rFonts w:ascii="Times New Roman" w:hAnsi="Times New Roman"/>
          <w:b/>
          <w:i w:val="0"/>
          <w:color w:val="auto"/>
          <w:spacing w:val="0"/>
        </w:rPr>
        <w:t>Отношения</w:t>
      </w:r>
      <w:bookmarkEnd w:id="168"/>
    </w:p>
    <w:p w:rsidR="00403DD3" w:rsidRPr="00A62854" w:rsidRDefault="00403DD3"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Равенство фигур</w:t>
      </w:r>
    </w:p>
    <w:p w:rsidR="00403DD3" w:rsidRPr="00A62854" w:rsidRDefault="00403DD3" w:rsidP="00A62854">
      <w:pPr>
        <w:spacing w:after="0" w:line="240" w:lineRule="auto"/>
        <w:ind w:firstLine="709"/>
        <w:jc w:val="both"/>
        <w:rPr>
          <w:rFonts w:ascii="Times New Roman" w:hAnsi="Times New Roman"/>
          <w:iCs/>
          <w:sz w:val="24"/>
          <w:szCs w:val="24"/>
        </w:rPr>
      </w:pPr>
      <w:r w:rsidRPr="00A62854">
        <w:rPr>
          <w:rFonts w:ascii="Times New Roman" w:hAnsi="Times New Roman"/>
          <w:bCs/>
          <w:sz w:val="24"/>
          <w:szCs w:val="24"/>
        </w:rPr>
        <w:t>С</w:t>
      </w:r>
      <w:r w:rsidRPr="00A62854">
        <w:rPr>
          <w:rFonts w:ascii="Times New Roman" w:hAnsi="Times New Roman"/>
          <w:sz w:val="24"/>
          <w:szCs w:val="24"/>
        </w:rPr>
        <w:t xml:space="preserve">войства и признаки равенства треугольников. </w:t>
      </w:r>
      <w:r w:rsidRPr="00A62854">
        <w:rPr>
          <w:rFonts w:ascii="Times New Roman" w:hAnsi="Times New Roman"/>
          <w:iCs/>
          <w:sz w:val="24"/>
          <w:szCs w:val="24"/>
        </w:rPr>
        <w:t>Дополнительные признаки равенства треугольников. Признаки равенства параллелограммов.</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Параллельность прямых</w:t>
      </w:r>
    </w:p>
    <w:p w:rsidR="00403DD3" w:rsidRPr="00A62854" w:rsidRDefault="00403DD3" w:rsidP="00A62854">
      <w:pPr>
        <w:spacing w:after="0" w:line="240" w:lineRule="auto"/>
        <w:ind w:firstLine="709"/>
        <w:jc w:val="both"/>
        <w:rPr>
          <w:rFonts w:ascii="Times New Roman" w:hAnsi="Times New Roman"/>
          <w:iCs/>
          <w:sz w:val="24"/>
          <w:szCs w:val="24"/>
        </w:rPr>
      </w:pPr>
      <w:r w:rsidRPr="00A62854">
        <w:rPr>
          <w:rFonts w:ascii="Times New Roman" w:hAnsi="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A62854" w:rsidRDefault="00403DD3"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Перпендикулярные прямые</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Cs/>
          <w:sz w:val="24"/>
          <w:szCs w:val="24"/>
        </w:rPr>
        <w:t xml:space="preserve">Прямой угол. Перпендикуляр к прямой. Серединный перпендикуляр к отрезку. </w:t>
      </w:r>
      <w:r w:rsidRPr="00A62854">
        <w:rPr>
          <w:rFonts w:ascii="Times New Roman" w:hAnsi="Times New Roman"/>
          <w:sz w:val="24"/>
          <w:szCs w:val="24"/>
        </w:rPr>
        <w:t>Свойства и признаки перпендикулярности прямых. Наклонные, проекции, их свойства.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Подобие</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Взаимное расположениепрямой и окружности</w:t>
      </w:r>
      <w:r w:rsidRPr="00A62854">
        <w:rPr>
          <w:rFonts w:ascii="Times New Roman" w:hAnsi="Times New Roman"/>
          <w:sz w:val="24"/>
          <w:szCs w:val="24"/>
        </w:rPr>
        <w:t>, двух окружностей.</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bookmarkStart w:id="169" w:name="_Toc403076061"/>
      <w:r w:rsidRPr="00A62854">
        <w:rPr>
          <w:rFonts w:ascii="Times New Roman" w:hAnsi="Times New Roman"/>
          <w:b/>
          <w:i w:val="0"/>
          <w:color w:val="auto"/>
          <w:spacing w:val="0"/>
        </w:rPr>
        <w:t>Измерения и вычисления</w:t>
      </w:r>
      <w:bookmarkEnd w:id="169"/>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Величины</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Понятие величины. Длина. Измерение длины. Единцы измерения длины.</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Понятие о площади плоской фигуры и е</w:t>
      </w:r>
      <w:r w:rsidR="00A23AB5" w:rsidRPr="00A62854">
        <w:rPr>
          <w:rFonts w:ascii="Times New Roman" w:hAnsi="Times New Roman"/>
          <w:sz w:val="24"/>
          <w:szCs w:val="24"/>
        </w:rPr>
        <w:t>е</w:t>
      </w:r>
      <w:r w:rsidRPr="00A62854">
        <w:rPr>
          <w:rFonts w:ascii="Times New Roman" w:hAnsi="Times New Roman"/>
          <w:sz w:val="24"/>
          <w:szCs w:val="24"/>
        </w:rPr>
        <w:t xml:space="preserve"> свойствах. Измерение площадей</w:t>
      </w:r>
      <w:r w:rsidRPr="00A62854" w:rsidDel="00965CF1">
        <w:rPr>
          <w:rFonts w:ascii="Times New Roman" w:hAnsi="Times New Roman"/>
          <w:sz w:val="24"/>
          <w:szCs w:val="24"/>
        </w:rPr>
        <w:t>.</w:t>
      </w:r>
      <w:r w:rsidRPr="00A62854">
        <w:rPr>
          <w:rFonts w:ascii="Times New Roman" w:hAnsi="Times New Roman"/>
          <w:sz w:val="24"/>
          <w:szCs w:val="24"/>
        </w:rPr>
        <w:t xml:space="preserve"> Единицы измерения площади.</w:t>
      </w:r>
    </w:p>
    <w:p w:rsidR="00403DD3" w:rsidRPr="00A62854" w:rsidRDefault="00403DD3" w:rsidP="00A62854">
      <w:pPr>
        <w:spacing w:after="0" w:line="240" w:lineRule="auto"/>
        <w:ind w:firstLine="709"/>
        <w:jc w:val="both"/>
        <w:rPr>
          <w:rFonts w:ascii="Times New Roman" w:hAnsi="Times New Roman"/>
          <w:b/>
          <w:bCs/>
          <w:sz w:val="24"/>
          <w:szCs w:val="24"/>
        </w:rPr>
      </w:pPr>
      <w:r w:rsidRPr="00A62854">
        <w:rPr>
          <w:rFonts w:ascii="Times New Roman" w:hAnsi="Times New Roman"/>
          <w:sz w:val="24"/>
          <w:szCs w:val="24"/>
        </w:rPr>
        <w:t>Представление об объ</w:t>
      </w:r>
      <w:r w:rsidR="00A23AB5" w:rsidRPr="00A62854">
        <w:rPr>
          <w:rFonts w:ascii="Times New Roman" w:hAnsi="Times New Roman"/>
          <w:sz w:val="24"/>
          <w:szCs w:val="24"/>
        </w:rPr>
        <w:t>е</w:t>
      </w:r>
      <w:r w:rsidRPr="00A62854">
        <w:rPr>
          <w:rFonts w:ascii="Times New Roman" w:hAnsi="Times New Roman"/>
          <w:sz w:val="24"/>
          <w:szCs w:val="24"/>
        </w:rPr>
        <w:t>ме пространственной фигуры и его свойствах. Измерение объ</w:t>
      </w:r>
      <w:r w:rsidR="00A23AB5" w:rsidRPr="00A62854">
        <w:rPr>
          <w:rFonts w:ascii="Times New Roman" w:hAnsi="Times New Roman"/>
          <w:sz w:val="24"/>
          <w:szCs w:val="24"/>
        </w:rPr>
        <w:t>е</w:t>
      </w:r>
      <w:r w:rsidRPr="00A62854">
        <w:rPr>
          <w:rFonts w:ascii="Times New Roman" w:hAnsi="Times New Roman"/>
          <w:sz w:val="24"/>
          <w:szCs w:val="24"/>
        </w:rPr>
        <w:t>ма. Единицы измерения объ</w:t>
      </w:r>
      <w:r w:rsidR="00A23AB5" w:rsidRPr="00A62854">
        <w:rPr>
          <w:rFonts w:ascii="Times New Roman" w:hAnsi="Times New Roman"/>
          <w:sz w:val="24"/>
          <w:szCs w:val="24"/>
        </w:rPr>
        <w:t>е</w:t>
      </w:r>
      <w:r w:rsidRPr="00A62854">
        <w:rPr>
          <w:rFonts w:ascii="Times New Roman" w:hAnsi="Times New Roman"/>
          <w:sz w:val="24"/>
          <w:szCs w:val="24"/>
        </w:rPr>
        <w:t>мов.</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Измерения и вычисления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A62854">
        <w:rPr>
          <w:rFonts w:ascii="Times New Roman" w:hAnsi="Times New Roman"/>
          <w:sz w:val="24"/>
          <w:szCs w:val="24"/>
        </w:rPr>
        <w:t>е</w:t>
      </w:r>
      <w:r w:rsidRPr="00A62854">
        <w:rPr>
          <w:rFonts w:ascii="Times New Roman" w:hAnsi="Times New Roman"/>
          <w:sz w:val="24"/>
          <w:szCs w:val="24"/>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Теорема косинусов. Теорема синусов.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sz w:val="24"/>
          <w:szCs w:val="24"/>
        </w:rPr>
        <w:t>Расстояния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Расстояние между точками. Расстояние от точки до прямой. Расстояние между фигурами.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Равновеликие и равносоставленные фигуры.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Свойства (аксиомы) длины отрезка, величины угла, площади и объ</w:t>
      </w:r>
      <w:r w:rsidR="00A23AB5" w:rsidRPr="00A62854">
        <w:rPr>
          <w:rFonts w:ascii="Times New Roman" w:hAnsi="Times New Roman"/>
          <w:sz w:val="24"/>
          <w:szCs w:val="24"/>
        </w:rPr>
        <w:t>е</w:t>
      </w:r>
      <w:r w:rsidRPr="00A62854">
        <w:rPr>
          <w:rFonts w:ascii="Times New Roman" w:hAnsi="Times New Roman"/>
          <w:sz w:val="24"/>
          <w:szCs w:val="24"/>
        </w:rPr>
        <w:t>ма фигуры</w:t>
      </w:r>
      <w:bookmarkStart w:id="170" w:name="_Toc403076062"/>
      <w:r w:rsidRPr="00A62854">
        <w:rPr>
          <w:rFonts w:ascii="Times New Roman" w:hAnsi="Times New Roman"/>
          <w:sz w:val="24"/>
          <w:szCs w:val="24"/>
        </w:rPr>
        <w:t>.</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Геометрические построения</w:t>
      </w:r>
      <w:bookmarkEnd w:id="170"/>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Геометрические построения для иллюстрации свойств геометрических фигур.</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Инструменты для построений. Циркуль, линейка.</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Простейшие построения циркулем и линейкой: построение биссектрисы угла, перпендикуляра к прямой, угла, равного данному.</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Построение треугольников по тр</w:t>
      </w:r>
      <w:r w:rsidR="00A23AB5" w:rsidRPr="00A62854">
        <w:rPr>
          <w:rFonts w:ascii="Times New Roman" w:hAnsi="Times New Roman"/>
          <w:sz w:val="24"/>
          <w:szCs w:val="24"/>
        </w:rPr>
        <w:t>е</w:t>
      </w:r>
      <w:r w:rsidRPr="00A62854">
        <w:rPr>
          <w:rFonts w:ascii="Times New Roman" w:hAnsi="Times New Roman"/>
          <w:sz w:val="24"/>
          <w:szCs w:val="24"/>
        </w:rPr>
        <w:t xml:space="preserve">м сторонам, двум сторонам и углу между ними, стороне и двум прилежащим к ней углам, </w:t>
      </w:r>
      <w:r w:rsidRPr="00A62854">
        <w:rPr>
          <w:rFonts w:ascii="Times New Roman" w:hAnsi="Times New Roman"/>
          <w:i/>
          <w:sz w:val="24"/>
          <w:szCs w:val="24"/>
        </w:rPr>
        <w:t>по другим элементам</w:t>
      </w:r>
      <w:r w:rsidRPr="00A62854">
        <w:rPr>
          <w:rFonts w:ascii="Times New Roman" w:hAnsi="Times New Roman"/>
          <w:sz w:val="24"/>
          <w:szCs w:val="24"/>
        </w:rPr>
        <w:t>.</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Деление отрезка в данном отношении.</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Этапы решения задач на построение.</w:t>
      </w:r>
      <w:bookmarkStart w:id="171" w:name="_Toc403076063"/>
    </w:p>
    <w:bookmarkEnd w:id="171"/>
    <w:p w:rsidR="00403DD3" w:rsidRPr="00A62854" w:rsidRDefault="00403DD3" w:rsidP="00A62854">
      <w:pPr>
        <w:pStyle w:val="aff5"/>
        <w:spacing w:after="0" w:line="240" w:lineRule="auto"/>
        <w:ind w:firstLine="709"/>
        <w:jc w:val="both"/>
        <w:rPr>
          <w:rFonts w:ascii="Times New Roman" w:hAnsi="Times New Roman"/>
          <w:b/>
          <w:i w:val="0"/>
          <w:color w:val="auto"/>
          <w:spacing w:val="0"/>
        </w:rPr>
      </w:pPr>
      <w:r w:rsidRPr="00A62854">
        <w:rPr>
          <w:rFonts w:ascii="Times New Roman" w:hAnsi="Times New Roman"/>
          <w:b/>
          <w:i w:val="0"/>
          <w:color w:val="auto"/>
          <w:spacing w:val="0"/>
        </w:rPr>
        <w:t>Геометрические преобразования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Преобразования</w:t>
      </w:r>
    </w:p>
    <w:p w:rsidR="00403DD3" w:rsidRPr="00A62854" w:rsidRDefault="00403DD3" w:rsidP="00A62854">
      <w:pPr>
        <w:spacing w:after="0" w:line="240" w:lineRule="auto"/>
        <w:ind w:firstLine="709"/>
        <w:jc w:val="both"/>
        <w:rPr>
          <w:rFonts w:ascii="Times New Roman" w:hAnsi="Times New Roman"/>
          <w:b/>
          <w:bCs/>
          <w:sz w:val="24"/>
          <w:szCs w:val="24"/>
        </w:rPr>
      </w:pPr>
      <w:r w:rsidRPr="00A62854">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Движения</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Подобие как преобразование</w:t>
      </w:r>
    </w:p>
    <w:p w:rsidR="00403DD3" w:rsidRPr="00A62854" w:rsidRDefault="00403DD3" w:rsidP="00A62854">
      <w:pPr>
        <w:spacing w:after="0" w:line="240" w:lineRule="auto"/>
        <w:ind w:firstLine="709"/>
        <w:jc w:val="both"/>
        <w:rPr>
          <w:rFonts w:ascii="Times New Roman" w:hAnsi="Times New Roman"/>
          <w:iCs/>
          <w:sz w:val="24"/>
          <w:szCs w:val="24"/>
        </w:rPr>
      </w:pPr>
      <w:r w:rsidRPr="00A62854">
        <w:rPr>
          <w:rFonts w:ascii="Times New Roman" w:hAnsi="Times New Roman"/>
          <w:sz w:val="24"/>
          <w:szCs w:val="24"/>
        </w:rPr>
        <w:t xml:space="preserve">Гомотетия. </w:t>
      </w:r>
      <w:r w:rsidRPr="00A62854">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403DD3" w:rsidRPr="00A62854" w:rsidRDefault="00403DD3" w:rsidP="00A62854">
      <w:pPr>
        <w:pStyle w:val="aff5"/>
        <w:spacing w:after="0" w:line="240" w:lineRule="auto"/>
        <w:ind w:firstLine="709"/>
        <w:jc w:val="both"/>
        <w:rPr>
          <w:rFonts w:ascii="Times New Roman" w:hAnsi="Times New Roman"/>
          <w:b/>
          <w:i w:val="0"/>
          <w:color w:val="auto"/>
          <w:spacing w:val="0"/>
        </w:rPr>
      </w:pPr>
      <w:bookmarkStart w:id="172" w:name="_Toc403076064"/>
      <w:r w:rsidRPr="00A62854">
        <w:rPr>
          <w:rFonts w:ascii="Times New Roman" w:hAnsi="Times New Roman"/>
          <w:b/>
          <w:i w:val="0"/>
          <w:color w:val="auto"/>
          <w:spacing w:val="0"/>
        </w:rPr>
        <w:t>Векторы и координаты на плоскости</w:t>
      </w:r>
      <w:bookmarkEnd w:id="172"/>
    </w:p>
    <w:p w:rsidR="00403DD3" w:rsidRPr="00A62854" w:rsidRDefault="00403DD3" w:rsidP="00A62854">
      <w:pPr>
        <w:spacing w:after="0" w:line="240" w:lineRule="auto"/>
        <w:ind w:firstLine="709"/>
        <w:jc w:val="both"/>
        <w:rPr>
          <w:rFonts w:ascii="Times New Roman" w:hAnsi="Times New Roman"/>
          <w:b/>
          <w:sz w:val="24"/>
          <w:szCs w:val="24"/>
        </w:rPr>
      </w:pPr>
      <w:r w:rsidRPr="00A62854">
        <w:rPr>
          <w:rFonts w:ascii="Times New Roman" w:hAnsi="Times New Roman"/>
          <w:b/>
          <w:iCs/>
          <w:sz w:val="24"/>
          <w:szCs w:val="24"/>
        </w:rPr>
        <w:t>Векторы</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A62854" w:rsidRDefault="00403DD3" w:rsidP="00A62854">
      <w:pPr>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Координаты</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03DD3" w:rsidRPr="00A62854" w:rsidRDefault="00403DD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Применение векторов и координат для решения геометрических задач.</w:t>
      </w:r>
    </w:p>
    <w:p w:rsidR="00403DD3" w:rsidRPr="00A62854" w:rsidRDefault="00403DD3" w:rsidP="00A62854">
      <w:pPr>
        <w:spacing w:after="0" w:line="240" w:lineRule="auto"/>
        <w:ind w:firstLine="709"/>
        <w:jc w:val="both"/>
        <w:rPr>
          <w:rFonts w:ascii="Times New Roman" w:hAnsi="Times New Roman"/>
          <w:iCs/>
          <w:sz w:val="24"/>
          <w:szCs w:val="24"/>
        </w:rPr>
      </w:pPr>
      <w:r w:rsidRPr="00A62854">
        <w:rPr>
          <w:rFonts w:ascii="Times New Roman" w:hAnsi="Times New Roman"/>
          <w:iCs/>
          <w:sz w:val="24"/>
          <w:szCs w:val="24"/>
        </w:rPr>
        <w:t>Аффинная система координат. Радиус-векторы точек. Центроид системы точек.</w:t>
      </w:r>
    </w:p>
    <w:p w:rsidR="00403DD3" w:rsidRPr="00A62854" w:rsidRDefault="00403DD3" w:rsidP="00A62854">
      <w:pPr>
        <w:pStyle w:val="3"/>
        <w:spacing w:before="0" w:beforeAutospacing="0" w:after="0" w:afterAutospacing="0"/>
        <w:ind w:firstLine="709"/>
        <w:jc w:val="both"/>
        <w:rPr>
          <w:i/>
          <w:sz w:val="24"/>
          <w:szCs w:val="24"/>
        </w:rPr>
      </w:pPr>
      <w:bookmarkStart w:id="173" w:name="_Toc403076065"/>
      <w:bookmarkStart w:id="174" w:name="_Toc405513929"/>
      <w:bookmarkStart w:id="175" w:name="_Toc284662807"/>
      <w:bookmarkStart w:id="176" w:name="_Toc284663434"/>
      <w:r w:rsidRPr="00A62854">
        <w:rPr>
          <w:i/>
          <w:sz w:val="24"/>
          <w:szCs w:val="24"/>
        </w:rPr>
        <w:t>История математики</w:t>
      </w:r>
      <w:bookmarkEnd w:id="173"/>
      <w:bookmarkEnd w:id="174"/>
      <w:bookmarkEnd w:id="175"/>
      <w:bookmarkEnd w:id="176"/>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Возникновение математики как науки, этапы е</w:t>
      </w:r>
      <w:r w:rsidR="00A23AB5" w:rsidRPr="00A62854">
        <w:rPr>
          <w:rFonts w:ascii="Times New Roman" w:hAnsi="Times New Roman"/>
          <w:i/>
          <w:sz w:val="24"/>
          <w:szCs w:val="24"/>
        </w:rPr>
        <w:t>е</w:t>
      </w:r>
      <w:r w:rsidRPr="00A62854">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A62854">
        <w:rPr>
          <w:rFonts w:ascii="Times New Roman" w:hAnsi="Times New Roman"/>
          <w:i/>
          <w:sz w:val="24"/>
          <w:szCs w:val="24"/>
        </w:rPr>
        <w:t>е</w:t>
      </w:r>
      <w:r w:rsidRPr="00A62854">
        <w:rPr>
          <w:rFonts w:ascii="Times New Roman" w:hAnsi="Times New Roman"/>
          <w:i/>
          <w:sz w:val="24"/>
          <w:szCs w:val="24"/>
        </w:rPr>
        <w:t>х. Н. Тарталья, Дж. Кардано, Н.Х. Абель, Э.Галуа.</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Истоки теории вероятностей: страховое дело, азартные игры. П.</w:t>
      </w:r>
      <w:r w:rsidR="00E32F9C" w:rsidRPr="00A62854">
        <w:rPr>
          <w:rFonts w:ascii="Times New Roman" w:hAnsi="Times New Roman"/>
          <w:i/>
          <w:sz w:val="24"/>
          <w:szCs w:val="24"/>
        </w:rPr>
        <w:t> </w:t>
      </w:r>
      <w:r w:rsidRPr="00A62854">
        <w:rPr>
          <w:rFonts w:ascii="Times New Roman" w:hAnsi="Times New Roman"/>
          <w:i/>
          <w:sz w:val="24"/>
          <w:szCs w:val="24"/>
        </w:rPr>
        <w:t>Ферма, Б.Паскаль, Я. Бернулли, А.Н.Колмогоров.</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A62854">
        <w:rPr>
          <w:rFonts w:ascii="Times New Roman" w:hAnsi="Times New Roman"/>
          <w:i/>
          <w:sz w:val="24"/>
          <w:szCs w:val="24"/>
        </w:rPr>
        <w:t>.</w:t>
      </w:r>
      <w:r w:rsidRPr="00A62854">
        <w:rPr>
          <w:rFonts w:ascii="Times New Roman" w:hAnsi="Times New Roman"/>
          <w:i/>
          <w:sz w:val="24"/>
          <w:szCs w:val="24"/>
        </w:rPr>
        <w:t xml:space="preserve"> Эйлер, Н.И.Лобачевский. История пятого постулата.</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lastRenderedPageBreak/>
        <w:t>Геометрия и искусство. Геометрические закономерности окружающего мира.</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Роль российских уч</w:t>
      </w:r>
      <w:r w:rsidR="00A23AB5" w:rsidRPr="00A62854">
        <w:rPr>
          <w:rFonts w:ascii="Times New Roman" w:hAnsi="Times New Roman"/>
          <w:i/>
          <w:sz w:val="24"/>
          <w:szCs w:val="24"/>
        </w:rPr>
        <w:t>е</w:t>
      </w:r>
      <w:r w:rsidRPr="00A62854">
        <w:rPr>
          <w:rFonts w:ascii="Times New Roman" w:hAnsi="Times New Roman"/>
          <w:i/>
          <w:sz w:val="24"/>
          <w:szCs w:val="24"/>
        </w:rPr>
        <w:t xml:space="preserve">ных в развитии математики: Л.Эйлер. Н.И.Лобачевский, П.Л.Чебышев, С. Ковалевская, А.Н.Колмогоров. </w:t>
      </w:r>
    </w:p>
    <w:p w:rsidR="00403DD3" w:rsidRPr="00A62854" w:rsidRDefault="00403DD3"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 xml:space="preserve">Математика в развитии России: Петр </w:t>
      </w:r>
      <w:r w:rsidRPr="00A62854">
        <w:rPr>
          <w:rFonts w:ascii="Times New Roman" w:hAnsi="Times New Roman"/>
          <w:i/>
          <w:sz w:val="24"/>
          <w:szCs w:val="24"/>
          <w:lang w:val="en-US"/>
        </w:rPr>
        <w:t>I</w:t>
      </w:r>
      <w:r w:rsidRPr="00A62854">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825E20" w:rsidRPr="00A62854" w:rsidRDefault="00825E20" w:rsidP="00A62854">
      <w:pPr>
        <w:spacing w:after="0" w:line="240" w:lineRule="auto"/>
        <w:ind w:firstLine="709"/>
        <w:jc w:val="both"/>
        <w:rPr>
          <w:rFonts w:ascii="Times New Roman" w:hAnsi="Times New Roman"/>
          <w:sz w:val="24"/>
          <w:szCs w:val="24"/>
        </w:rPr>
      </w:pPr>
    </w:p>
    <w:p w:rsidR="00B540EE" w:rsidRPr="00A62854" w:rsidRDefault="009360F3" w:rsidP="00A62854">
      <w:pPr>
        <w:pStyle w:val="3"/>
        <w:spacing w:before="0" w:beforeAutospacing="0" w:after="0" w:afterAutospacing="0"/>
        <w:ind w:firstLine="709"/>
        <w:rPr>
          <w:sz w:val="24"/>
          <w:szCs w:val="24"/>
        </w:rPr>
      </w:pPr>
      <w:bookmarkStart w:id="177" w:name="_Toc409691709"/>
      <w:bookmarkStart w:id="178" w:name="_Toc410654034"/>
      <w:bookmarkStart w:id="179" w:name="_Toc414553245"/>
      <w:bookmarkEnd w:id="128"/>
      <w:r w:rsidRPr="00A62854">
        <w:rPr>
          <w:sz w:val="24"/>
          <w:szCs w:val="24"/>
        </w:rPr>
        <w:t>2.2.2.</w:t>
      </w:r>
      <w:r w:rsidR="007B36DA">
        <w:rPr>
          <w:sz w:val="24"/>
          <w:szCs w:val="24"/>
        </w:rPr>
        <w:t>13</w:t>
      </w:r>
      <w:r w:rsidRPr="00A62854">
        <w:rPr>
          <w:sz w:val="24"/>
          <w:szCs w:val="24"/>
        </w:rPr>
        <w:t xml:space="preserve">. </w:t>
      </w:r>
      <w:r w:rsidR="00B540EE" w:rsidRPr="00A62854">
        <w:rPr>
          <w:sz w:val="24"/>
          <w:szCs w:val="24"/>
        </w:rPr>
        <w:t>Информатика</w:t>
      </w:r>
      <w:bookmarkEnd w:id="177"/>
      <w:bookmarkEnd w:id="178"/>
      <w:bookmarkEnd w:id="179"/>
    </w:p>
    <w:p w:rsidR="00B30F8B" w:rsidRPr="00A62854" w:rsidRDefault="00A800F3"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При </w:t>
      </w:r>
      <w:r w:rsidR="00B30F8B" w:rsidRPr="00A62854">
        <w:rPr>
          <w:rFonts w:ascii="Times New Roman" w:hAnsi="Times New Roman"/>
          <w:position w:val="-1"/>
          <w:sz w:val="24"/>
          <w:szCs w:val="24"/>
        </w:rPr>
        <w:t xml:space="preserve">реализации программы учебного предмета «Информатика» </w:t>
      </w:r>
      <w:r w:rsidRPr="00A62854">
        <w:rPr>
          <w:rFonts w:ascii="Times New Roman" w:hAnsi="Times New Roman"/>
          <w:position w:val="-1"/>
          <w:sz w:val="24"/>
          <w:szCs w:val="24"/>
        </w:rPr>
        <w:t xml:space="preserve">у учащихся формируется </w:t>
      </w:r>
      <w:r w:rsidR="00B30F8B" w:rsidRPr="00A62854">
        <w:rPr>
          <w:rFonts w:ascii="Times New Roman" w:eastAsia="Times New Roman" w:hAnsi="Times New Roman"/>
          <w:sz w:val="24"/>
          <w:szCs w:val="24"/>
          <w:lang w:eastAsia="ru-RU"/>
        </w:rPr>
        <w:t xml:space="preserve"> информационн</w:t>
      </w:r>
      <w:r w:rsidRPr="00A62854">
        <w:rPr>
          <w:rFonts w:ascii="Times New Roman" w:eastAsia="Times New Roman" w:hAnsi="Times New Roman"/>
          <w:sz w:val="24"/>
          <w:szCs w:val="24"/>
          <w:lang w:eastAsia="ru-RU"/>
        </w:rPr>
        <w:t>ая</w:t>
      </w:r>
      <w:r w:rsidR="00B30F8B" w:rsidRPr="00A62854">
        <w:rPr>
          <w:rFonts w:ascii="Times New Roman" w:eastAsia="Times New Roman" w:hAnsi="Times New Roman"/>
          <w:sz w:val="24"/>
          <w:szCs w:val="24"/>
          <w:lang w:eastAsia="ru-RU"/>
        </w:rPr>
        <w:t xml:space="preserve"> и алгоритмическ</w:t>
      </w:r>
      <w:r w:rsidRPr="00A62854">
        <w:rPr>
          <w:rFonts w:ascii="Times New Roman" w:eastAsia="Times New Roman" w:hAnsi="Times New Roman"/>
          <w:sz w:val="24"/>
          <w:szCs w:val="24"/>
          <w:lang w:eastAsia="ru-RU"/>
        </w:rPr>
        <w:t>ая</w:t>
      </w:r>
      <w:r w:rsidR="00B30F8B" w:rsidRPr="00A62854">
        <w:rPr>
          <w:rFonts w:ascii="Times New Roman" w:eastAsia="Times New Roman" w:hAnsi="Times New Roman"/>
          <w:sz w:val="24"/>
          <w:szCs w:val="24"/>
          <w:lang w:eastAsia="ru-RU"/>
        </w:rPr>
        <w:t xml:space="preserve"> культур</w:t>
      </w:r>
      <w:r w:rsidRPr="00A62854">
        <w:rPr>
          <w:rFonts w:ascii="Times New Roman" w:eastAsia="Times New Roman" w:hAnsi="Times New Roman"/>
          <w:sz w:val="24"/>
          <w:szCs w:val="24"/>
          <w:lang w:eastAsia="ru-RU"/>
        </w:rPr>
        <w:t>а</w:t>
      </w:r>
      <w:r w:rsidR="00B30F8B" w:rsidRPr="00A62854">
        <w:rPr>
          <w:rFonts w:ascii="Times New Roman" w:eastAsia="Times New Roman" w:hAnsi="Times New Roman"/>
          <w:sz w:val="24"/>
          <w:szCs w:val="24"/>
          <w:lang w:eastAsia="ru-RU"/>
        </w:rPr>
        <w:t>;</w:t>
      </w:r>
      <w:r w:rsidR="00C35054" w:rsidRPr="00A62854">
        <w:rPr>
          <w:rFonts w:ascii="Times New Roman" w:eastAsia="Times New Roman" w:hAnsi="Times New Roman"/>
          <w:sz w:val="24"/>
          <w:szCs w:val="24"/>
          <w:lang w:eastAsia="ru-RU"/>
        </w:rPr>
        <w:t xml:space="preserve">умение </w:t>
      </w:r>
      <w:r w:rsidRPr="00A62854">
        <w:rPr>
          <w:rFonts w:ascii="Times New Roman" w:eastAsia="Times New Roman" w:hAnsi="Times New Roman"/>
          <w:sz w:val="24"/>
          <w:szCs w:val="24"/>
          <w:lang w:eastAsia="ru-RU"/>
        </w:rPr>
        <w:t xml:space="preserve">формализации и структурирования информации, </w:t>
      </w:r>
      <w:r w:rsidR="00C35054" w:rsidRPr="00A62854">
        <w:rPr>
          <w:rFonts w:ascii="Times New Roman" w:eastAsia="Times New Roman" w:hAnsi="Times New Roman"/>
          <w:sz w:val="24"/>
          <w:szCs w:val="24"/>
          <w:lang w:eastAsia="ru-RU"/>
        </w:rPr>
        <w:t xml:space="preserve">учащиеся овладевают способами </w:t>
      </w:r>
      <w:r w:rsidRPr="00A62854">
        <w:rPr>
          <w:rFonts w:ascii="Times New Roman" w:eastAsia="Times New Roman" w:hAnsi="Times New Roman"/>
          <w:sz w:val="24"/>
          <w:szCs w:val="24"/>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A62854">
        <w:rPr>
          <w:rFonts w:ascii="Times New Roman" w:eastAsia="Times New Roman" w:hAnsi="Times New Roman"/>
          <w:sz w:val="24"/>
          <w:szCs w:val="24"/>
          <w:lang w:eastAsia="ru-RU"/>
        </w:rPr>
        <w:t xml:space="preserve">у учащихся формируется </w:t>
      </w:r>
      <w:r w:rsidR="005D0B6D" w:rsidRPr="00A62854">
        <w:rPr>
          <w:rFonts w:ascii="Times New Roman" w:eastAsia="Times New Roman" w:hAnsi="Times New Roman"/>
          <w:sz w:val="24"/>
          <w:szCs w:val="24"/>
        </w:rPr>
        <w:t xml:space="preserve">представление </w:t>
      </w:r>
      <w:r w:rsidR="00B30F8B" w:rsidRPr="00A62854">
        <w:rPr>
          <w:rFonts w:ascii="Times New Roman" w:eastAsia="Times New Roman" w:hAnsi="Times New Roman"/>
          <w:sz w:val="24"/>
          <w:szCs w:val="24"/>
        </w:rPr>
        <w:t>о компьютере как универсальном устройстве обработки информации;</w:t>
      </w:r>
      <w:r w:rsidR="005D0B6D" w:rsidRPr="00A62854">
        <w:rPr>
          <w:rFonts w:ascii="Times New Roman" w:eastAsia="Times New Roman" w:hAnsi="Times New Roman"/>
          <w:sz w:val="24"/>
          <w:szCs w:val="24"/>
          <w:lang w:eastAsia="ru-RU"/>
        </w:rPr>
        <w:t xml:space="preserve">представление </w:t>
      </w:r>
      <w:r w:rsidR="00B30F8B" w:rsidRPr="00A62854">
        <w:rPr>
          <w:rFonts w:ascii="Times New Roman" w:eastAsia="Times New Roman" w:hAnsi="Times New Roman"/>
          <w:sz w:val="24"/>
          <w:szCs w:val="24"/>
          <w:lang w:eastAsia="ru-RU"/>
        </w:rPr>
        <w:t>об основных изучаемых понятиях: информация, алгоритм, модель - и их свойствах;</w:t>
      </w:r>
      <w:r w:rsidRPr="00A62854">
        <w:rPr>
          <w:rFonts w:ascii="Times New Roman" w:eastAsia="Times New Roman" w:hAnsi="Times New Roman"/>
          <w:sz w:val="24"/>
          <w:szCs w:val="24"/>
          <w:lang w:eastAsia="ru-RU"/>
        </w:rPr>
        <w:t>развивается</w:t>
      </w:r>
      <w:r w:rsidR="00B30F8B" w:rsidRPr="00A62854">
        <w:rPr>
          <w:rFonts w:ascii="Times New Roman" w:eastAsia="Times New Roman" w:hAnsi="Times New Roman"/>
          <w:sz w:val="24"/>
          <w:szCs w:val="24"/>
          <w:lang w:eastAsia="ru-RU"/>
        </w:rPr>
        <w:t xml:space="preserve"> алгоритмическо</w:t>
      </w:r>
      <w:r w:rsidRPr="00A62854">
        <w:rPr>
          <w:rFonts w:ascii="Times New Roman" w:eastAsia="Times New Roman" w:hAnsi="Times New Roman"/>
          <w:sz w:val="24"/>
          <w:szCs w:val="24"/>
          <w:lang w:eastAsia="ru-RU"/>
        </w:rPr>
        <w:t>е</w:t>
      </w:r>
      <w:r w:rsidR="00B30F8B" w:rsidRPr="00A62854">
        <w:rPr>
          <w:rFonts w:ascii="Times New Roman" w:eastAsia="Times New Roman" w:hAnsi="Times New Roman"/>
          <w:sz w:val="24"/>
          <w:szCs w:val="24"/>
          <w:lang w:eastAsia="ru-RU"/>
        </w:rPr>
        <w:t xml:space="preserve"> мышлени</w:t>
      </w:r>
      <w:r w:rsidRPr="00A62854">
        <w:rPr>
          <w:rFonts w:ascii="Times New Roman" w:eastAsia="Times New Roman" w:hAnsi="Times New Roman"/>
          <w:sz w:val="24"/>
          <w:szCs w:val="24"/>
          <w:lang w:eastAsia="ru-RU"/>
        </w:rPr>
        <w:t>е</w:t>
      </w:r>
      <w:r w:rsidR="00B30F8B" w:rsidRPr="00A62854">
        <w:rPr>
          <w:rFonts w:ascii="Times New Roman" w:eastAsia="Times New Roman" w:hAnsi="Times New Roman"/>
          <w:sz w:val="24"/>
          <w:szCs w:val="24"/>
          <w:lang w:eastAsia="ru-RU"/>
        </w:rPr>
        <w:t>, необходимо</w:t>
      </w:r>
      <w:r w:rsidRPr="00A62854">
        <w:rPr>
          <w:rFonts w:ascii="Times New Roman" w:eastAsia="Times New Roman" w:hAnsi="Times New Roman"/>
          <w:sz w:val="24"/>
          <w:szCs w:val="24"/>
          <w:lang w:eastAsia="ru-RU"/>
        </w:rPr>
        <w:t>е</w:t>
      </w:r>
      <w:r w:rsidR="00B30F8B" w:rsidRPr="00A62854">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A62854">
        <w:rPr>
          <w:rFonts w:ascii="Times New Roman" w:eastAsia="Times New Roman" w:hAnsi="Times New Roman"/>
          <w:sz w:val="24"/>
          <w:szCs w:val="24"/>
          <w:lang w:eastAsia="ru-RU"/>
        </w:rPr>
        <w:t>уются</w:t>
      </w:r>
      <w:r w:rsidR="00B30F8B" w:rsidRPr="00A62854">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5D0B6D" w:rsidRPr="00A62854">
        <w:rPr>
          <w:rFonts w:ascii="Times New Roman" w:eastAsia="Times New Roman" w:hAnsi="Times New Roman"/>
          <w:sz w:val="24"/>
          <w:szCs w:val="24"/>
          <w:lang w:eastAsia="ru-RU"/>
        </w:rPr>
        <w:t xml:space="preserve">вырабатываются навык и умение </w:t>
      </w:r>
      <w:r w:rsidR="00B30F8B" w:rsidRPr="00A62854">
        <w:rPr>
          <w:rFonts w:ascii="Times New Roman" w:eastAsia="Times New Roman" w:hAnsi="Times New Roman"/>
          <w:sz w:val="24"/>
          <w:szCs w:val="24"/>
          <w:lang w:eastAsia="ru-RU"/>
        </w:rPr>
        <w:t xml:space="preserve">безопасного и целесообразного поведения при работе с компьютерными программами и в </w:t>
      </w:r>
      <w:r w:rsidR="00E5241E" w:rsidRPr="00A62854">
        <w:rPr>
          <w:rFonts w:ascii="Times New Roman" w:eastAsia="Times New Roman" w:hAnsi="Times New Roman"/>
          <w:sz w:val="24"/>
          <w:szCs w:val="24"/>
        </w:rPr>
        <w:t xml:space="preserve">сети </w:t>
      </w:r>
      <w:r w:rsidR="00B30F8B" w:rsidRPr="00A62854">
        <w:rPr>
          <w:rFonts w:ascii="Times New Roman" w:eastAsia="Times New Roman" w:hAnsi="Times New Roman"/>
          <w:sz w:val="24"/>
          <w:szCs w:val="24"/>
          <w:lang w:eastAsia="ru-RU"/>
        </w:rPr>
        <w:t xml:space="preserve">Интернет, </w:t>
      </w:r>
      <w:r w:rsidR="005D0B6D" w:rsidRPr="00A62854">
        <w:rPr>
          <w:rFonts w:ascii="Times New Roman" w:eastAsia="Times New Roman" w:hAnsi="Times New Roman"/>
          <w:sz w:val="24"/>
          <w:szCs w:val="24"/>
          <w:lang w:eastAsia="ru-RU"/>
        </w:rPr>
        <w:t xml:space="preserve">умение </w:t>
      </w:r>
      <w:r w:rsidR="00B30F8B" w:rsidRPr="00A62854">
        <w:rPr>
          <w:rFonts w:ascii="Times New Roman" w:eastAsia="Times New Roman" w:hAnsi="Times New Roman"/>
          <w:sz w:val="24"/>
          <w:szCs w:val="24"/>
          <w:lang w:eastAsia="ru-RU"/>
        </w:rPr>
        <w:t>соблюдать нормы информационной этики и права.</w:t>
      </w:r>
    </w:p>
    <w:p w:rsidR="00B540EE" w:rsidRPr="00A62854" w:rsidRDefault="00B540EE" w:rsidP="00A62854">
      <w:pPr>
        <w:spacing w:after="0" w:line="240" w:lineRule="auto"/>
        <w:jc w:val="both"/>
        <w:rPr>
          <w:rFonts w:ascii="Times New Roman" w:hAnsi="Times New Roman"/>
          <w:sz w:val="24"/>
          <w:szCs w:val="24"/>
        </w:rPr>
      </w:pPr>
    </w:p>
    <w:p w:rsidR="009A01D5" w:rsidRPr="00A62854" w:rsidRDefault="009A01D5" w:rsidP="00A62854">
      <w:pPr>
        <w:tabs>
          <w:tab w:val="left" w:pos="1180"/>
        </w:tabs>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Введение</w:t>
      </w:r>
    </w:p>
    <w:p w:rsidR="009A01D5" w:rsidRPr="00A62854" w:rsidRDefault="009A01D5" w:rsidP="00A62854">
      <w:pPr>
        <w:pStyle w:val="a8"/>
        <w:ind w:left="709"/>
        <w:jc w:val="both"/>
        <w:rPr>
          <w:rFonts w:ascii="Times New Roman" w:hAnsi="Times New Roman"/>
        </w:rPr>
      </w:pPr>
      <w:r w:rsidRPr="00A62854">
        <w:rPr>
          <w:rFonts w:ascii="Times New Roman" w:eastAsia="Times New Roman" w:hAnsi="Times New Roman"/>
          <w:b/>
          <w:bCs/>
        </w:rPr>
        <w:t>Информация и информационные процессы</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Информация – одно из основных обобщающих понятий современной науки. </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w:t>
      </w:r>
      <w:r w:rsidR="005D0B6D" w:rsidRPr="00A62854">
        <w:rPr>
          <w:rFonts w:ascii="Times New Roman" w:hAnsi="Times New Roman"/>
          <w:sz w:val="24"/>
          <w:szCs w:val="24"/>
        </w:rPr>
        <w:t>,</w:t>
      </w:r>
      <w:r w:rsidRPr="00A62854">
        <w:rPr>
          <w:rFonts w:ascii="Times New Roman" w:hAnsi="Times New Roman"/>
          <w:sz w:val="24"/>
          <w:szCs w:val="24"/>
        </w:rPr>
        <w:t xml:space="preserve"> и информация как сведения, предназначенные для восприятия человеком.</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A62854" w:rsidRDefault="009A01D5" w:rsidP="00A62854">
      <w:pPr>
        <w:pStyle w:val="a8"/>
        <w:ind w:left="709"/>
        <w:jc w:val="both"/>
        <w:rPr>
          <w:rFonts w:ascii="Times New Roman" w:hAnsi="Times New Roman"/>
        </w:rPr>
      </w:pPr>
      <w:r w:rsidRPr="00A62854">
        <w:rPr>
          <w:rFonts w:ascii="Times New Roman" w:eastAsia="Times New Roman" w:hAnsi="Times New Roman"/>
          <w:b/>
          <w:bCs/>
        </w:rPr>
        <w:t>Компьютер – универсальное устройство обработки данных</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A62854">
        <w:rPr>
          <w:rFonts w:ascii="Times New Roman" w:eastAsia="Times New Roman" w:hAnsi="Times New Roman"/>
          <w:sz w:val="24"/>
          <w:szCs w:val="24"/>
        </w:rPr>
        <w:t>их количественные характеристики</w:t>
      </w:r>
      <w:r w:rsidRPr="00A62854">
        <w:rPr>
          <w:rFonts w:ascii="Times New Roman" w:hAnsi="Times New Roman"/>
          <w:sz w:val="24"/>
          <w:szCs w:val="24"/>
        </w:rPr>
        <w:t>.</w:t>
      </w:r>
    </w:p>
    <w:p w:rsidR="009A01D5" w:rsidRPr="00A62854" w:rsidRDefault="009A01D5"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A62854">
        <w:rPr>
          <w:rFonts w:ascii="Times New Roman" w:hAnsi="Times New Roman"/>
          <w:i/>
          <w:sz w:val="24"/>
          <w:szCs w:val="24"/>
          <w:lang w:val="en-US"/>
        </w:rPr>
        <w:t>D</w:t>
      </w:r>
      <w:r w:rsidRPr="00A62854">
        <w:rPr>
          <w:rFonts w:ascii="Times New Roman" w:hAnsi="Times New Roman"/>
          <w:i/>
          <w:sz w:val="24"/>
          <w:szCs w:val="24"/>
        </w:rPr>
        <w:t xml:space="preserve">-принтеры). </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eastAsia="Times New Roman" w:hAnsi="Times New Roman"/>
          <w:sz w:val="24"/>
          <w:szCs w:val="24"/>
        </w:rPr>
        <w:t>Программное обеспечение компьютера.</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A62854">
        <w:rPr>
          <w:rFonts w:ascii="Times New Roman" w:eastAsia="Times New Roman" w:hAnsi="Times New Roman"/>
          <w:i/>
          <w:sz w:val="24"/>
          <w:szCs w:val="24"/>
        </w:rPr>
        <w:t>Носители информации в живой природе.</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Физические ограничения на значения характеристик компьютеров</w:t>
      </w:r>
      <w:r w:rsidRPr="00A62854">
        <w:rPr>
          <w:rFonts w:ascii="Times New Roman" w:hAnsi="Times New Roman"/>
          <w:sz w:val="24"/>
          <w:szCs w:val="24"/>
        </w:rPr>
        <w:t>.</w:t>
      </w:r>
    </w:p>
    <w:p w:rsidR="009A01D5" w:rsidRPr="00A62854" w:rsidRDefault="009A01D5"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Параллельные вычисления.</w:t>
      </w:r>
    </w:p>
    <w:p w:rsidR="009A01D5" w:rsidRPr="00A62854" w:rsidRDefault="009A01D5" w:rsidP="00A62854">
      <w:pPr>
        <w:spacing w:after="0" w:line="240" w:lineRule="auto"/>
        <w:ind w:firstLine="709"/>
        <w:jc w:val="both"/>
        <w:rPr>
          <w:rFonts w:ascii="Times New Roman" w:hAnsi="Times New Roman"/>
          <w:b/>
          <w:bCs/>
          <w:sz w:val="24"/>
          <w:szCs w:val="24"/>
        </w:rPr>
      </w:pPr>
      <w:r w:rsidRPr="00A62854">
        <w:rPr>
          <w:rFonts w:ascii="Times New Roman" w:eastAsia="Times New Roman" w:hAnsi="Times New Roman"/>
          <w:sz w:val="24"/>
          <w:szCs w:val="24"/>
        </w:rPr>
        <w:t>Техника безопасности и правила работы на компьютере.</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Математические основы информатики</w:t>
      </w:r>
    </w:p>
    <w:p w:rsidR="009A01D5" w:rsidRPr="00A62854" w:rsidRDefault="009A01D5" w:rsidP="00A62854">
      <w:pPr>
        <w:pStyle w:val="a8"/>
        <w:ind w:left="709"/>
        <w:jc w:val="both"/>
        <w:rPr>
          <w:rFonts w:ascii="Times New Roman" w:hAnsi="Times New Roman"/>
        </w:rPr>
      </w:pPr>
      <w:r w:rsidRPr="00A62854">
        <w:rPr>
          <w:rFonts w:ascii="Times New Roman" w:eastAsia="Times New Roman" w:hAnsi="Times New Roman"/>
          <w:b/>
          <w:bCs/>
        </w:rPr>
        <w:t>Тексты и кодирование</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A62854">
        <w:rPr>
          <w:rFonts w:ascii="Times New Roman" w:hAnsi="Times New Roman"/>
          <w:position w:val="-1"/>
          <w:sz w:val="24"/>
          <w:szCs w:val="24"/>
        </w:rPr>
        <w:t>32.</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Единицы измерения длины двоичных текстов: бит, байт, Килобайт и т.д. Количество информации, содержащееся в сообщении.</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Подход А.Н.Колмогорова к определению количества информации.</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Зависимость количества кодовых комбинаций от разрядности кода.</w:t>
      </w:r>
      <w:r w:rsidRPr="00A62854">
        <w:rPr>
          <w:rFonts w:ascii="Times New Roman" w:hAnsi="Times New Roman"/>
          <w:i/>
          <w:sz w:val="24"/>
          <w:szCs w:val="24"/>
        </w:rPr>
        <w:t xml:space="preserve">  Код ASCII. </w:t>
      </w:r>
      <w:r w:rsidRPr="00A62854">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A62854">
        <w:rPr>
          <w:rFonts w:ascii="Times New Roman" w:hAnsi="Times New Roman"/>
          <w:i/>
          <w:sz w:val="24"/>
          <w:szCs w:val="24"/>
        </w:rPr>
        <w:t>. Таблицы кодировки с алфавитом, отличным от двоичного.</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A62854" w:rsidRDefault="009A01D5" w:rsidP="00A62854">
      <w:pPr>
        <w:pStyle w:val="a8"/>
        <w:ind w:left="709"/>
        <w:jc w:val="both"/>
        <w:rPr>
          <w:rFonts w:ascii="Times New Roman" w:hAnsi="Times New Roman"/>
        </w:rPr>
      </w:pPr>
      <w:r w:rsidRPr="00A62854">
        <w:rPr>
          <w:rFonts w:ascii="Times New Roman" w:eastAsia="Times New Roman" w:hAnsi="Times New Roman"/>
          <w:b/>
          <w:bCs/>
        </w:rPr>
        <w:t>Дискретизация</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Кодирование цвета. Цветовые модели</w:t>
      </w:r>
      <w:r w:rsidRPr="00A62854">
        <w:rPr>
          <w:rFonts w:ascii="Times New Roman" w:hAnsi="Times New Roman"/>
          <w:b/>
          <w:bCs/>
          <w:sz w:val="24"/>
          <w:szCs w:val="24"/>
        </w:rPr>
        <w:t xml:space="preserve">. </w:t>
      </w:r>
      <w:r w:rsidRPr="00A62854">
        <w:rPr>
          <w:rFonts w:ascii="Times New Roman" w:hAnsi="Times New Roman"/>
          <w:sz w:val="24"/>
          <w:szCs w:val="24"/>
        </w:rPr>
        <w:t>Модели RGB</w:t>
      </w:r>
      <w:r w:rsidRPr="00A62854">
        <w:rPr>
          <w:rFonts w:ascii="Times New Roman" w:hAnsi="Times New Roman"/>
          <w:bCs/>
          <w:sz w:val="24"/>
          <w:szCs w:val="24"/>
        </w:rPr>
        <w:t>и</w:t>
      </w:r>
      <w:r w:rsidRPr="00A62854">
        <w:rPr>
          <w:rFonts w:ascii="Times New Roman" w:hAnsi="Times New Roman"/>
          <w:sz w:val="24"/>
          <w:szCs w:val="24"/>
        </w:rPr>
        <w:t xml:space="preserve">CMYK. </w:t>
      </w:r>
      <w:r w:rsidRPr="00A62854">
        <w:rPr>
          <w:rFonts w:ascii="Times New Roman" w:hAnsi="Times New Roman"/>
          <w:i/>
          <w:sz w:val="24"/>
          <w:szCs w:val="24"/>
        </w:rPr>
        <w:t>Модели HSB и CMY</w:t>
      </w:r>
      <w:r w:rsidRPr="00A62854">
        <w:rPr>
          <w:rFonts w:ascii="Times New Roman" w:hAnsi="Times New Roman"/>
          <w:sz w:val="24"/>
          <w:szCs w:val="24"/>
        </w:rPr>
        <w:t>. Глубина кодирования. Знакомство с растровой и векторной графикой.</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Кодирование звука</w:t>
      </w:r>
      <w:r w:rsidRPr="00A62854">
        <w:rPr>
          <w:rFonts w:ascii="Times New Roman" w:hAnsi="Times New Roman"/>
          <w:b/>
          <w:bCs/>
          <w:sz w:val="24"/>
          <w:szCs w:val="24"/>
        </w:rPr>
        <w:t xml:space="preserve">. </w:t>
      </w:r>
      <w:r w:rsidRPr="00A62854">
        <w:rPr>
          <w:rFonts w:ascii="Times New Roman" w:hAnsi="Times New Roman"/>
          <w:sz w:val="24"/>
          <w:szCs w:val="24"/>
        </w:rPr>
        <w:t>Разрядность и частота записи. Количество каналов записи.</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A62854" w:rsidRDefault="009A01D5" w:rsidP="00A62854">
      <w:pPr>
        <w:pStyle w:val="a8"/>
        <w:ind w:left="709"/>
        <w:jc w:val="both"/>
        <w:rPr>
          <w:rFonts w:ascii="Times New Roman" w:hAnsi="Times New Roman"/>
        </w:rPr>
      </w:pPr>
      <w:r w:rsidRPr="00A62854">
        <w:rPr>
          <w:rFonts w:ascii="Times New Roman" w:eastAsia="Times New Roman" w:hAnsi="Times New Roman"/>
          <w:b/>
          <w:bCs/>
        </w:rPr>
        <w:t>Системы счисления</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A62854" w:rsidRDefault="009A01D5" w:rsidP="00A62854">
      <w:pPr>
        <w:spacing w:after="0" w:line="240" w:lineRule="auto"/>
        <w:ind w:right="40" w:firstLine="709"/>
        <w:jc w:val="both"/>
        <w:rPr>
          <w:rFonts w:ascii="Times New Roman" w:hAnsi="Times New Roman"/>
          <w:sz w:val="24"/>
          <w:szCs w:val="24"/>
        </w:rPr>
      </w:pPr>
      <w:r w:rsidRPr="00A62854">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A62854" w:rsidRDefault="009A01D5" w:rsidP="00A62854">
      <w:pPr>
        <w:spacing w:after="0" w:line="240" w:lineRule="auto"/>
        <w:ind w:right="40" w:firstLine="709"/>
        <w:jc w:val="both"/>
        <w:rPr>
          <w:rFonts w:ascii="Times New Roman" w:hAnsi="Times New Roman"/>
          <w:sz w:val="24"/>
          <w:szCs w:val="24"/>
        </w:rPr>
      </w:pPr>
      <w:r w:rsidRPr="00A62854">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9A01D5" w:rsidRPr="00A62854" w:rsidRDefault="009A01D5"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Арифметические действия в системах счисления.</w:t>
      </w:r>
    </w:p>
    <w:p w:rsidR="009A01D5" w:rsidRPr="00A62854" w:rsidRDefault="009A01D5" w:rsidP="00A62854">
      <w:pPr>
        <w:pStyle w:val="a8"/>
        <w:tabs>
          <w:tab w:val="left" w:pos="1260"/>
        </w:tabs>
        <w:ind w:left="0" w:firstLine="709"/>
        <w:jc w:val="both"/>
        <w:rPr>
          <w:rFonts w:ascii="Times New Roman" w:hAnsi="Times New Roman"/>
        </w:rPr>
      </w:pPr>
      <w:r w:rsidRPr="00A62854">
        <w:rPr>
          <w:rFonts w:ascii="Times New Roman" w:eastAsia="Times New Roman" w:hAnsi="Times New Roman"/>
          <w:b/>
          <w:bCs/>
        </w:rPr>
        <w:t>Элементы комбинаторики, теории множеств и математической логики</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eastAsia="Times New Roman" w:hAnsi="Times New Roman"/>
          <w:sz w:val="24"/>
          <w:szCs w:val="24"/>
        </w:rPr>
        <w:t xml:space="preserve">Расчет количества вариантов: </w:t>
      </w:r>
      <w:r w:rsidRPr="00A62854">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A62854" w:rsidRDefault="009A01D5" w:rsidP="00A62854">
      <w:pPr>
        <w:spacing w:after="0" w:line="240" w:lineRule="auto"/>
        <w:ind w:right="-23" w:firstLine="709"/>
        <w:jc w:val="both"/>
        <w:rPr>
          <w:rFonts w:ascii="Times New Roman" w:hAnsi="Times New Roman"/>
          <w:sz w:val="24"/>
          <w:szCs w:val="24"/>
        </w:rPr>
      </w:pPr>
      <w:r w:rsidRPr="00A62854">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eastAsia="Times New Roman" w:hAnsi="Times New Roman"/>
          <w:sz w:val="24"/>
          <w:szCs w:val="24"/>
        </w:rPr>
        <w:lastRenderedPageBreak/>
        <w:t>Таблицы истинности. Построение таблиц истинности для логических выражений.</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Логические операции следования (импликация) и равносильности (эквивалентность).Свойства логических операций. Законы алгебры логики</w:t>
      </w:r>
      <w:r w:rsidRPr="00A62854">
        <w:rPr>
          <w:rFonts w:ascii="Times New Roman" w:hAnsi="Times New Roman"/>
          <w:sz w:val="24"/>
          <w:szCs w:val="24"/>
        </w:rPr>
        <w:t xml:space="preserve">. </w:t>
      </w:r>
      <w:r w:rsidRPr="00A62854">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A62854" w:rsidRDefault="009A01D5" w:rsidP="00A62854">
      <w:pPr>
        <w:tabs>
          <w:tab w:val="left" w:pos="709"/>
        </w:tabs>
        <w:spacing w:after="0" w:line="240" w:lineRule="auto"/>
        <w:jc w:val="both"/>
        <w:rPr>
          <w:rFonts w:ascii="Times New Roman" w:eastAsia="Times New Roman" w:hAnsi="Times New Roman"/>
          <w:b/>
          <w:bCs/>
          <w:sz w:val="24"/>
          <w:szCs w:val="24"/>
        </w:rPr>
      </w:pPr>
      <w:r w:rsidRPr="00A62854">
        <w:rPr>
          <w:rFonts w:ascii="Times New Roman" w:eastAsia="Times New Roman" w:hAnsi="Times New Roman"/>
          <w:b/>
          <w:bCs/>
          <w:sz w:val="24"/>
          <w:szCs w:val="24"/>
        </w:rPr>
        <w:tab/>
        <w:t>Списки, графы, деревья</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A62854">
        <w:rPr>
          <w:rFonts w:ascii="Times New Roman" w:hAnsi="Times New Roman"/>
          <w:i/>
          <w:sz w:val="24"/>
          <w:szCs w:val="24"/>
        </w:rPr>
        <w:t>Бинарное дерево. Генеалогическое дерево.</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Алгоритмы и элементы программирования</w:t>
      </w:r>
    </w:p>
    <w:p w:rsidR="009A01D5" w:rsidRPr="00A62854" w:rsidRDefault="009A01D5" w:rsidP="00A62854">
      <w:pPr>
        <w:pStyle w:val="a8"/>
        <w:tabs>
          <w:tab w:val="left" w:pos="900"/>
        </w:tabs>
        <w:ind w:left="709"/>
        <w:jc w:val="both"/>
        <w:rPr>
          <w:rFonts w:ascii="Times New Roman" w:hAnsi="Times New Roman"/>
        </w:rPr>
      </w:pPr>
      <w:r w:rsidRPr="00A62854">
        <w:rPr>
          <w:rFonts w:ascii="Times New Roman" w:eastAsia="Times New Roman" w:hAnsi="Times New Roman"/>
          <w:b/>
          <w:bCs/>
        </w:rPr>
        <w:t>Исполнители и алгоритмы. Управление исполнителями</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A62854">
        <w:rPr>
          <w:rFonts w:ascii="Times New Roman" w:eastAsia="Times New Roman" w:hAnsi="Times New Roman"/>
          <w:sz w:val="24"/>
          <w:szCs w:val="24"/>
        </w:rPr>
        <w:t>Ручное управление исполнителем.</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A62854">
        <w:rPr>
          <w:rFonts w:ascii="Times New Roman" w:hAnsi="Times New Roman"/>
          <w:i/>
          <w:sz w:val="24"/>
          <w:szCs w:val="24"/>
        </w:rPr>
        <w:t>Программное управление самодвижущимся роботом.</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Системы программирования. Средства создания и выполнения программ.</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Понятие об этапах разработки программ и приемах отладки программ.</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A62854" w:rsidRDefault="009A01D5" w:rsidP="00A62854">
      <w:pPr>
        <w:pStyle w:val="a8"/>
        <w:tabs>
          <w:tab w:val="left" w:pos="900"/>
        </w:tabs>
        <w:ind w:left="709"/>
        <w:jc w:val="both"/>
        <w:rPr>
          <w:rFonts w:ascii="Times New Roman" w:hAnsi="Times New Roman"/>
        </w:rPr>
      </w:pPr>
      <w:r w:rsidRPr="00A62854">
        <w:rPr>
          <w:rFonts w:ascii="Times New Roman" w:eastAsia="Times New Roman" w:hAnsi="Times New Roman"/>
          <w:b/>
          <w:bCs/>
        </w:rPr>
        <w:t>Алгоритмические конструкции</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eastAsia="Times New Roman" w:hAnsi="Times New Roman"/>
          <w:sz w:val="24"/>
          <w:szCs w:val="24"/>
        </w:rPr>
        <w:t>Конструкция «следование». Линейный алгоритм. Ограниченность линейных алгоритмов</w:t>
      </w:r>
      <w:r w:rsidRPr="00A62854">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Конструкция «ветвление». Условный оператор: полная и неполная формы. </w:t>
      </w:r>
    </w:p>
    <w:p w:rsidR="009A01D5" w:rsidRPr="00A62854" w:rsidRDefault="009A01D5" w:rsidP="00A62854">
      <w:pPr>
        <w:spacing w:after="0" w:line="240" w:lineRule="auto"/>
        <w:ind w:firstLine="709"/>
        <w:jc w:val="both"/>
        <w:rPr>
          <w:rFonts w:ascii="Times New Roman" w:hAnsi="Times New Roman"/>
          <w:strike/>
          <w:sz w:val="24"/>
          <w:szCs w:val="24"/>
        </w:rPr>
      </w:pPr>
      <w:r w:rsidRPr="00A62854">
        <w:rPr>
          <w:rFonts w:ascii="Times New Roman" w:hAnsi="Times New Roman"/>
          <w:sz w:val="24"/>
          <w:szCs w:val="24"/>
        </w:rPr>
        <w:t xml:space="preserve">Выполнение  и </w:t>
      </w:r>
      <w:r w:rsidR="005D0B6D" w:rsidRPr="00A62854">
        <w:rPr>
          <w:rFonts w:ascii="Times New Roman" w:hAnsi="Times New Roman"/>
          <w:sz w:val="24"/>
          <w:szCs w:val="24"/>
        </w:rPr>
        <w:t xml:space="preserve">невыполнение </w:t>
      </w:r>
      <w:r w:rsidRPr="00A62854">
        <w:rPr>
          <w:rFonts w:ascii="Times New Roman" w:hAnsi="Times New Roman"/>
          <w:sz w:val="24"/>
          <w:szCs w:val="24"/>
        </w:rPr>
        <w:t>условия (истинность и ложность высказывания). Простые и составные условия. Запись составных условий</w:t>
      </w:r>
      <w:r w:rsidRPr="00A62854">
        <w:rPr>
          <w:rFonts w:ascii="Times New Roman" w:eastAsia="Times New Roman" w:hAnsi="Times New Roman"/>
          <w:sz w:val="24"/>
          <w:szCs w:val="24"/>
        </w:rPr>
        <w:t xml:space="preserve">. </w:t>
      </w:r>
    </w:p>
    <w:p w:rsidR="009A01D5" w:rsidRPr="00A62854" w:rsidRDefault="009A01D5"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A62854">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Запись алгоритмических конструкций в выбранном языке программирования.</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A62854" w:rsidRDefault="009A01D5" w:rsidP="00A62854">
      <w:pPr>
        <w:pStyle w:val="a8"/>
        <w:tabs>
          <w:tab w:val="left" w:pos="900"/>
        </w:tabs>
        <w:ind w:left="709"/>
        <w:jc w:val="both"/>
        <w:rPr>
          <w:rFonts w:ascii="Times New Roman" w:eastAsia="Times New Roman" w:hAnsi="Times New Roman"/>
          <w:b/>
          <w:bCs/>
        </w:rPr>
      </w:pPr>
      <w:r w:rsidRPr="00A62854">
        <w:rPr>
          <w:rFonts w:ascii="Times New Roman" w:eastAsia="Times New Roman" w:hAnsi="Times New Roman"/>
          <w:b/>
          <w:bCs/>
        </w:rPr>
        <w:t>Разработка алгоритмов и программ</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Оператор присваивания. </w:t>
      </w:r>
      <w:r w:rsidRPr="00A62854">
        <w:rPr>
          <w:rFonts w:ascii="Times New Roman" w:hAnsi="Times New Roman"/>
          <w:i/>
          <w:sz w:val="24"/>
          <w:szCs w:val="24"/>
        </w:rPr>
        <w:t>Представление о структурах данных.</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 xml:space="preserve">Константы и переменные. Переменная: имя и значение. Типы переменных: целые, вещественные, </w:t>
      </w:r>
      <w:r w:rsidRPr="00A62854">
        <w:rPr>
          <w:rFonts w:ascii="Times New Roman" w:hAnsi="Times New Roman"/>
          <w:i/>
          <w:sz w:val="24"/>
          <w:szCs w:val="24"/>
        </w:rPr>
        <w:t>символьные, строковые, логические</w:t>
      </w:r>
      <w:r w:rsidRPr="00A62854">
        <w:rPr>
          <w:rFonts w:ascii="Times New Roman" w:hAnsi="Times New Roman"/>
          <w:sz w:val="24"/>
          <w:szCs w:val="24"/>
        </w:rPr>
        <w:t xml:space="preserve">. Табличные величины (массивы). Одномерные массивы. </w:t>
      </w:r>
      <w:r w:rsidRPr="00A62854">
        <w:rPr>
          <w:rFonts w:ascii="Times New Roman" w:hAnsi="Times New Roman"/>
          <w:i/>
          <w:sz w:val="24"/>
          <w:szCs w:val="24"/>
        </w:rPr>
        <w:t>Двумерные массивы.</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Примеры задач обработки данных:</w:t>
      </w:r>
    </w:p>
    <w:p w:rsidR="009A01D5" w:rsidRPr="00A62854" w:rsidRDefault="009A01D5" w:rsidP="00571825">
      <w:pPr>
        <w:pStyle w:val="a8"/>
        <w:numPr>
          <w:ilvl w:val="0"/>
          <w:numId w:val="50"/>
        </w:numPr>
        <w:tabs>
          <w:tab w:val="left" w:pos="993"/>
        </w:tabs>
        <w:ind w:left="0" w:firstLine="709"/>
        <w:jc w:val="both"/>
        <w:rPr>
          <w:rFonts w:ascii="Times New Roman" w:hAnsi="Times New Roman"/>
        </w:rPr>
      </w:pPr>
      <w:r w:rsidRPr="00A62854">
        <w:rPr>
          <w:rFonts w:ascii="Times New Roman" w:eastAsia="Times New Roman" w:hAnsi="Times New Roman"/>
        </w:rPr>
        <w:t xml:space="preserve">нахождение минимального и максимального числа из </w:t>
      </w:r>
      <w:r w:rsidRPr="00A62854">
        <w:rPr>
          <w:rFonts w:ascii="Times New Roman" w:eastAsia="Times New Roman" w:hAnsi="Times New Roman"/>
          <w:w w:val="99"/>
        </w:rPr>
        <w:t xml:space="preserve">двух,трех, </w:t>
      </w:r>
      <w:r w:rsidRPr="00A62854">
        <w:rPr>
          <w:rFonts w:ascii="Times New Roman" w:eastAsia="Times New Roman" w:hAnsi="Times New Roman"/>
        </w:rPr>
        <w:t xml:space="preserve">четырех данных </w:t>
      </w:r>
      <w:r w:rsidRPr="00A62854">
        <w:rPr>
          <w:rFonts w:ascii="Times New Roman" w:eastAsia="Times New Roman" w:hAnsi="Times New Roman"/>
          <w:w w:val="99"/>
        </w:rPr>
        <w:t>чисел;</w:t>
      </w:r>
    </w:p>
    <w:p w:rsidR="009A01D5" w:rsidRPr="00A62854" w:rsidRDefault="009A01D5" w:rsidP="00571825">
      <w:pPr>
        <w:pStyle w:val="a8"/>
        <w:numPr>
          <w:ilvl w:val="0"/>
          <w:numId w:val="50"/>
        </w:numPr>
        <w:tabs>
          <w:tab w:val="left" w:pos="993"/>
        </w:tabs>
        <w:ind w:left="0" w:firstLine="709"/>
        <w:jc w:val="both"/>
        <w:rPr>
          <w:rFonts w:ascii="Times New Roman" w:eastAsia="Times New Roman" w:hAnsi="Times New Roman"/>
        </w:rPr>
      </w:pPr>
      <w:r w:rsidRPr="00A62854">
        <w:rPr>
          <w:rFonts w:ascii="Times New Roman" w:eastAsia="Times New Roman" w:hAnsi="Times New Roman"/>
        </w:rPr>
        <w:t>нахождение всех корней заданного квадратного уравнения;</w:t>
      </w:r>
    </w:p>
    <w:p w:rsidR="009A01D5" w:rsidRPr="00A62854" w:rsidRDefault="009A01D5" w:rsidP="00571825">
      <w:pPr>
        <w:pStyle w:val="a8"/>
        <w:numPr>
          <w:ilvl w:val="0"/>
          <w:numId w:val="50"/>
        </w:numPr>
        <w:tabs>
          <w:tab w:val="left" w:pos="993"/>
        </w:tabs>
        <w:ind w:left="0" w:firstLine="709"/>
        <w:jc w:val="both"/>
        <w:rPr>
          <w:rFonts w:ascii="Times New Roman" w:eastAsia="Times New Roman" w:hAnsi="Times New Roman"/>
        </w:rPr>
      </w:pPr>
      <w:r w:rsidRPr="00A62854">
        <w:rPr>
          <w:rFonts w:ascii="Times New Roman" w:eastAsia="Times New Roman" w:hAnsi="Times New Roman"/>
        </w:rPr>
        <w:t>заполнение числового массива в соответствии с формулой или путем ввода чисел;</w:t>
      </w:r>
    </w:p>
    <w:p w:rsidR="009A01D5" w:rsidRPr="00A62854" w:rsidRDefault="009A01D5" w:rsidP="00571825">
      <w:pPr>
        <w:pStyle w:val="a8"/>
        <w:numPr>
          <w:ilvl w:val="0"/>
          <w:numId w:val="50"/>
        </w:numPr>
        <w:tabs>
          <w:tab w:val="left" w:pos="993"/>
        </w:tabs>
        <w:ind w:left="0" w:firstLine="709"/>
        <w:jc w:val="both"/>
        <w:rPr>
          <w:rFonts w:ascii="Times New Roman" w:eastAsia="Times New Roman" w:hAnsi="Times New Roman"/>
        </w:rPr>
      </w:pPr>
      <w:r w:rsidRPr="00A62854">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A62854" w:rsidRDefault="009A01D5" w:rsidP="00571825">
      <w:pPr>
        <w:pStyle w:val="a8"/>
        <w:numPr>
          <w:ilvl w:val="0"/>
          <w:numId w:val="50"/>
        </w:numPr>
        <w:tabs>
          <w:tab w:val="left" w:pos="993"/>
        </w:tabs>
        <w:ind w:left="0" w:firstLine="709"/>
        <w:jc w:val="both"/>
        <w:rPr>
          <w:rFonts w:ascii="Times New Roman" w:hAnsi="Times New Roman"/>
        </w:rPr>
      </w:pPr>
      <w:r w:rsidRPr="00A62854">
        <w:rPr>
          <w:rFonts w:ascii="Times New Roman" w:eastAsia="Times New Roman" w:hAnsi="Times New Roman"/>
        </w:rPr>
        <w:t>нахождение минимального (максимального) элемента массива.</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Составление алгоритмов и программ по управлению исполнителями </w:t>
      </w:r>
      <w:r w:rsidRPr="00A62854">
        <w:rPr>
          <w:rFonts w:ascii="Times New Roman" w:eastAsia="Times New Roman" w:hAnsi="Times New Roman"/>
          <w:sz w:val="24"/>
          <w:szCs w:val="24"/>
        </w:rPr>
        <w:t>Робот, Черепашка, Чертежник и др.</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Знакомство с документированием программ. </w:t>
      </w:r>
      <w:r w:rsidRPr="00A62854">
        <w:rPr>
          <w:rFonts w:ascii="Times New Roman" w:hAnsi="Times New Roman"/>
          <w:i/>
          <w:sz w:val="24"/>
          <w:szCs w:val="24"/>
        </w:rPr>
        <w:t>Составление описание программы по образцу.</w:t>
      </w:r>
    </w:p>
    <w:p w:rsidR="009A01D5" w:rsidRPr="00A62854" w:rsidRDefault="009A01D5" w:rsidP="00A62854">
      <w:pPr>
        <w:pStyle w:val="a8"/>
        <w:tabs>
          <w:tab w:val="left" w:pos="900"/>
        </w:tabs>
        <w:ind w:left="709"/>
        <w:jc w:val="both"/>
        <w:rPr>
          <w:rFonts w:ascii="Times New Roman" w:hAnsi="Times New Roman"/>
        </w:rPr>
      </w:pPr>
      <w:r w:rsidRPr="00A62854">
        <w:rPr>
          <w:rFonts w:ascii="Times New Roman" w:eastAsia="Times New Roman" w:hAnsi="Times New Roman"/>
          <w:b/>
          <w:bCs/>
        </w:rPr>
        <w:t>Анализ алгоритмов</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A62854" w:rsidRDefault="009A01D5" w:rsidP="00A62854">
      <w:pPr>
        <w:spacing w:after="0" w:line="240" w:lineRule="auto"/>
        <w:ind w:firstLine="709"/>
        <w:rPr>
          <w:rFonts w:ascii="Times New Roman" w:hAnsi="Times New Roman"/>
          <w:b/>
          <w:i/>
          <w:sz w:val="24"/>
          <w:szCs w:val="24"/>
        </w:rPr>
      </w:pPr>
      <w:r w:rsidRPr="00A62854">
        <w:rPr>
          <w:rFonts w:ascii="Times New Roman" w:hAnsi="Times New Roman"/>
          <w:b/>
          <w:i/>
          <w:sz w:val="24"/>
          <w:szCs w:val="24"/>
        </w:rPr>
        <w:t>Робототехника</w:t>
      </w:r>
    </w:p>
    <w:p w:rsidR="009A01D5" w:rsidRPr="00A62854" w:rsidRDefault="009A01D5"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A62854" w:rsidRDefault="009A01D5"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A62854" w:rsidRDefault="009A01D5"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A62854" w:rsidRDefault="009A01D5"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A62854" w:rsidRDefault="009A01D5" w:rsidP="00A62854">
      <w:pPr>
        <w:spacing w:after="0" w:line="240" w:lineRule="auto"/>
        <w:ind w:firstLine="709"/>
        <w:jc w:val="both"/>
        <w:rPr>
          <w:rFonts w:ascii="Times New Roman" w:hAnsi="Times New Roman"/>
          <w:i/>
          <w:sz w:val="24"/>
          <w:szCs w:val="24"/>
        </w:rPr>
      </w:pPr>
      <w:r w:rsidRPr="00A62854">
        <w:rPr>
          <w:rFonts w:ascii="Times New Roman" w:hAnsi="Times New Roman"/>
          <w:i/>
          <w:sz w:val="24"/>
          <w:szCs w:val="24"/>
        </w:rPr>
        <w:lastRenderedPageBreak/>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A62854" w:rsidRDefault="009A01D5" w:rsidP="00A62854">
      <w:pPr>
        <w:pStyle w:val="a8"/>
        <w:tabs>
          <w:tab w:val="left" w:pos="900"/>
        </w:tabs>
        <w:ind w:left="709"/>
        <w:jc w:val="both"/>
        <w:rPr>
          <w:rFonts w:ascii="Times New Roman" w:hAnsi="Times New Roman"/>
        </w:rPr>
      </w:pPr>
      <w:r w:rsidRPr="00A62854">
        <w:rPr>
          <w:rFonts w:ascii="Times New Roman" w:eastAsia="Times New Roman" w:hAnsi="Times New Roman"/>
          <w:b/>
          <w:bCs/>
        </w:rPr>
        <w:t>Математическое моделирование</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Компьютерные эксперименты.</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Использование программных систем и сервисов</w:t>
      </w:r>
    </w:p>
    <w:p w:rsidR="009A01D5" w:rsidRPr="00A62854" w:rsidRDefault="009A01D5" w:rsidP="00A62854">
      <w:pPr>
        <w:pStyle w:val="a8"/>
        <w:tabs>
          <w:tab w:val="left" w:pos="900"/>
        </w:tabs>
        <w:ind w:left="709"/>
        <w:jc w:val="both"/>
        <w:rPr>
          <w:rFonts w:ascii="Times New Roman" w:hAnsi="Times New Roman"/>
        </w:rPr>
      </w:pPr>
      <w:r w:rsidRPr="00A62854">
        <w:rPr>
          <w:rFonts w:ascii="Times New Roman" w:eastAsia="Times New Roman" w:hAnsi="Times New Roman"/>
          <w:b/>
          <w:bCs/>
        </w:rPr>
        <w:t>Файловая система</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Архивирование и разархивирование.</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Файловый менеджер.</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Поиск в файловой системе.</w:t>
      </w:r>
    </w:p>
    <w:p w:rsidR="009A01D5" w:rsidRPr="00A62854" w:rsidRDefault="009A01D5" w:rsidP="00A62854">
      <w:pPr>
        <w:pStyle w:val="a8"/>
        <w:tabs>
          <w:tab w:val="left" w:pos="900"/>
        </w:tabs>
        <w:ind w:left="709"/>
        <w:jc w:val="both"/>
        <w:rPr>
          <w:rFonts w:ascii="Times New Roman" w:hAnsi="Times New Roman"/>
        </w:rPr>
      </w:pPr>
      <w:r w:rsidRPr="00A62854">
        <w:rPr>
          <w:rFonts w:ascii="Times New Roman" w:eastAsia="Times New Roman" w:hAnsi="Times New Roman"/>
          <w:b/>
          <w:bCs/>
        </w:rPr>
        <w:t>Подготовка текстов и демонстрационных материалов</w:t>
      </w:r>
    </w:p>
    <w:p w:rsidR="009A01D5" w:rsidRPr="00A62854" w:rsidRDefault="009A01D5" w:rsidP="00A62854">
      <w:pPr>
        <w:spacing w:after="0" w:line="240" w:lineRule="auto"/>
        <w:ind w:firstLine="709"/>
        <w:jc w:val="both"/>
        <w:rPr>
          <w:rFonts w:ascii="Times New Roman" w:hAnsi="Times New Roman"/>
          <w:strike/>
          <w:sz w:val="24"/>
          <w:szCs w:val="24"/>
        </w:rPr>
      </w:pPr>
      <w:r w:rsidRPr="00A62854">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A62854" w:rsidRDefault="009A01D5" w:rsidP="00A62854">
      <w:pPr>
        <w:spacing w:after="0" w:line="240" w:lineRule="auto"/>
        <w:ind w:firstLine="756"/>
        <w:jc w:val="both"/>
        <w:rPr>
          <w:rFonts w:ascii="Times New Roman" w:eastAsia="Times New Roman" w:hAnsi="Times New Roman"/>
          <w:sz w:val="24"/>
          <w:szCs w:val="24"/>
        </w:rPr>
      </w:pPr>
      <w:r w:rsidRPr="00A62854">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A62854">
        <w:rPr>
          <w:rFonts w:ascii="Times New Roman" w:hAnsi="Times New Roman"/>
          <w:i/>
          <w:sz w:val="24"/>
          <w:szCs w:val="24"/>
        </w:rPr>
        <w:t xml:space="preserve"> История изменений.</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Проверка правописания, словари.</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A62854">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A62854" w:rsidRDefault="009A01D5" w:rsidP="00A62854">
      <w:pPr>
        <w:pStyle w:val="a8"/>
        <w:tabs>
          <w:tab w:val="left" w:pos="900"/>
        </w:tabs>
        <w:ind w:left="709"/>
        <w:jc w:val="both"/>
        <w:rPr>
          <w:rFonts w:ascii="Times New Roman" w:hAnsi="Times New Roman"/>
        </w:rPr>
      </w:pPr>
      <w:r w:rsidRPr="00A62854">
        <w:rPr>
          <w:rFonts w:ascii="Times New Roman" w:eastAsia="Times New Roman" w:hAnsi="Times New Roman"/>
          <w:b/>
          <w:bCs/>
        </w:rPr>
        <w:t>Электронные (динамические) таблицы</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A62854" w:rsidRDefault="009A01D5" w:rsidP="00A62854">
      <w:pPr>
        <w:pStyle w:val="a8"/>
        <w:tabs>
          <w:tab w:val="left" w:pos="900"/>
        </w:tabs>
        <w:ind w:left="709"/>
        <w:jc w:val="both"/>
        <w:rPr>
          <w:rFonts w:ascii="Times New Roman" w:hAnsi="Times New Roman"/>
        </w:rPr>
      </w:pPr>
      <w:r w:rsidRPr="00A62854">
        <w:rPr>
          <w:rFonts w:ascii="Times New Roman" w:eastAsia="Times New Roman" w:hAnsi="Times New Roman"/>
          <w:b/>
          <w:bCs/>
        </w:rPr>
        <w:t>Базы данных. Поиск информации</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Базы данных. Таблица как представление отношения. Поиск данных в готовой базе. </w:t>
      </w:r>
      <w:r w:rsidRPr="00A62854">
        <w:rPr>
          <w:rFonts w:ascii="Times New Roman" w:hAnsi="Times New Roman"/>
          <w:i/>
          <w:sz w:val="24"/>
          <w:szCs w:val="24"/>
        </w:rPr>
        <w:t>Связи между таблицами.</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Поиск информации в </w:t>
      </w:r>
      <w:r w:rsidR="00E5241E" w:rsidRPr="00A62854">
        <w:rPr>
          <w:rFonts w:ascii="Times New Roman" w:hAnsi="Times New Roman"/>
          <w:sz w:val="24"/>
          <w:szCs w:val="24"/>
        </w:rPr>
        <w:t xml:space="preserve">сети </w:t>
      </w:r>
      <w:r w:rsidRPr="00A62854">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A62854">
        <w:rPr>
          <w:rFonts w:ascii="Times New Roman" w:hAnsi="Times New Roman"/>
          <w:i/>
          <w:sz w:val="24"/>
          <w:szCs w:val="24"/>
        </w:rPr>
        <w:t>Поисковые машины.</w:t>
      </w:r>
    </w:p>
    <w:p w:rsidR="009A01D5" w:rsidRPr="00A62854" w:rsidRDefault="009A01D5" w:rsidP="00A62854">
      <w:pPr>
        <w:pStyle w:val="a8"/>
        <w:tabs>
          <w:tab w:val="left" w:pos="900"/>
          <w:tab w:val="left" w:pos="1276"/>
          <w:tab w:val="left" w:pos="2560"/>
          <w:tab w:val="left" w:pos="5140"/>
          <w:tab w:val="left" w:pos="7260"/>
        </w:tabs>
        <w:ind w:left="0" w:firstLine="709"/>
        <w:jc w:val="both"/>
        <w:rPr>
          <w:rFonts w:ascii="Times New Roman" w:hAnsi="Times New Roman"/>
        </w:rPr>
      </w:pPr>
      <w:r w:rsidRPr="00A62854">
        <w:rPr>
          <w:rFonts w:ascii="Times New Roman" w:eastAsia="Times New Roman" w:hAnsi="Times New Roman"/>
          <w:b/>
          <w:bCs/>
        </w:rPr>
        <w:t xml:space="preserve">Работа в информационном пространстве. Информационно-коммуникационные </w:t>
      </w:r>
      <w:r w:rsidRPr="00A62854">
        <w:rPr>
          <w:rFonts w:ascii="Times New Roman" w:eastAsia="Times New Roman" w:hAnsi="Times New Roman"/>
          <w:b/>
          <w:bCs/>
          <w:w w:val="99"/>
        </w:rPr>
        <w:t>технологии</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Компьютерные сети. Интернет. Адресация в </w:t>
      </w:r>
      <w:r w:rsidR="00E5241E" w:rsidRPr="00A62854">
        <w:rPr>
          <w:rFonts w:ascii="Times New Roman" w:hAnsi="Times New Roman"/>
          <w:sz w:val="24"/>
          <w:szCs w:val="24"/>
        </w:rPr>
        <w:t xml:space="preserve">сети </w:t>
      </w:r>
      <w:r w:rsidRPr="00A62854">
        <w:rPr>
          <w:rFonts w:ascii="Times New Roman" w:hAnsi="Times New Roman"/>
          <w:sz w:val="24"/>
          <w:szCs w:val="24"/>
        </w:rPr>
        <w:t xml:space="preserve">Интернет. Доменная система имен. Сайт. Сетевое хранение данных. </w:t>
      </w:r>
      <w:r w:rsidRPr="00A62854">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Виды деятельности в </w:t>
      </w:r>
      <w:r w:rsidR="00E5241E" w:rsidRPr="00A62854">
        <w:rPr>
          <w:rFonts w:ascii="Times New Roman" w:hAnsi="Times New Roman"/>
          <w:sz w:val="24"/>
          <w:szCs w:val="24"/>
        </w:rPr>
        <w:t xml:space="preserve">сети </w:t>
      </w:r>
      <w:r w:rsidRPr="00A62854">
        <w:rPr>
          <w:rFonts w:ascii="Times New Roman" w:hAnsi="Times New Roman"/>
          <w:sz w:val="24"/>
          <w:szCs w:val="24"/>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Компьютерные вирусы и другие вредоносные программы; защита от них.</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Приемы, повышающие безопасность работы в </w:t>
      </w:r>
      <w:r w:rsidR="00E5241E" w:rsidRPr="00A62854">
        <w:rPr>
          <w:rFonts w:ascii="Times New Roman" w:hAnsi="Times New Roman"/>
          <w:sz w:val="24"/>
          <w:szCs w:val="24"/>
        </w:rPr>
        <w:t xml:space="preserve">сети </w:t>
      </w:r>
      <w:r w:rsidRPr="00A62854">
        <w:rPr>
          <w:rFonts w:ascii="Times New Roman" w:hAnsi="Times New Roman"/>
          <w:sz w:val="24"/>
          <w:szCs w:val="24"/>
        </w:rPr>
        <w:t xml:space="preserve">Интернет. </w:t>
      </w:r>
      <w:r w:rsidRPr="00A62854">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A62854">
        <w:rPr>
          <w:rFonts w:ascii="Times New Roman" w:hAnsi="Times New Roman"/>
          <w:sz w:val="24"/>
          <w:szCs w:val="24"/>
        </w:rPr>
        <w:t xml:space="preserve">Методы индивидуального и коллективного размещения новой информации в </w:t>
      </w:r>
      <w:r w:rsidR="00E5241E" w:rsidRPr="00A62854">
        <w:rPr>
          <w:rFonts w:ascii="Times New Roman" w:hAnsi="Times New Roman"/>
          <w:sz w:val="24"/>
          <w:szCs w:val="24"/>
        </w:rPr>
        <w:t xml:space="preserve">сети </w:t>
      </w:r>
      <w:r w:rsidRPr="00A62854">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A62854" w:rsidRDefault="009A01D5"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B540EE" w:rsidRPr="00A62854" w:rsidRDefault="009A01D5" w:rsidP="00A62854">
      <w:pPr>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Основные этапы и тенденции развития ИКТ. Стандарты в сфере информатики и ИКТ. </w:t>
      </w:r>
      <w:r w:rsidRPr="00A62854">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A62854">
        <w:rPr>
          <w:rFonts w:ascii="Times New Roman" w:hAnsi="Times New Roman"/>
          <w:i/>
          <w:sz w:val="24"/>
          <w:szCs w:val="24"/>
        </w:rPr>
        <w:t xml:space="preserve">сети </w:t>
      </w:r>
      <w:r w:rsidR="00446C11" w:rsidRPr="00A62854">
        <w:rPr>
          <w:rFonts w:ascii="Times New Roman" w:hAnsi="Times New Roman"/>
          <w:i/>
          <w:sz w:val="24"/>
          <w:szCs w:val="24"/>
        </w:rPr>
        <w:t>Интернет и др.).</w:t>
      </w:r>
    </w:p>
    <w:p w:rsidR="00B540EE" w:rsidRPr="00A62854" w:rsidRDefault="00F17097" w:rsidP="00A62854">
      <w:pPr>
        <w:pStyle w:val="4"/>
        <w:spacing w:line="240" w:lineRule="auto"/>
        <w:rPr>
          <w:sz w:val="24"/>
          <w:szCs w:val="24"/>
        </w:rPr>
      </w:pPr>
      <w:bookmarkStart w:id="180" w:name="_Toc409691710"/>
      <w:bookmarkStart w:id="181" w:name="_Toc410654035"/>
      <w:bookmarkStart w:id="182" w:name="_Toc414553246"/>
      <w:r w:rsidRPr="00A62854">
        <w:rPr>
          <w:sz w:val="24"/>
          <w:szCs w:val="24"/>
        </w:rPr>
        <w:t>2.2.2.1</w:t>
      </w:r>
      <w:r w:rsidR="007B36DA">
        <w:rPr>
          <w:sz w:val="24"/>
          <w:szCs w:val="24"/>
        </w:rPr>
        <w:t>4</w:t>
      </w:r>
      <w:r w:rsidRPr="00A62854">
        <w:rPr>
          <w:sz w:val="24"/>
          <w:szCs w:val="24"/>
        </w:rPr>
        <w:t xml:space="preserve">. </w:t>
      </w:r>
      <w:r w:rsidR="00B540EE" w:rsidRPr="00A62854">
        <w:rPr>
          <w:sz w:val="24"/>
          <w:szCs w:val="24"/>
        </w:rPr>
        <w:t>Физика</w:t>
      </w:r>
      <w:bookmarkEnd w:id="180"/>
      <w:bookmarkEnd w:id="181"/>
      <w:bookmarkEnd w:id="182"/>
    </w:p>
    <w:p w:rsidR="00B30F8B" w:rsidRPr="00A62854" w:rsidRDefault="00B30F8B"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A62854" w:rsidRDefault="00B30F8B"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A62854" w:rsidRDefault="00B30F8B"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A62854" w:rsidRDefault="00B30F8B" w:rsidP="00A62854">
      <w:pPr>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E32CA3" w:rsidRPr="00A62854" w:rsidRDefault="00E32CA3" w:rsidP="00A62854">
      <w:pPr>
        <w:tabs>
          <w:tab w:val="left" w:pos="851"/>
        </w:tabs>
        <w:autoSpaceDE w:val="0"/>
        <w:autoSpaceDN w:val="0"/>
        <w:adjustRightInd w:val="0"/>
        <w:spacing w:after="0" w:line="240" w:lineRule="auto"/>
        <w:ind w:firstLine="709"/>
        <w:jc w:val="both"/>
        <w:rPr>
          <w:rFonts w:ascii="Times New Roman" w:hAnsi="Times New Roman"/>
          <w:sz w:val="24"/>
          <w:szCs w:val="24"/>
        </w:rPr>
      </w:pPr>
    </w:p>
    <w:p w:rsidR="00B540EE" w:rsidRPr="00A62854" w:rsidRDefault="00B540EE" w:rsidP="00A62854">
      <w:pPr>
        <w:widowControl w:val="0"/>
        <w:tabs>
          <w:tab w:val="left" w:pos="709"/>
          <w:tab w:val="left" w:pos="989"/>
        </w:tabs>
        <w:spacing w:after="0" w:line="240" w:lineRule="auto"/>
        <w:ind w:firstLine="851"/>
        <w:jc w:val="both"/>
        <w:rPr>
          <w:rFonts w:ascii="Times New Roman" w:hAnsi="Times New Roman"/>
          <w:b/>
          <w:sz w:val="24"/>
          <w:szCs w:val="24"/>
        </w:rPr>
      </w:pPr>
      <w:r w:rsidRPr="00A62854">
        <w:rPr>
          <w:rFonts w:ascii="Times New Roman" w:hAnsi="Times New Roman"/>
          <w:b/>
          <w:sz w:val="24"/>
          <w:szCs w:val="24"/>
        </w:rPr>
        <w:t>Физика и физические методы изучения природы</w:t>
      </w:r>
    </w:p>
    <w:p w:rsidR="00B540EE" w:rsidRPr="00A62854" w:rsidRDefault="00B540EE" w:rsidP="00A62854">
      <w:pPr>
        <w:tabs>
          <w:tab w:val="left" w:pos="851"/>
        </w:tabs>
        <w:spacing w:after="0" w:line="240" w:lineRule="auto"/>
        <w:ind w:firstLine="709"/>
        <w:jc w:val="both"/>
        <w:rPr>
          <w:rFonts w:ascii="Times New Roman" w:hAnsi="Times New Roman"/>
          <w:bCs/>
          <w:sz w:val="24"/>
          <w:szCs w:val="24"/>
        </w:rPr>
      </w:pPr>
      <w:r w:rsidRPr="00A62854">
        <w:rPr>
          <w:rFonts w:ascii="Times New Roman" w:hAnsi="Times New Roman"/>
          <w:sz w:val="24"/>
          <w:szCs w:val="24"/>
        </w:rPr>
        <w:t xml:space="preserve">Физика </w:t>
      </w:r>
      <w:r w:rsidR="009F45E5" w:rsidRPr="00A62854">
        <w:rPr>
          <w:rFonts w:ascii="Times New Roman" w:hAnsi="Times New Roman"/>
          <w:sz w:val="24"/>
          <w:szCs w:val="24"/>
        </w:rPr>
        <w:t>–</w:t>
      </w:r>
      <w:r w:rsidRPr="00A62854">
        <w:rPr>
          <w:rFonts w:ascii="Times New Roman" w:hAnsi="Times New Roman"/>
          <w:sz w:val="24"/>
          <w:szCs w:val="24"/>
        </w:rPr>
        <w:t xml:space="preserve"> наука о природе. </w:t>
      </w:r>
      <w:r w:rsidRPr="00A62854">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A62854" w:rsidRDefault="00B540EE" w:rsidP="00A62854">
      <w:pPr>
        <w:tabs>
          <w:tab w:val="left" w:pos="851"/>
        </w:tabs>
        <w:spacing w:after="0" w:line="240" w:lineRule="auto"/>
        <w:ind w:firstLine="709"/>
        <w:jc w:val="both"/>
        <w:rPr>
          <w:rFonts w:ascii="Times New Roman" w:hAnsi="Times New Roman"/>
          <w:sz w:val="24"/>
          <w:szCs w:val="24"/>
        </w:rPr>
      </w:pPr>
      <w:r w:rsidRPr="00A62854">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A62854" w:rsidRDefault="00B540EE" w:rsidP="00A62854">
      <w:pPr>
        <w:tabs>
          <w:tab w:val="left" w:pos="851"/>
        </w:tabs>
        <w:spacing w:after="0" w:line="240" w:lineRule="auto"/>
        <w:ind w:firstLine="709"/>
        <w:jc w:val="both"/>
        <w:rPr>
          <w:rFonts w:ascii="Times New Roman" w:hAnsi="Times New Roman"/>
          <w:sz w:val="24"/>
          <w:szCs w:val="24"/>
        </w:rPr>
      </w:pPr>
      <w:r w:rsidRPr="00A62854">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A62854" w:rsidRDefault="00B540EE" w:rsidP="00A62854">
      <w:pPr>
        <w:widowControl w:val="0"/>
        <w:tabs>
          <w:tab w:val="left" w:pos="851"/>
          <w:tab w:val="left" w:pos="989"/>
        </w:tabs>
        <w:spacing w:after="0" w:line="240" w:lineRule="auto"/>
        <w:ind w:left="709"/>
        <w:jc w:val="both"/>
        <w:rPr>
          <w:rFonts w:ascii="Times New Roman" w:hAnsi="Times New Roman"/>
          <w:b/>
          <w:sz w:val="24"/>
          <w:szCs w:val="24"/>
        </w:rPr>
      </w:pPr>
      <w:r w:rsidRPr="00A62854">
        <w:rPr>
          <w:rFonts w:ascii="Times New Roman" w:hAnsi="Times New Roman"/>
          <w:b/>
          <w:sz w:val="24"/>
          <w:szCs w:val="24"/>
        </w:rPr>
        <w:t>Механические явления</w:t>
      </w:r>
    </w:p>
    <w:p w:rsidR="00B540EE" w:rsidRPr="00A62854" w:rsidRDefault="00B540EE" w:rsidP="00A62854">
      <w:pPr>
        <w:tabs>
          <w:tab w:val="left" w:pos="851"/>
        </w:tabs>
        <w:spacing w:after="0" w:line="240" w:lineRule="auto"/>
        <w:ind w:firstLine="709"/>
        <w:jc w:val="both"/>
        <w:rPr>
          <w:rFonts w:ascii="Times New Roman" w:hAnsi="Times New Roman"/>
          <w:sz w:val="24"/>
          <w:szCs w:val="24"/>
        </w:rPr>
      </w:pPr>
      <w:r w:rsidRPr="00A62854">
        <w:rPr>
          <w:rFonts w:ascii="Times New Roman" w:hAnsi="Times New Roman"/>
          <w:sz w:val="24"/>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A62854" w:rsidRDefault="00B540EE" w:rsidP="00A62854">
      <w:pPr>
        <w:tabs>
          <w:tab w:val="left" w:pos="851"/>
        </w:tabs>
        <w:spacing w:after="0" w:line="240" w:lineRule="auto"/>
        <w:ind w:firstLine="709"/>
        <w:jc w:val="both"/>
        <w:rPr>
          <w:rFonts w:ascii="Times New Roman" w:hAnsi="Times New Roman"/>
          <w:sz w:val="24"/>
          <w:szCs w:val="24"/>
        </w:rPr>
      </w:pPr>
      <w:r w:rsidRPr="00A62854">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A62854" w:rsidRDefault="00B540EE" w:rsidP="00A62854">
      <w:pPr>
        <w:tabs>
          <w:tab w:val="left" w:pos="851"/>
        </w:tabs>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A62854">
        <w:rPr>
          <w:rFonts w:ascii="Times New Roman" w:hAnsi="Times New Roman"/>
          <w:i/>
          <w:sz w:val="24"/>
          <w:szCs w:val="24"/>
        </w:rPr>
        <w:t xml:space="preserve">Центр тяжести тела. </w:t>
      </w:r>
      <w:r w:rsidRPr="00A62854">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A62854" w:rsidRDefault="00B540EE" w:rsidP="00A62854">
      <w:pPr>
        <w:tabs>
          <w:tab w:val="left" w:pos="851"/>
        </w:tabs>
        <w:spacing w:after="0" w:line="240" w:lineRule="auto"/>
        <w:ind w:firstLine="709"/>
        <w:jc w:val="both"/>
        <w:rPr>
          <w:rFonts w:ascii="Times New Roman" w:hAnsi="Times New Roman"/>
          <w:sz w:val="24"/>
          <w:szCs w:val="24"/>
        </w:rPr>
      </w:pPr>
      <w:r w:rsidRPr="00A62854">
        <w:rPr>
          <w:rFonts w:ascii="Times New Roman" w:hAnsi="Times New Roman"/>
          <w:sz w:val="24"/>
          <w:szCs w:val="24"/>
        </w:rPr>
        <w:t>Давление твердых тел. Единицы измерения давления. Способы изменения давления</w:t>
      </w:r>
      <w:r w:rsidR="009F45E5" w:rsidRPr="00A62854">
        <w:rPr>
          <w:rFonts w:ascii="Times New Roman" w:hAnsi="Times New Roman"/>
          <w:sz w:val="24"/>
          <w:szCs w:val="24"/>
        </w:rPr>
        <w:t>.</w:t>
      </w:r>
      <w:r w:rsidRPr="00A62854">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A62854" w:rsidRDefault="00B540EE" w:rsidP="00A62854">
      <w:pPr>
        <w:tabs>
          <w:tab w:val="left" w:pos="851"/>
        </w:tabs>
        <w:spacing w:after="0" w:line="240" w:lineRule="auto"/>
        <w:ind w:firstLine="709"/>
        <w:jc w:val="both"/>
        <w:rPr>
          <w:rFonts w:ascii="Times New Roman" w:hAnsi="Times New Roman"/>
          <w:sz w:val="24"/>
          <w:szCs w:val="24"/>
        </w:rPr>
      </w:pPr>
      <w:r w:rsidRPr="00A62854">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A62854" w:rsidRDefault="00B540EE" w:rsidP="00A62854">
      <w:pPr>
        <w:widowControl w:val="0"/>
        <w:tabs>
          <w:tab w:val="left" w:pos="851"/>
          <w:tab w:val="left" w:pos="989"/>
        </w:tabs>
        <w:spacing w:after="0" w:line="240" w:lineRule="auto"/>
        <w:ind w:left="709"/>
        <w:jc w:val="both"/>
        <w:rPr>
          <w:rFonts w:ascii="Times New Roman" w:hAnsi="Times New Roman"/>
          <w:b/>
          <w:sz w:val="24"/>
          <w:szCs w:val="24"/>
        </w:rPr>
      </w:pPr>
      <w:r w:rsidRPr="00A62854">
        <w:rPr>
          <w:rFonts w:ascii="Times New Roman" w:hAnsi="Times New Roman"/>
          <w:b/>
          <w:sz w:val="24"/>
          <w:szCs w:val="24"/>
        </w:rPr>
        <w:t>Тепловые явления</w:t>
      </w:r>
    </w:p>
    <w:p w:rsidR="00B540EE" w:rsidRPr="00A62854" w:rsidRDefault="00B540EE" w:rsidP="00A62854">
      <w:pPr>
        <w:tabs>
          <w:tab w:val="left" w:pos="851"/>
        </w:tabs>
        <w:spacing w:after="0" w:line="240" w:lineRule="auto"/>
        <w:ind w:firstLine="709"/>
        <w:jc w:val="both"/>
        <w:rPr>
          <w:rFonts w:ascii="Times New Roman" w:hAnsi="Times New Roman"/>
          <w:sz w:val="24"/>
          <w:szCs w:val="24"/>
        </w:rPr>
      </w:pPr>
      <w:r w:rsidRPr="00A62854">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A62854">
        <w:rPr>
          <w:rFonts w:ascii="Times New Roman" w:hAnsi="Times New Roman"/>
          <w:sz w:val="24"/>
          <w:szCs w:val="24"/>
        </w:rPr>
        <w:t>.</w:t>
      </w:r>
      <w:r w:rsidRPr="00A62854">
        <w:rPr>
          <w:rFonts w:ascii="Times New Roman" w:hAnsi="Times New Roman"/>
          <w:i/>
          <w:sz w:val="24"/>
          <w:szCs w:val="24"/>
        </w:rPr>
        <w:t>Броуновское движение</w:t>
      </w:r>
      <w:r w:rsidRPr="00A62854">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A62854" w:rsidRDefault="00B540EE" w:rsidP="00A62854">
      <w:pPr>
        <w:tabs>
          <w:tab w:val="left" w:pos="851"/>
        </w:tabs>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w:t>
      </w:r>
      <w:r w:rsidRPr="00A62854">
        <w:rPr>
          <w:rFonts w:ascii="Times New Roman" w:hAnsi="Times New Roman"/>
          <w:sz w:val="24"/>
          <w:szCs w:val="24"/>
        </w:rPr>
        <w:lastRenderedPageBreak/>
        <w:t xml:space="preserve">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A62854">
        <w:rPr>
          <w:rFonts w:ascii="Times New Roman" w:hAnsi="Times New Roman"/>
          <w:i/>
          <w:sz w:val="24"/>
          <w:szCs w:val="24"/>
        </w:rPr>
        <w:t>Экологические проблемы использования тепловых машин.</w:t>
      </w:r>
    </w:p>
    <w:p w:rsidR="00B540EE" w:rsidRPr="00A62854" w:rsidRDefault="00B540EE" w:rsidP="00A62854">
      <w:pPr>
        <w:widowControl w:val="0"/>
        <w:tabs>
          <w:tab w:val="left" w:pos="851"/>
          <w:tab w:val="left" w:pos="989"/>
        </w:tabs>
        <w:spacing w:after="0" w:line="240" w:lineRule="auto"/>
        <w:ind w:left="709"/>
        <w:jc w:val="both"/>
        <w:rPr>
          <w:rFonts w:ascii="Times New Roman" w:hAnsi="Times New Roman"/>
          <w:b/>
          <w:sz w:val="24"/>
          <w:szCs w:val="24"/>
        </w:rPr>
      </w:pPr>
      <w:r w:rsidRPr="00A62854">
        <w:rPr>
          <w:rFonts w:ascii="Times New Roman" w:hAnsi="Times New Roman"/>
          <w:b/>
          <w:sz w:val="24"/>
          <w:szCs w:val="24"/>
        </w:rPr>
        <w:t>Электромагнитные явления</w:t>
      </w:r>
    </w:p>
    <w:p w:rsidR="00B540EE" w:rsidRPr="00A62854" w:rsidRDefault="00B540EE" w:rsidP="00A62854">
      <w:pPr>
        <w:tabs>
          <w:tab w:val="left" w:pos="851"/>
        </w:tabs>
        <w:spacing w:after="0" w:line="240" w:lineRule="auto"/>
        <w:ind w:firstLine="709"/>
        <w:jc w:val="both"/>
        <w:rPr>
          <w:rFonts w:ascii="Times New Roman" w:hAnsi="Times New Roman"/>
          <w:i/>
          <w:sz w:val="24"/>
          <w:szCs w:val="24"/>
        </w:rPr>
      </w:pPr>
      <w:r w:rsidRPr="00A62854">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A62854">
        <w:rPr>
          <w:rFonts w:ascii="Times New Roman" w:hAnsi="Times New Roman"/>
          <w:i/>
          <w:sz w:val="24"/>
          <w:szCs w:val="24"/>
        </w:rPr>
        <w:t>Напряженность электрического поля.</w:t>
      </w:r>
      <w:r w:rsidRPr="00A62854">
        <w:rPr>
          <w:rFonts w:ascii="Times New Roman" w:hAnsi="Times New Roman"/>
          <w:sz w:val="24"/>
          <w:szCs w:val="24"/>
        </w:rPr>
        <w:t xml:space="preserve">Действие электрического поля на электрические заряды. </w:t>
      </w:r>
      <w:r w:rsidRPr="00A62854">
        <w:rPr>
          <w:rFonts w:ascii="Times New Roman" w:hAnsi="Times New Roman"/>
          <w:i/>
          <w:sz w:val="24"/>
          <w:szCs w:val="24"/>
        </w:rPr>
        <w:t>Конденсатор.Энергия электрического поля конденсатора.</w:t>
      </w:r>
    </w:p>
    <w:p w:rsidR="00B540EE" w:rsidRPr="00A62854" w:rsidRDefault="00B540EE" w:rsidP="00A62854">
      <w:pPr>
        <w:tabs>
          <w:tab w:val="left" w:pos="851"/>
        </w:tabs>
        <w:spacing w:after="0" w:line="240" w:lineRule="auto"/>
        <w:ind w:firstLine="709"/>
        <w:jc w:val="both"/>
        <w:rPr>
          <w:rFonts w:ascii="Times New Roman" w:hAnsi="Times New Roman"/>
          <w:sz w:val="24"/>
          <w:szCs w:val="24"/>
        </w:rPr>
      </w:pPr>
      <w:r w:rsidRPr="00A62854">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A62854" w:rsidRDefault="00B540EE" w:rsidP="00A62854">
      <w:pPr>
        <w:tabs>
          <w:tab w:val="left" w:pos="851"/>
        </w:tabs>
        <w:spacing w:after="0" w:line="240" w:lineRule="auto"/>
        <w:ind w:firstLine="709"/>
        <w:jc w:val="both"/>
        <w:rPr>
          <w:rFonts w:ascii="Times New Roman" w:hAnsi="Times New Roman"/>
          <w:sz w:val="24"/>
          <w:szCs w:val="24"/>
        </w:rPr>
      </w:pPr>
      <w:r w:rsidRPr="00A62854">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A62854" w:rsidRDefault="00B540EE" w:rsidP="00A62854">
      <w:pPr>
        <w:tabs>
          <w:tab w:val="left" w:pos="851"/>
        </w:tabs>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A62854" w:rsidRDefault="00B540EE" w:rsidP="00A62854">
      <w:pPr>
        <w:tabs>
          <w:tab w:val="left" w:pos="851"/>
        </w:tabs>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A62854">
        <w:rPr>
          <w:rFonts w:ascii="Times New Roman" w:hAnsi="Times New Roman"/>
          <w:i/>
          <w:sz w:val="24"/>
          <w:szCs w:val="24"/>
        </w:rPr>
        <w:t>Сила Ампера и сила Лоренца.</w:t>
      </w:r>
      <w:r w:rsidRPr="00A62854">
        <w:rPr>
          <w:rFonts w:ascii="Times New Roman" w:hAnsi="Times New Roman"/>
          <w:sz w:val="24"/>
          <w:szCs w:val="24"/>
        </w:rPr>
        <w:t xml:space="preserve"> Электродвигатель. Явление электромагнитной индукция. Опыты Фарадея.</w:t>
      </w:r>
    </w:p>
    <w:p w:rsidR="00B540EE" w:rsidRPr="00A62854" w:rsidRDefault="00B540EE" w:rsidP="00A62854">
      <w:pPr>
        <w:tabs>
          <w:tab w:val="left" w:pos="851"/>
        </w:tabs>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Электромагнитные колебания. </w:t>
      </w:r>
      <w:r w:rsidRPr="00A62854">
        <w:rPr>
          <w:rFonts w:ascii="Times New Roman" w:hAnsi="Times New Roman"/>
          <w:i/>
          <w:sz w:val="24"/>
          <w:szCs w:val="24"/>
        </w:rPr>
        <w:t>Колебательный контур. Электрогенератор. Переменный ток. Трансформатор.</w:t>
      </w:r>
      <w:r w:rsidRPr="00A62854">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A62854">
        <w:rPr>
          <w:rFonts w:ascii="Times New Roman" w:hAnsi="Times New Roman"/>
          <w:i/>
          <w:sz w:val="24"/>
          <w:szCs w:val="24"/>
        </w:rPr>
        <w:t>Принципы радиосвязи и телевидения.Влияние электромагнитных излучений на живые организмы.</w:t>
      </w:r>
    </w:p>
    <w:p w:rsidR="00B540EE" w:rsidRPr="00A62854" w:rsidRDefault="00B540EE" w:rsidP="00A62854">
      <w:pPr>
        <w:tabs>
          <w:tab w:val="left" w:pos="851"/>
        </w:tabs>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Свет </w:t>
      </w:r>
      <w:r w:rsidR="004874DE" w:rsidRPr="00A62854">
        <w:rPr>
          <w:rFonts w:ascii="Times New Roman" w:hAnsi="Times New Roman"/>
          <w:sz w:val="24"/>
          <w:szCs w:val="24"/>
        </w:rPr>
        <w:t>–</w:t>
      </w:r>
      <w:r w:rsidR="005D0B6D" w:rsidRPr="00A62854">
        <w:rPr>
          <w:rFonts w:ascii="Times New Roman" w:hAnsi="Times New Roman"/>
          <w:sz w:val="24"/>
          <w:szCs w:val="24"/>
        </w:rPr>
        <w:t xml:space="preserve"> электромагнитная </w:t>
      </w:r>
      <w:r w:rsidRPr="00A62854">
        <w:rPr>
          <w:rFonts w:ascii="Times New Roman" w:hAnsi="Times New Roman"/>
          <w:sz w:val="24"/>
          <w:szCs w:val="24"/>
        </w:rPr>
        <w:t xml:space="preserve">волна. </w:t>
      </w:r>
      <w:r w:rsidR="004874DE" w:rsidRPr="00A62854">
        <w:rPr>
          <w:rFonts w:ascii="Times New Roman" w:hAnsi="Times New Roman"/>
          <w:sz w:val="24"/>
          <w:szCs w:val="24"/>
        </w:rPr>
        <w:t xml:space="preserve">Скорость света. </w:t>
      </w:r>
      <w:r w:rsidRPr="00A62854">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A62854">
        <w:rPr>
          <w:rFonts w:ascii="Times New Roman" w:hAnsi="Times New Roman"/>
          <w:i/>
          <w:sz w:val="24"/>
          <w:szCs w:val="24"/>
        </w:rPr>
        <w:t>Оптические приборы.</w:t>
      </w:r>
      <w:r w:rsidRPr="00A62854">
        <w:rPr>
          <w:rFonts w:ascii="Times New Roman" w:hAnsi="Times New Roman"/>
          <w:sz w:val="24"/>
          <w:szCs w:val="24"/>
        </w:rPr>
        <w:t xml:space="preserve"> Глаз как оптическая система.</w:t>
      </w:r>
      <w:r w:rsidR="004874DE" w:rsidRPr="00A62854">
        <w:rPr>
          <w:rFonts w:ascii="Times New Roman" w:hAnsi="Times New Roman"/>
          <w:sz w:val="24"/>
          <w:szCs w:val="24"/>
        </w:rPr>
        <w:t xml:space="preserve"> Дисперсия света. </w:t>
      </w:r>
      <w:r w:rsidR="004874DE" w:rsidRPr="00A62854">
        <w:rPr>
          <w:rFonts w:ascii="Times New Roman" w:hAnsi="Times New Roman"/>
          <w:i/>
          <w:sz w:val="24"/>
          <w:szCs w:val="24"/>
        </w:rPr>
        <w:t>Интерференция и дифракция света.</w:t>
      </w:r>
    </w:p>
    <w:p w:rsidR="00B540EE" w:rsidRPr="00A62854" w:rsidRDefault="00B540EE" w:rsidP="00A62854">
      <w:pPr>
        <w:widowControl w:val="0"/>
        <w:tabs>
          <w:tab w:val="left" w:pos="851"/>
          <w:tab w:val="left" w:pos="989"/>
        </w:tabs>
        <w:spacing w:after="0" w:line="240" w:lineRule="auto"/>
        <w:ind w:left="709"/>
        <w:jc w:val="both"/>
        <w:rPr>
          <w:rFonts w:ascii="Times New Roman" w:hAnsi="Times New Roman"/>
          <w:b/>
          <w:sz w:val="24"/>
          <w:szCs w:val="24"/>
        </w:rPr>
      </w:pPr>
      <w:r w:rsidRPr="00A62854">
        <w:rPr>
          <w:rFonts w:ascii="Times New Roman" w:hAnsi="Times New Roman"/>
          <w:b/>
          <w:sz w:val="24"/>
          <w:szCs w:val="24"/>
        </w:rPr>
        <w:t>Квантовые явления</w:t>
      </w:r>
    </w:p>
    <w:p w:rsidR="00B540EE" w:rsidRPr="00A62854" w:rsidRDefault="00B540EE" w:rsidP="00A62854">
      <w:pPr>
        <w:tabs>
          <w:tab w:val="left" w:pos="851"/>
        </w:tabs>
        <w:spacing w:after="0" w:line="240" w:lineRule="auto"/>
        <w:ind w:firstLine="709"/>
        <w:jc w:val="both"/>
        <w:rPr>
          <w:rFonts w:ascii="Times New Roman" w:hAnsi="Times New Roman"/>
          <w:sz w:val="24"/>
          <w:szCs w:val="24"/>
        </w:rPr>
      </w:pPr>
      <w:r w:rsidRPr="00A62854">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A62854" w:rsidRDefault="00B540EE" w:rsidP="00A62854">
      <w:pPr>
        <w:tabs>
          <w:tab w:val="left" w:pos="851"/>
        </w:tabs>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 Опыты Резерфорда.</w:t>
      </w:r>
    </w:p>
    <w:p w:rsidR="00B540EE" w:rsidRPr="00A62854" w:rsidRDefault="00B540EE" w:rsidP="00A62854">
      <w:pPr>
        <w:tabs>
          <w:tab w:val="left" w:pos="851"/>
        </w:tabs>
        <w:spacing w:after="0" w:line="240" w:lineRule="auto"/>
        <w:ind w:firstLine="709"/>
        <w:jc w:val="both"/>
        <w:rPr>
          <w:rFonts w:ascii="Times New Roman" w:hAnsi="Times New Roman"/>
          <w:i/>
          <w:sz w:val="24"/>
          <w:szCs w:val="24"/>
        </w:rPr>
      </w:pPr>
      <w:r w:rsidRPr="00A62854">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Pr="00A62854">
        <w:rPr>
          <w:rFonts w:ascii="Times New Roman" w:hAnsi="Times New Roman"/>
          <w:i/>
          <w:sz w:val="24"/>
          <w:szCs w:val="24"/>
        </w:rPr>
        <w:t>Дефект масс и энергия связи атомных ядер.</w:t>
      </w:r>
      <w:r w:rsidRPr="00A62854">
        <w:rPr>
          <w:rFonts w:ascii="Times New Roman" w:hAnsi="Times New Roman"/>
          <w:sz w:val="24"/>
          <w:szCs w:val="24"/>
        </w:rPr>
        <w:t xml:space="preserve"> Радиоактивность. Период полураспада. Альфа-излучение. </w:t>
      </w:r>
      <w:r w:rsidRPr="00A62854">
        <w:rPr>
          <w:rFonts w:ascii="Times New Roman" w:hAnsi="Times New Roman"/>
          <w:i/>
          <w:sz w:val="24"/>
          <w:szCs w:val="24"/>
        </w:rPr>
        <w:t>Бета-излучение</w:t>
      </w:r>
      <w:r w:rsidRPr="00A62854">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A62854">
        <w:rPr>
          <w:rFonts w:ascii="Times New Roman" w:hAnsi="Times New Roman"/>
          <w:i/>
          <w:sz w:val="24"/>
          <w:szCs w:val="24"/>
        </w:rPr>
        <w:t xml:space="preserve">Экологические проблемы работы атомных электростанций. </w:t>
      </w:r>
      <w:r w:rsidRPr="00A62854">
        <w:rPr>
          <w:rFonts w:ascii="Times New Roman" w:hAnsi="Times New Roman"/>
          <w:sz w:val="24"/>
          <w:szCs w:val="24"/>
        </w:rPr>
        <w:t xml:space="preserve">Дозиметрия. </w:t>
      </w:r>
      <w:r w:rsidRPr="00A62854">
        <w:rPr>
          <w:rFonts w:ascii="Times New Roman" w:hAnsi="Times New Roman"/>
          <w:i/>
          <w:sz w:val="24"/>
          <w:szCs w:val="24"/>
        </w:rPr>
        <w:t>Влияние радиоактивных излучений на живые организмы.</w:t>
      </w:r>
    </w:p>
    <w:p w:rsidR="00B540EE" w:rsidRPr="00A62854" w:rsidRDefault="00B540EE" w:rsidP="00A62854">
      <w:pPr>
        <w:widowControl w:val="0"/>
        <w:tabs>
          <w:tab w:val="left" w:pos="851"/>
          <w:tab w:val="left" w:pos="989"/>
        </w:tabs>
        <w:spacing w:after="0" w:line="240" w:lineRule="auto"/>
        <w:ind w:left="709"/>
        <w:jc w:val="both"/>
        <w:rPr>
          <w:rFonts w:ascii="Times New Roman" w:hAnsi="Times New Roman"/>
          <w:b/>
          <w:sz w:val="24"/>
          <w:szCs w:val="24"/>
        </w:rPr>
      </w:pPr>
      <w:r w:rsidRPr="00A62854">
        <w:rPr>
          <w:rFonts w:ascii="Times New Roman" w:hAnsi="Times New Roman"/>
          <w:b/>
          <w:sz w:val="24"/>
          <w:szCs w:val="24"/>
        </w:rPr>
        <w:t>Строение и эволюция Вселенной</w:t>
      </w:r>
    </w:p>
    <w:p w:rsidR="00B540EE" w:rsidRPr="00A62854" w:rsidRDefault="00B540EE" w:rsidP="00A62854">
      <w:pPr>
        <w:tabs>
          <w:tab w:val="left" w:pos="851"/>
        </w:tabs>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Геоцентрическая и гелиоцентрическая системы мира. Фи</w:t>
      </w:r>
      <w:r w:rsidRPr="00A62854">
        <w:rPr>
          <w:rFonts w:ascii="Times New Roman" w:hAnsi="Times New Roman"/>
          <w:sz w:val="24"/>
          <w:szCs w:val="24"/>
        </w:rPr>
        <w:softHyphen/>
        <w:t>зическая природа небесных тел Солнечной системы. Проис</w:t>
      </w:r>
      <w:r w:rsidRPr="00A62854">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A62854" w:rsidRDefault="00B540EE" w:rsidP="00A62854">
      <w:pPr>
        <w:tabs>
          <w:tab w:val="left" w:pos="851"/>
        </w:tabs>
        <w:spacing w:after="0" w:line="240" w:lineRule="auto"/>
        <w:ind w:firstLine="709"/>
        <w:jc w:val="both"/>
        <w:rPr>
          <w:rFonts w:ascii="Times New Roman" w:hAnsi="Times New Roman"/>
          <w:b/>
          <w:bCs/>
          <w:sz w:val="24"/>
          <w:szCs w:val="24"/>
        </w:rPr>
      </w:pPr>
      <w:r w:rsidRPr="00A62854">
        <w:rPr>
          <w:rFonts w:ascii="Times New Roman" w:hAnsi="Times New Roman"/>
          <w:b/>
          <w:bCs/>
          <w:sz w:val="24"/>
          <w:szCs w:val="24"/>
        </w:rPr>
        <w:t>Примерные темы лабораторных и практических работ</w:t>
      </w:r>
    </w:p>
    <w:p w:rsidR="00B540EE" w:rsidRPr="00A62854" w:rsidRDefault="00B540EE" w:rsidP="00A62854">
      <w:pPr>
        <w:tabs>
          <w:tab w:val="left" w:pos="851"/>
        </w:tabs>
        <w:spacing w:after="0" w:line="240" w:lineRule="auto"/>
        <w:ind w:firstLine="709"/>
        <w:jc w:val="both"/>
        <w:rPr>
          <w:rFonts w:ascii="Times New Roman" w:hAnsi="Times New Roman"/>
          <w:bCs/>
          <w:sz w:val="24"/>
          <w:szCs w:val="24"/>
        </w:rPr>
      </w:pPr>
      <w:r w:rsidRPr="00A62854">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A62854" w:rsidRDefault="00B540EE" w:rsidP="00571825">
      <w:pPr>
        <w:widowControl w:val="0"/>
        <w:numPr>
          <w:ilvl w:val="0"/>
          <w:numId w:val="58"/>
        </w:numPr>
        <w:tabs>
          <w:tab w:val="left" w:pos="851"/>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 xml:space="preserve">Проведение прямых измерений физических величин </w:t>
      </w:r>
    </w:p>
    <w:p w:rsidR="00B540EE" w:rsidRPr="00A62854" w:rsidRDefault="00B540EE" w:rsidP="00571825">
      <w:pPr>
        <w:widowControl w:val="0"/>
        <w:numPr>
          <w:ilvl w:val="0"/>
          <w:numId w:val="58"/>
        </w:numPr>
        <w:tabs>
          <w:tab w:val="left" w:pos="851"/>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540EE" w:rsidRPr="00A62854" w:rsidRDefault="00B540EE" w:rsidP="00571825">
      <w:pPr>
        <w:widowControl w:val="0"/>
        <w:numPr>
          <w:ilvl w:val="0"/>
          <w:numId w:val="58"/>
        </w:numPr>
        <w:tabs>
          <w:tab w:val="left" w:pos="851"/>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A62854" w:rsidRDefault="00B540EE" w:rsidP="00571825">
      <w:pPr>
        <w:widowControl w:val="0"/>
        <w:numPr>
          <w:ilvl w:val="0"/>
          <w:numId w:val="58"/>
        </w:numPr>
        <w:tabs>
          <w:tab w:val="left" w:pos="851"/>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A62854" w:rsidRDefault="00B540EE" w:rsidP="00571825">
      <w:pPr>
        <w:widowControl w:val="0"/>
        <w:numPr>
          <w:ilvl w:val="0"/>
          <w:numId w:val="58"/>
        </w:numPr>
        <w:tabs>
          <w:tab w:val="left" w:pos="851"/>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A62854" w:rsidRDefault="00B540EE" w:rsidP="00571825">
      <w:pPr>
        <w:widowControl w:val="0"/>
        <w:numPr>
          <w:ilvl w:val="0"/>
          <w:numId w:val="58"/>
        </w:numPr>
        <w:tabs>
          <w:tab w:val="left" w:pos="851"/>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Знакомство с техническими устройствами и их конструирование.</w:t>
      </w:r>
    </w:p>
    <w:p w:rsidR="00B540EE" w:rsidRPr="00A62854" w:rsidRDefault="00B540EE" w:rsidP="00A62854">
      <w:pPr>
        <w:tabs>
          <w:tab w:val="left" w:pos="851"/>
        </w:tabs>
        <w:spacing w:after="0" w:line="240" w:lineRule="auto"/>
        <w:ind w:firstLine="709"/>
        <w:jc w:val="both"/>
        <w:rPr>
          <w:rFonts w:ascii="Times New Roman" w:hAnsi="Times New Roman"/>
          <w:bCs/>
          <w:sz w:val="24"/>
          <w:szCs w:val="24"/>
        </w:rPr>
      </w:pPr>
      <w:r w:rsidRPr="00A62854">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A62854" w:rsidRDefault="00B540EE" w:rsidP="00A62854">
      <w:pPr>
        <w:tabs>
          <w:tab w:val="left" w:pos="851"/>
        </w:tabs>
        <w:spacing w:after="0" w:line="240" w:lineRule="auto"/>
        <w:ind w:firstLine="709"/>
        <w:jc w:val="both"/>
        <w:rPr>
          <w:rFonts w:ascii="Times New Roman" w:hAnsi="Times New Roman"/>
          <w:bCs/>
          <w:sz w:val="24"/>
          <w:szCs w:val="24"/>
        </w:rPr>
      </w:pPr>
      <w:r w:rsidRPr="00A62854">
        <w:rPr>
          <w:rFonts w:ascii="Times New Roman" w:hAnsi="Times New Roman"/>
          <w:b/>
          <w:bCs/>
          <w:sz w:val="24"/>
          <w:szCs w:val="24"/>
        </w:rPr>
        <w:t>Проведение прямых измерений физических величин</w:t>
      </w:r>
    </w:p>
    <w:p w:rsidR="00B540EE" w:rsidRPr="00A62854" w:rsidRDefault="00B540EE" w:rsidP="00571825">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Измерение размеров тел.</w:t>
      </w:r>
    </w:p>
    <w:p w:rsidR="00B540EE" w:rsidRPr="00A62854" w:rsidRDefault="00B540EE" w:rsidP="00571825">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Измерение размеров малых тел.</w:t>
      </w:r>
    </w:p>
    <w:p w:rsidR="00B540EE" w:rsidRPr="00A62854" w:rsidRDefault="00B540EE" w:rsidP="00571825">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Измерение массы тела.</w:t>
      </w:r>
    </w:p>
    <w:p w:rsidR="00B540EE" w:rsidRPr="00A62854" w:rsidRDefault="00B540EE" w:rsidP="00571825">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Измерение объема тела.</w:t>
      </w:r>
    </w:p>
    <w:p w:rsidR="00B540EE" w:rsidRPr="00A62854" w:rsidRDefault="00B540EE" w:rsidP="00571825">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Измерение силы.</w:t>
      </w:r>
    </w:p>
    <w:p w:rsidR="00B540EE" w:rsidRPr="00A62854" w:rsidRDefault="00B540EE" w:rsidP="00571825">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Измерение времени процесса, периода колебаний.</w:t>
      </w:r>
    </w:p>
    <w:p w:rsidR="00B540EE" w:rsidRPr="00A62854" w:rsidRDefault="00B540EE" w:rsidP="00571825">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Измерение температуры.</w:t>
      </w:r>
    </w:p>
    <w:p w:rsidR="00B540EE" w:rsidRPr="00A62854" w:rsidRDefault="00B540EE" w:rsidP="00571825">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Измерение давления воздуха в баллоне под поршнем.</w:t>
      </w:r>
    </w:p>
    <w:p w:rsidR="00B540EE" w:rsidRPr="00A62854" w:rsidRDefault="00B540EE" w:rsidP="00571825">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Измерение силы тока и его регулирование.</w:t>
      </w:r>
    </w:p>
    <w:p w:rsidR="00B540EE" w:rsidRPr="00A62854" w:rsidRDefault="00B540EE" w:rsidP="00571825">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Измерение напряжения.</w:t>
      </w:r>
    </w:p>
    <w:p w:rsidR="00B540EE" w:rsidRPr="00A62854" w:rsidRDefault="00B540EE" w:rsidP="00571825">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Измерение углов падения и преломления.</w:t>
      </w:r>
    </w:p>
    <w:p w:rsidR="00B540EE" w:rsidRPr="00A62854" w:rsidRDefault="00B540EE" w:rsidP="00571825">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Измерение фокусного расстояния линзы.</w:t>
      </w:r>
    </w:p>
    <w:p w:rsidR="00B540EE" w:rsidRPr="00A62854" w:rsidRDefault="00B540EE" w:rsidP="00571825">
      <w:pPr>
        <w:widowControl w:val="0"/>
        <w:numPr>
          <w:ilvl w:val="0"/>
          <w:numId w:val="59"/>
        </w:numPr>
        <w:tabs>
          <w:tab w:val="left" w:pos="851"/>
          <w:tab w:val="left" w:pos="989"/>
        </w:tabs>
        <w:spacing w:after="0" w:line="240" w:lineRule="auto"/>
        <w:ind w:left="0" w:firstLine="709"/>
        <w:jc w:val="both"/>
        <w:rPr>
          <w:rFonts w:ascii="Times New Roman" w:hAnsi="Times New Roman"/>
          <w:sz w:val="24"/>
          <w:szCs w:val="24"/>
        </w:rPr>
      </w:pPr>
      <w:r w:rsidRPr="00A62854">
        <w:rPr>
          <w:rFonts w:ascii="Times New Roman" w:hAnsi="Times New Roman"/>
          <w:bCs/>
          <w:sz w:val="24"/>
          <w:szCs w:val="24"/>
        </w:rPr>
        <w:t>Измерение радиоактивного</w:t>
      </w:r>
      <w:r w:rsidRPr="00A62854">
        <w:rPr>
          <w:rFonts w:ascii="Times New Roman" w:hAnsi="Times New Roman"/>
          <w:sz w:val="24"/>
          <w:szCs w:val="24"/>
        </w:rPr>
        <w:t xml:space="preserve"> фона.</w:t>
      </w:r>
    </w:p>
    <w:p w:rsidR="00B540EE" w:rsidRPr="00A62854" w:rsidRDefault="00B540EE" w:rsidP="00A62854">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A62854">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A62854" w:rsidRDefault="00B540EE" w:rsidP="00571825">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Измерение плотности вещества твердого тела.</w:t>
      </w:r>
    </w:p>
    <w:p w:rsidR="00B540EE" w:rsidRPr="00A62854" w:rsidRDefault="00B540EE" w:rsidP="00571825">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Определение коэффициента трения скольжения.</w:t>
      </w:r>
    </w:p>
    <w:p w:rsidR="00B540EE" w:rsidRPr="00A62854" w:rsidRDefault="00B540EE" w:rsidP="00571825">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Определение жесткости пружины.</w:t>
      </w:r>
    </w:p>
    <w:p w:rsidR="00B540EE" w:rsidRPr="00A62854" w:rsidRDefault="00B540EE" w:rsidP="00571825">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Определение выталкивающей силы, действующей на погруженное в жидкость тело.</w:t>
      </w:r>
    </w:p>
    <w:p w:rsidR="00B540EE" w:rsidRPr="00A62854" w:rsidRDefault="00B540EE" w:rsidP="00571825">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Определение момента силы.</w:t>
      </w:r>
    </w:p>
    <w:p w:rsidR="00B540EE" w:rsidRPr="00A62854" w:rsidRDefault="00B540EE" w:rsidP="00571825">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Измерение скорости равномерного движения.</w:t>
      </w:r>
    </w:p>
    <w:p w:rsidR="00B540EE" w:rsidRPr="00A62854" w:rsidRDefault="00B540EE" w:rsidP="00571825">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Измерение средней скорости движения.</w:t>
      </w:r>
    </w:p>
    <w:p w:rsidR="00B540EE" w:rsidRPr="00A62854" w:rsidRDefault="00B540EE" w:rsidP="00571825">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Измерение ускорения равноускоренного движения.</w:t>
      </w:r>
    </w:p>
    <w:p w:rsidR="00B540EE" w:rsidRPr="00A62854" w:rsidRDefault="00B540EE" w:rsidP="00571825">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Определение работы и мощности.</w:t>
      </w:r>
    </w:p>
    <w:p w:rsidR="00B540EE" w:rsidRPr="00A62854" w:rsidRDefault="00B540EE" w:rsidP="00571825">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Определение частоты колебаний груза на пружине и нити.</w:t>
      </w:r>
    </w:p>
    <w:p w:rsidR="00B540EE" w:rsidRPr="00A62854" w:rsidRDefault="00B540EE" w:rsidP="00571825">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Определение относительной влажности.</w:t>
      </w:r>
    </w:p>
    <w:p w:rsidR="00B540EE" w:rsidRPr="00A62854" w:rsidRDefault="00B540EE" w:rsidP="00571825">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Определение количества теплоты.</w:t>
      </w:r>
    </w:p>
    <w:p w:rsidR="00B540EE" w:rsidRPr="00A62854" w:rsidRDefault="00B540EE" w:rsidP="00571825">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Определение удельной тепло</w:t>
      </w:r>
      <w:r w:rsidR="00245F1D" w:rsidRPr="00A62854">
        <w:rPr>
          <w:rFonts w:ascii="Times New Roman" w:hAnsi="Times New Roman"/>
          <w:bCs/>
          <w:sz w:val="24"/>
          <w:szCs w:val="24"/>
        </w:rPr>
        <w:t>е</w:t>
      </w:r>
      <w:r w:rsidRPr="00A62854">
        <w:rPr>
          <w:rFonts w:ascii="Times New Roman" w:hAnsi="Times New Roman"/>
          <w:bCs/>
          <w:sz w:val="24"/>
          <w:szCs w:val="24"/>
        </w:rPr>
        <w:t>мкости.</w:t>
      </w:r>
    </w:p>
    <w:p w:rsidR="00B540EE" w:rsidRPr="00A62854" w:rsidRDefault="00B540EE" w:rsidP="00571825">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Измерение работы и мощности электрического тока.</w:t>
      </w:r>
    </w:p>
    <w:p w:rsidR="00B540EE" w:rsidRPr="00A62854" w:rsidRDefault="00B540EE" w:rsidP="00571825">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Измерение сопротивления.</w:t>
      </w:r>
    </w:p>
    <w:p w:rsidR="00B540EE" w:rsidRPr="00A62854" w:rsidRDefault="00B540EE" w:rsidP="00571825">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Определение оптической силы линзы.</w:t>
      </w:r>
    </w:p>
    <w:p w:rsidR="00B540EE" w:rsidRPr="00A62854" w:rsidRDefault="00B540EE" w:rsidP="00571825">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lastRenderedPageBreak/>
        <w:t>Исследование зависимости выталкивающей силы от объ</w:t>
      </w:r>
      <w:r w:rsidR="00245F1D" w:rsidRPr="00A62854">
        <w:rPr>
          <w:rFonts w:ascii="Times New Roman" w:hAnsi="Times New Roman"/>
          <w:bCs/>
          <w:sz w:val="24"/>
          <w:szCs w:val="24"/>
        </w:rPr>
        <w:t>е</w:t>
      </w:r>
      <w:r w:rsidRPr="00A62854">
        <w:rPr>
          <w:rFonts w:ascii="Times New Roman" w:hAnsi="Times New Roman"/>
          <w:bCs/>
          <w:sz w:val="24"/>
          <w:szCs w:val="24"/>
        </w:rPr>
        <w:t>ма погруженной части от плотности жидкости, е</w:t>
      </w:r>
      <w:r w:rsidR="00245F1D" w:rsidRPr="00A62854">
        <w:rPr>
          <w:rFonts w:ascii="Times New Roman" w:hAnsi="Times New Roman"/>
          <w:bCs/>
          <w:sz w:val="24"/>
          <w:szCs w:val="24"/>
        </w:rPr>
        <w:t>е</w:t>
      </w:r>
      <w:r w:rsidRPr="00A62854">
        <w:rPr>
          <w:rFonts w:ascii="Times New Roman" w:hAnsi="Times New Roman"/>
          <w:bCs/>
          <w:sz w:val="24"/>
          <w:szCs w:val="24"/>
        </w:rPr>
        <w:t xml:space="preserve"> независимости от </w:t>
      </w:r>
      <w:r w:rsidR="00F17097" w:rsidRPr="00A62854">
        <w:rPr>
          <w:rFonts w:ascii="Times New Roman" w:hAnsi="Times New Roman"/>
          <w:bCs/>
          <w:sz w:val="24"/>
          <w:szCs w:val="24"/>
        </w:rPr>
        <w:t xml:space="preserve">плотности </w:t>
      </w:r>
      <w:r w:rsidRPr="00A62854">
        <w:rPr>
          <w:rFonts w:ascii="Times New Roman" w:hAnsi="Times New Roman"/>
          <w:bCs/>
          <w:sz w:val="24"/>
          <w:szCs w:val="24"/>
        </w:rPr>
        <w:t>и массы тела.</w:t>
      </w:r>
    </w:p>
    <w:p w:rsidR="00B540EE" w:rsidRPr="00A62854" w:rsidRDefault="00B540EE" w:rsidP="00571825">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Исследование зависимости силы трения от характера поверхности, е</w:t>
      </w:r>
      <w:r w:rsidR="00245F1D" w:rsidRPr="00A62854">
        <w:rPr>
          <w:rFonts w:ascii="Times New Roman" w:hAnsi="Times New Roman"/>
          <w:bCs/>
          <w:sz w:val="24"/>
          <w:szCs w:val="24"/>
        </w:rPr>
        <w:t>е</w:t>
      </w:r>
      <w:r w:rsidRPr="00A62854">
        <w:rPr>
          <w:rFonts w:ascii="Times New Roman" w:hAnsi="Times New Roman"/>
          <w:bCs/>
          <w:sz w:val="24"/>
          <w:szCs w:val="24"/>
        </w:rPr>
        <w:t xml:space="preserve"> независимости от площади.</w:t>
      </w:r>
    </w:p>
    <w:p w:rsidR="00B540EE" w:rsidRPr="00A62854" w:rsidRDefault="00B540EE" w:rsidP="00A62854">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A62854">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Наблюдение зависимости периода колебаний груза на пружине от массы и жесткости.</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Наблюдение зависимости давления газа от объ</w:t>
      </w:r>
      <w:r w:rsidR="00245F1D" w:rsidRPr="00A62854">
        <w:rPr>
          <w:rFonts w:ascii="Times New Roman" w:hAnsi="Times New Roman"/>
          <w:bCs/>
          <w:sz w:val="24"/>
          <w:szCs w:val="24"/>
        </w:rPr>
        <w:t>е</w:t>
      </w:r>
      <w:r w:rsidRPr="00A62854">
        <w:rPr>
          <w:rFonts w:ascii="Times New Roman" w:hAnsi="Times New Roman"/>
          <w:bCs/>
          <w:sz w:val="24"/>
          <w:szCs w:val="24"/>
        </w:rPr>
        <w:t>ма и температуры.</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Наблюдение зависимости температуры остывающей воды от времени.</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Исследование явления взаимодействия катушки с током и магнита.</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Исследование явления электромагнитной индукции.</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Наблюдение явления отражения и преломления света.</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Наблюдение явления дисперсии.</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Обнаружение зависимости сопротивления проводника от его параметров и вещества.</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Исследование зависимости веса тела в жидкости от объ</w:t>
      </w:r>
      <w:r w:rsidR="00245F1D" w:rsidRPr="00A62854">
        <w:rPr>
          <w:rFonts w:ascii="Times New Roman" w:hAnsi="Times New Roman"/>
          <w:bCs/>
          <w:sz w:val="24"/>
          <w:szCs w:val="24"/>
        </w:rPr>
        <w:t>е</w:t>
      </w:r>
      <w:r w:rsidRPr="00A62854">
        <w:rPr>
          <w:rFonts w:ascii="Times New Roman" w:hAnsi="Times New Roman"/>
          <w:bCs/>
          <w:sz w:val="24"/>
          <w:szCs w:val="24"/>
        </w:rPr>
        <w:t>ма погруженной части.</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Исследование зависимости массы от объ</w:t>
      </w:r>
      <w:r w:rsidR="00245F1D" w:rsidRPr="00A62854">
        <w:rPr>
          <w:rFonts w:ascii="Times New Roman" w:hAnsi="Times New Roman"/>
          <w:bCs/>
          <w:sz w:val="24"/>
          <w:szCs w:val="24"/>
        </w:rPr>
        <w:t>е</w:t>
      </w:r>
      <w:r w:rsidRPr="00A62854">
        <w:rPr>
          <w:rFonts w:ascii="Times New Roman" w:hAnsi="Times New Roman"/>
          <w:bCs/>
          <w:sz w:val="24"/>
          <w:szCs w:val="24"/>
        </w:rPr>
        <w:t>ма.</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Исследование зависимости силы трения от силы давления.</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Исследование зависимости деформации пружины от силы.</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Исследование зависимости периода колебаний груза на нити от длины.</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Исследование зависимости силы тока через проводник от напряжения.</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Исследование зависимости силы тока через лампочку от напряжения.</w:t>
      </w:r>
    </w:p>
    <w:p w:rsidR="00B540EE" w:rsidRPr="00A62854" w:rsidRDefault="00B540EE" w:rsidP="00571825">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Исследование зависимости угла преломления от угла падения.</w:t>
      </w:r>
    </w:p>
    <w:p w:rsidR="00B540EE" w:rsidRPr="00A62854" w:rsidRDefault="00B540EE" w:rsidP="00A62854">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A62854">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A62854" w:rsidRDefault="00B540EE" w:rsidP="00571825">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A62854" w:rsidRDefault="00B540EE" w:rsidP="00571825">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A62854" w:rsidRDefault="00B540EE" w:rsidP="00571825">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A62854" w:rsidRDefault="00B540EE" w:rsidP="00571825">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Проверка правила сложения токов на двух параллельно включенных резисторов.</w:t>
      </w:r>
    </w:p>
    <w:p w:rsidR="00B540EE" w:rsidRPr="00A62854" w:rsidRDefault="00B540EE" w:rsidP="00A62854">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A62854">
        <w:rPr>
          <w:rFonts w:ascii="Times New Roman" w:eastAsia="Courier New" w:hAnsi="Times New Roman"/>
          <w:b/>
          <w:sz w:val="24"/>
          <w:szCs w:val="24"/>
        </w:rPr>
        <w:t>Знакомство с техническими устройствами и их конструирование</w:t>
      </w:r>
    </w:p>
    <w:p w:rsidR="00B540EE" w:rsidRPr="00A62854" w:rsidRDefault="00B540EE" w:rsidP="00571825">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Конструирование наклонной плоскости с заданным значением КПД.</w:t>
      </w:r>
    </w:p>
    <w:p w:rsidR="00B540EE" w:rsidRPr="00A62854" w:rsidRDefault="00B540EE" w:rsidP="00571825">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Конструирование ареометра и испытание его работы.</w:t>
      </w:r>
    </w:p>
    <w:p w:rsidR="00B540EE" w:rsidRPr="00A62854" w:rsidRDefault="00B540EE" w:rsidP="00571825">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Сборка электрической цепи и измерение силы тока в ее различных участках.</w:t>
      </w:r>
    </w:p>
    <w:p w:rsidR="00B540EE" w:rsidRPr="00A62854" w:rsidRDefault="00B540EE" w:rsidP="00571825">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Сборка электромагнита и испытание его действия.</w:t>
      </w:r>
    </w:p>
    <w:p w:rsidR="00B540EE" w:rsidRPr="00A62854" w:rsidRDefault="00B540EE" w:rsidP="00571825">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Изучение электрического двигателя постоянного тока (на модели).</w:t>
      </w:r>
    </w:p>
    <w:p w:rsidR="00B540EE" w:rsidRPr="00A62854" w:rsidRDefault="00B540EE" w:rsidP="00571825">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Конструирование электродвигателя.</w:t>
      </w:r>
    </w:p>
    <w:p w:rsidR="00B540EE" w:rsidRPr="00A62854" w:rsidRDefault="00B540EE" w:rsidP="00571825">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Конструирование модели телескопа.</w:t>
      </w:r>
    </w:p>
    <w:p w:rsidR="00B540EE" w:rsidRPr="00A62854" w:rsidRDefault="00B540EE" w:rsidP="00571825">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lastRenderedPageBreak/>
        <w:t>Конструирование модели лодки с заданной грузоподъ</w:t>
      </w:r>
      <w:r w:rsidR="00245F1D" w:rsidRPr="00A62854">
        <w:rPr>
          <w:rFonts w:ascii="Times New Roman" w:hAnsi="Times New Roman"/>
          <w:bCs/>
          <w:sz w:val="24"/>
          <w:szCs w:val="24"/>
        </w:rPr>
        <w:t>е</w:t>
      </w:r>
      <w:r w:rsidRPr="00A62854">
        <w:rPr>
          <w:rFonts w:ascii="Times New Roman" w:hAnsi="Times New Roman"/>
          <w:bCs/>
          <w:sz w:val="24"/>
          <w:szCs w:val="24"/>
        </w:rPr>
        <w:t>мностью.</w:t>
      </w:r>
    </w:p>
    <w:p w:rsidR="00B540EE" w:rsidRPr="00A62854" w:rsidRDefault="00B540EE" w:rsidP="00571825">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Оценка своего зрения и подбор очков.</w:t>
      </w:r>
    </w:p>
    <w:p w:rsidR="00B540EE" w:rsidRPr="00A62854" w:rsidRDefault="00B540EE" w:rsidP="00571825">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Конструирование простейшего генератора.</w:t>
      </w:r>
    </w:p>
    <w:p w:rsidR="00B540EE" w:rsidRPr="00A62854" w:rsidRDefault="00B540EE" w:rsidP="00571825">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62854">
        <w:rPr>
          <w:rFonts w:ascii="Times New Roman" w:hAnsi="Times New Roman"/>
          <w:bCs/>
          <w:sz w:val="24"/>
          <w:szCs w:val="24"/>
        </w:rPr>
        <w:t>Изучение свойств изображения в линзах.</w:t>
      </w:r>
    </w:p>
    <w:p w:rsidR="00B540EE" w:rsidRPr="00A62854" w:rsidRDefault="00F17097" w:rsidP="00A62854">
      <w:pPr>
        <w:pStyle w:val="4"/>
        <w:spacing w:line="240" w:lineRule="auto"/>
        <w:rPr>
          <w:sz w:val="24"/>
          <w:szCs w:val="24"/>
        </w:rPr>
      </w:pPr>
      <w:bookmarkStart w:id="183" w:name="_Toc409691711"/>
      <w:bookmarkStart w:id="184" w:name="_Toc410654036"/>
      <w:bookmarkStart w:id="185" w:name="_Toc414553247"/>
      <w:r w:rsidRPr="00A62854">
        <w:rPr>
          <w:sz w:val="24"/>
          <w:szCs w:val="24"/>
        </w:rPr>
        <w:t>2.2.2.1</w:t>
      </w:r>
      <w:r w:rsidR="007B36DA">
        <w:rPr>
          <w:sz w:val="24"/>
          <w:szCs w:val="24"/>
        </w:rPr>
        <w:t>5</w:t>
      </w:r>
      <w:r w:rsidRPr="00A62854">
        <w:rPr>
          <w:sz w:val="24"/>
          <w:szCs w:val="24"/>
        </w:rPr>
        <w:t xml:space="preserve">. </w:t>
      </w:r>
      <w:r w:rsidR="00B540EE" w:rsidRPr="00A62854">
        <w:rPr>
          <w:sz w:val="24"/>
          <w:szCs w:val="24"/>
        </w:rPr>
        <w:t>Биология</w:t>
      </w:r>
      <w:bookmarkEnd w:id="183"/>
      <w:bookmarkEnd w:id="184"/>
      <w:bookmarkEnd w:id="185"/>
    </w:p>
    <w:p w:rsidR="00B540EE" w:rsidRPr="00A62854" w:rsidRDefault="00B540EE" w:rsidP="00A62854">
      <w:pPr>
        <w:overflowPunct w:val="0"/>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A62854" w:rsidRDefault="00B540EE" w:rsidP="00A62854">
      <w:pPr>
        <w:overflowPunct w:val="0"/>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A62854" w:rsidRDefault="00B540EE" w:rsidP="00A62854">
      <w:pPr>
        <w:overflowPunct w:val="0"/>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86" w:name="page3"/>
      <w:bookmarkEnd w:id="186"/>
      <w:r w:rsidRPr="00A62854">
        <w:rPr>
          <w:rFonts w:ascii="Times New Roman" w:hAnsi="Times New Roman"/>
          <w:sz w:val="24"/>
          <w:szCs w:val="24"/>
        </w:rPr>
        <w:t xml:space="preserve"> и научно аргументировать полученные выводы.</w:t>
      </w:r>
    </w:p>
    <w:p w:rsidR="00334558" w:rsidRPr="00A62854" w:rsidRDefault="00B540EE" w:rsidP="00A62854">
      <w:pPr>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187" w:name="page15"/>
      <w:bookmarkStart w:id="188" w:name="page25"/>
      <w:bookmarkEnd w:id="187"/>
      <w:bookmarkEnd w:id="188"/>
    </w:p>
    <w:p w:rsidR="00E11496" w:rsidRPr="00A62854" w:rsidRDefault="00E11496" w:rsidP="00A62854">
      <w:pPr>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
          <w:bCs/>
          <w:sz w:val="24"/>
          <w:szCs w:val="24"/>
        </w:rPr>
        <w:t>Живые организмы</w:t>
      </w:r>
    </w:p>
    <w:p w:rsidR="00E11496" w:rsidRPr="00A62854" w:rsidRDefault="00E11496" w:rsidP="00A62854">
      <w:pPr>
        <w:overflowPunct w:val="0"/>
        <w:autoSpaceDE w:val="0"/>
        <w:autoSpaceDN w:val="0"/>
        <w:adjustRightInd w:val="0"/>
        <w:spacing w:after="0" w:line="240" w:lineRule="auto"/>
        <w:ind w:left="709"/>
        <w:contextualSpacing/>
        <w:jc w:val="both"/>
        <w:rPr>
          <w:rFonts w:ascii="Times New Roman" w:hAnsi="Times New Roman"/>
          <w:bCs/>
          <w:sz w:val="24"/>
          <w:szCs w:val="24"/>
        </w:rPr>
      </w:pPr>
      <w:r w:rsidRPr="00A62854">
        <w:rPr>
          <w:rFonts w:ascii="Times New Roman" w:hAnsi="Times New Roman"/>
          <w:b/>
          <w:bCs/>
          <w:sz w:val="24"/>
          <w:szCs w:val="24"/>
        </w:rPr>
        <w:t>Биология – наука о живых организмах</w:t>
      </w:r>
    </w:p>
    <w:p w:rsidR="00E11496" w:rsidRPr="00A62854" w:rsidRDefault="00E11496" w:rsidP="00A62854">
      <w:pPr>
        <w:overflowPunct w:val="0"/>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A62854" w:rsidRDefault="00E11496" w:rsidP="00A62854">
      <w:pPr>
        <w:overflowPunct w:val="0"/>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Свойства живых организмов (</w:t>
      </w:r>
      <w:r w:rsidRPr="00A62854">
        <w:rPr>
          <w:rFonts w:ascii="Times New Roman" w:hAnsi="Times New Roman"/>
          <w:i/>
          <w:sz w:val="24"/>
          <w:szCs w:val="24"/>
        </w:rPr>
        <w:t>структурированность, целостность</w:t>
      </w:r>
      <w:r w:rsidRPr="00A62854">
        <w:rPr>
          <w:rFonts w:ascii="Times New Roman" w:hAnsi="Times New Roman"/>
          <w:sz w:val="24"/>
          <w:szCs w:val="24"/>
        </w:rPr>
        <w:t xml:space="preserve">, обмен веществ, движение, размножение, развитие, раздражимость, приспособленность, </w:t>
      </w:r>
      <w:r w:rsidRPr="00A62854">
        <w:rPr>
          <w:rFonts w:ascii="Times New Roman" w:hAnsi="Times New Roman"/>
          <w:i/>
          <w:sz w:val="24"/>
          <w:szCs w:val="24"/>
        </w:rPr>
        <w:t>наследственность и изменчивость</w:t>
      </w:r>
      <w:r w:rsidRPr="00A62854">
        <w:rPr>
          <w:rFonts w:ascii="Times New Roman" w:hAnsi="Times New Roman"/>
          <w:sz w:val="24"/>
          <w:szCs w:val="24"/>
        </w:rPr>
        <w:t>) их проявление у растений, животных, грибов и бактерий.</w:t>
      </w:r>
    </w:p>
    <w:p w:rsidR="00E11496" w:rsidRPr="00A62854" w:rsidRDefault="00D42A5F" w:rsidP="00A62854">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A62854">
        <w:rPr>
          <w:rFonts w:ascii="Times New Roman" w:hAnsi="Times New Roman"/>
          <w:b/>
          <w:bCs/>
          <w:sz w:val="24"/>
          <w:szCs w:val="24"/>
        </w:rPr>
        <w:t>Клеточное строение организмов</w:t>
      </w:r>
    </w:p>
    <w:p w:rsidR="00E11496" w:rsidRPr="00A62854" w:rsidRDefault="00E11496" w:rsidP="00A62854">
      <w:pPr>
        <w:overflowPunct w:val="0"/>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Клетка–основа строения ижизнедеятельности организмов. </w:t>
      </w:r>
      <w:r w:rsidRPr="00A62854">
        <w:rPr>
          <w:rFonts w:ascii="Times New Roman" w:hAnsi="Times New Roman"/>
          <w:i/>
          <w:sz w:val="24"/>
          <w:szCs w:val="24"/>
        </w:rPr>
        <w:t>История изучения клетки.Методы изучения клетки.</w:t>
      </w:r>
      <w:r w:rsidRPr="00A62854">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A62854">
        <w:rPr>
          <w:rFonts w:ascii="Times New Roman" w:hAnsi="Times New Roman"/>
          <w:i/>
          <w:sz w:val="24"/>
          <w:szCs w:val="24"/>
        </w:rPr>
        <w:t>Ткани организмов.</w:t>
      </w:r>
    </w:p>
    <w:p w:rsidR="00E11496" w:rsidRPr="00A62854" w:rsidRDefault="00D42A5F" w:rsidP="00A62854">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A62854">
        <w:rPr>
          <w:rFonts w:ascii="Times New Roman" w:hAnsi="Times New Roman"/>
          <w:b/>
          <w:bCs/>
          <w:sz w:val="24"/>
          <w:szCs w:val="24"/>
        </w:rPr>
        <w:t>Многообразие организмов</w:t>
      </w:r>
    </w:p>
    <w:p w:rsidR="00E11496" w:rsidRPr="00A62854" w:rsidRDefault="00E11496" w:rsidP="00A62854">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A62854">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A62854" w:rsidRDefault="00E11496" w:rsidP="00A62854">
      <w:pPr>
        <w:autoSpaceDE w:val="0"/>
        <w:autoSpaceDN w:val="0"/>
        <w:adjustRightInd w:val="0"/>
        <w:spacing w:after="0" w:line="240" w:lineRule="auto"/>
        <w:ind w:left="709"/>
        <w:contextualSpacing/>
        <w:jc w:val="both"/>
        <w:rPr>
          <w:rFonts w:ascii="Times New Roman" w:hAnsi="Times New Roman"/>
          <w:b/>
          <w:bCs/>
          <w:sz w:val="24"/>
          <w:szCs w:val="24"/>
        </w:rPr>
      </w:pPr>
      <w:r w:rsidRPr="00A62854">
        <w:rPr>
          <w:rFonts w:ascii="Times New Roman" w:hAnsi="Times New Roman"/>
          <w:b/>
          <w:bCs/>
          <w:sz w:val="24"/>
          <w:szCs w:val="24"/>
        </w:rPr>
        <w:t xml:space="preserve">Среды </w:t>
      </w:r>
      <w:r w:rsidR="00D42A5F" w:rsidRPr="00A62854">
        <w:rPr>
          <w:rFonts w:ascii="Times New Roman" w:hAnsi="Times New Roman"/>
          <w:b/>
          <w:bCs/>
          <w:sz w:val="24"/>
          <w:szCs w:val="24"/>
        </w:rPr>
        <w:t>жизни</w:t>
      </w:r>
    </w:p>
    <w:p w:rsidR="00E11496" w:rsidRPr="00A62854" w:rsidRDefault="00E11496" w:rsidP="00A62854">
      <w:pPr>
        <w:autoSpaceDE w:val="0"/>
        <w:autoSpaceDN w:val="0"/>
        <w:adjustRightInd w:val="0"/>
        <w:spacing w:after="0" w:line="240" w:lineRule="auto"/>
        <w:ind w:firstLine="709"/>
        <w:contextualSpacing/>
        <w:jc w:val="both"/>
        <w:rPr>
          <w:rFonts w:ascii="Times New Roman" w:hAnsi="Times New Roman"/>
          <w:sz w:val="24"/>
          <w:szCs w:val="24"/>
        </w:rPr>
      </w:pPr>
      <w:r w:rsidRPr="00A62854">
        <w:rPr>
          <w:rFonts w:ascii="Times New Roman" w:hAnsi="Times New Roman"/>
          <w:sz w:val="24"/>
          <w:szCs w:val="24"/>
        </w:rPr>
        <w:t xml:space="preserve">Среда обитания. Факторы </w:t>
      </w:r>
      <w:r w:rsidRPr="00A62854">
        <w:rPr>
          <w:rFonts w:ascii="Times New Roman" w:hAnsi="Times New Roman"/>
          <w:bCs/>
          <w:sz w:val="24"/>
          <w:szCs w:val="24"/>
        </w:rPr>
        <w:t>с</w:t>
      </w:r>
      <w:r w:rsidRPr="00A62854">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A62854">
        <w:rPr>
          <w:rFonts w:ascii="Times New Roman" w:hAnsi="Times New Roman"/>
          <w:i/>
          <w:sz w:val="24"/>
          <w:szCs w:val="24"/>
        </w:rPr>
        <w:t>Растительный и животный мир родного края.</w:t>
      </w:r>
    </w:p>
    <w:p w:rsidR="00E11496" w:rsidRPr="00A62854" w:rsidRDefault="00D42A5F" w:rsidP="00A62854">
      <w:pPr>
        <w:overflowPunct w:val="0"/>
        <w:autoSpaceDE w:val="0"/>
        <w:autoSpaceDN w:val="0"/>
        <w:adjustRightInd w:val="0"/>
        <w:spacing w:after="0" w:line="240" w:lineRule="auto"/>
        <w:ind w:left="709"/>
        <w:jc w:val="both"/>
        <w:rPr>
          <w:rFonts w:ascii="Times New Roman" w:hAnsi="Times New Roman"/>
          <w:b/>
          <w:bCs/>
          <w:sz w:val="24"/>
          <w:szCs w:val="24"/>
        </w:rPr>
      </w:pPr>
      <w:r w:rsidRPr="00A62854">
        <w:rPr>
          <w:rFonts w:ascii="Times New Roman" w:hAnsi="Times New Roman"/>
          <w:b/>
          <w:bCs/>
          <w:sz w:val="24"/>
          <w:szCs w:val="24"/>
        </w:rPr>
        <w:t>Царство Растения</w:t>
      </w:r>
    </w:p>
    <w:p w:rsidR="00E11496" w:rsidRPr="00A62854" w:rsidRDefault="00E11496" w:rsidP="00A62854">
      <w:pPr>
        <w:overflowPunct w:val="0"/>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lastRenderedPageBreak/>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A62854" w:rsidRDefault="00D42A5F" w:rsidP="00A62854">
      <w:pPr>
        <w:overflowPunct w:val="0"/>
        <w:autoSpaceDE w:val="0"/>
        <w:autoSpaceDN w:val="0"/>
        <w:adjustRightInd w:val="0"/>
        <w:spacing w:after="0" w:line="240" w:lineRule="auto"/>
        <w:ind w:left="709"/>
        <w:jc w:val="both"/>
        <w:rPr>
          <w:rFonts w:ascii="Times New Roman" w:hAnsi="Times New Roman"/>
          <w:b/>
          <w:bCs/>
          <w:sz w:val="24"/>
          <w:szCs w:val="24"/>
        </w:rPr>
      </w:pPr>
      <w:r w:rsidRPr="00A62854">
        <w:rPr>
          <w:rFonts w:ascii="Times New Roman" w:hAnsi="Times New Roman"/>
          <w:b/>
          <w:bCs/>
          <w:sz w:val="24"/>
          <w:szCs w:val="24"/>
        </w:rPr>
        <w:t>Органы цветкового растения</w:t>
      </w:r>
    </w:p>
    <w:p w:rsidR="00E11496" w:rsidRPr="00A62854" w:rsidRDefault="00E11496" w:rsidP="00A62854">
      <w:pPr>
        <w:overflowPunct w:val="0"/>
        <w:autoSpaceDE w:val="0"/>
        <w:autoSpaceDN w:val="0"/>
        <w:adjustRightInd w:val="0"/>
        <w:spacing w:after="0" w:line="240" w:lineRule="auto"/>
        <w:ind w:firstLine="709"/>
        <w:jc w:val="both"/>
        <w:rPr>
          <w:rFonts w:ascii="Times New Roman" w:hAnsi="Times New Roman"/>
          <w:b/>
          <w:bCs/>
          <w:sz w:val="24"/>
          <w:szCs w:val="24"/>
        </w:rPr>
      </w:pPr>
      <w:r w:rsidRPr="00A62854">
        <w:rPr>
          <w:rFonts w:ascii="Times New Roman" w:hAnsi="Times New Roman"/>
          <w:bCs/>
          <w:sz w:val="24"/>
          <w:szCs w:val="24"/>
        </w:rPr>
        <w:t xml:space="preserve">Семя. </w:t>
      </w:r>
      <w:r w:rsidRPr="00A62854">
        <w:rPr>
          <w:rFonts w:ascii="Times New Roman" w:hAnsi="Times New Roman"/>
          <w:sz w:val="24"/>
          <w:szCs w:val="24"/>
        </w:rPr>
        <w:t>Строение семени.Корень. Зоны корня. Виды корней. Корневые системы. Значение корня. Видоизменения корней</w:t>
      </w:r>
      <w:r w:rsidRPr="00A62854">
        <w:rPr>
          <w:rFonts w:ascii="Times New Roman" w:hAnsi="Times New Roman"/>
          <w:i/>
          <w:sz w:val="24"/>
          <w:szCs w:val="24"/>
        </w:rPr>
        <w:t>.</w:t>
      </w:r>
      <w:r w:rsidRPr="00A62854">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A62854" w:rsidRDefault="00E11496" w:rsidP="00A62854">
      <w:pPr>
        <w:overflowPunct w:val="0"/>
        <w:autoSpaceDE w:val="0"/>
        <w:autoSpaceDN w:val="0"/>
        <w:adjustRightInd w:val="0"/>
        <w:spacing w:after="0" w:line="240" w:lineRule="auto"/>
        <w:ind w:left="709"/>
        <w:jc w:val="both"/>
        <w:rPr>
          <w:rFonts w:ascii="Times New Roman" w:hAnsi="Times New Roman"/>
          <w:b/>
          <w:bCs/>
          <w:sz w:val="24"/>
          <w:szCs w:val="24"/>
        </w:rPr>
      </w:pPr>
      <w:r w:rsidRPr="00A62854">
        <w:rPr>
          <w:rFonts w:ascii="Times New Roman" w:hAnsi="Times New Roman"/>
          <w:b/>
          <w:bCs/>
          <w:sz w:val="24"/>
          <w:szCs w:val="24"/>
        </w:rPr>
        <w:t>Микр</w:t>
      </w:r>
      <w:r w:rsidR="00D42A5F" w:rsidRPr="00A62854">
        <w:rPr>
          <w:rFonts w:ascii="Times New Roman" w:hAnsi="Times New Roman"/>
          <w:b/>
          <w:bCs/>
          <w:sz w:val="24"/>
          <w:szCs w:val="24"/>
        </w:rPr>
        <w:t>оскопическое строение растений</w:t>
      </w:r>
    </w:p>
    <w:p w:rsidR="00E11496" w:rsidRPr="00A62854" w:rsidRDefault="00E11496" w:rsidP="00A62854">
      <w:pPr>
        <w:overflowPunct w:val="0"/>
        <w:autoSpaceDE w:val="0"/>
        <w:autoSpaceDN w:val="0"/>
        <w:adjustRightInd w:val="0"/>
        <w:spacing w:after="0" w:line="240" w:lineRule="auto"/>
        <w:ind w:firstLine="709"/>
        <w:jc w:val="both"/>
        <w:rPr>
          <w:rFonts w:ascii="Times New Roman" w:hAnsi="Times New Roman"/>
          <w:b/>
          <w:bCs/>
          <w:sz w:val="24"/>
          <w:szCs w:val="24"/>
        </w:rPr>
      </w:pPr>
      <w:r w:rsidRPr="00A62854">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A62854" w:rsidRDefault="00E11496" w:rsidP="00A62854">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4"/>
          <w:szCs w:val="24"/>
        </w:rPr>
      </w:pPr>
      <w:r w:rsidRPr="00A62854">
        <w:rPr>
          <w:rFonts w:ascii="Times New Roman" w:hAnsi="Times New Roman"/>
          <w:b/>
          <w:bCs/>
          <w:sz w:val="24"/>
          <w:szCs w:val="24"/>
        </w:rPr>
        <w:t>Жизнед</w:t>
      </w:r>
      <w:r w:rsidR="00D42A5F" w:rsidRPr="00A62854">
        <w:rPr>
          <w:rFonts w:ascii="Times New Roman" w:hAnsi="Times New Roman"/>
          <w:b/>
          <w:bCs/>
          <w:sz w:val="24"/>
          <w:szCs w:val="24"/>
        </w:rPr>
        <w:t>еятельность цветковых растений</w:t>
      </w:r>
    </w:p>
    <w:p w:rsidR="00E11496" w:rsidRPr="00A62854" w:rsidRDefault="00E11496" w:rsidP="00A62854">
      <w:pPr>
        <w:tabs>
          <w:tab w:val="left" w:pos="1160"/>
        </w:tabs>
        <w:autoSpaceDE w:val="0"/>
        <w:autoSpaceDN w:val="0"/>
        <w:adjustRightInd w:val="0"/>
        <w:spacing w:after="0" w:line="240" w:lineRule="auto"/>
        <w:ind w:firstLine="709"/>
        <w:contextualSpacing/>
        <w:jc w:val="both"/>
        <w:rPr>
          <w:rFonts w:ascii="Times New Roman" w:hAnsi="Times New Roman"/>
          <w:sz w:val="24"/>
          <w:szCs w:val="24"/>
        </w:rPr>
      </w:pPr>
      <w:r w:rsidRPr="00A62854">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A62854">
        <w:rPr>
          <w:rFonts w:ascii="Times New Roman" w:hAnsi="Times New Roman"/>
          <w:bCs/>
          <w:i/>
          <w:sz w:val="24"/>
          <w:szCs w:val="24"/>
        </w:rPr>
        <w:t>Движения</w:t>
      </w:r>
      <w:r w:rsidRPr="00A62854">
        <w:rPr>
          <w:rFonts w:ascii="Times New Roman" w:hAnsi="Times New Roman"/>
          <w:bCs/>
          <w:sz w:val="24"/>
          <w:szCs w:val="24"/>
        </w:rPr>
        <w:t xml:space="preserve">. Рост, развитие и размножение растений. Половое размножение растений. </w:t>
      </w:r>
      <w:r w:rsidRPr="00A62854">
        <w:rPr>
          <w:rFonts w:ascii="Times New Roman" w:hAnsi="Times New Roman"/>
          <w:bCs/>
          <w:i/>
          <w:sz w:val="24"/>
          <w:szCs w:val="24"/>
        </w:rPr>
        <w:t>Оплодотворение у цветковых растений.</w:t>
      </w:r>
      <w:r w:rsidRPr="00A62854">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A62854" w:rsidRDefault="00D42A5F" w:rsidP="00A62854">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A62854">
        <w:rPr>
          <w:rFonts w:ascii="Times New Roman" w:hAnsi="Times New Roman"/>
          <w:b/>
          <w:bCs/>
          <w:sz w:val="24"/>
          <w:szCs w:val="24"/>
        </w:rPr>
        <w:t>Многообразие растений</w:t>
      </w:r>
    </w:p>
    <w:p w:rsidR="00E11496" w:rsidRPr="00A62854" w:rsidRDefault="00E11496" w:rsidP="00A62854">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A62854">
        <w:rPr>
          <w:rFonts w:ascii="Times New Roman" w:hAnsi="Times New Roman"/>
          <w:sz w:val="24"/>
          <w:szCs w:val="24"/>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A62854" w:rsidRDefault="00D42A5F" w:rsidP="00A62854">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A62854">
        <w:rPr>
          <w:rFonts w:ascii="Times New Roman" w:hAnsi="Times New Roman"/>
          <w:b/>
          <w:bCs/>
          <w:sz w:val="24"/>
          <w:szCs w:val="24"/>
        </w:rPr>
        <w:t>Царство Бактерии</w:t>
      </w:r>
    </w:p>
    <w:p w:rsidR="00E11496" w:rsidRPr="00A62854" w:rsidRDefault="00E11496" w:rsidP="00A62854">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A62854">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A62854">
        <w:rPr>
          <w:rFonts w:ascii="Times New Roman" w:hAnsi="Times New Roman"/>
          <w:i/>
          <w:sz w:val="24"/>
          <w:szCs w:val="24"/>
        </w:rPr>
        <w:t>Значение работ Р. Коха и Л. Пастера.</w:t>
      </w:r>
    </w:p>
    <w:p w:rsidR="00E11496" w:rsidRPr="00A62854" w:rsidRDefault="00D42A5F" w:rsidP="00A62854">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A62854">
        <w:rPr>
          <w:rFonts w:ascii="Times New Roman" w:hAnsi="Times New Roman"/>
          <w:b/>
          <w:bCs/>
          <w:sz w:val="24"/>
          <w:szCs w:val="24"/>
        </w:rPr>
        <w:t>Царство Грибы</w:t>
      </w:r>
    </w:p>
    <w:p w:rsidR="00E11496" w:rsidRPr="00A62854" w:rsidRDefault="00E11496" w:rsidP="00A62854">
      <w:pPr>
        <w:autoSpaceDE w:val="0"/>
        <w:autoSpaceDN w:val="0"/>
        <w:adjustRightInd w:val="0"/>
        <w:spacing w:after="0" w:line="240" w:lineRule="auto"/>
        <w:ind w:firstLine="709"/>
        <w:contextualSpacing/>
        <w:jc w:val="both"/>
        <w:rPr>
          <w:rFonts w:ascii="Times New Roman" w:hAnsi="Times New Roman"/>
          <w:sz w:val="24"/>
          <w:szCs w:val="24"/>
        </w:rPr>
      </w:pPr>
      <w:r w:rsidRPr="00A62854">
        <w:rPr>
          <w:rFonts w:ascii="Times New Roman" w:hAnsi="Times New Roman"/>
          <w:sz w:val="24"/>
          <w:szCs w:val="24"/>
        </w:rPr>
        <w:t>Отличительные особенности грибов.</w:t>
      </w:r>
      <w:r w:rsidRPr="00A62854">
        <w:rPr>
          <w:rFonts w:ascii="Times New Roman" w:hAnsi="Times New Roman"/>
          <w:bCs/>
          <w:sz w:val="24"/>
          <w:szCs w:val="24"/>
        </w:rPr>
        <w:t xml:space="preserve"> Многообразие грибов. </w:t>
      </w:r>
      <w:r w:rsidRPr="00A62854">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A62854" w:rsidRDefault="00D42A5F" w:rsidP="00A62854">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A62854">
        <w:rPr>
          <w:rFonts w:ascii="Times New Roman" w:hAnsi="Times New Roman"/>
          <w:b/>
          <w:bCs/>
          <w:sz w:val="24"/>
          <w:szCs w:val="24"/>
        </w:rPr>
        <w:t>Царство Животные</w:t>
      </w:r>
    </w:p>
    <w:p w:rsidR="00E11496" w:rsidRPr="00A62854" w:rsidRDefault="00E11496" w:rsidP="00A62854">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A62854">
        <w:rPr>
          <w:rFonts w:ascii="Times New Roman" w:hAnsi="Times New Roman"/>
          <w:sz w:val="24"/>
          <w:szCs w:val="24"/>
        </w:rPr>
        <w:t>Общеезнакомство с животными. Животные ткани, органы и системы органов животных.</w:t>
      </w:r>
      <w:r w:rsidRPr="00A62854">
        <w:rPr>
          <w:rFonts w:ascii="Times New Roman" w:hAnsi="Times New Roman"/>
          <w:i/>
          <w:sz w:val="24"/>
          <w:szCs w:val="24"/>
        </w:rPr>
        <w:t xml:space="preserve"> Организм животного как биосистема. </w:t>
      </w:r>
      <w:r w:rsidRPr="00A62854">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A62854" w:rsidRDefault="00E11496" w:rsidP="00A62854">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A62854">
        <w:rPr>
          <w:rFonts w:ascii="Times New Roman" w:hAnsi="Times New Roman"/>
          <w:b/>
          <w:bCs/>
          <w:sz w:val="24"/>
          <w:szCs w:val="24"/>
        </w:rPr>
        <w:t>Одноклеточные животные, или Простейш</w:t>
      </w:r>
      <w:r w:rsidR="00D42A5F" w:rsidRPr="00A62854">
        <w:rPr>
          <w:rFonts w:ascii="Times New Roman" w:hAnsi="Times New Roman"/>
          <w:b/>
          <w:bCs/>
          <w:sz w:val="24"/>
          <w:szCs w:val="24"/>
        </w:rPr>
        <w:t>ие</w:t>
      </w:r>
    </w:p>
    <w:p w:rsidR="00E11496" w:rsidRPr="00A62854" w:rsidRDefault="00E11496" w:rsidP="00A62854">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A62854">
        <w:rPr>
          <w:rFonts w:ascii="Times New Roman" w:hAnsi="Times New Roman"/>
          <w:sz w:val="24"/>
          <w:szCs w:val="24"/>
        </w:rPr>
        <w:t xml:space="preserve">Общаяхарактеристика простейших. </w:t>
      </w:r>
      <w:r w:rsidRPr="00A62854">
        <w:rPr>
          <w:rFonts w:ascii="Times New Roman" w:hAnsi="Times New Roman"/>
          <w:i/>
          <w:sz w:val="24"/>
          <w:szCs w:val="24"/>
        </w:rPr>
        <w:t>Происхождение простейших</w:t>
      </w:r>
      <w:r w:rsidRPr="00A62854">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A62854" w:rsidRDefault="00E11496" w:rsidP="00A62854">
      <w:pPr>
        <w:autoSpaceDE w:val="0"/>
        <w:autoSpaceDN w:val="0"/>
        <w:adjustRightInd w:val="0"/>
        <w:spacing w:after="0" w:line="240" w:lineRule="auto"/>
        <w:ind w:left="709"/>
        <w:contextualSpacing/>
        <w:jc w:val="both"/>
        <w:rPr>
          <w:rFonts w:ascii="Times New Roman" w:hAnsi="Times New Roman"/>
          <w:b/>
          <w:bCs/>
          <w:sz w:val="24"/>
          <w:szCs w:val="24"/>
        </w:rPr>
      </w:pPr>
      <w:r w:rsidRPr="00A62854">
        <w:rPr>
          <w:rFonts w:ascii="Times New Roman" w:hAnsi="Times New Roman"/>
          <w:b/>
          <w:bCs/>
          <w:sz w:val="24"/>
          <w:szCs w:val="24"/>
        </w:rPr>
        <w:t>Тип Кишечноп</w:t>
      </w:r>
      <w:r w:rsidR="00D42A5F" w:rsidRPr="00A62854">
        <w:rPr>
          <w:rFonts w:ascii="Times New Roman" w:hAnsi="Times New Roman"/>
          <w:b/>
          <w:bCs/>
          <w:sz w:val="24"/>
          <w:szCs w:val="24"/>
        </w:rPr>
        <w:t>олостные</w:t>
      </w:r>
    </w:p>
    <w:p w:rsidR="00E11496" w:rsidRPr="00A62854" w:rsidRDefault="00E11496" w:rsidP="00A62854">
      <w:pPr>
        <w:autoSpaceDE w:val="0"/>
        <w:autoSpaceDN w:val="0"/>
        <w:adjustRightInd w:val="0"/>
        <w:spacing w:after="0" w:line="240" w:lineRule="auto"/>
        <w:ind w:firstLine="709"/>
        <w:contextualSpacing/>
        <w:jc w:val="both"/>
        <w:rPr>
          <w:rFonts w:ascii="Times New Roman" w:hAnsi="Times New Roman"/>
          <w:sz w:val="24"/>
          <w:szCs w:val="24"/>
        </w:rPr>
      </w:pPr>
      <w:r w:rsidRPr="00A62854">
        <w:rPr>
          <w:rFonts w:ascii="Times New Roman" w:hAnsi="Times New Roman"/>
          <w:bCs/>
          <w:sz w:val="24"/>
          <w:szCs w:val="24"/>
        </w:rPr>
        <w:lastRenderedPageBreak/>
        <w:t xml:space="preserve">Многоклеточные животные. </w:t>
      </w:r>
      <w:r w:rsidRPr="00A62854">
        <w:rPr>
          <w:rFonts w:ascii="Times New Roman" w:hAnsi="Times New Roman"/>
          <w:sz w:val="24"/>
          <w:szCs w:val="24"/>
        </w:rPr>
        <w:t xml:space="preserve">Общая характеристика типа Кишечнополостные. Регенерация. </w:t>
      </w:r>
      <w:r w:rsidRPr="00A62854">
        <w:rPr>
          <w:rFonts w:ascii="Times New Roman" w:hAnsi="Times New Roman"/>
          <w:i/>
          <w:sz w:val="24"/>
          <w:szCs w:val="24"/>
        </w:rPr>
        <w:t>Происхождение кишечнополостных.</w:t>
      </w:r>
      <w:r w:rsidRPr="00A62854">
        <w:rPr>
          <w:rFonts w:ascii="Times New Roman" w:hAnsi="Times New Roman"/>
          <w:sz w:val="24"/>
          <w:szCs w:val="24"/>
        </w:rPr>
        <w:t xml:space="preserve"> Значение кишечнополостных в природе и жизни человека.</w:t>
      </w:r>
    </w:p>
    <w:p w:rsidR="00E11496" w:rsidRPr="00A62854" w:rsidRDefault="00D42A5F" w:rsidP="00A62854">
      <w:pPr>
        <w:autoSpaceDE w:val="0"/>
        <w:autoSpaceDN w:val="0"/>
        <w:adjustRightInd w:val="0"/>
        <w:spacing w:after="0" w:line="240" w:lineRule="auto"/>
        <w:ind w:firstLine="709"/>
        <w:contextualSpacing/>
        <w:jc w:val="both"/>
        <w:rPr>
          <w:rFonts w:ascii="Times New Roman" w:hAnsi="Times New Roman"/>
          <w:b/>
          <w:bCs/>
          <w:sz w:val="24"/>
          <w:szCs w:val="24"/>
        </w:rPr>
      </w:pPr>
      <w:r w:rsidRPr="00A62854">
        <w:rPr>
          <w:rFonts w:ascii="Times New Roman" w:hAnsi="Times New Roman"/>
          <w:b/>
          <w:bCs/>
          <w:sz w:val="24"/>
          <w:szCs w:val="24"/>
        </w:rPr>
        <w:t>Типы червей</w:t>
      </w:r>
    </w:p>
    <w:p w:rsidR="00E11496" w:rsidRPr="00A62854" w:rsidRDefault="00E11496" w:rsidP="00A62854">
      <w:pPr>
        <w:autoSpaceDE w:val="0"/>
        <w:autoSpaceDN w:val="0"/>
        <w:adjustRightInd w:val="0"/>
        <w:spacing w:after="0" w:line="240" w:lineRule="auto"/>
        <w:ind w:firstLine="709"/>
        <w:contextualSpacing/>
        <w:jc w:val="both"/>
        <w:rPr>
          <w:rFonts w:ascii="Times New Roman" w:hAnsi="Times New Roman"/>
          <w:i/>
          <w:sz w:val="24"/>
          <w:szCs w:val="24"/>
        </w:rPr>
      </w:pPr>
      <w:r w:rsidRPr="00A62854">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A62854">
        <w:rPr>
          <w:rFonts w:ascii="Times New Roman" w:hAnsi="Times New Roman"/>
          <w:i/>
          <w:sz w:val="24"/>
          <w:szCs w:val="24"/>
        </w:rPr>
        <w:t xml:space="preserve">Происхождение червей. </w:t>
      </w:r>
    </w:p>
    <w:p w:rsidR="00E11496" w:rsidRPr="00A62854" w:rsidRDefault="00D42A5F" w:rsidP="00A62854">
      <w:pPr>
        <w:tabs>
          <w:tab w:val="num" w:pos="1223"/>
        </w:tabs>
        <w:overflowPunct w:val="0"/>
        <w:autoSpaceDE w:val="0"/>
        <w:autoSpaceDN w:val="0"/>
        <w:adjustRightInd w:val="0"/>
        <w:spacing w:after="0" w:line="240" w:lineRule="auto"/>
        <w:ind w:left="709"/>
        <w:jc w:val="both"/>
        <w:rPr>
          <w:rFonts w:ascii="Times New Roman" w:hAnsi="Times New Roman"/>
          <w:b/>
          <w:bCs/>
          <w:sz w:val="24"/>
          <w:szCs w:val="24"/>
        </w:rPr>
      </w:pPr>
      <w:r w:rsidRPr="00A62854">
        <w:rPr>
          <w:rFonts w:ascii="Times New Roman" w:hAnsi="Times New Roman"/>
          <w:b/>
          <w:bCs/>
          <w:sz w:val="24"/>
          <w:szCs w:val="24"/>
        </w:rPr>
        <w:t>Тип Моллюски</w:t>
      </w:r>
    </w:p>
    <w:p w:rsidR="00E11496" w:rsidRPr="00A62854" w:rsidRDefault="00E11496" w:rsidP="00A62854">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A62854">
        <w:rPr>
          <w:rFonts w:ascii="Times New Roman" w:hAnsi="Times New Roman"/>
          <w:sz w:val="24"/>
          <w:szCs w:val="24"/>
        </w:rPr>
        <w:t xml:space="preserve">Общая характеристика типа Моллюски. Многообразие моллюсков. </w:t>
      </w:r>
      <w:r w:rsidRPr="00A62854">
        <w:rPr>
          <w:rFonts w:ascii="Times New Roman" w:hAnsi="Times New Roman"/>
          <w:i/>
          <w:sz w:val="24"/>
          <w:szCs w:val="24"/>
        </w:rPr>
        <w:t>Происхождение моллюсков</w:t>
      </w:r>
      <w:r w:rsidRPr="00A62854">
        <w:rPr>
          <w:rFonts w:ascii="Times New Roman" w:hAnsi="Times New Roman"/>
          <w:sz w:val="24"/>
          <w:szCs w:val="24"/>
        </w:rPr>
        <w:t xml:space="preserve"> и их значение в природе и жизни человека.</w:t>
      </w:r>
    </w:p>
    <w:p w:rsidR="00E11496" w:rsidRPr="00A62854" w:rsidRDefault="00D42A5F" w:rsidP="00A62854">
      <w:pPr>
        <w:tabs>
          <w:tab w:val="num" w:pos="1158"/>
        </w:tabs>
        <w:overflowPunct w:val="0"/>
        <w:autoSpaceDE w:val="0"/>
        <w:autoSpaceDN w:val="0"/>
        <w:adjustRightInd w:val="0"/>
        <w:spacing w:after="0" w:line="240" w:lineRule="auto"/>
        <w:ind w:left="709"/>
        <w:jc w:val="both"/>
        <w:rPr>
          <w:rFonts w:ascii="Times New Roman" w:hAnsi="Times New Roman"/>
          <w:b/>
          <w:bCs/>
          <w:sz w:val="24"/>
          <w:szCs w:val="24"/>
        </w:rPr>
      </w:pPr>
      <w:r w:rsidRPr="00A62854">
        <w:rPr>
          <w:rFonts w:ascii="Times New Roman" w:hAnsi="Times New Roman"/>
          <w:b/>
          <w:bCs/>
          <w:sz w:val="24"/>
          <w:szCs w:val="24"/>
        </w:rPr>
        <w:t>Тип Членистоногие</w:t>
      </w:r>
    </w:p>
    <w:p w:rsidR="00E11496" w:rsidRPr="00A62854" w:rsidRDefault="00E11496" w:rsidP="00A62854">
      <w:pPr>
        <w:overflowPunct w:val="0"/>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bCs/>
          <w:sz w:val="24"/>
          <w:szCs w:val="24"/>
        </w:rPr>
        <w:t xml:space="preserve">Общая характеристика типа Членистоногие.Среды жизни. </w:t>
      </w:r>
      <w:r w:rsidRPr="00A62854">
        <w:rPr>
          <w:rFonts w:ascii="Times New Roman" w:hAnsi="Times New Roman"/>
          <w:i/>
          <w:sz w:val="24"/>
          <w:szCs w:val="24"/>
        </w:rPr>
        <w:t>Происхождение членистоногих</w:t>
      </w:r>
      <w:r w:rsidRPr="00A62854">
        <w:rPr>
          <w:rFonts w:ascii="Times New Roman" w:hAnsi="Times New Roman"/>
          <w:sz w:val="24"/>
          <w:szCs w:val="24"/>
        </w:rPr>
        <w:t>. Охрана членистоногих.</w:t>
      </w:r>
    </w:p>
    <w:p w:rsidR="00E11496" w:rsidRPr="00A62854" w:rsidRDefault="00E11496" w:rsidP="00A62854">
      <w:pPr>
        <w:overflowPunct w:val="0"/>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E11496" w:rsidRPr="00A62854" w:rsidRDefault="00E11496" w:rsidP="00A62854">
      <w:pPr>
        <w:overflowPunct w:val="0"/>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A62854">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A62854" w:rsidRDefault="00E11496" w:rsidP="00A62854">
      <w:pPr>
        <w:overflowPunct w:val="0"/>
        <w:autoSpaceDE w:val="0"/>
        <w:autoSpaceDN w:val="0"/>
        <w:adjustRightInd w:val="0"/>
        <w:spacing w:after="0" w:line="240" w:lineRule="auto"/>
        <w:ind w:firstLine="709"/>
        <w:jc w:val="both"/>
        <w:rPr>
          <w:rFonts w:ascii="Times New Roman" w:hAnsi="Times New Roman"/>
          <w:b/>
          <w:bCs/>
          <w:sz w:val="24"/>
          <w:szCs w:val="24"/>
        </w:rPr>
      </w:pPr>
      <w:r w:rsidRPr="00A62854">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A62854">
        <w:rPr>
          <w:rFonts w:ascii="Times New Roman" w:hAnsi="Times New Roman"/>
          <w:bCs/>
          <w:sz w:val="24"/>
          <w:szCs w:val="24"/>
        </w:rPr>
        <w:t>инстинкты.</w:t>
      </w:r>
      <w:r w:rsidRPr="00A62854">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A62854">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A62854">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A62854" w:rsidRDefault="00D42A5F" w:rsidP="00A62854">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A62854">
        <w:rPr>
          <w:rFonts w:ascii="Times New Roman" w:hAnsi="Times New Roman"/>
          <w:b/>
          <w:bCs/>
          <w:sz w:val="24"/>
          <w:szCs w:val="24"/>
        </w:rPr>
        <w:t>Тип Хордовые</w:t>
      </w:r>
    </w:p>
    <w:p w:rsidR="00E11496" w:rsidRPr="00A62854" w:rsidRDefault="00E11496" w:rsidP="00A62854">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A62854">
        <w:rPr>
          <w:rFonts w:ascii="Times New Roman" w:hAnsi="Times New Roman"/>
          <w:bCs/>
          <w:sz w:val="24"/>
          <w:szCs w:val="24"/>
        </w:rPr>
        <w:t xml:space="preserve">Общая </w:t>
      </w:r>
      <w:r w:rsidRPr="00A62854">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A62854" w:rsidRDefault="00E11496" w:rsidP="00A62854">
      <w:pPr>
        <w:overflowPunct w:val="0"/>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A62854">
        <w:rPr>
          <w:rFonts w:ascii="Times New Roman" w:hAnsi="Times New Roman"/>
          <w:i/>
          <w:sz w:val="24"/>
          <w:szCs w:val="24"/>
        </w:rPr>
        <w:t>Происхождениеземноводных</w:t>
      </w:r>
      <w:r w:rsidRPr="00A62854">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A62854" w:rsidRDefault="00E11496" w:rsidP="00A62854">
      <w:pPr>
        <w:overflowPunct w:val="0"/>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189" w:name="page11"/>
      <w:bookmarkEnd w:id="189"/>
      <w:r w:rsidRPr="00A62854">
        <w:rPr>
          <w:rFonts w:ascii="Times New Roman" w:hAnsi="Times New Roman"/>
          <w:sz w:val="24"/>
          <w:szCs w:val="24"/>
        </w:rPr>
        <w:t xml:space="preserve"> внешнего и внутреннего строения пресмыкающихся. Размножение пресмыкающихся. </w:t>
      </w:r>
      <w:r w:rsidRPr="00A62854">
        <w:rPr>
          <w:rFonts w:ascii="Times New Roman" w:hAnsi="Times New Roman"/>
          <w:i/>
          <w:sz w:val="24"/>
          <w:szCs w:val="24"/>
        </w:rPr>
        <w:t>Происхождение</w:t>
      </w:r>
      <w:r w:rsidRPr="00A62854">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A62854" w:rsidRDefault="00E11496" w:rsidP="00A62854">
      <w:pPr>
        <w:overflowPunct w:val="0"/>
        <w:autoSpaceDE w:val="0"/>
        <w:autoSpaceDN w:val="0"/>
        <w:adjustRightInd w:val="0"/>
        <w:spacing w:after="0" w:line="240" w:lineRule="auto"/>
        <w:ind w:firstLine="709"/>
        <w:jc w:val="both"/>
        <w:rPr>
          <w:rFonts w:ascii="Times New Roman" w:hAnsi="Times New Roman"/>
          <w:sz w:val="24"/>
          <w:szCs w:val="24"/>
        </w:rPr>
      </w:pPr>
      <w:r w:rsidRPr="00A62854">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A62854">
        <w:rPr>
          <w:rFonts w:ascii="Times New Roman" w:hAnsi="Times New Roman"/>
          <w:i/>
          <w:sz w:val="24"/>
          <w:szCs w:val="24"/>
        </w:rPr>
        <w:t>Сезонные явления в жизни птиц.Экологические группы птиц.</w:t>
      </w:r>
      <w:r w:rsidRPr="00A62854">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A62854">
        <w:rPr>
          <w:rFonts w:ascii="Times New Roman" w:hAnsi="Times New Roman"/>
          <w:i/>
          <w:sz w:val="24"/>
          <w:szCs w:val="24"/>
        </w:rPr>
        <w:t>Домашние птицы, приемы выращивания и ухода за птицами.</w:t>
      </w:r>
    </w:p>
    <w:p w:rsidR="00E11496" w:rsidRPr="00245E8B" w:rsidRDefault="00E11496" w:rsidP="00245E8B">
      <w:pPr>
        <w:overflowPunct w:val="0"/>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245E8B">
        <w:rPr>
          <w:rFonts w:ascii="Times New Roman" w:hAnsi="Times New Roman"/>
          <w:i/>
          <w:sz w:val="24"/>
          <w:szCs w:val="24"/>
        </w:rPr>
        <w:t>рассудочное поведение</w:t>
      </w:r>
      <w:r w:rsidRPr="00245E8B">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w:t>
      </w:r>
      <w:r w:rsidRPr="00245E8B">
        <w:rPr>
          <w:rFonts w:ascii="Times New Roman" w:hAnsi="Times New Roman"/>
          <w:sz w:val="24"/>
          <w:szCs w:val="24"/>
        </w:rPr>
        <w:lastRenderedPageBreak/>
        <w:t xml:space="preserve">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245E8B">
        <w:rPr>
          <w:rFonts w:ascii="Times New Roman" w:hAnsi="Times New Roman"/>
          <w:i/>
          <w:sz w:val="24"/>
          <w:szCs w:val="24"/>
        </w:rPr>
        <w:t>Многообразие птиц и млекопитающих родного края.</w:t>
      </w:r>
    </w:p>
    <w:p w:rsidR="00E11496" w:rsidRPr="00245E8B" w:rsidRDefault="00E11496" w:rsidP="00245E8B">
      <w:pPr>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b/>
          <w:bCs/>
          <w:sz w:val="24"/>
          <w:szCs w:val="24"/>
        </w:rPr>
        <w:t>Человек и его здоровье</w:t>
      </w:r>
    </w:p>
    <w:p w:rsidR="00E11496" w:rsidRPr="00245E8B" w:rsidRDefault="00D42A5F" w:rsidP="00245E8B">
      <w:pPr>
        <w:autoSpaceDE w:val="0"/>
        <w:autoSpaceDN w:val="0"/>
        <w:adjustRightInd w:val="0"/>
        <w:spacing w:after="0" w:line="240" w:lineRule="auto"/>
        <w:ind w:left="709"/>
        <w:contextualSpacing/>
        <w:jc w:val="both"/>
        <w:rPr>
          <w:rFonts w:ascii="Times New Roman" w:hAnsi="Times New Roman"/>
          <w:b/>
          <w:bCs/>
          <w:sz w:val="24"/>
          <w:szCs w:val="24"/>
        </w:rPr>
      </w:pPr>
      <w:r w:rsidRPr="00245E8B">
        <w:rPr>
          <w:rFonts w:ascii="Times New Roman" w:hAnsi="Times New Roman"/>
          <w:b/>
          <w:bCs/>
          <w:sz w:val="24"/>
          <w:szCs w:val="24"/>
        </w:rPr>
        <w:t>Введение в науки о человеке</w:t>
      </w:r>
    </w:p>
    <w:p w:rsidR="00E11496" w:rsidRPr="00245E8B" w:rsidRDefault="00E11496" w:rsidP="00245E8B">
      <w:pPr>
        <w:autoSpaceDE w:val="0"/>
        <w:autoSpaceDN w:val="0"/>
        <w:adjustRightInd w:val="0"/>
        <w:spacing w:after="0" w:line="240" w:lineRule="auto"/>
        <w:ind w:firstLine="709"/>
        <w:contextualSpacing/>
        <w:jc w:val="both"/>
        <w:rPr>
          <w:rFonts w:ascii="Times New Roman" w:hAnsi="Times New Roman"/>
          <w:sz w:val="24"/>
          <w:szCs w:val="24"/>
        </w:rPr>
      </w:pPr>
      <w:r w:rsidRPr="00245E8B">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245E8B" w:rsidRDefault="00E11496" w:rsidP="00245E8B">
      <w:pPr>
        <w:autoSpaceDE w:val="0"/>
        <w:autoSpaceDN w:val="0"/>
        <w:adjustRightInd w:val="0"/>
        <w:spacing w:after="0" w:line="240" w:lineRule="auto"/>
        <w:ind w:left="360" w:firstLine="348"/>
        <w:contextualSpacing/>
        <w:jc w:val="both"/>
        <w:rPr>
          <w:rFonts w:ascii="Times New Roman" w:hAnsi="Times New Roman"/>
          <w:b/>
          <w:bCs/>
          <w:sz w:val="24"/>
          <w:szCs w:val="24"/>
        </w:rPr>
      </w:pPr>
      <w:r w:rsidRPr="00245E8B">
        <w:rPr>
          <w:rFonts w:ascii="Times New Roman" w:hAnsi="Times New Roman"/>
          <w:b/>
          <w:bCs/>
          <w:sz w:val="24"/>
          <w:szCs w:val="24"/>
        </w:rPr>
        <w:t>Об</w:t>
      </w:r>
      <w:r w:rsidR="00D42A5F" w:rsidRPr="00245E8B">
        <w:rPr>
          <w:rFonts w:ascii="Times New Roman" w:hAnsi="Times New Roman"/>
          <w:b/>
          <w:bCs/>
          <w:sz w:val="24"/>
          <w:szCs w:val="24"/>
        </w:rPr>
        <w:t>щие свойства организма человека</w:t>
      </w:r>
    </w:p>
    <w:p w:rsidR="00E11496" w:rsidRPr="00245E8B" w:rsidRDefault="00E11496" w:rsidP="00245E8B">
      <w:pPr>
        <w:autoSpaceDE w:val="0"/>
        <w:autoSpaceDN w:val="0"/>
        <w:adjustRightInd w:val="0"/>
        <w:spacing w:after="0" w:line="240" w:lineRule="auto"/>
        <w:ind w:firstLine="709"/>
        <w:jc w:val="both"/>
        <w:rPr>
          <w:rFonts w:ascii="Times New Roman" w:hAnsi="Times New Roman"/>
          <w:i/>
          <w:sz w:val="24"/>
          <w:szCs w:val="24"/>
        </w:rPr>
      </w:pPr>
      <w:r w:rsidRPr="00245E8B">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245E8B" w:rsidRDefault="00E11496" w:rsidP="00245E8B">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45E8B">
        <w:rPr>
          <w:rFonts w:ascii="Times New Roman" w:hAnsi="Times New Roman"/>
          <w:b/>
          <w:bCs/>
          <w:sz w:val="24"/>
          <w:szCs w:val="24"/>
        </w:rPr>
        <w:t>Нейрогуморальн</w:t>
      </w:r>
      <w:r w:rsidR="00D42A5F" w:rsidRPr="00245E8B">
        <w:rPr>
          <w:rFonts w:ascii="Times New Roman" w:hAnsi="Times New Roman"/>
          <w:b/>
          <w:bCs/>
          <w:sz w:val="24"/>
          <w:szCs w:val="24"/>
        </w:rPr>
        <w:t>ая регуляция функций организма</w:t>
      </w:r>
    </w:p>
    <w:p w:rsidR="00E11496" w:rsidRPr="00245E8B" w:rsidRDefault="00E11496" w:rsidP="00245E8B">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245E8B">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245E8B" w:rsidRDefault="00E11496" w:rsidP="00245E8B">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245E8B">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245E8B">
        <w:rPr>
          <w:rFonts w:ascii="Times New Roman" w:hAnsi="Times New Roman"/>
          <w:bCs/>
          <w:i/>
          <w:sz w:val="24"/>
          <w:szCs w:val="24"/>
        </w:rPr>
        <w:t>Особенности развития головного мозга человека и его функциональная асимметрия.</w:t>
      </w:r>
      <w:r w:rsidRPr="00245E8B">
        <w:rPr>
          <w:rFonts w:ascii="Times New Roman" w:hAnsi="Times New Roman"/>
          <w:bCs/>
          <w:sz w:val="24"/>
          <w:szCs w:val="24"/>
        </w:rPr>
        <w:t xml:space="preserve"> Нарушения деятельности нервной системы и их предупреждение.</w:t>
      </w:r>
    </w:p>
    <w:p w:rsidR="00E11496" w:rsidRPr="00245E8B" w:rsidRDefault="00E11496" w:rsidP="00245E8B">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245E8B">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245E8B">
        <w:rPr>
          <w:rFonts w:ascii="Times New Roman" w:hAnsi="Times New Roman"/>
          <w:bCs/>
          <w:i/>
          <w:sz w:val="24"/>
          <w:szCs w:val="24"/>
        </w:rPr>
        <w:t>эпифиз</w:t>
      </w:r>
      <w:r w:rsidRPr="00245E8B">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245E8B" w:rsidRDefault="00E11496" w:rsidP="00245E8B">
      <w:pPr>
        <w:tabs>
          <w:tab w:val="num" w:pos="851"/>
        </w:tabs>
        <w:autoSpaceDE w:val="0"/>
        <w:autoSpaceDN w:val="0"/>
        <w:adjustRightInd w:val="0"/>
        <w:spacing w:after="0" w:line="240" w:lineRule="auto"/>
        <w:ind w:left="709"/>
        <w:contextualSpacing/>
        <w:jc w:val="both"/>
        <w:rPr>
          <w:rFonts w:ascii="Times New Roman" w:hAnsi="Times New Roman"/>
          <w:bCs/>
          <w:sz w:val="24"/>
          <w:szCs w:val="24"/>
        </w:rPr>
      </w:pPr>
      <w:r w:rsidRPr="00245E8B">
        <w:rPr>
          <w:rFonts w:ascii="Times New Roman" w:hAnsi="Times New Roman"/>
          <w:b/>
          <w:bCs/>
          <w:sz w:val="24"/>
          <w:szCs w:val="24"/>
        </w:rPr>
        <w:t>Опора и движение</w:t>
      </w:r>
    </w:p>
    <w:p w:rsidR="00E11496" w:rsidRPr="00245E8B" w:rsidRDefault="00E11496" w:rsidP="00245E8B">
      <w:pPr>
        <w:autoSpaceDE w:val="0"/>
        <w:autoSpaceDN w:val="0"/>
        <w:adjustRightInd w:val="0"/>
        <w:spacing w:after="0" w:line="240" w:lineRule="auto"/>
        <w:ind w:firstLine="709"/>
        <w:contextualSpacing/>
        <w:jc w:val="both"/>
        <w:rPr>
          <w:rFonts w:ascii="Times New Roman" w:hAnsi="Times New Roman"/>
          <w:sz w:val="24"/>
          <w:szCs w:val="24"/>
        </w:rPr>
      </w:pPr>
      <w:r w:rsidRPr="00245E8B">
        <w:rPr>
          <w:rFonts w:ascii="Times New Roman" w:hAnsi="Times New Roman"/>
          <w:sz w:val="24"/>
          <w:szCs w:val="24"/>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245E8B" w:rsidRDefault="00D42A5F" w:rsidP="00245E8B">
      <w:pPr>
        <w:autoSpaceDE w:val="0"/>
        <w:autoSpaceDN w:val="0"/>
        <w:adjustRightInd w:val="0"/>
        <w:spacing w:after="0" w:line="240" w:lineRule="auto"/>
        <w:ind w:firstLine="709"/>
        <w:contextualSpacing/>
        <w:jc w:val="both"/>
        <w:rPr>
          <w:rFonts w:ascii="Times New Roman" w:hAnsi="Times New Roman"/>
          <w:b/>
          <w:bCs/>
          <w:sz w:val="24"/>
          <w:szCs w:val="24"/>
        </w:rPr>
      </w:pPr>
      <w:r w:rsidRPr="00245E8B">
        <w:rPr>
          <w:rFonts w:ascii="Times New Roman" w:hAnsi="Times New Roman"/>
          <w:b/>
          <w:bCs/>
          <w:sz w:val="24"/>
          <w:szCs w:val="24"/>
        </w:rPr>
        <w:t>Кровь и кровообращение</w:t>
      </w:r>
    </w:p>
    <w:p w:rsidR="00E11496" w:rsidRPr="00245E8B" w:rsidRDefault="00E11496" w:rsidP="00245E8B">
      <w:pPr>
        <w:autoSpaceDE w:val="0"/>
        <w:autoSpaceDN w:val="0"/>
        <w:adjustRightInd w:val="0"/>
        <w:spacing w:after="0" w:line="240" w:lineRule="auto"/>
        <w:ind w:firstLine="709"/>
        <w:contextualSpacing/>
        <w:jc w:val="both"/>
        <w:rPr>
          <w:rFonts w:ascii="Times New Roman" w:hAnsi="Times New Roman"/>
          <w:sz w:val="24"/>
          <w:szCs w:val="24"/>
        </w:rPr>
      </w:pPr>
      <w:r w:rsidRPr="00245E8B">
        <w:rPr>
          <w:rFonts w:ascii="Times New Roman" w:hAnsi="Times New Roman"/>
          <w:sz w:val="24"/>
          <w:szCs w:val="24"/>
        </w:rPr>
        <w:t xml:space="preserve">Функции крови илимфы. Поддержание постоянства внутренней среды. </w:t>
      </w:r>
      <w:r w:rsidRPr="00245E8B">
        <w:rPr>
          <w:rFonts w:ascii="Times New Roman" w:hAnsi="Times New Roman"/>
          <w:i/>
          <w:sz w:val="24"/>
          <w:szCs w:val="24"/>
        </w:rPr>
        <w:t>Гомеостаз</w:t>
      </w:r>
      <w:r w:rsidRPr="00245E8B">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245E8B">
        <w:rPr>
          <w:rFonts w:ascii="Times New Roman" w:hAnsi="Times New Roman"/>
          <w:i/>
          <w:sz w:val="24"/>
          <w:szCs w:val="24"/>
        </w:rPr>
        <w:t>Значение работ Л.Пастера и И.И. Мечникова в области иммунитета.</w:t>
      </w:r>
      <w:r w:rsidRPr="00245E8B">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245E8B">
        <w:rPr>
          <w:rFonts w:ascii="Times New Roman" w:hAnsi="Times New Roman"/>
          <w:i/>
          <w:sz w:val="24"/>
          <w:szCs w:val="24"/>
        </w:rPr>
        <w:t xml:space="preserve">Движение лимфы по сосудам. </w:t>
      </w:r>
      <w:r w:rsidRPr="00245E8B">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245E8B" w:rsidRDefault="00D42A5F" w:rsidP="00245E8B">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45E8B">
        <w:rPr>
          <w:rFonts w:ascii="Times New Roman" w:hAnsi="Times New Roman"/>
          <w:b/>
          <w:bCs/>
          <w:sz w:val="24"/>
          <w:szCs w:val="24"/>
        </w:rPr>
        <w:t>Дыхание</w:t>
      </w:r>
    </w:p>
    <w:p w:rsidR="00E11496" w:rsidRPr="00245E8B" w:rsidRDefault="00E11496" w:rsidP="00245E8B">
      <w:pPr>
        <w:overflowPunct w:val="0"/>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sz w:val="24"/>
          <w:szCs w:val="24"/>
        </w:rPr>
        <w:t>Дыхательная система:строение ифункции.</w:t>
      </w:r>
      <w:r w:rsidRPr="00245E8B">
        <w:rPr>
          <w:rFonts w:ascii="Times New Roman" w:hAnsi="Times New Roman"/>
          <w:bCs/>
          <w:sz w:val="24"/>
          <w:szCs w:val="24"/>
        </w:rPr>
        <w:t xml:space="preserve"> Этапы дыхания</w:t>
      </w:r>
      <w:r w:rsidRPr="00245E8B">
        <w:rPr>
          <w:rFonts w:ascii="Times New Roman" w:hAnsi="Times New Roman"/>
          <w:sz w:val="24"/>
          <w:szCs w:val="24"/>
        </w:rPr>
        <w:t xml:space="preserve">.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w:t>
      </w:r>
      <w:r w:rsidRPr="00245E8B">
        <w:rPr>
          <w:rFonts w:ascii="Times New Roman" w:hAnsi="Times New Roman"/>
          <w:sz w:val="24"/>
          <w:szCs w:val="24"/>
        </w:rPr>
        <w:lastRenderedPageBreak/>
        <w:t>профилактики для защиты собственного организма. Первая помощь при остановке дыхания, спасении утопающего, отравлении угарным газом.</w:t>
      </w:r>
    </w:p>
    <w:p w:rsidR="00E11496" w:rsidRPr="00245E8B" w:rsidRDefault="00D42A5F" w:rsidP="00245E8B">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245E8B">
        <w:rPr>
          <w:rFonts w:ascii="Times New Roman" w:hAnsi="Times New Roman"/>
          <w:b/>
          <w:bCs/>
          <w:sz w:val="24"/>
          <w:szCs w:val="24"/>
        </w:rPr>
        <w:t>Пищеварение</w:t>
      </w:r>
    </w:p>
    <w:p w:rsidR="00E11496" w:rsidRPr="00245E8B" w:rsidRDefault="00E11496" w:rsidP="00245E8B">
      <w:pPr>
        <w:autoSpaceDE w:val="0"/>
        <w:autoSpaceDN w:val="0"/>
        <w:adjustRightInd w:val="0"/>
        <w:spacing w:after="0" w:line="240" w:lineRule="auto"/>
        <w:ind w:firstLine="709"/>
        <w:contextualSpacing/>
        <w:jc w:val="both"/>
        <w:rPr>
          <w:rFonts w:ascii="Times New Roman" w:hAnsi="Times New Roman"/>
          <w:sz w:val="24"/>
          <w:szCs w:val="24"/>
        </w:rPr>
      </w:pPr>
      <w:r w:rsidRPr="00245E8B">
        <w:rPr>
          <w:rFonts w:ascii="Times New Roman" w:hAnsi="Times New Roman"/>
          <w:sz w:val="24"/>
          <w:szCs w:val="24"/>
        </w:rPr>
        <w:t>Питание.</w:t>
      </w:r>
      <w:r w:rsidRPr="00245E8B">
        <w:rPr>
          <w:rFonts w:ascii="Times New Roman" w:hAnsi="Times New Roman"/>
          <w:bCs/>
          <w:sz w:val="24"/>
          <w:szCs w:val="24"/>
        </w:rPr>
        <w:t xml:space="preserve"> Пищеварение. </w:t>
      </w:r>
      <w:r w:rsidRPr="00245E8B">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245E8B" w:rsidRDefault="00D42A5F" w:rsidP="00245E8B">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245E8B">
        <w:rPr>
          <w:rFonts w:ascii="Times New Roman" w:hAnsi="Times New Roman"/>
          <w:b/>
          <w:bCs/>
          <w:sz w:val="24"/>
          <w:szCs w:val="24"/>
        </w:rPr>
        <w:t>Обмен веществ и энергии</w:t>
      </w:r>
    </w:p>
    <w:p w:rsidR="00E11496" w:rsidRPr="00245E8B" w:rsidRDefault="00E11496" w:rsidP="00245E8B">
      <w:pPr>
        <w:autoSpaceDE w:val="0"/>
        <w:autoSpaceDN w:val="0"/>
        <w:adjustRightInd w:val="0"/>
        <w:spacing w:after="0" w:line="240" w:lineRule="auto"/>
        <w:ind w:firstLine="709"/>
        <w:contextualSpacing/>
        <w:jc w:val="both"/>
        <w:rPr>
          <w:rFonts w:ascii="Times New Roman" w:hAnsi="Times New Roman"/>
          <w:sz w:val="24"/>
          <w:szCs w:val="24"/>
        </w:rPr>
      </w:pPr>
      <w:r w:rsidRPr="00245E8B">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245E8B" w:rsidRDefault="00E11496" w:rsidP="00245E8B">
      <w:pPr>
        <w:autoSpaceDE w:val="0"/>
        <w:autoSpaceDN w:val="0"/>
        <w:adjustRightInd w:val="0"/>
        <w:spacing w:after="0" w:line="240" w:lineRule="auto"/>
        <w:ind w:firstLine="709"/>
        <w:contextualSpacing/>
        <w:jc w:val="both"/>
        <w:rPr>
          <w:rFonts w:ascii="Times New Roman" w:hAnsi="Times New Roman"/>
          <w:sz w:val="24"/>
          <w:szCs w:val="24"/>
        </w:rPr>
      </w:pPr>
      <w:r w:rsidRPr="00245E8B">
        <w:rPr>
          <w:rFonts w:ascii="Times New Roman" w:hAnsi="Times New Roman"/>
          <w:sz w:val="24"/>
          <w:szCs w:val="24"/>
        </w:rPr>
        <w:t xml:space="preserve">Поддержание температуры тела. </w:t>
      </w:r>
      <w:r w:rsidRPr="00245E8B">
        <w:rPr>
          <w:rFonts w:ascii="Times New Roman" w:hAnsi="Times New Roman"/>
          <w:i/>
          <w:sz w:val="24"/>
          <w:szCs w:val="24"/>
        </w:rPr>
        <w:t>Терморегуляция при разных условиях среды.</w:t>
      </w:r>
      <w:r w:rsidRPr="00245E8B">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245E8B" w:rsidRDefault="00D42A5F" w:rsidP="00245E8B">
      <w:pPr>
        <w:autoSpaceDE w:val="0"/>
        <w:autoSpaceDN w:val="0"/>
        <w:adjustRightInd w:val="0"/>
        <w:spacing w:after="0" w:line="240" w:lineRule="auto"/>
        <w:ind w:left="709"/>
        <w:contextualSpacing/>
        <w:jc w:val="both"/>
        <w:rPr>
          <w:rFonts w:ascii="Times New Roman" w:hAnsi="Times New Roman"/>
          <w:b/>
          <w:bCs/>
          <w:sz w:val="24"/>
          <w:szCs w:val="24"/>
        </w:rPr>
      </w:pPr>
      <w:r w:rsidRPr="00245E8B">
        <w:rPr>
          <w:rFonts w:ascii="Times New Roman" w:hAnsi="Times New Roman"/>
          <w:b/>
          <w:bCs/>
          <w:sz w:val="24"/>
          <w:szCs w:val="24"/>
        </w:rPr>
        <w:t>Выделение</w:t>
      </w:r>
    </w:p>
    <w:p w:rsidR="00E11496" w:rsidRPr="00245E8B" w:rsidRDefault="00E11496" w:rsidP="00245E8B">
      <w:pPr>
        <w:autoSpaceDE w:val="0"/>
        <w:autoSpaceDN w:val="0"/>
        <w:adjustRightInd w:val="0"/>
        <w:spacing w:after="0" w:line="240" w:lineRule="auto"/>
        <w:ind w:firstLine="709"/>
        <w:contextualSpacing/>
        <w:jc w:val="both"/>
        <w:rPr>
          <w:rFonts w:ascii="Times New Roman" w:hAnsi="Times New Roman"/>
          <w:sz w:val="24"/>
          <w:szCs w:val="24"/>
        </w:rPr>
      </w:pPr>
      <w:r w:rsidRPr="00245E8B">
        <w:rPr>
          <w:rFonts w:ascii="Times New Roman" w:hAnsi="Times New Roman"/>
          <w:sz w:val="24"/>
          <w:szCs w:val="24"/>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245E8B" w:rsidRDefault="00D42A5F" w:rsidP="00245E8B">
      <w:pPr>
        <w:autoSpaceDE w:val="0"/>
        <w:autoSpaceDN w:val="0"/>
        <w:adjustRightInd w:val="0"/>
        <w:spacing w:after="0" w:line="240" w:lineRule="auto"/>
        <w:ind w:left="709"/>
        <w:contextualSpacing/>
        <w:jc w:val="both"/>
        <w:rPr>
          <w:rFonts w:ascii="Times New Roman" w:hAnsi="Times New Roman"/>
          <w:b/>
          <w:bCs/>
          <w:sz w:val="24"/>
          <w:szCs w:val="24"/>
        </w:rPr>
      </w:pPr>
      <w:r w:rsidRPr="00245E8B">
        <w:rPr>
          <w:rFonts w:ascii="Times New Roman" w:hAnsi="Times New Roman"/>
          <w:b/>
          <w:bCs/>
          <w:sz w:val="24"/>
          <w:szCs w:val="24"/>
        </w:rPr>
        <w:t>Размножение и развитие</w:t>
      </w:r>
    </w:p>
    <w:p w:rsidR="00E11496" w:rsidRPr="00245E8B" w:rsidRDefault="00E11496" w:rsidP="00245E8B">
      <w:pPr>
        <w:autoSpaceDE w:val="0"/>
        <w:autoSpaceDN w:val="0"/>
        <w:adjustRightInd w:val="0"/>
        <w:spacing w:after="0" w:line="240" w:lineRule="auto"/>
        <w:ind w:firstLine="709"/>
        <w:contextualSpacing/>
        <w:jc w:val="both"/>
        <w:rPr>
          <w:rFonts w:ascii="Times New Roman" w:hAnsi="Times New Roman"/>
          <w:sz w:val="24"/>
          <w:szCs w:val="24"/>
        </w:rPr>
      </w:pPr>
      <w:r w:rsidRPr="00245E8B">
        <w:rPr>
          <w:rFonts w:ascii="Times New Roman" w:hAnsi="Times New Roman"/>
          <w:sz w:val="24"/>
          <w:szCs w:val="24"/>
        </w:rPr>
        <w:t xml:space="preserve">Половая система: строение и функции. Оплодотворение и внутриутробное развитие. </w:t>
      </w:r>
      <w:r w:rsidRPr="00245E8B">
        <w:rPr>
          <w:rFonts w:ascii="Times New Roman" w:hAnsi="Times New Roman"/>
          <w:i/>
          <w:sz w:val="24"/>
          <w:szCs w:val="24"/>
        </w:rPr>
        <w:t>Роды.</w:t>
      </w:r>
      <w:r w:rsidRPr="00245E8B">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90" w:name="page17"/>
      <w:bookmarkEnd w:id="190"/>
      <w:r w:rsidRPr="00245E8B">
        <w:rPr>
          <w:rFonts w:ascii="Times New Roman" w:hAnsi="Times New Roman"/>
          <w:sz w:val="24"/>
          <w:szCs w:val="24"/>
        </w:rPr>
        <w:t xml:space="preserve"> передающиеся половым путем и их профилактика. ВИЧ, профилактика СПИДа.</w:t>
      </w:r>
    </w:p>
    <w:p w:rsidR="00E11496" w:rsidRPr="00245E8B" w:rsidRDefault="00E11496" w:rsidP="00245E8B">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45E8B">
        <w:rPr>
          <w:rFonts w:ascii="Times New Roman" w:hAnsi="Times New Roman"/>
          <w:b/>
          <w:bCs/>
          <w:sz w:val="24"/>
          <w:szCs w:val="24"/>
        </w:rPr>
        <w:t>С</w:t>
      </w:r>
      <w:r w:rsidR="00D42A5F" w:rsidRPr="00245E8B">
        <w:rPr>
          <w:rFonts w:ascii="Times New Roman" w:hAnsi="Times New Roman"/>
          <w:b/>
          <w:bCs/>
          <w:sz w:val="24"/>
          <w:szCs w:val="24"/>
        </w:rPr>
        <w:t>енсорные системы (анализаторы)</w:t>
      </w:r>
    </w:p>
    <w:p w:rsidR="00E11496" w:rsidRPr="00245E8B" w:rsidRDefault="00E11496" w:rsidP="00245E8B">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45E8B">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245E8B" w:rsidRDefault="00E11496" w:rsidP="00245E8B">
      <w:pPr>
        <w:autoSpaceDE w:val="0"/>
        <w:autoSpaceDN w:val="0"/>
        <w:adjustRightInd w:val="0"/>
        <w:spacing w:after="0" w:line="240" w:lineRule="auto"/>
        <w:ind w:left="709"/>
        <w:contextualSpacing/>
        <w:jc w:val="both"/>
        <w:rPr>
          <w:rFonts w:ascii="Times New Roman" w:hAnsi="Times New Roman"/>
          <w:b/>
          <w:bCs/>
          <w:sz w:val="24"/>
          <w:szCs w:val="24"/>
        </w:rPr>
      </w:pPr>
      <w:r w:rsidRPr="00245E8B">
        <w:rPr>
          <w:rFonts w:ascii="Times New Roman" w:hAnsi="Times New Roman"/>
          <w:b/>
          <w:bCs/>
          <w:sz w:val="24"/>
          <w:szCs w:val="24"/>
        </w:rPr>
        <w:t>Высшая нерв</w:t>
      </w:r>
      <w:r w:rsidR="00D42A5F" w:rsidRPr="00245E8B">
        <w:rPr>
          <w:rFonts w:ascii="Times New Roman" w:hAnsi="Times New Roman"/>
          <w:b/>
          <w:bCs/>
          <w:sz w:val="24"/>
          <w:szCs w:val="24"/>
        </w:rPr>
        <w:t>ная деятельность</w:t>
      </w:r>
    </w:p>
    <w:p w:rsidR="00E11496" w:rsidRPr="00245E8B" w:rsidRDefault="00E11496" w:rsidP="00245E8B">
      <w:pPr>
        <w:autoSpaceDE w:val="0"/>
        <w:autoSpaceDN w:val="0"/>
        <w:adjustRightInd w:val="0"/>
        <w:spacing w:after="0" w:line="240" w:lineRule="auto"/>
        <w:ind w:firstLine="709"/>
        <w:contextualSpacing/>
        <w:jc w:val="both"/>
        <w:rPr>
          <w:rFonts w:ascii="Times New Roman" w:hAnsi="Times New Roman"/>
          <w:sz w:val="24"/>
          <w:szCs w:val="24"/>
        </w:rPr>
      </w:pPr>
      <w:r w:rsidRPr="00245E8B">
        <w:rPr>
          <w:rFonts w:ascii="Times New Roman" w:hAnsi="Times New Roman"/>
          <w:sz w:val="24"/>
          <w:szCs w:val="24"/>
        </w:rPr>
        <w:t xml:space="preserve">Высшая нервная деятельность человека, </w:t>
      </w:r>
      <w:r w:rsidRPr="00245E8B">
        <w:rPr>
          <w:rFonts w:ascii="Times New Roman" w:hAnsi="Times New Roman"/>
          <w:i/>
          <w:sz w:val="24"/>
          <w:szCs w:val="24"/>
        </w:rPr>
        <w:t>работы И. М. Сеченова, И. П. Павлова,А. А. Ухтомского и П. К. Анохина.</w:t>
      </w:r>
      <w:r w:rsidRPr="00245E8B">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245E8B">
        <w:rPr>
          <w:rFonts w:ascii="Times New Roman" w:hAnsi="Times New Roman"/>
          <w:i/>
          <w:sz w:val="24"/>
          <w:szCs w:val="24"/>
        </w:rPr>
        <w:t>Значение интеллектуальных, творческих и эстетических потребностей.</w:t>
      </w:r>
      <w:r w:rsidRPr="00245E8B">
        <w:rPr>
          <w:rFonts w:ascii="Times New Roman" w:hAnsi="Times New Roman"/>
          <w:sz w:val="24"/>
          <w:szCs w:val="24"/>
        </w:rPr>
        <w:t xml:space="preserve"> Роль обучения и воспитания в развитии психики и поведения человека.</w:t>
      </w:r>
    </w:p>
    <w:p w:rsidR="00E11496" w:rsidRPr="00245E8B" w:rsidRDefault="00E11496" w:rsidP="00245E8B">
      <w:pPr>
        <w:autoSpaceDE w:val="0"/>
        <w:autoSpaceDN w:val="0"/>
        <w:adjustRightInd w:val="0"/>
        <w:spacing w:after="0" w:line="240" w:lineRule="auto"/>
        <w:ind w:left="709"/>
        <w:contextualSpacing/>
        <w:jc w:val="both"/>
        <w:rPr>
          <w:rFonts w:ascii="Times New Roman" w:hAnsi="Times New Roman"/>
          <w:b/>
          <w:bCs/>
          <w:sz w:val="24"/>
          <w:szCs w:val="24"/>
        </w:rPr>
      </w:pPr>
      <w:r w:rsidRPr="00245E8B">
        <w:rPr>
          <w:rFonts w:ascii="Times New Roman" w:hAnsi="Times New Roman"/>
          <w:b/>
          <w:bCs/>
          <w:sz w:val="24"/>
          <w:szCs w:val="24"/>
        </w:rPr>
        <w:t xml:space="preserve">Здоровье человека и </w:t>
      </w:r>
      <w:r w:rsidR="00D42A5F" w:rsidRPr="00245E8B">
        <w:rPr>
          <w:rFonts w:ascii="Times New Roman" w:hAnsi="Times New Roman"/>
          <w:b/>
          <w:bCs/>
          <w:sz w:val="24"/>
          <w:szCs w:val="24"/>
        </w:rPr>
        <w:t>его охрана</w:t>
      </w:r>
    </w:p>
    <w:p w:rsidR="00E11496" w:rsidRPr="00245E8B" w:rsidRDefault="00E11496" w:rsidP="00245E8B">
      <w:pPr>
        <w:autoSpaceDE w:val="0"/>
        <w:autoSpaceDN w:val="0"/>
        <w:adjustRightInd w:val="0"/>
        <w:spacing w:after="0" w:line="240" w:lineRule="auto"/>
        <w:ind w:firstLine="709"/>
        <w:contextualSpacing/>
        <w:jc w:val="both"/>
        <w:rPr>
          <w:rFonts w:ascii="Times New Roman" w:hAnsi="Times New Roman"/>
          <w:sz w:val="24"/>
          <w:szCs w:val="24"/>
        </w:rPr>
      </w:pPr>
      <w:r w:rsidRPr="00245E8B">
        <w:rPr>
          <w:rFonts w:ascii="Times New Roman" w:hAnsi="Times New Roman"/>
          <w:sz w:val="24"/>
          <w:szCs w:val="24"/>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w:t>
      </w:r>
      <w:r w:rsidRPr="00245E8B">
        <w:rPr>
          <w:rFonts w:ascii="Times New Roman" w:hAnsi="Times New Roman"/>
          <w:sz w:val="24"/>
          <w:szCs w:val="24"/>
        </w:rPr>
        <w:lastRenderedPageBreak/>
        <w:t>(гиподинамия,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245E8B" w:rsidRDefault="00E11496" w:rsidP="00245E8B">
      <w:pPr>
        <w:autoSpaceDE w:val="0"/>
        <w:autoSpaceDN w:val="0"/>
        <w:adjustRightInd w:val="0"/>
        <w:spacing w:after="0" w:line="240" w:lineRule="auto"/>
        <w:ind w:firstLine="709"/>
        <w:contextualSpacing/>
        <w:jc w:val="both"/>
        <w:rPr>
          <w:rFonts w:ascii="Times New Roman" w:hAnsi="Times New Roman"/>
          <w:sz w:val="24"/>
          <w:szCs w:val="24"/>
        </w:rPr>
      </w:pPr>
      <w:r w:rsidRPr="00245E8B">
        <w:rPr>
          <w:rFonts w:ascii="Times New Roman" w:hAnsi="Times New Roman"/>
          <w:sz w:val="24"/>
          <w:szCs w:val="24"/>
        </w:rPr>
        <w:t xml:space="preserve">Человек и окружающая среда. </w:t>
      </w:r>
      <w:r w:rsidRPr="00245E8B">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245E8B">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245E8B" w:rsidRDefault="00E11496" w:rsidP="00245E8B">
      <w:pPr>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b/>
          <w:bCs/>
          <w:sz w:val="24"/>
          <w:szCs w:val="24"/>
        </w:rPr>
        <w:t>Общие биологические закономерности</w:t>
      </w:r>
    </w:p>
    <w:p w:rsidR="00E11496" w:rsidRPr="00245E8B" w:rsidRDefault="00D42A5F" w:rsidP="00245E8B">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45E8B">
        <w:rPr>
          <w:rFonts w:ascii="Times New Roman" w:hAnsi="Times New Roman"/>
          <w:b/>
          <w:bCs/>
          <w:sz w:val="24"/>
          <w:szCs w:val="24"/>
        </w:rPr>
        <w:t>Биология как наука</w:t>
      </w:r>
    </w:p>
    <w:p w:rsidR="00E11496" w:rsidRPr="00245E8B" w:rsidRDefault="00E11496" w:rsidP="00245E8B">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245E8B">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245E8B">
        <w:rPr>
          <w:rFonts w:ascii="Times New Roman" w:hAnsi="Times New Roman"/>
          <w:i/>
          <w:sz w:val="24"/>
          <w:szCs w:val="24"/>
        </w:rPr>
        <w:t>Живые природные объекты как система. Классификация живых природных объектов.</w:t>
      </w:r>
    </w:p>
    <w:p w:rsidR="00E11496" w:rsidRPr="00245E8B" w:rsidRDefault="00D42A5F" w:rsidP="00245E8B">
      <w:pPr>
        <w:overflowPunct w:val="0"/>
        <w:autoSpaceDE w:val="0"/>
        <w:autoSpaceDN w:val="0"/>
        <w:adjustRightInd w:val="0"/>
        <w:spacing w:after="0" w:line="240" w:lineRule="auto"/>
        <w:ind w:left="709"/>
        <w:jc w:val="both"/>
        <w:rPr>
          <w:rFonts w:ascii="Times New Roman" w:hAnsi="Times New Roman"/>
          <w:b/>
          <w:bCs/>
          <w:sz w:val="24"/>
          <w:szCs w:val="24"/>
        </w:rPr>
      </w:pPr>
      <w:r w:rsidRPr="00245E8B">
        <w:rPr>
          <w:rFonts w:ascii="Times New Roman" w:hAnsi="Times New Roman"/>
          <w:b/>
          <w:bCs/>
          <w:sz w:val="24"/>
          <w:szCs w:val="24"/>
        </w:rPr>
        <w:t>Клетка</w:t>
      </w:r>
    </w:p>
    <w:p w:rsidR="00E11496" w:rsidRPr="00245E8B" w:rsidRDefault="00E11496" w:rsidP="00245E8B">
      <w:pPr>
        <w:overflowPunct w:val="0"/>
        <w:autoSpaceDE w:val="0"/>
        <w:autoSpaceDN w:val="0"/>
        <w:adjustRightInd w:val="0"/>
        <w:spacing w:after="0" w:line="240" w:lineRule="auto"/>
        <w:ind w:firstLine="709"/>
        <w:jc w:val="both"/>
        <w:rPr>
          <w:rFonts w:ascii="Times New Roman" w:hAnsi="Times New Roman"/>
          <w:b/>
          <w:bCs/>
          <w:sz w:val="24"/>
          <w:szCs w:val="24"/>
        </w:rPr>
      </w:pPr>
      <w:r w:rsidRPr="00245E8B">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245E8B">
        <w:rPr>
          <w:rFonts w:ascii="Times New Roman" w:hAnsi="Times New Roman"/>
          <w:i/>
          <w:sz w:val="24"/>
          <w:szCs w:val="24"/>
        </w:rPr>
        <w:t>Нарушения в строении и функционировании клеток – одна из причин заболевания организма.</w:t>
      </w:r>
      <w:r w:rsidRPr="00245E8B">
        <w:rPr>
          <w:rFonts w:ascii="Times New Roman" w:hAnsi="Times New Roman"/>
          <w:sz w:val="24"/>
          <w:szCs w:val="24"/>
        </w:rPr>
        <w:t xml:space="preserve"> Деление клетки – основа размножения, роста и развития организмов. </w:t>
      </w:r>
    </w:p>
    <w:p w:rsidR="00E11496" w:rsidRPr="00245E8B" w:rsidRDefault="00D42A5F" w:rsidP="00245E8B">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45E8B">
        <w:rPr>
          <w:rFonts w:ascii="Times New Roman" w:hAnsi="Times New Roman"/>
          <w:b/>
          <w:bCs/>
          <w:sz w:val="24"/>
          <w:szCs w:val="24"/>
        </w:rPr>
        <w:t>Организм</w:t>
      </w:r>
    </w:p>
    <w:p w:rsidR="00E11496" w:rsidRPr="00245E8B" w:rsidRDefault="00E11496" w:rsidP="00245E8B">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45E8B">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245E8B">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245E8B">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245E8B" w:rsidRDefault="00D42A5F" w:rsidP="00245E8B">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245E8B">
        <w:rPr>
          <w:rFonts w:ascii="Times New Roman" w:hAnsi="Times New Roman"/>
          <w:b/>
          <w:bCs/>
          <w:sz w:val="24"/>
          <w:szCs w:val="24"/>
        </w:rPr>
        <w:t>Вид</w:t>
      </w:r>
    </w:p>
    <w:p w:rsidR="00E11496" w:rsidRPr="00245E8B" w:rsidRDefault="00E11496" w:rsidP="00245E8B">
      <w:pPr>
        <w:tabs>
          <w:tab w:val="left" w:pos="0"/>
        </w:tabs>
        <w:overflowPunct w:val="0"/>
        <w:autoSpaceDE w:val="0"/>
        <w:autoSpaceDN w:val="0"/>
        <w:adjustRightInd w:val="0"/>
        <w:spacing w:after="0" w:line="240" w:lineRule="auto"/>
        <w:ind w:firstLine="709"/>
        <w:contextualSpacing/>
        <w:jc w:val="both"/>
        <w:rPr>
          <w:rFonts w:ascii="Times New Roman" w:hAnsi="Times New Roman"/>
          <w:sz w:val="24"/>
          <w:szCs w:val="24"/>
        </w:rPr>
      </w:pPr>
      <w:r w:rsidRPr="00245E8B">
        <w:rPr>
          <w:rFonts w:ascii="Times New Roman" w:hAnsi="Times New Roman"/>
          <w:bCs/>
          <w:sz w:val="24"/>
          <w:szCs w:val="24"/>
        </w:rPr>
        <w:t xml:space="preserve">Вид, признаки вида. </w:t>
      </w:r>
      <w:r w:rsidRPr="00245E8B">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245E8B">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245E8B">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245E8B" w:rsidRDefault="00D42A5F" w:rsidP="00245E8B">
      <w:pPr>
        <w:autoSpaceDE w:val="0"/>
        <w:autoSpaceDN w:val="0"/>
        <w:adjustRightInd w:val="0"/>
        <w:spacing w:after="0" w:line="240" w:lineRule="auto"/>
        <w:ind w:firstLine="709"/>
        <w:contextualSpacing/>
        <w:jc w:val="both"/>
        <w:rPr>
          <w:rFonts w:ascii="Times New Roman" w:hAnsi="Times New Roman"/>
          <w:b/>
          <w:bCs/>
          <w:sz w:val="24"/>
          <w:szCs w:val="24"/>
        </w:rPr>
      </w:pPr>
      <w:r w:rsidRPr="00245E8B">
        <w:rPr>
          <w:rFonts w:ascii="Times New Roman" w:hAnsi="Times New Roman"/>
          <w:b/>
          <w:bCs/>
          <w:sz w:val="24"/>
          <w:szCs w:val="24"/>
        </w:rPr>
        <w:t>Экосистемы</w:t>
      </w:r>
    </w:p>
    <w:p w:rsidR="00E11496" w:rsidRPr="00245E8B" w:rsidRDefault="00E11496" w:rsidP="00245E8B">
      <w:pPr>
        <w:autoSpaceDE w:val="0"/>
        <w:autoSpaceDN w:val="0"/>
        <w:adjustRightInd w:val="0"/>
        <w:spacing w:after="0" w:line="240" w:lineRule="auto"/>
        <w:ind w:firstLine="709"/>
        <w:contextualSpacing/>
        <w:jc w:val="both"/>
        <w:rPr>
          <w:rFonts w:ascii="Times New Roman" w:hAnsi="Times New Roman"/>
          <w:sz w:val="24"/>
          <w:szCs w:val="24"/>
        </w:rPr>
      </w:pPr>
      <w:r w:rsidRPr="00245E8B">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245E8B">
        <w:rPr>
          <w:rFonts w:ascii="Times New Roman" w:hAnsi="Times New Roman"/>
          <w:sz w:val="24"/>
          <w:szCs w:val="24"/>
        </w:rPr>
        <w:t xml:space="preserve">иогеоценоз). Агроэкосистема (агроценоз) как искусственное сообщество организмов. </w:t>
      </w:r>
      <w:r w:rsidRPr="00245E8B">
        <w:rPr>
          <w:rFonts w:ascii="Times New Roman" w:hAnsi="Times New Roman"/>
          <w:i/>
          <w:sz w:val="24"/>
          <w:szCs w:val="24"/>
        </w:rPr>
        <w:t>Круговорот веществ и поток энергии в биогеоценозах.</w:t>
      </w:r>
      <w:r w:rsidRPr="00245E8B">
        <w:rPr>
          <w:rFonts w:ascii="Times New Roman" w:hAnsi="Times New Roman"/>
          <w:sz w:val="24"/>
          <w:szCs w:val="24"/>
        </w:rPr>
        <w:t>Биосфера–глобальная экосистема. В. И.  Вернадский – основоположник учения о биосфере. Структура</w:t>
      </w:r>
      <w:bookmarkStart w:id="191" w:name="page23"/>
      <w:bookmarkEnd w:id="191"/>
      <w:r w:rsidRPr="00245E8B">
        <w:rPr>
          <w:rFonts w:ascii="Times New Roman" w:hAnsi="Times New Roman"/>
          <w:sz w:val="24"/>
          <w:szCs w:val="24"/>
        </w:rPr>
        <w:t xml:space="preserve"> биосферы. Распространение и роль живого вещества в биосфере.</w:t>
      </w:r>
      <w:r w:rsidRPr="00245E8B">
        <w:rPr>
          <w:rFonts w:ascii="Times New Roman" w:hAnsi="Times New Roman"/>
          <w:i/>
          <w:sz w:val="24"/>
          <w:szCs w:val="24"/>
        </w:rPr>
        <w:t xml:space="preserve"> Ноосфера.Краткая история эволюции биосферы.</w:t>
      </w:r>
      <w:r w:rsidRPr="00245E8B">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w:t>
      </w:r>
      <w:r w:rsidRPr="00245E8B">
        <w:rPr>
          <w:rFonts w:ascii="Times New Roman" w:hAnsi="Times New Roman"/>
          <w:sz w:val="24"/>
          <w:szCs w:val="24"/>
        </w:rPr>
        <w:lastRenderedPageBreak/>
        <w:t>Последствия деятельности человека в экосистемах. Влияние собственных поступков на живые организмы и экосистемы.</w:t>
      </w:r>
    </w:p>
    <w:p w:rsidR="00E11496" w:rsidRPr="00245E8B" w:rsidRDefault="00E11496" w:rsidP="00245E8B">
      <w:pPr>
        <w:autoSpaceDE w:val="0"/>
        <w:autoSpaceDN w:val="0"/>
        <w:adjustRightInd w:val="0"/>
        <w:spacing w:after="0" w:line="240" w:lineRule="auto"/>
        <w:ind w:firstLine="709"/>
        <w:jc w:val="both"/>
        <w:rPr>
          <w:rFonts w:ascii="Times New Roman" w:hAnsi="Times New Roman"/>
          <w:b/>
          <w:bCs/>
          <w:sz w:val="24"/>
          <w:szCs w:val="24"/>
        </w:rPr>
      </w:pPr>
      <w:r w:rsidRPr="00245E8B">
        <w:rPr>
          <w:rFonts w:ascii="Times New Roman" w:hAnsi="Times New Roman"/>
          <w:b/>
          <w:bCs/>
          <w:sz w:val="24"/>
          <w:szCs w:val="24"/>
        </w:rPr>
        <w:t>Примерный список лабораторных и практических работ по разделу «Живые организмы»:</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Изучение устройства увеличительных приборов и правил работы с ними;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Приготовление микропрепарата кожицы чешуи лука (мякоти плода томата);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Изучение органов цветкового растения;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45E8B">
        <w:rPr>
          <w:rFonts w:ascii="Times New Roman" w:hAnsi="Times New Roman"/>
          <w:sz w:val="24"/>
          <w:szCs w:val="24"/>
          <w:lang w:val="en-US"/>
        </w:rPr>
        <w:t xml:space="preserve">Изучение строения позвоночного животного;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i/>
          <w:sz w:val="24"/>
          <w:szCs w:val="24"/>
        </w:rPr>
      </w:pPr>
      <w:r w:rsidRPr="00245E8B">
        <w:rPr>
          <w:rFonts w:ascii="Times New Roman" w:hAnsi="Times New Roman"/>
          <w:i/>
          <w:sz w:val="24"/>
          <w:szCs w:val="24"/>
        </w:rPr>
        <w:t xml:space="preserve">Выявление передвижение воды и минеральных веществ в растении;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Изучение строения семян однодольных и двудольных растений;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45E8B">
        <w:rPr>
          <w:rFonts w:ascii="Times New Roman" w:hAnsi="Times New Roman"/>
          <w:i/>
          <w:sz w:val="24"/>
          <w:szCs w:val="24"/>
          <w:lang w:val="en-US"/>
        </w:rPr>
        <w:t>Изучение строения водорослей</w:t>
      </w:r>
      <w:r w:rsidRPr="00245E8B">
        <w:rPr>
          <w:rFonts w:ascii="Times New Roman" w:hAnsi="Times New Roman"/>
          <w:sz w:val="24"/>
          <w:szCs w:val="24"/>
          <w:lang w:val="en-US"/>
        </w:rPr>
        <w:t xml:space="preserve">;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Изучение внешнего строения мхов (на местных видах);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Изучение внешнего строения папоротника (хвоща);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Изучение внешнего строения хвои, шишек и семян голосеменных растений;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Изучение внешнего строения покрытосеменных растений;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Определение признаков класса в строении растений;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i/>
          <w:sz w:val="24"/>
          <w:szCs w:val="24"/>
        </w:rPr>
      </w:pPr>
      <w:r w:rsidRPr="00245E8B">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45E8B">
        <w:rPr>
          <w:rFonts w:ascii="Times New Roman" w:hAnsi="Times New Roman"/>
          <w:sz w:val="24"/>
          <w:szCs w:val="24"/>
          <w:lang w:val="en-US"/>
        </w:rPr>
        <w:t xml:space="preserve">Изучение строения плесневых грибов;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45E8B">
        <w:rPr>
          <w:rFonts w:ascii="Times New Roman" w:hAnsi="Times New Roman"/>
          <w:sz w:val="24"/>
          <w:szCs w:val="24"/>
          <w:lang w:val="en-US"/>
        </w:rPr>
        <w:t xml:space="preserve">Вегетативное размножение комнатных растений;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Изучение строения и передвижения одноклеточных животных;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i/>
          <w:sz w:val="24"/>
          <w:szCs w:val="24"/>
        </w:rPr>
      </w:pPr>
      <w:r w:rsidRPr="00245E8B">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45E8B">
        <w:rPr>
          <w:rFonts w:ascii="Times New Roman" w:hAnsi="Times New Roman"/>
          <w:sz w:val="24"/>
          <w:szCs w:val="24"/>
          <w:lang w:val="en-US"/>
        </w:rPr>
        <w:t xml:space="preserve">Изучение строения раковин моллюсков;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45E8B">
        <w:rPr>
          <w:rFonts w:ascii="Times New Roman" w:hAnsi="Times New Roman"/>
          <w:sz w:val="24"/>
          <w:szCs w:val="24"/>
          <w:lang w:val="en-US"/>
        </w:rPr>
        <w:t xml:space="preserve">Изучение внешнего строения насекомого;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Изучение типов развития насекомых;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Изучение внешнего строения и передвижения рыб;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Изучение внешнего строения и перьевого покрова птиц; </w:t>
      </w:r>
    </w:p>
    <w:p w:rsidR="00E11496" w:rsidRPr="00245E8B" w:rsidRDefault="00E11496" w:rsidP="00571825">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Изучение внешнего строения, скелета и зубной системы млекопитающих. </w:t>
      </w:r>
    </w:p>
    <w:p w:rsidR="00E11496" w:rsidRPr="00245E8B" w:rsidRDefault="00E11496" w:rsidP="00245E8B">
      <w:pPr>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b/>
          <w:bCs/>
          <w:sz w:val="24"/>
          <w:szCs w:val="24"/>
        </w:rPr>
        <w:t>Примерный список экскурсий по разделу «Живые организмы»:</w:t>
      </w:r>
    </w:p>
    <w:p w:rsidR="00E11496" w:rsidRPr="00245E8B" w:rsidRDefault="00E11496" w:rsidP="00571825">
      <w:pPr>
        <w:numPr>
          <w:ilvl w:val="0"/>
          <w:numId w:val="27"/>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45E8B">
        <w:rPr>
          <w:rFonts w:ascii="Times New Roman" w:hAnsi="Times New Roman"/>
          <w:sz w:val="24"/>
          <w:szCs w:val="24"/>
          <w:lang w:val="en-US"/>
        </w:rPr>
        <w:t xml:space="preserve">Многообразие животных; </w:t>
      </w:r>
    </w:p>
    <w:p w:rsidR="00E11496" w:rsidRPr="00245E8B" w:rsidRDefault="00E11496" w:rsidP="00571825">
      <w:pPr>
        <w:numPr>
          <w:ilvl w:val="0"/>
          <w:numId w:val="27"/>
        </w:numPr>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Осенние (зимние, весенние) явления в жизни растений и животных; </w:t>
      </w:r>
    </w:p>
    <w:p w:rsidR="00E11496" w:rsidRPr="00245E8B" w:rsidRDefault="00E11496" w:rsidP="00571825">
      <w:pPr>
        <w:numPr>
          <w:ilvl w:val="0"/>
          <w:numId w:val="27"/>
        </w:numPr>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Разнообразие и роль членистоногих в природе родного края; </w:t>
      </w:r>
    </w:p>
    <w:p w:rsidR="00E11496" w:rsidRPr="00245E8B" w:rsidRDefault="00E11496" w:rsidP="00571825">
      <w:pPr>
        <w:numPr>
          <w:ilvl w:val="0"/>
          <w:numId w:val="27"/>
        </w:numPr>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245E8B" w:rsidRDefault="00E11496" w:rsidP="00245E8B">
      <w:pPr>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b/>
          <w:bCs/>
          <w:sz w:val="24"/>
          <w:szCs w:val="24"/>
        </w:rPr>
        <w:t>Примерный список лабораторных и практических работ по разделу«Человек и его здоровье»:</w:t>
      </w:r>
    </w:p>
    <w:p w:rsidR="00E11496" w:rsidRPr="00245E8B" w:rsidRDefault="00E11496" w:rsidP="00571825">
      <w:pPr>
        <w:numPr>
          <w:ilvl w:val="0"/>
          <w:numId w:val="24"/>
        </w:numPr>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Выявление особенностей строения клеток разных тканей; </w:t>
      </w:r>
    </w:p>
    <w:p w:rsidR="00E11496" w:rsidRPr="00245E8B" w:rsidRDefault="00E11496" w:rsidP="00571825">
      <w:pPr>
        <w:numPr>
          <w:ilvl w:val="0"/>
          <w:numId w:val="24"/>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245E8B">
        <w:rPr>
          <w:rFonts w:ascii="Times New Roman" w:hAnsi="Times New Roman"/>
          <w:i/>
          <w:sz w:val="24"/>
          <w:szCs w:val="24"/>
        </w:rPr>
        <w:t>Изучение с</w:t>
      </w:r>
      <w:r w:rsidRPr="00245E8B">
        <w:rPr>
          <w:rFonts w:ascii="Times New Roman" w:hAnsi="Times New Roman"/>
          <w:i/>
          <w:sz w:val="24"/>
          <w:szCs w:val="24"/>
          <w:lang w:val="en-US"/>
        </w:rPr>
        <w:t>троени</w:t>
      </w:r>
      <w:r w:rsidRPr="00245E8B">
        <w:rPr>
          <w:rFonts w:ascii="Times New Roman" w:hAnsi="Times New Roman"/>
          <w:i/>
          <w:sz w:val="24"/>
          <w:szCs w:val="24"/>
        </w:rPr>
        <w:t>я</w:t>
      </w:r>
      <w:r w:rsidRPr="00245E8B">
        <w:rPr>
          <w:rFonts w:ascii="Times New Roman" w:hAnsi="Times New Roman"/>
          <w:i/>
          <w:sz w:val="24"/>
          <w:szCs w:val="24"/>
          <w:lang w:val="en-US"/>
        </w:rPr>
        <w:t xml:space="preserve"> головного мозга; </w:t>
      </w:r>
    </w:p>
    <w:p w:rsidR="00E11496" w:rsidRPr="00245E8B" w:rsidRDefault="00E11496" w:rsidP="00571825">
      <w:pPr>
        <w:numPr>
          <w:ilvl w:val="0"/>
          <w:numId w:val="24"/>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245E8B">
        <w:rPr>
          <w:rFonts w:ascii="Times New Roman" w:hAnsi="Times New Roman"/>
          <w:i/>
          <w:sz w:val="24"/>
          <w:szCs w:val="24"/>
        </w:rPr>
        <w:t>Выявление особенностей с</w:t>
      </w:r>
      <w:r w:rsidRPr="00245E8B">
        <w:rPr>
          <w:rFonts w:ascii="Times New Roman" w:hAnsi="Times New Roman"/>
          <w:i/>
          <w:sz w:val="24"/>
          <w:szCs w:val="24"/>
          <w:lang w:val="en-US"/>
        </w:rPr>
        <w:t>троени</w:t>
      </w:r>
      <w:r w:rsidRPr="00245E8B">
        <w:rPr>
          <w:rFonts w:ascii="Times New Roman" w:hAnsi="Times New Roman"/>
          <w:i/>
          <w:sz w:val="24"/>
          <w:szCs w:val="24"/>
        </w:rPr>
        <w:t>я</w:t>
      </w:r>
      <w:r w:rsidRPr="00245E8B">
        <w:rPr>
          <w:rFonts w:ascii="Times New Roman" w:hAnsi="Times New Roman"/>
          <w:i/>
          <w:sz w:val="24"/>
          <w:szCs w:val="24"/>
          <w:lang w:val="en-US"/>
        </w:rPr>
        <w:t xml:space="preserve"> позвонков; </w:t>
      </w:r>
    </w:p>
    <w:p w:rsidR="00E11496" w:rsidRPr="00245E8B" w:rsidRDefault="00E11496" w:rsidP="00571825">
      <w:pPr>
        <w:numPr>
          <w:ilvl w:val="0"/>
          <w:numId w:val="24"/>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Выявление нарушения осанки и наличия плоскостопия; </w:t>
      </w:r>
    </w:p>
    <w:p w:rsidR="00E11496" w:rsidRPr="00245E8B" w:rsidRDefault="00E11496" w:rsidP="00571825">
      <w:pPr>
        <w:numPr>
          <w:ilvl w:val="0"/>
          <w:numId w:val="24"/>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Сравнение микроскопического строения крови человека и лягушки; </w:t>
      </w:r>
    </w:p>
    <w:p w:rsidR="00E11496" w:rsidRPr="00245E8B" w:rsidRDefault="00E11496" w:rsidP="00571825">
      <w:pPr>
        <w:numPr>
          <w:ilvl w:val="0"/>
          <w:numId w:val="24"/>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rPr>
      </w:pPr>
      <w:r w:rsidRPr="00245E8B">
        <w:rPr>
          <w:rFonts w:ascii="Times New Roman" w:hAnsi="Times New Roman"/>
          <w:sz w:val="24"/>
          <w:szCs w:val="24"/>
        </w:rPr>
        <w:t xml:space="preserve">Подсчет пульса в разных условиях. </w:t>
      </w:r>
      <w:r w:rsidRPr="00245E8B">
        <w:rPr>
          <w:rFonts w:ascii="Times New Roman" w:hAnsi="Times New Roman"/>
          <w:i/>
          <w:sz w:val="24"/>
          <w:szCs w:val="24"/>
        </w:rPr>
        <w:t xml:space="preserve">Измерение артериального давления; </w:t>
      </w:r>
    </w:p>
    <w:p w:rsidR="00E11496" w:rsidRPr="00245E8B" w:rsidRDefault="00E11496" w:rsidP="00571825">
      <w:pPr>
        <w:numPr>
          <w:ilvl w:val="0"/>
          <w:numId w:val="24"/>
        </w:numPr>
        <w:overflowPunct w:val="0"/>
        <w:autoSpaceDE w:val="0"/>
        <w:autoSpaceDN w:val="0"/>
        <w:adjustRightInd w:val="0"/>
        <w:spacing w:after="0" w:line="240" w:lineRule="auto"/>
        <w:ind w:left="0" w:firstLine="709"/>
        <w:jc w:val="both"/>
        <w:rPr>
          <w:rFonts w:ascii="Times New Roman" w:hAnsi="Times New Roman"/>
          <w:i/>
          <w:sz w:val="24"/>
          <w:szCs w:val="24"/>
        </w:rPr>
      </w:pPr>
      <w:r w:rsidRPr="00245E8B">
        <w:rPr>
          <w:rFonts w:ascii="Times New Roman" w:hAnsi="Times New Roman"/>
          <w:i/>
          <w:sz w:val="24"/>
          <w:szCs w:val="24"/>
        </w:rPr>
        <w:t>Измерение жизненной емкости легких. Дыхательные движения.</w:t>
      </w:r>
    </w:p>
    <w:p w:rsidR="00E11496" w:rsidRPr="00245E8B" w:rsidRDefault="00E11496" w:rsidP="00571825">
      <w:pPr>
        <w:numPr>
          <w:ilvl w:val="0"/>
          <w:numId w:val="24"/>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Изучение строения и работы органа зрения. </w:t>
      </w:r>
    </w:p>
    <w:p w:rsidR="00E11496" w:rsidRPr="00245E8B" w:rsidRDefault="00E11496" w:rsidP="00245E8B">
      <w:pPr>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E11496" w:rsidRPr="00245E8B" w:rsidRDefault="00E11496" w:rsidP="00571825">
      <w:pPr>
        <w:numPr>
          <w:ilvl w:val="0"/>
          <w:numId w:val="28"/>
        </w:numPr>
        <w:tabs>
          <w:tab w:val="left" w:pos="500"/>
        </w:tabs>
        <w:autoSpaceDE w:val="0"/>
        <w:autoSpaceDN w:val="0"/>
        <w:adjustRightInd w:val="0"/>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 xml:space="preserve">Изучение клеток и тканей растений и животных на готовых </w:t>
      </w:r>
      <w:bookmarkStart w:id="192" w:name="page27"/>
      <w:bookmarkEnd w:id="192"/>
      <w:r w:rsidRPr="00245E8B">
        <w:rPr>
          <w:rFonts w:ascii="Times New Roman" w:hAnsi="Times New Roman"/>
          <w:sz w:val="24"/>
          <w:szCs w:val="24"/>
        </w:rPr>
        <w:t>микропрепаратах;</w:t>
      </w:r>
    </w:p>
    <w:p w:rsidR="00E11496" w:rsidRPr="00245E8B" w:rsidRDefault="00E11496" w:rsidP="00571825">
      <w:pPr>
        <w:numPr>
          <w:ilvl w:val="0"/>
          <w:numId w:val="28"/>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45E8B">
        <w:rPr>
          <w:rFonts w:ascii="Times New Roman" w:hAnsi="Times New Roman"/>
          <w:sz w:val="24"/>
          <w:szCs w:val="24"/>
        </w:rPr>
        <w:t>Выявление и</w:t>
      </w:r>
      <w:r w:rsidRPr="00245E8B">
        <w:rPr>
          <w:rFonts w:ascii="Times New Roman" w:hAnsi="Times New Roman"/>
          <w:sz w:val="24"/>
          <w:szCs w:val="24"/>
          <w:lang w:val="en-US"/>
        </w:rPr>
        <w:t>зменчивост</w:t>
      </w:r>
      <w:r w:rsidRPr="00245E8B">
        <w:rPr>
          <w:rFonts w:ascii="Times New Roman" w:hAnsi="Times New Roman"/>
          <w:sz w:val="24"/>
          <w:szCs w:val="24"/>
        </w:rPr>
        <w:t>и</w:t>
      </w:r>
      <w:r w:rsidRPr="00245E8B">
        <w:rPr>
          <w:rFonts w:ascii="Times New Roman" w:hAnsi="Times New Roman"/>
          <w:sz w:val="24"/>
          <w:szCs w:val="24"/>
          <w:lang w:val="en-US"/>
        </w:rPr>
        <w:t xml:space="preserve"> организмов; </w:t>
      </w:r>
    </w:p>
    <w:p w:rsidR="00E11496" w:rsidRPr="00245E8B" w:rsidRDefault="00E11496" w:rsidP="00571825">
      <w:pPr>
        <w:numPr>
          <w:ilvl w:val="0"/>
          <w:numId w:val="28"/>
        </w:numPr>
        <w:overflowPunct w:val="0"/>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245E8B" w:rsidRDefault="00E11496" w:rsidP="00245E8B">
      <w:pPr>
        <w:autoSpaceDE w:val="0"/>
        <w:autoSpaceDN w:val="0"/>
        <w:adjustRightInd w:val="0"/>
        <w:spacing w:after="0" w:line="240" w:lineRule="auto"/>
        <w:ind w:firstLine="709"/>
        <w:jc w:val="both"/>
        <w:rPr>
          <w:rFonts w:ascii="Times New Roman" w:hAnsi="Times New Roman"/>
          <w:b/>
          <w:bCs/>
          <w:sz w:val="24"/>
          <w:szCs w:val="24"/>
        </w:rPr>
      </w:pPr>
      <w:r w:rsidRPr="00245E8B">
        <w:rPr>
          <w:rFonts w:ascii="Times New Roman" w:hAnsi="Times New Roman"/>
          <w:b/>
          <w:bCs/>
          <w:sz w:val="24"/>
          <w:szCs w:val="24"/>
        </w:rPr>
        <w:lastRenderedPageBreak/>
        <w:t>Примерный список экскурсий по разделу «Общебиологические закономерности»:</w:t>
      </w:r>
    </w:p>
    <w:p w:rsidR="00E11496" w:rsidRPr="00245E8B" w:rsidRDefault="00E11496" w:rsidP="00571825">
      <w:pPr>
        <w:numPr>
          <w:ilvl w:val="0"/>
          <w:numId w:val="25"/>
        </w:numPr>
        <w:autoSpaceDE w:val="0"/>
        <w:autoSpaceDN w:val="0"/>
        <w:adjustRightInd w:val="0"/>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Изучение и описание экосистемы своей местности.</w:t>
      </w:r>
    </w:p>
    <w:p w:rsidR="00E11496" w:rsidRPr="00245E8B" w:rsidRDefault="00E11496" w:rsidP="00571825">
      <w:pPr>
        <w:numPr>
          <w:ilvl w:val="0"/>
          <w:numId w:val="25"/>
        </w:numPr>
        <w:autoSpaceDE w:val="0"/>
        <w:autoSpaceDN w:val="0"/>
        <w:adjustRightInd w:val="0"/>
        <w:spacing w:after="0" w:line="240" w:lineRule="auto"/>
        <w:ind w:left="0" w:firstLine="709"/>
        <w:contextualSpacing/>
        <w:jc w:val="both"/>
        <w:rPr>
          <w:rFonts w:ascii="Times New Roman" w:hAnsi="Times New Roman"/>
          <w:i/>
          <w:sz w:val="24"/>
          <w:szCs w:val="24"/>
        </w:rPr>
      </w:pPr>
      <w:r w:rsidRPr="00245E8B">
        <w:rPr>
          <w:rFonts w:ascii="Times New Roman" w:hAnsi="Times New Roman"/>
          <w:i/>
          <w:sz w:val="24"/>
          <w:szCs w:val="24"/>
        </w:rPr>
        <w:t>Многообразие живых организмов (на примере парка или природного участка).</w:t>
      </w:r>
    </w:p>
    <w:p w:rsidR="00E11496" w:rsidRPr="00245E8B" w:rsidRDefault="00E11496" w:rsidP="00571825">
      <w:pPr>
        <w:numPr>
          <w:ilvl w:val="0"/>
          <w:numId w:val="25"/>
        </w:numPr>
        <w:autoSpaceDE w:val="0"/>
        <w:autoSpaceDN w:val="0"/>
        <w:adjustRightInd w:val="0"/>
        <w:spacing w:after="0" w:line="240" w:lineRule="auto"/>
        <w:ind w:left="0" w:firstLine="709"/>
        <w:contextualSpacing/>
        <w:jc w:val="both"/>
        <w:rPr>
          <w:rFonts w:ascii="Times New Roman" w:hAnsi="Times New Roman"/>
          <w:i/>
          <w:sz w:val="24"/>
          <w:szCs w:val="24"/>
        </w:rPr>
      </w:pPr>
      <w:r w:rsidRPr="00245E8B">
        <w:rPr>
          <w:rFonts w:ascii="Times New Roman" w:hAnsi="Times New Roman"/>
          <w:i/>
          <w:sz w:val="24"/>
          <w:szCs w:val="24"/>
        </w:rPr>
        <w:t>Естественный отбор - движущая сила эволюции.</w:t>
      </w:r>
    </w:p>
    <w:p w:rsidR="00B540EE" w:rsidRPr="00245E8B" w:rsidRDefault="009B1C0F" w:rsidP="00245E8B">
      <w:pPr>
        <w:overflowPunct w:val="0"/>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b/>
          <w:sz w:val="24"/>
          <w:szCs w:val="24"/>
        </w:rPr>
        <w:t>Региональный компонент:</w:t>
      </w:r>
      <w:r w:rsidRPr="00245E8B">
        <w:rPr>
          <w:rFonts w:ascii="Times New Roman" w:hAnsi="Times New Roman"/>
          <w:sz w:val="24"/>
          <w:szCs w:val="24"/>
        </w:rPr>
        <w:t xml:space="preserve"> «Природные зоны РТ» «Отдел Покрытосеменные. Редкие и исчезающие виды растений РТ», «Многообразие живых организмов РТ», «Биоценозыи биогеоценозы РТ», «Биосфера и человек».</w:t>
      </w:r>
    </w:p>
    <w:p w:rsidR="00B540EE" w:rsidRPr="00245E8B" w:rsidRDefault="007B36DA" w:rsidP="00245E8B">
      <w:pPr>
        <w:pStyle w:val="4"/>
        <w:spacing w:line="240" w:lineRule="auto"/>
        <w:rPr>
          <w:sz w:val="24"/>
          <w:szCs w:val="24"/>
        </w:rPr>
      </w:pPr>
      <w:bookmarkStart w:id="193" w:name="_Toc409691712"/>
      <w:bookmarkStart w:id="194" w:name="_Toc410654037"/>
      <w:bookmarkStart w:id="195" w:name="_Toc414553248"/>
      <w:r>
        <w:rPr>
          <w:sz w:val="24"/>
          <w:szCs w:val="24"/>
        </w:rPr>
        <w:t>2.2.2.16</w:t>
      </w:r>
      <w:r w:rsidR="00F17097" w:rsidRPr="00245E8B">
        <w:rPr>
          <w:sz w:val="24"/>
          <w:szCs w:val="24"/>
        </w:rPr>
        <w:t xml:space="preserve">. </w:t>
      </w:r>
      <w:r w:rsidR="00B540EE" w:rsidRPr="00245E8B">
        <w:rPr>
          <w:sz w:val="24"/>
          <w:szCs w:val="24"/>
        </w:rPr>
        <w:t>Химия</w:t>
      </w:r>
      <w:bookmarkEnd w:id="193"/>
      <w:bookmarkEnd w:id="194"/>
      <w:bookmarkEnd w:id="195"/>
    </w:p>
    <w:p w:rsidR="00B30F8B" w:rsidRPr="00245E8B" w:rsidRDefault="00B30F8B" w:rsidP="00245E8B">
      <w:pPr>
        <w:spacing w:after="0" w:line="240" w:lineRule="auto"/>
        <w:ind w:firstLine="709"/>
        <w:jc w:val="both"/>
        <w:rPr>
          <w:rFonts w:ascii="Times New Roman" w:eastAsia="Times New Roman" w:hAnsi="Times New Roman"/>
          <w:sz w:val="24"/>
          <w:szCs w:val="24"/>
          <w:lang w:eastAsia="ru-RU"/>
        </w:rPr>
      </w:pPr>
      <w:r w:rsidRPr="00245E8B">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245E8B" w:rsidRDefault="00B30F8B" w:rsidP="00245E8B">
      <w:pPr>
        <w:spacing w:after="0" w:line="240" w:lineRule="auto"/>
        <w:ind w:firstLine="709"/>
        <w:jc w:val="both"/>
        <w:rPr>
          <w:rFonts w:ascii="Times New Roman" w:eastAsia="Times New Roman" w:hAnsi="Times New Roman"/>
          <w:sz w:val="24"/>
          <w:szCs w:val="24"/>
          <w:lang w:eastAsia="ru-RU"/>
        </w:rPr>
      </w:pPr>
      <w:r w:rsidRPr="00245E8B">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245E8B" w:rsidRDefault="00B30F8B" w:rsidP="00245E8B">
      <w:pPr>
        <w:spacing w:after="0" w:line="240" w:lineRule="auto"/>
        <w:ind w:firstLine="709"/>
        <w:jc w:val="both"/>
        <w:rPr>
          <w:rFonts w:ascii="Times New Roman" w:eastAsia="Times New Roman" w:hAnsi="Times New Roman"/>
          <w:sz w:val="24"/>
          <w:szCs w:val="24"/>
          <w:lang w:eastAsia="ru-RU"/>
        </w:rPr>
      </w:pPr>
      <w:r w:rsidRPr="00245E8B">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245E8B" w:rsidRDefault="00B30F8B" w:rsidP="00245E8B">
      <w:pPr>
        <w:spacing w:after="0" w:line="240" w:lineRule="auto"/>
        <w:ind w:firstLine="709"/>
        <w:jc w:val="both"/>
        <w:rPr>
          <w:rFonts w:ascii="Times New Roman" w:eastAsia="Times New Roman" w:hAnsi="Times New Roman"/>
          <w:sz w:val="24"/>
          <w:szCs w:val="24"/>
          <w:lang w:eastAsia="ru-RU"/>
        </w:rPr>
      </w:pPr>
      <w:r w:rsidRPr="00245E8B">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245E8B" w:rsidRDefault="00B30F8B" w:rsidP="00245E8B">
      <w:pPr>
        <w:spacing w:after="0" w:line="240" w:lineRule="auto"/>
        <w:ind w:firstLine="709"/>
        <w:jc w:val="both"/>
        <w:rPr>
          <w:rFonts w:ascii="Times New Roman" w:eastAsia="Times New Roman" w:hAnsi="Times New Roman"/>
          <w:sz w:val="24"/>
          <w:szCs w:val="24"/>
          <w:lang w:eastAsia="ru-RU"/>
        </w:rPr>
      </w:pPr>
      <w:r w:rsidRPr="00245E8B">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245E8B" w:rsidRDefault="00B30F8B" w:rsidP="00245E8B">
      <w:pPr>
        <w:spacing w:after="0" w:line="240" w:lineRule="auto"/>
        <w:ind w:firstLine="709"/>
        <w:jc w:val="both"/>
        <w:rPr>
          <w:rFonts w:ascii="Times New Roman" w:eastAsia="Times New Roman" w:hAnsi="Times New Roman"/>
          <w:sz w:val="24"/>
          <w:szCs w:val="24"/>
          <w:lang w:eastAsia="ru-RU"/>
        </w:rPr>
      </w:pPr>
      <w:r w:rsidRPr="00245E8B">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245E8B" w:rsidRDefault="00B30F8B" w:rsidP="00245E8B">
      <w:pPr>
        <w:spacing w:after="0" w:line="240" w:lineRule="auto"/>
        <w:ind w:firstLine="709"/>
        <w:contextualSpacing/>
        <w:jc w:val="both"/>
        <w:rPr>
          <w:rFonts w:ascii="Times New Roman" w:eastAsia="Times New Roman" w:hAnsi="Times New Roman"/>
          <w:sz w:val="24"/>
          <w:szCs w:val="24"/>
          <w:lang w:eastAsia="ru-RU"/>
        </w:rPr>
      </w:pPr>
      <w:r w:rsidRPr="00245E8B">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245E8B" w:rsidRDefault="00B30F8B" w:rsidP="00245E8B">
      <w:pPr>
        <w:spacing w:after="0" w:line="240" w:lineRule="auto"/>
        <w:ind w:firstLine="709"/>
        <w:contextualSpacing/>
        <w:jc w:val="both"/>
        <w:rPr>
          <w:rFonts w:ascii="Times New Roman" w:eastAsia="Times New Roman" w:hAnsi="Times New Roman"/>
          <w:sz w:val="24"/>
          <w:szCs w:val="24"/>
          <w:lang w:eastAsia="ru-RU"/>
        </w:rPr>
      </w:pPr>
      <w:r w:rsidRPr="00245E8B">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B540EE" w:rsidRPr="00245E8B" w:rsidRDefault="00B540EE" w:rsidP="00245E8B">
      <w:pPr>
        <w:pStyle w:val="a8"/>
        <w:ind w:left="0" w:firstLine="709"/>
        <w:jc w:val="both"/>
        <w:rPr>
          <w:rFonts w:ascii="Times New Roman" w:eastAsia="Times New Roman" w:hAnsi="Times New Roman"/>
        </w:rPr>
      </w:pPr>
    </w:p>
    <w:p w:rsidR="00B540EE" w:rsidRPr="00245E8B" w:rsidRDefault="00B540EE" w:rsidP="00245E8B">
      <w:pPr>
        <w:autoSpaceDE w:val="0"/>
        <w:autoSpaceDN w:val="0"/>
        <w:adjustRightInd w:val="0"/>
        <w:spacing w:after="0" w:line="240" w:lineRule="auto"/>
        <w:ind w:firstLine="709"/>
        <w:jc w:val="both"/>
        <w:rPr>
          <w:rFonts w:ascii="Times New Roman" w:hAnsi="Times New Roman"/>
          <w:b/>
          <w:bCs/>
          <w:sz w:val="24"/>
          <w:szCs w:val="24"/>
        </w:rPr>
      </w:pPr>
      <w:r w:rsidRPr="00245E8B">
        <w:rPr>
          <w:rFonts w:ascii="Times New Roman" w:hAnsi="Times New Roman"/>
          <w:b/>
          <w:bCs/>
          <w:sz w:val="24"/>
          <w:szCs w:val="24"/>
        </w:rPr>
        <w:t>Первоначальные химические понятия</w:t>
      </w:r>
    </w:p>
    <w:p w:rsidR="00B540EE" w:rsidRPr="00245E8B" w:rsidRDefault="00B540EE" w:rsidP="00245E8B">
      <w:pPr>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Предмет химии. </w:t>
      </w:r>
      <w:r w:rsidRPr="00245E8B">
        <w:rPr>
          <w:rFonts w:ascii="Times New Roman" w:hAnsi="Times New Roman"/>
          <w:i/>
          <w:sz w:val="24"/>
          <w:szCs w:val="24"/>
        </w:rPr>
        <w:t>Тела и вещества.Основные методы познания: наблюдение, измерение, эксперимент.</w:t>
      </w:r>
      <w:r w:rsidRPr="00245E8B">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245E8B">
        <w:rPr>
          <w:rFonts w:ascii="Times New Roman" w:hAnsi="Times New Roman"/>
          <w:i/>
          <w:sz w:val="24"/>
          <w:szCs w:val="24"/>
        </w:rPr>
        <w:t>Закон постоянства состава вещества.</w:t>
      </w:r>
      <w:r w:rsidRPr="00245E8B">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w:t>
      </w:r>
      <w:r w:rsidRPr="00245E8B">
        <w:rPr>
          <w:rFonts w:ascii="Times New Roman" w:hAnsi="Times New Roman"/>
          <w:sz w:val="24"/>
          <w:szCs w:val="24"/>
        </w:rPr>
        <w:lastRenderedPageBreak/>
        <w:t>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245E8B" w:rsidRDefault="00B540EE" w:rsidP="00245E8B">
      <w:pPr>
        <w:autoSpaceDE w:val="0"/>
        <w:autoSpaceDN w:val="0"/>
        <w:adjustRightInd w:val="0"/>
        <w:spacing w:after="0" w:line="240" w:lineRule="auto"/>
        <w:ind w:firstLine="709"/>
        <w:jc w:val="both"/>
        <w:rPr>
          <w:rFonts w:ascii="Times New Roman" w:hAnsi="Times New Roman"/>
          <w:b/>
          <w:bCs/>
          <w:sz w:val="24"/>
          <w:szCs w:val="24"/>
        </w:rPr>
      </w:pPr>
      <w:r w:rsidRPr="00245E8B">
        <w:rPr>
          <w:rFonts w:ascii="Times New Roman" w:hAnsi="Times New Roman"/>
          <w:b/>
          <w:bCs/>
          <w:sz w:val="24"/>
          <w:szCs w:val="24"/>
        </w:rPr>
        <w:t>Кислород. Водород</w:t>
      </w:r>
    </w:p>
    <w:p w:rsidR="00B540EE" w:rsidRPr="00245E8B" w:rsidRDefault="00B540EE" w:rsidP="00245E8B">
      <w:pPr>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Кислород – химический элемент и простое вещество. </w:t>
      </w:r>
      <w:r w:rsidRPr="00245E8B">
        <w:rPr>
          <w:rFonts w:ascii="Times New Roman" w:hAnsi="Times New Roman"/>
          <w:i/>
          <w:sz w:val="24"/>
          <w:szCs w:val="24"/>
        </w:rPr>
        <w:t>Озон. Состав воздуха.</w:t>
      </w:r>
      <w:r w:rsidRPr="00245E8B">
        <w:rPr>
          <w:rFonts w:ascii="Times New Roman" w:hAnsi="Times New Roman"/>
          <w:sz w:val="24"/>
          <w:szCs w:val="24"/>
        </w:rPr>
        <w:t xml:space="preserve"> Физические и химические свойства кислорода. Получение и применение кислорода. </w:t>
      </w:r>
      <w:r w:rsidRPr="00245E8B">
        <w:rPr>
          <w:rFonts w:ascii="Times New Roman" w:hAnsi="Times New Roman"/>
          <w:i/>
          <w:sz w:val="24"/>
          <w:szCs w:val="24"/>
        </w:rPr>
        <w:t>Тепловой эффект химических реакций. Понятие об экзо- и эндотермических реакциях</w:t>
      </w:r>
      <w:r w:rsidRPr="00245E8B">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245E8B">
        <w:rPr>
          <w:rFonts w:ascii="Times New Roman" w:hAnsi="Times New Roman"/>
          <w:i/>
          <w:sz w:val="24"/>
          <w:szCs w:val="24"/>
        </w:rPr>
        <w:t>Получение водорода в промышленности</w:t>
      </w:r>
      <w:r w:rsidRPr="00245E8B">
        <w:rPr>
          <w:rFonts w:ascii="Times New Roman" w:hAnsi="Times New Roman"/>
          <w:sz w:val="24"/>
          <w:szCs w:val="24"/>
        </w:rPr>
        <w:t xml:space="preserve">. </w:t>
      </w:r>
      <w:r w:rsidRPr="00245E8B">
        <w:rPr>
          <w:rFonts w:ascii="Times New Roman" w:hAnsi="Times New Roman"/>
          <w:i/>
          <w:sz w:val="24"/>
          <w:szCs w:val="24"/>
        </w:rPr>
        <w:t>Применение водорода</w:t>
      </w:r>
      <w:r w:rsidRPr="00245E8B">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245E8B" w:rsidRDefault="00B540EE" w:rsidP="00245E8B">
      <w:pPr>
        <w:autoSpaceDE w:val="0"/>
        <w:autoSpaceDN w:val="0"/>
        <w:adjustRightInd w:val="0"/>
        <w:spacing w:after="0" w:line="240" w:lineRule="auto"/>
        <w:ind w:firstLine="709"/>
        <w:jc w:val="both"/>
        <w:rPr>
          <w:rFonts w:ascii="Times New Roman" w:hAnsi="Times New Roman"/>
          <w:b/>
          <w:bCs/>
          <w:sz w:val="24"/>
          <w:szCs w:val="24"/>
        </w:rPr>
      </w:pPr>
      <w:r w:rsidRPr="00245E8B">
        <w:rPr>
          <w:rFonts w:ascii="Times New Roman" w:hAnsi="Times New Roman"/>
          <w:b/>
          <w:bCs/>
          <w:sz w:val="24"/>
          <w:szCs w:val="24"/>
        </w:rPr>
        <w:t>Вода. Растворы</w:t>
      </w:r>
    </w:p>
    <w:p w:rsidR="00B540EE" w:rsidRPr="00245E8B" w:rsidRDefault="00B540EE" w:rsidP="00245E8B">
      <w:pPr>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i/>
          <w:sz w:val="24"/>
          <w:szCs w:val="24"/>
        </w:rPr>
        <w:t>Вода в природе. Круговорот воды в природе.Физические и химические свойства воды.</w:t>
      </w:r>
      <w:r w:rsidRPr="00245E8B">
        <w:rPr>
          <w:rFonts w:ascii="Times New Roman" w:hAnsi="Times New Roman"/>
          <w:sz w:val="24"/>
          <w:szCs w:val="24"/>
        </w:rPr>
        <w:t xml:space="preserve"> Растворы. </w:t>
      </w:r>
      <w:r w:rsidRPr="00245E8B">
        <w:rPr>
          <w:rFonts w:ascii="Times New Roman" w:hAnsi="Times New Roman"/>
          <w:i/>
          <w:sz w:val="24"/>
          <w:szCs w:val="24"/>
        </w:rPr>
        <w:t>Растворимость веществ в воде.</w:t>
      </w:r>
      <w:r w:rsidRPr="00245E8B">
        <w:rPr>
          <w:rFonts w:ascii="Times New Roman" w:hAnsi="Times New Roman"/>
          <w:sz w:val="24"/>
          <w:szCs w:val="24"/>
        </w:rPr>
        <w:t xml:space="preserve"> Концентрация растворов. Массовая доля растворенного вещества в растворе.</w:t>
      </w:r>
    </w:p>
    <w:p w:rsidR="00B540EE" w:rsidRPr="00245E8B" w:rsidRDefault="00B540EE" w:rsidP="00245E8B">
      <w:pPr>
        <w:autoSpaceDE w:val="0"/>
        <w:autoSpaceDN w:val="0"/>
        <w:adjustRightInd w:val="0"/>
        <w:spacing w:after="0" w:line="240" w:lineRule="auto"/>
        <w:ind w:firstLine="709"/>
        <w:jc w:val="both"/>
        <w:rPr>
          <w:rFonts w:ascii="Times New Roman" w:hAnsi="Times New Roman"/>
          <w:b/>
          <w:bCs/>
          <w:sz w:val="24"/>
          <w:szCs w:val="24"/>
        </w:rPr>
      </w:pPr>
      <w:r w:rsidRPr="00245E8B">
        <w:rPr>
          <w:rFonts w:ascii="Times New Roman" w:hAnsi="Times New Roman"/>
          <w:b/>
          <w:bCs/>
          <w:sz w:val="24"/>
          <w:szCs w:val="24"/>
        </w:rPr>
        <w:t>Основные классы неорганических соединений</w:t>
      </w:r>
    </w:p>
    <w:p w:rsidR="00B540EE" w:rsidRPr="00245E8B" w:rsidRDefault="00B540EE" w:rsidP="00245E8B">
      <w:pPr>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Оксиды. Классификация. Номенклатура. </w:t>
      </w:r>
      <w:r w:rsidRPr="00245E8B">
        <w:rPr>
          <w:rFonts w:ascii="Times New Roman" w:hAnsi="Times New Roman"/>
          <w:i/>
          <w:sz w:val="24"/>
          <w:szCs w:val="24"/>
        </w:rPr>
        <w:t>Физические свойства оксидов.</w:t>
      </w:r>
      <w:r w:rsidRPr="00245E8B">
        <w:rPr>
          <w:rFonts w:ascii="Times New Roman" w:hAnsi="Times New Roman"/>
          <w:sz w:val="24"/>
          <w:szCs w:val="24"/>
        </w:rPr>
        <w:t xml:space="preserve"> Химические свойства оксидов. </w:t>
      </w:r>
      <w:r w:rsidRPr="00245E8B">
        <w:rPr>
          <w:rFonts w:ascii="Times New Roman" w:hAnsi="Times New Roman"/>
          <w:i/>
          <w:sz w:val="24"/>
          <w:szCs w:val="24"/>
        </w:rPr>
        <w:t>Получение и применение оксидов.</w:t>
      </w:r>
      <w:r w:rsidRPr="00245E8B">
        <w:rPr>
          <w:rFonts w:ascii="Times New Roman" w:hAnsi="Times New Roman"/>
          <w:sz w:val="24"/>
          <w:szCs w:val="24"/>
        </w:rPr>
        <w:t xml:space="preserve"> Основания. Классификация. Номенклатура. </w:t>
      </w:r>
      <w:r w:rsidRPr="00245E8B">
        <w:rPr>
          <w:rFonts w:ascii="Times New Roman" w:hAnsi="Times New Roman"/>
          <w:i/>
          <w:sz w:val="24"/>
          <w:szCs w:val="24"/>
        </w:rPr>
        <w:t>Физические свойства оснований.Получение оснований.</w:t>
      </w:r>
      <w:r w:rsidRPr="00245E8B">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245E8B">
        <w:rPr>
          <w:rFonts w:ascii="Times New Roman" w:hAnsi="Times New Roman"/>
          <w:i/>
          <w:sz w:val="24"/>
          <w:szCs w:val="24"/>
        </w:rPr>
        <w:t>Физические свойства кислот.Получение и применение кислот.</w:t>
      </w:r>
      <w:r w:rsidRPr="00245E8B">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245E8B">
        <w:rPr>
          <w:rFonts w:ascii="Times New Roman" w:hAnsi="Times New Roman"/>
          <w:i/>
          <w:sz w:val="24"/>
          <w:szCs w:val="24"/>
        </w:rPr>
        <w:t>Физические свойства солей.Получение и применение солей.</w:t>
      </w:r>
      <w:r w:rsidRPr="00245E8B">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245E8B">
        <w:rPr>
          <w:rFonts w:ascii="Times New Roman" w:hAnsi="Times New Roman"/>
          <w:i/>
          <w:sz w:val="24"/>
          <w:szCs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245E8B" w:rsidRDefault="00B540EE" w:rsidP="00245E8B">
      <w:pPr>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245E8B" w:rsidRDefault="00B540EE" w:rsidP="00245E8B">
      <w:pPr>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Строение атома: ядро, энергетический уровень. </w:t>
      </w:r>
      <w:r w:rsidRPr="00245E8B">
        <w:rPr>
          <w:rFonts w:ascii="Times New Roman" w:hAnsi="Times New Roman"/>
          <w:i/>
          <w:sz w:val="24"/>
          <w:szCs w:val="24"/>
        </w:rPr>
        <w:t>Состав ядра атома: протоны, нейтроны. Изотопы.</w:t>
      </w:r>
      <w:r w:rsidRPr="00245E8B">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245E8B" w:rsidRDefault="00B540EE" w:rsidP="00245E8B">
      <w:pPr>
        <w:autoSpaceDE w:val="0"/>
        <w:autoSpaceDN w:val="0"/>
        <w:adjustRightInd w:val="0"/>
        <w:spacing w:after="0" w:line="240" w:lineRule="auto"/>
        <w:ind w:firstLine="709"/>
        <w:jc w:val="both"/>
        <w:rPr>
          <w:rFonts w:ascii="Times New Roman" w:hAnsi="Times New Roman"/>
          <w:b/>
          <w:bCs/>
          <w:sz w:val="24"/>
          <w:szCs w:val="24"/>
        </w:rPr>
      </w:pPr>
      <w:r w:rsidRPr="00245E8B">
        <w:rPr>
          <w:rFonts w:ascii="Times New Roman" w:hAnsi="Times New Roman"/>
          <w:b/>
          <w:bCs/>
          <w:sz w:val="24"/>
          <w:szCs w:val="24"/>
        </w:rPr>
        <w:t>Строение веществ. Химическая связь</w:t>
      </w:r>
    </w:p>
    <w:p w:rsidR="00B540EE" w:rsidRPr="00245E8B" w:rsidRDefault="00B540EE" w:rsidP="00245E8B">
      <w:pPr>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i/>
          <w:sz w:val="24"/>
          <w:szCs w:val="24"/>
        </w:rPr>
        <w:t>Электроотрицательность атомов химических элементов.</w:t>
      </w:r>
      <w:r w:rsidRPr="00245E8B">
        <w:rPr>
          <w:rFonts w:ascii="Times New Roman" w:hAnsi="Times New Roman"/>
          <w:sz w:val="24"/>
          <w:szCs w:val="24"/>
        </w:rPr>
        <w:t xml:space="preserve"> Ковалентная химическая связь: неполярная и полярная. </w:t>
      </w:r>
      <w:r w:rsidRPr="00245E8B">
        <w:rPr>
          <w:rFonts w:ascii="Times New Roman" w:hAnsi="Times New Roman"/>
          <w:i/>
          <w:sz w:val="24"/>
          <w:szCs w:val="24"/>
        </w:rPr>
        <w:t>Понятие о водородной связи и ее влиянии на физические свойства веществ на примере воды.</w:t>
      </w:r>
      <w:r w:rsidRPr="00245E8B">
        <w:rPr>
          <w:rFonts w:ascii="Times New Roman" w:hAnsi="Times New Roman"/>
          <w:sz w:val="24"/>
          <w:szCs w:val="24"/>
        </w:rPr>
        <w:t xml:space="preserve"> Ионная связь. Металлическая связь. </w:t>
      </w:r>
      <w:r w:rsidRPr="00245E8B">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245E8B" w:rsidRDefault="00B540EE" w:rsidP="00245E8B">
      <w:pPr>
        <w:autoSpaceDE w:val="0"/>
        <w:autoSpaceDN w:val="0"/>
        <w:adjustRightInd w:val="0"/>
        <w:spacing w:after="0" w:line="240" w:lineRule="auto"/>
        <w:ind w:firstLine="709"/>
        <w:jc w:val="both"/>
        <w:rPr>
          <w:rFonts w:ascii="Times New Roman" w:hAnsi="Times New Roman"/>
          <w:b/>
          <w:bCs/>
          <w:sz w:val="24"/>
          <w:szCs w:val="24"/>
        </w:rPr>
      </w:pPr>
      <w:r w:rsidRPr="00245E8B">
        <w:rPr>
          <w:rFonts w:ascii="Times New Roman" w:hAnsi="Times New Roman"/>
          <w:b/>
          <w:bCs/>
          <w:sz w:val="24"/>
          <w:szCs w:val="24"/>
        </w:rPr>
        <w:t>Химические реакции</w:t>
      </w:r>
    </w:p>
    <w:p w:rsidR="00B540EE" w:rsidRPr="00245E8B" w:rsidRDefault="00B540EE" w:rsidP="00245E8B">
      <w:pPr>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i/>
          <w:sz w:val="24"/>
          <w:szCs w:val="24"/>
        </w:rPr>
        <w:t>Понятие о скорости химической реакции. Факторы, влияющие на скорость химической реакции</w:t>
      </w:r>
      <w:r w:rsidRPr="00245E8B">
        <w:rPr>
          <w:rFonts w:ascii="Times New Roman" w:hAnsi="Times New Roman"/>
          <w:sz w:val="24"/>
          <w:szCs w:val="24"/>
        </w:rPr>
        <w:t xml:space="preserve">. </w:t>
      </w:r>
      <w:r w:rsidRPr="00245E8B">
        <w:rPr>
          <w:rFonts w:ascii="Times New Roman" w:hAnsi="Times New Roman"/>
          <w:i/>
          <w:sz w:val="24"/>
          <w:szCs w:val="24"/>
        </w:rPr>
        <w:t>Понятие о катализаторе.</w:t>
      </w:r>
      <w:r w:rsidRPr="00245E8B">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w:t>
      </w:r>
      <w:r w:rsidRPr="00245E8B">
        <w:rPr>
          <w:rFonts w:ascii="Times New Roman" w:hAnsi="Times New Roman"/>
          <w:sz w:val="24"/>
          <w:szCs w:val="24"/>
        </w:rPr>
        <w:lastRenderedPageBreak/>
        <w:t>атомов химических элементов в соединениях. Окислитель. Восстановитель. Сущность окислительно-восстановительных реакций.</w:t>
      </w:r>
    </w:p>
    <w:p w:rsidR="00B540EE" w:rsidRPr="00245E8B" w:rsidRDefault="00B540EE" w:rsidP="00245E8B">
      <w:pPr>
        <w:autoSpaceDE w:val="0"/>
        <w:autoSpaceDN w:val="0"/>
        <w:adjustRightInd w:val="0"/>
        <w:spacing w:after="0" w:line="240" w:lineRule="auto"/>
        <w:ind w:firstLine="709"/>
        <w:jc w:val="both"/>
        <w:rPr>
          <w:rFonts w:ascii="Times New Roman" w:hAnsi="Times New Roman"/>
          <w:b/>
          <w:bCs/>
          <w:sz w:val="24"/>
          <w:szCs w:val="24"/>
        </w:rPr>
      </w:pPr>
      <w:r w:rsidRPr="00245E8B">
        <w:rPr>
          <w:rFonts w:ascii="Times New Roman" w:hAnsi="Times New Roman"/>
          <w:b/>
          <w:bCs/>
          <w:sz w:val="24"/>
          <w:szCs w:val="24"/>
        </w:rPr>
        <w:t xml:space="preserve">Неметаллы </w:t>
      </w:r>
      <w:r w:rsidRPr="00245E8B">
        <w:rPr>
          <w:rFonts w:ascii="Times New Roman" w:hAnsi="Times New Roman"/>
          <w:b/>
          <w:bCs/>
          <w:sz w:val="24"/>
          <w:szCs w:val="24"/>
          <w:lang w:val="en-US"/>
        </w:rPr>
        <w:t>IV</w:t>
      </w:r>
      <w:r w:rsidRPr="00245E8B">
        <w:rPr>
          <w:rFonts w:ascii="Times New Roman" w:hAnsi="Times New Roman"/>
          <w:b/>
          <w:bCs/>
          <w:sz w:val="24"/>
          <w:szCs w:val="24"/>
        </w:rPr>
        <w:t xml:space="preserve"> – </w:t>
      </w:r>
      <w:r w:rsidRPr="00245E8B">
        <w:rPr>
          <w:rFonts w:ascii="Times New Roman" w:hAnsi="Times New Roman"/>
          <w:b/>
          <w:bCs/>
          <w:sz w:val="24"/>
          <w:szCs w:val="24"/>
          <w:lang w:val="en-US"/>
        </w:rPr>
        <w:t>VII</w:t>
      </w:r>
      <w:r w:rsidRPr="00245E8B">
        <w:rPr>
          <w:rFonts w:ascii="Times New Roman" w:hAnsi="Times New Roman"/>
          <w:b/>
          <w:bCs/>
          <w:sz w:val="24"/>
          <w:szCs w:val="24"/>
        </w:rPr>
        <w:t xml:space="preserve"> групп и их соединения</w:t>
      </w:r>
    </w:p>
    <w:p w:rsidR="00B540EE" w:rsidRPr="00245E8B" w:rsidRDefault="00B540EE" w:rsidP="00245E8B">
      <w:pPr>
        <w:autoSpaceDE w:val="0"/>
        <w:autoSpaceDN w:val="0"/>
        <w:adjustRightInd w:val="0"/>
        <w:spacing w:after="0" w:line="240" w:lineRule="auto"/>
        <w:ind w:firstLine="709"/>
        <w:jc w:val="both"/>
        <w:rPr>
          <w:rFonts w:ascii="Times New Roman" w:hAnsi="Times New Roman"/>
          <w:b/>
          <w:bCs/>
          <w:sz w:val="24"/>
          <w:szCs w:val="24"/>
        </w:rPr>
      </w:pPr>
      <w:r w:rsidRPr="00245E8B">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245E8B">
        <w:rPr>
          <w:rFonts w:ascii="Times New Roman" w:hAnsi="Times New Roman"/>
          <w:i/>
          <w:sz w:val="24"/>
          <w:szCs w:val="24"/>
        </w:rPr>
        <w:t>сернистая и сероводородная кислоты</w:t>
      </w:r>
      <w:r w:rsidRPr="00245E8B">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245E8B">
        <w:rPr>
          <w:rFonts w:ascii="Times New Roman" w:hAnsi="Times New Roman"/>
          <w:sz w:val="24"/>
          <w:szCs w:val="24"/>
          <w:lang w:val="en-US"/>
        </w:rPr>
        <w:t>V</w:t>
      </w:r>
      <w:r w:rsidRPr="00245E8B">
        <w:rPr>
          <w:rFonts w:ascii="Times New Roman" w:hAnsi="Times New Roman"/>
          <w:sz w:val="24"/>
          <w:szCs w:val="24"/>
        </w:rPr>
        <w:t xml:space="preserve">), ортофосфорная кислота и ее соли. Углерод: физические и химические свойства. </w:t>
      </w:r>
      <w:r w:rsidRPr="00245E8B">
        <w:rPr>
          <w:rFonts w:ascii="Times New Roman" w:hAnsi="Times New Roman"/>
          <w:i/>
          <w:sz w:val="24"/>
          <w:szCs w:val="24"/>
        </w:rPr>
        <w:t xml:space="preserve">Аллотропия углерода: алмаз, графит, карбин, фуллерены. </w:t>
      </w:r>
      <w:r w:rsidRPr="00245E8B">
        <w:rPr>
          <w:rFonts w:ascii="Times New Roman" w:hAnsi="Times New Roman"/>
          <w:sz w:val="24"/>
          <w:szCs w:val="24"/>
        </w:rPr>
        <w:t xml:space="preserve">Соединения углерода: оксиды углерода (II) и (IV), угольная кислота и ее соли. </w:t>
      </w:r>
      <w:r w:rsidRPr="00245E8B">
        <w:rPr>
          <w:rFonts w:ascii="Times New Roman" w:hAnsi="Times New Roman"/>
          <w:i/>
          <w:sz w:val="24"/>
          <w:szCs w:val="24"/>
        </w:rPr>
        <w:t>Кремний и его соединения.</w:t>
      </w:r>
    </w:p>
    <w:p w:rsidR="00B540EE" w:rsidRPr="00245E8B" w:rsidRDefault="00B540EE" w:rsidP="00245E8B">
      <w:pPr>
        <w:autoSpaceDE w:val="0"/>
        <w:autoSpaceDN w:val="0"/>
        <w:adjustRightInd w:val="0"/>
        <w:spacing w:after="0" w:line="240" w:lineRule="auto"/>
        <w:ind w:firstLine="709"/>
        <w:jc w:val="both"/>
        <w:rPr>
          <w:rFonts w:ascii="Times New Roman" w:hAnsi="Times New Roman"/>
          <w:b/>
          <w:bCs/>
          <w:sz w:val="24"/>
          <w:szCs w:val="24"/>
        </w:rPr>
      </w:pPr>
      <w:r w:rsidRPr="00245E8B">
        <w:rPr>
          <w:rFonts w:ascii="Times New Roman" w:hAnsi="Times New Roman"/>
          <w:b/>
          <w:bCs/>
          <w:sz w:val="24"/>
          <w:szCs w:val="24"/>
        </w:rPr>
        <w:t>Металлы и их соединения</w:t>
      </w:r>
    </w:p>
    <w:p w:rsidR="00B540EE" w:rsidRPr="00245E8B" w:rsidRDefault="00B540EE" w:rsidP="00245E8B">
      <w:pPr>
        <w:autoSpaceDE w:val="0"/>
        <w:autoSpaceDN w:val="0"/>
        <w:adjustRightInd w:val="0"/>
        <w:spacing w:after="0" w:line="240" w:lineRule="auto"/>
        <w:ind w:firstLine="709"/>
        <w:jc w:val="both"/>
        <w:rPr>
          <w:rFonts w:ascii="Times New Roman" w:hAnsi="Times New Roman"/>
          <w:b/>
          <w:bCs/>
          <w:sz w:val="24"/>
          <w:szCs w:val="24"/>
        </w:rPr>
      </w:pPr>
      <w:r w:rsidRPr="00245E8B">
        <w:rPr>
          <w:rFonts w:ascii="Times New Roman" w:hAnsi="Times New Roman"/>
          <w:i/>
          <w:sz w:val="24"/>
          <w:szCs w:val="24"/>
        </w:rPr>
        <w:t>Положение металлов в периодической системе химических элементов Д.И. Менделеева.</w:t>
      </w:r>
      <w:r w:rsidR="0020404B" w:rsidRPr="00245E8B">
        <w:rPr>
          <w:rFonts w:ascii="Times New Roman" w:hAnsi="Times New Roman"/>
          <w:i/>
          <w:sz w:val="24"/>
          <w:szCs w:val="24"/>
        </w:rPr>
        <w:t>Металлы в природе и общие способы их получения</w:t>
      </w:r>
      <w:r w:rsidR="0020404B" w:rsidRPr="00245E8B">
        <w:rPr>
          <w:rFonts w:ascii="Times New Roman" w:hAnsi="Times New Roman"/>
          <w:sz w:val="24"/>
          <w:szCs w:val="24"/>
        </w:rPr>
        <w:t xml:space="preserve">. </w:t>
      </w:r>
      <w:r w:rsidRPr="00245E8B">
        <w:rPr>
          <w:rFonts w:ascii="Times New Roman" w:hAnsi="Times New Roman"/>
          <w:i/>
          <w:sz w:val="24"/>
          <w:szCs w:val="24"/>
        </w:rPr>
        <w:t>Общие физические свойства металлов.</w:t>
      </w:r>
      <w:r w:rsidRPr="00245E8B">
        <w:rPr>
          <w:rFonts w:ascii="Times New Roman" w:hAnsi="Times New Roman"/>
          <w:sz w:val="24"/>
          <w:szCs w:val="24"/>
        </w:rPr>
        <w:t xml:space="preserve"> Общие химические свойства металлов: реакции с неметаллами, кислотами, солями. </w:t>
      </w:r>
      <w:r w:rsidRPr="00245E8B">
        <w:rPr>
          <w:rFonts w:ascii="Times New Roman" w:hAnsi="Times New Roman"/>
          <w:i/>
          <w:sz w:val="24"/>
          <w:szCs w:val="24"/>
        </w:rPr>
        <w:t>Электрохимический ряд напряжений металлов.</w:t>
      </w:r>
      <w:r w:rsidRPr="00245E8B">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245E8B" w:rsidRDefault="00B540EE" w:rsidP="00245E8B">
      <w:pPr>
        <w:autoSpaceDE w:val="0"/>
        <w:autoSpaceDN w:val="0"/>
        <w:adjustRightInd w:val="0"/>
        <w:spacing w:after="0" w:line="240" w:lineRule="auto"/>
        <w:ind w:firstLine="709"/>
        <w:jc w:val="both"/>
        <w:rPr>
          <w:rFonts w:ascii="Times New Roman" w:hAnsi="Times New Roman"/>
          <w:b/>
          <w:bCs/>
          <w:sz w:val="24"/>
          <w:szCs w:val="24"/>
        </w:rPr>
      </w:pPr>
      <w:r w:rsidRPr="00245E8B">
        <w:rPr>
          <w:rFonts w:ascii="Times New Roman" w:hAnsi="Times New Roman"/>
          <w:b/>
          <w:bCs/>
          <w:sz w:val="24"/>
          <w:szCs w:val="24"/>
        </w:rPr>
        <w:t>Первоначальные сведения об органических веществах</w:t>
      </w:r>
    </w:p>
    <w:p w:rsidR="00B540EE" w:rsidRPr="00245E8B" w:rsidRDefault="00B540EE" w:rsidP="00245E8B">
      <w:pPr>
        <w:autoSpaceDE w:val="0"/>
        <w:autoSpaceDN w:val="0"/>
        <w:adjustRightInd w:val="0"/>
        <w:spacing w:after="0" w:line="240" w:lineRule="auto"/>
        <w:ind w:firstLine="709"/>
        <w:jc w:val="both"/>
        <w:rPr>
          <w:rFonts w:ascii="Times New Roman" w:hAnsi="Times New Roman"/>
          <w:i/>
          <w:sz w:val="24"/>
          <w:szCs w:val="24"/>
        </w:rPr>
      </w:pPr>
      <w:r w:rsidRPr="00245E8B">
        <w:rPr>
          <w:rFonts w:ascii="Times New Roman" w:hAnsi="Times New Roman"/>
          <w:bCs/>
          <w:sz w:val="24"/>
          <w:szCs w:val="24"/>
        </w:rPr>
        <w:t>П</w:t>
      </w:r>
      <w:r w:rsidRPr="00245E8B">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245E8B">
        <w:rPr>
          <w:rFonts w:ascii="Times New Roman" w:hAnsi="Times New Roman"/>
          <w:i/>
          <w:sz w:val="24"/>
          <w:szCs w:val="24"/>
        </w:rPr>
        <w:t xml:space="preserve">Источники углеводородов: природный газ, нефть, уголь. </w:t>
      </w:r>
      <w:r w:rsidRPr="00245E8B">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245E8B">
        <w:rPr>
          <w:rFonts w:ascii="Times New Roman" w:hAnsi="Times New Roman"/>
          <w:i/>
          <w:sz w:val="24"/>
          <w:szCs w:val="24"/>
        </w:rPr>
        <w:t>Химическое загрязнение окружающей среды и его последствия.</w:t>
      </w:r>
    </w:p>
    <w:p w:rsidR="00B540EE" w:rsidRPr="00245E8B" w:rsidRDefault="00B540EE" w:rsidP="00245E8B">
      <w:pPr>
        <w:autoSpaceDE w:val="0"/>
        <w:autoSpaceDN w:val="0"/>
        <w:adjustRightInd w:val="0"/>
        <w:spacing w:after="0" w:line="240" w:lineRule="auto"/>
        <w:ind w:firstLine="709"/>
        <w:jc w:val="both"/>
        <w:rPr>
          <w:rFonts w:ascii="Times New Roman" w:hAnsi="Times New Roman"/>
          <w:b/>
          <w:bCs/>
          <w:sz w:val="24"/>
          <w:szCs w:val="24"/>
        </w:rPr>
      </w:pPr>
      <w:r w:rsidRPr="00245E8B">
        <w:rPr>
          <w:rFonts w:ascii="Times New Roman" w:hAnsi="Times New Roman"/>
          <w:b/>
          <w:bCs/>
          <w:sz w:val="24"/>
          <w:szCs w:val="24"/>
        </w:rPr>
        <w:t>Типы расчетных задач:</w:t>
      </w:r>
    </w:p>
    <w:p w:rsidR="00B540EE" w:rsidRPr="00245E8B" w:rsidRDefault="00B540EE" w:rsidP="00245E8B">
      <w:pPr>
        <w:numPr>
          <w:ilvl w:val="0"/>
          <w:numId w:val="1"/>
        </w:numPr>
        <w:autoSpaceDE w:val="0"/>
        <w:autoSpaceDN w:val="0"/>
        <w:adjustRightInd w:val="0"/>
        <w:spacing w:after="0" w:line="240" w:lineRule="auto"/>
        <w:ind w:left="0" w:firstLine="709"/>
        <w:jc w:val="both"/>
        <w:rPr>
          <w:rFonts w:ascii="Times New Roman" w:hAnsi="Times New Roman"/>
          <w:bCs/>
          <w:sz w:val="24"/>
          <w:szCs w:val="24"/>
        </w:rPr>
      </w:pPr>
      <w:r w:rsidRPr="00245E8B">
        <w:rPr>
          <w:rFonts w:ascii="Times New Roman" w:hAnsi="Times New Roman"/>
          <w:bCs/>
          <w:sz w:val="24"/>
          <w:szCs w:val="24"/>
        </w:rPr>
        <w:t>Вычисление массовой доли химического элемента по формуле соединения.</w:t>
      </w:r>
    </w:p>
    <w:p w:rsidR="00B540EE" w:rsidRPr="00245E8B" w:rsidRDefault="00B540EE" w:rsidP="00245E8B">
      <w:pPr>
        <w:autoSpaceDE w:val="0"/>
        <w:autoSpaceDN w:val="0"/>
        <w:adjustRightInd w:val="0"/>
        <w:spacing w:after="0" w:line="240" w:lineRule="auto"/>
        <w:ind w:firstLine="709"/>
        <w:jc w:val="both"/>
        <w:rPr>
          <w:rFonts w:ascii="Times New Roman" w:hAnsi="Times New Roman"/>
          <w:bCs/>
          <w:i/>
          <w:sz w:val="24"/>
          <w:szCs w:val="24"/>
        </w:rPr>
      </w:pPr>
      <w:r w:rsidRPr="00245E8B">
        <w:rPr>
          <w:rFonts w:ascii="Times New Roman" w:hAnsi="Times New Roman"/>
          <w:bCs/>
          <w:i/>
          <w:sz w:val="24"/>
          <w:szCs w:val="24"/>
        </w:rPr>
        <w:t>Установление простейшей формулы вещества по массовым долям химических элементов.</w:t>
      </w:r>
    </w:p>
    <w:p w:rsidR="00B540EE" w:rsidRPr="00245E8B" w:rsidRDefault="00B540EE" w:rsidP="00245E8B">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245E8B" w:rsidRDefault="00B540EE" w:rsidP="00245E8B">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Расчет массовой доли растворенного вещества в растворе.</w:t>
      </w:r>
    </w:p>
    <w:p w:rsidR="00B540EE" w:rsidRPr="00245E8B" w:rsidRDefault="00B540EE" w:rsidP="00245E8B">
      <w:pPr>
        <w:autoSpaceDE w:val="0"/>
        <w:autoSpaceDN w:val="0"/>
        <w:adjustRightInd w:val="0"/>
        <w:spacing w:after="0" w:line="240" w:lineRule="auto"/>
        <w:ind w:firstLine="709"/>
        <w:jc w:val="both"/>
        <w:rPr>
          <w:rFonts w:ascii="Times New Roman" w:hAnsi="Times New Roman"/>
          <w:b/>
          <w:bCs/>
          <w:sz w:val="24"/>
          <w:szCs w:val="24"/>
        </w:rPr>
      </w:pPr>
      <w:r w:rsidRPr="00245E8B">
        <w:rPr>
          <w:rFonts w:ascii="Times New Roman" w:hAnsi="Times New Roman"/>
          <w:b/>
          <w:bCs/>
          <w:sz w:val="24"/>
          <w:szCs w:val="24"/>
        </w:rPr>
        <w:t>Примерные темы практических работ:</w:t>
      </w:r>
    </w:p>
    <w:p w:rsidR="00B540EE" w:rsidRPr="00245E8B" w:rsidRDefault="00B540EE" w:rsidP="00571825">
      <w:pPr>
        <w:numPr>
          <w:ilvl w:val="0"/>
          <w:numId w:val="72"/>
        </w:numPr>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245E8B" w:rsidRDefault="00B540EE" w:rsidP="00571825">
      <w:pPr>
        <w:numPr>
          <w:ilvl w:val="0"/>
          <w:numId w:val="72"/>
        </w:numPr>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Очистка загрязненной поваренной соли.</w:t>
      </w:r>
    </w:p>
    <w:p w:rsidR="00B540EE" w:rsidRPr="00245E8B" w:rsidRDefault="00B540EE" w:rsidP="00571825">
      <w:pPr>
        <w:numPr>
          <w:ilvl w:val="0"/>
          <w:numId w:val="72"/>
        </w:numPr>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Признаки протекания химических реакций.</w:t>
      </w:r>
    </w:p>
    <w:p w:rsidR="00B540EE" w:rsidRPr="00245E8B" w:rsidRDefault="00B540EE" w:rsidP="00571825">
      <w:pPr>
        <w:numPr>
          <w:ilvl w:val="0"/>
          <w:numId w:val="72"/>
        </w:numPr>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Получение кислорода и изучение его свойств.</w:t>
      </w:r>
    </w:p>
    <w:p w:rsidR="00B540EE" w:rsidRPr="00245E8B" w:rsidRDefault="00B540EE" w:rsidP="00571825">
      <w:pPr>
        <w:numPr>
          <w:ilvl w:val="0"/>
          <w:numId w:val="72"/>
        </w:numPr>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Получение водорода и изучение его свойств.</w:t>
      </w:r>
    </w:p>
    <w:p w:rsidR="00B540EE" w:rsidRPr="00245E8B" w:rsidRDefault="00B540EE" w:rsidP="00571825">
      <w:pPr>
        <w:numPr>
          <w:ilvl w:val="0"/>
          <w:numId w:val="72"/>
        </w:numPr>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Приготовление растворов с определенной массовой долей растворенного вещества.</w:t>
      </w:r>
    </w:p>
    <w:p w:rsidR="00B540EE" w:rsidRPr="00245E8B" w:rsidRDefault="00B540EE" w:rsidP="00571825">
      <w:pPr>
        <w:numPr>
          <w:ilvl w:val="0"/>
          <w:numId w:val="72"/>
        </w:numPr>
        <w:spacing w:after="0" w:line="240" w:lineRule="auto"/>
        <w:ind w:left="0" w:firstLine="709"/>
        <w:jc w:val="both"/>
        <w:rPr>
          <w:rFonts w:ascii="Times New Roman" w:hAnsi="Times New Roman"/>
          <w:sz w:val="24"/>
          <w:szCs w:val="24"/>
        </w:rPr>
      </w:pPr>
      <w:r w:rsidRPr="00245E8B">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245E8B" w:rsidRDefault="00B540EE" w:rsidP="00571825">
      <w:pPr>
        <w:numPr>
          <w:ilvl w:val="0"/>
          <w:numId w:val="72"/>
        </w:numPr>
        <w:spacing w:after="0" w:line="240" w:lineRule="auto"/>
        <w:ind w:left="0" w:firstLine="709"/>
        <w:jc w:val="both"/>
        <w:rPr>
          <w:rFonts w:ascii="Times New Roman" w:hAnsi="Times New Roman"/>
          <w:sz w:val="24"/>
          <w:szCs w:val="24"/>
        </w:rPr>
      </w:pPr>
      <w:r w:rsidRPr="00245E8B">
        <w:rPr>
          <w:rFonts w:ascii="Times New Roman" w:hAnsi="Times New Roman"/>
          <w:sz w:val="24"/>
          <w:szCs w:val="24"/>
        </w:rPr>
        <w:t>Реакции ионного обмена.</w:t>
      </w:r>
    </w:p>
    <w:p w:rsidR="00B540EE" w:rsidRPr="00245E8B" w:rsidRDefault="00B540EE" w:rsidP="00571825">
      <w:pPr>
        <w:numPr>
          <w:ilvl w:val="0"/>
          <w:numId w:val="72"/>
        </w:numPr>
        <w:spacing w:after="0" w:line="240" w:lineRule="auto"/>
        <w:ind w:left="0" w:firstLine="709"/>
        <w:jc w:val="both"/>
        <w:rPr>
          <w:rFonts w:ascii="Times New Roman" w:hAnsi="Times New Roman"/>
          <w:i/>
          <w:sz w:val="24"/>
          <w:szCs w:val="24"/>
        </w:rPr>
      </w:pPr>
      <w:r w:rsidRPr="00245E8B">
        <w:rPr>
          <w:rFonts w:ascii="Times New Roman" w:hAnsi="Times New Roman"/>
          <w:i/>
          <w:sz w:val="24"/>
          <w:szCs w:val="24"/>
        </w:rPr>
        <w:t>Качественные реакции на ионы в растворе.</w:t>
      </w:r>
    </w:p>
    <w:p w:rsidR="00B540EE" w:rsidRPr="00245E8B" w:rsidRDefault="00B540EE" w:rsidP="00571825">
      <w:pPr>
        <w:numPr>
          <w:ilvl w:val="0"/>
          <w:numId w:val="72"/>
        </w:numPr>
        <w:spacing w:after="0" w:line="240" w:lineRule="auto"/>
        <w:ind w:left="0" w:firstLine="709"/>
        <w:jc w:val="both"/>
        <w:rPr>
          <w:rFonts w:ascii="Times New Roman" w:hAnsi="Times New Roman"/>
          <w:i/>
          <w:sz w:val="24"/>
          <w:szCs w:val="24"/>
        </w:rPr>
      </w:pPr>
      <w:r w:rsidRPr="00245E8B">
        <w:rPr>
          <w:rFonts w:ascii="Times New Roman" w:hAnsi="Times New Roman"/>
          <w:i/>
          <w:sz w:val="24"/>
          <w:szCs w:val="24"/>
        </w:rPr>
        <w:t>Получение аммиака и изучение его свойств.</w:t>
      </w:r>
    </w:p>
    <w:p w:rsidR="00B540EE" w:rsidRPr="00245E8B" w:rsidRDefault="00B540EE" w:rsidP="00571825">
      <w:pPr>
        <w:numPr>
          <w:ilvl w:val="0"/>
          <w:numId w:val="72"/>
        </w:numPr>
        <w:spacing w:after="0" w:line="240" w:lineRule="auto"/>
        <w:ind w:left="0" w:firstLine="709"/>
        <w:jc w:val="both"/>
        <w:rPr>
          <w:rFonts w:ascii="Times New Roman" w:hAnsi="Times New Roman"/>
          <w:i/>
          <w:sz w:val="24"/>
          <w:szCs w:val="24"/>
        </w:rPr>
      </w:pPr>
      <w:r w:rsidRPr="00245E8B">
        <w:rPr>
          <w:rFonts w:ascii="Times New Roman" w:hAnsi="Times New Roman"/>
          <w:i/>
          <w:sz w:val="24"/>
          <w:szCs w:val="24"/>
        </w:rPr>
        <w:t>Получение углекислого газа и изучение его свойств.</w:t>
      </w:r>
    </w:p>
    <w:p w:rsidR="00B540EE" w:rsidRPr="00245E8B" w:rsidRDefault="00B540EE" w:rsidP="00571825">
      <w:pPr>
        <w:numPr>
          <w:ilvl w:val="0"/>
          <w:numId w:val="72"/>
        </w:numPr>
        <w:spacing w:after="0" w:line="240" w:lineRule="auto"/>
        <w:ind w:left="0" w:firstLine="709"/>
        <w:jc w:val="both"/>
        <w:rPr>
          <w:rFonts w:ascii="Times New Roman" w:hAnsi="Times New Roman"/>
          <w:sz w:val="24"/>
          <w:szCs w:val="24"/>
        </w:rPr>
      </w:pPr>
      <w:r w:rsidRPr="00245E8B">
        <w:rPr>
          <w:rFonts w:ascii="Times New Roman" w:hAnsi="Times New Roman"/>
          <w:sz w:val="24"/>
          <w:szCs w:val="24"/>
        </w:rPr>
        <w:t>Решение экспериментальных задач по теме «Неметаллы IV – VII групп и их соединений».</w:t>
      </w:r>
    </w:p>
    <w:p w:rsidR="00B540EE" w:rsidRPr="00245E8B" w:rsidRDefault="00B540EE" w:rsidP="00571825">
      <w:pPr>
        <w:numPr>
          <w:ilvl w:val="0"/>
          <w:numId w:val="72"/>
        </w:numPr>
        <w:spacing w:after="0" w:line="240" w:lineRule="auto"/>
        <w:ind w:left="0" w:firstLine="709"/>
        <w:jc w:val="both"/>
        <w:rPr>
          <w:rFonts w:ascii="Times New Roman" w:hAnsi="Times New Roman"/>
          <w:sz w:val="24"/>
          <w:szCs w:val="24"/>
        </w:rPr>
      </w:pPr>
      <w:r w:rsidRPr="00245E8B">
        <w:rPr>
          <w:rFonts w:ascii="Times New Roman" w:hAnsi="Times New Roman"/>
          <w:sz w:val="24"/>
          <w:szCs w:val="24"/>
        </w:rPr>
        <w:lastRenderedPageBreak/>
        <w:t>Решение экспериментальных задач по теме «Металлы и их соединения».</w:t>
      </w:r>
    </w:p>
    <w:p w:rsidR="00B540EE" w:rsidRPr="00245E8B" w:rsidRDefault="007B36DA" w:rsidP="00245E8B">
      <w:pPr>
        <w:pStyle w:val="4"/>
        <w:spacing w:line="240" w:lineRule="auto"/>
        <w:rPr>
          <w:sz w:val="24"/>
          <w:szCs w:val="24"/>
        </w:rPr>
      </w:pPr>
      <w:bookmarkStart w:id="196" w:name="_Toc409691713"/>
      <w:bookmarkStart w:id="197" w:name="_Toc410654038"/>
      <w:bookmarkStart w:id="198" w:name="_Toc414553249"/>
      <w:r>
        <w:rPr>
          <w:sz w:val="24"/>
          <w:szCs w:val="24"/>
        </w:rPr>
        <w:t>2.2.2.17</w:t>
      </w:r>
      <w:r w:rsidR="00F17097" w:rsidRPr="00245E8B">
        <w:rPr>
          <w:sz w:val="24"/>
          <w:szCs w:val="24"/>
        </w:rPr>
        <w:t xml:space="preserve">. </w:t>
      </w:r>
      <w:r w:rsidR="00B540EE" w:rsidRPr="00245E8B">
        <w:rPr>
          <w:sz w:val="24"/>
          <w:szCs w:val="24"/>
        </w:rPr>
        <w:t>Изобразительное искусство</w:t>
      </w:r>
      <w:bookmarkEnd w:id="196"/>
      <w:bookmarkEnd w:id="197"/>
      <w:bookmarkEnd w:id="198"/>
    </w:p>
    <w:p w:rsidR="00B30F8B" w:rsidRPr="00245E8B" w:rsidRDefault="00B30F8B" w:rsidP="00245E8B">
      <w:pPr>
        <w:tabs>
          <w:tab w:val="left" w:pos="1134"/>
        </w:tabs>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245E8B" w:rsidRDefault="00B30F8B" w:rsidP="00245E8B">
      <w:pPr>
        <w:tabs>
          <w:tab w:val="left" w:pos="1134"/>
        </w:tabs>
        <w:spacing w:after="0" w:line="240" w:lineRule="auto"/>
        <w:ind w:firstLine="709"/>
        <w:jc w:val="both"/>
        <w:rPr>
          <w:rFonts w:ascii="Times New Roman" w:hAnsi="Times New Roman"/>
          <w:sz w:val="24"/>
          <w:szCs w:val="24"/>
        </w:rPr>
      </w:pPr>
      <w:r w:rsidRPr="00245E8B">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245E8B" w:rsidRDefault="00B30F8B" w:rsidP="00245E8B">
      <w:pPr>
        <w:tabs>
          <w:tab w:val="left" w:pos="1134"/>
        </w:tabs>
        <w:spacing w:after="0" w:line="240" w:lineRule="auto"/>
        <w:ind w:firstLine="709"/>
        <w:jc w:val="both"/>
        <w:rPr>
          <w:rFonts w:ascii="Times New Roman" w:hAnsi="Times New Roman"/>
          <w:sz w:val="24"/>
          <w:szCs w:val="24"/>
        </w:rPr>
      </w:pPr>
      <w:r w:rsidRPr="00245E8B">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245E8B" w:rsidRDefault="00B30F8B" w:rsidP="00245E8B">
      <w:pPr>
        <w:tabs>
          <w:tab w:val="left" w:pos="1134"/>
        </w:tabs>
        <w:spacing w:after="0" w:line="240" w:lineRule="auto"/>
        <w:ind w:firstLine="709"/>
        <w:jc w:val="both"/>
        <w:rPr>
          <w:rFonts w:ascii="Times New Roman" w:hAnsi="Times New Roman"/>
          <w:sz w:val="24"/>
          <w:szCs w:val="24"/>
        </w:rPr>
      </w:pPr>
      <w:r w:rsidRPr="00245E8B">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245E8B" w:rsidRDefault="00B30F8B" w:rsidP="00571825">
      <w:pPr>
        <w:pStyle w:val="a8"/>
        <w:numPr>
          <w:ilvl w:val="0"/>
          <w:numId w:val="107"/>
        </w:numPr>
        <w:tabs>
          <w:tab w:val="left" w:pos="1134"/>
        </w:tabs>
        <w:ind w:left="0" w:firstLine="709"/>
        <w:jc w:val="both"/>
        <w:rPr>
          <w:rFonts w:ascii="Times New Roman" w:hAnsi="Times New Roman"/>
        </w:rPr>
      </w:pPr>
      <w:r w:rsidRPr="00245E8B">
        <w:rPr>
          <w:rFonts w:ascii="Times New Roman" w:hAnsi="Times New Roman"/>
        </w:rPr>
        <w:t>ценностно-ориентационная и коммуникативная деятельность;</w:t>
      </w:r>
    </w:p>
    <w:p w:rsidR="00B30F8B" w:rsidRPr="00245E8B" w:rsidRDefault="00B30F8B" w:rsidP="00571825">
      <w:pPr>
        <w:pStyle w:val="a8"/>
        <w:numPr>
          <w:ilvl w:val="0"/>
          <w:numId w:val="107"/>
        </w:numPr>
        <w:tabs>
          <w:tab w:val="left" w:pos="1134"/>
        </w:tabs>
        <w:ind w:left="0" w:firstLine="709"/>
        <w:jc w:val="both"/>
        <w:rPr>
          <w:rFonts w:ascii="Times New Roman" w:hAnsi="Times New Roman"/>
        </w:rPr>
      </w:pPr>
      <w:r w:rsidRPr="00245E8B">
        <w:rPr>
          <w:rFonts w:ascii="Times New Roman" w:hAnsi="Times New Roman"/>
        </w:rPr>
        <w:t>изобразительная деятельность (основы художественного изображения);</w:t>
      </w:r>
    </w:p>
    <w:p w:rsidR="00B30F8B" w:rsidRPr="00245E8B" w:rsidRDefault="00B30F8B" w:rsidP="00571825">
      <w:pPr>
        <w:pStyle w:val="a8"/>
        <w:numPr>
          <w:ilvl w:val="0"/>
          <w:numId w:val="107"/>
        </w:numPr>
        <w:tabs>
          <w:tab w:val="left" w:pos="1134"/>
        </w:tabs>
        <w:ind w:left="0" w:firstLine="709"/>
        <w:jc w:val="both"/>
        <w:rPr>
          <w:rFonts w:ascii="Times New Roman" w:hAnsi="Times New Roman"/>
        </w:rPr>
      </w:pPr>
      <w:r w:rsidRPr="00245E8B">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245E8B" w:rsidRDefault="00B30F8B" w:rsidP="00571825">
      <w:pPr>
        <w:pStyle w:val="a8"/>
        <w:numPr>
          <w:ilvl w:val="0"/>
          <w:numId w:val="107"/>
        </w:numPr>
        <w:tabs>
          <w:tab w:val="left" w:pos="1134"/>
        </w:tabs>
        <w:ind w:left="0" w:firstLine="709"/>
        <w:jc w:val="both"/>
        <w:rPr>
          <w:rFonts w:ascii="Times New Roman" w:hAnsi="Times New Roman"/>
        </w:rPr>
      </w:pPr>
      <w:r w:rsidRPr="00245E8B">
        <w:rPr>
          <w:rFonts w:ascii="Times New Roman" w:hAnsi="Times New Roman"/>
        </w:rPr>
        <w:t>художественно-конструкторская деятельность (элементы дизайна и архитектуры);</w:t>
      </w:r>
    </w:p>
    <w:p w:rsidR="00B30F8B" w:rsidRPr="00245E8B" w:rsidRDefault="00B30F8B" w:rsidP="00571825">
      <w:pPr>
        <w:pStyle w:val="a8"/>
        <w:numPr>
          <w:ilvl w:val="0"/>
          <w:numId w:val="107"/>
        </w:numPr>
        <w:tabs>
          <w:tab w:val="left" w:pos="1134"/>
        </w:tabs>
        <w:ind w:left="0" w:firstLine="709"/>
        <w:jc w:val="both"/>
        <w:rPr>
          <w:rFonts w:ascii="Times New Roman" w:hAnsi="Times New Roman"/>
        </w:rPr>
      </w:pPr>
      <w:r w:rsidRPr="00245E8B">
        <w:rPr>
          <w:rFonts w:ascii="Times New Roman" w:hAnsi="Times New Roman"/>
        </w:rPr>
        <w:t>художественно-творческая деятельность на основе синтеза искусств.</w:t>
      </w:r>
    </w:p>
    <w:p w:rsidR="00B30F8B" w:rsidRPr="00245E8B" w:rsidRDefault="00B30F8B" w:rsidP="00245E8B">
      <w:pPr>
        <w:tabs>
          <w:tab w:val="left" w:pos="1134"/>
        </w:tabs>
        <w:spacing w:after="0" w:line="240" w:lineRule="auto"/>
        <w:ind w:firstLine="709"/>
        <w:jc w:val="both"/>
        <w:rPr>
          <w:rFonts w:ascii="Times New Roman" w:hAnsi="Times New Roman"/>
          <w:sz w:val="24"/>
          <w:szCs w:val="24"/>
        </w:rPr>
      </w:pPr>
      <w:r w:rsidRPr="00245E8B">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245E8B" w:rsidRDefault="00B30F8B" w:rsidP="00245E8B">
      <w:pPr>
        <w:tabs>
          <w:tab w:val="left" w:pos="1134"/>
        </w:tabs>
        <w:spacing w:after="0" w:line="240" w:lineRule="auto"/>
        <w:ind w:firstLine="709"/>
        <w:jc w:val="both"/>
        <w:rPr>
          <w:rFonts w:ascii="Times New Roman" w:hAnsi="Times New Roman"/>
          <w:sz w:val="24"/>
          <w:szCs w:val="24"/>
        </w:rPr>
      </w:pPr>
      <w:r w:rsidRPr="00245E8B">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w:t>
      </w:r>
      <w:r w:rsidR="009B1C0F" w:rsidRPr="00245E8B">
        <w:rPr>
          <w:rFonts w:ascii="Times New Roman" w:hAnsi="Times New Roman"/>
          <w:sz w:val="24"/>
          <w:szCs w:val="24"/>
        </w:rPr>
        <w:t>я», «Математика», «Технология».</w:t>
      </w:r>
    </w:p>
    <w:p w:rsidR="0020404B" w:rsidRPr="00245E8B" w:rsidRDefault="0020404B" w:rsidP="00245E8B">
      <w:pPr>
        <w:spacing w:after="0" w:line="240" w:lineRule="auto"/>
        <w:ind w:firstLine="709"/>
        <w:jc w:val="both"/>
        <w:rPr>
          <w:rFonts w:ascii="Times New Roman" w:eastAsia="Times New Roman" w:hAnsi="Times New Roman"/>
          <w:sz w:val="24"/>
          <w:szCs w:val="24"/>
        </w:rPr>
      </w:pPr>
      <w:r w:rsidRPr="00245E8B">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245E8B" w:rsidRDefault="0020404B" w:rsidP="00245E8B">
      <w:pPr>
        <w:spacing w:after="0" w:line="240" w:lineRule="auto"/>
        <w:ind w:firstLine="709"/>
        <w:jc w:val="both"/>
        <w:rPr>
          <w:rFonts w:ascii="Times New Roman" w:eastAsia="Times New Roman" w:hAnsi="Times New Roman"/>
          <w:sz w:val="24"/>
          <w:szCs w:val="24"/>
        </w:rPr>
      </w:pPr>
      <w:r w:rsidRPr="00245E8B">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245E8B" w:rsidRDefault="004E048F" w:rsidP="00245E8B">
      <w:pPr>
        <w:pStyle w:val="a8"/>
        <w:tabs>
          <w:tab w:val="left" w:pos="426"/>
        </w:tabs>
        <w:ind w:left="0" w:firstLine="709"/>
        <w:jc w:val="both"/>
        <w:rPr>
          <w:rFonts w:ascii="Times New Roman" w:eastAsia="Times New Roman" w:hAnsi="Times New Roman"/>
          <w:b/>
        </w:rPr>
      </w:pPr>
      <w:r w:rsidRPr="00245E8B">
        <w:rPr>
          <w:rFonts w:ascii="Times New Roman" w:eastAsia="Times New Roman" w:hAnsi="Times New Roman"/>
          <w:b/>
        </w:rPr>
        <w:t>Народное художественное творчество – неиссякаемый источник самобытной красоты</w:t>
      </w:r>
    </w:p>
    <w:p w:rsidR="004E048F" w:rsidRPr="00245E8B" w:rsidRDefault="004E048F" w:rsidP="00245E8B">
      <w:pPr>
        <w:tabs>
          <w:tab w:val="left" w:pos="426"/>
          <w:tab w:val="left" w:pos="709"/>
        </w:tabs>
        <w:spacing w:after="0" w:line="240" w:lineRule="auto"/>
        <w:ind w:firstLine="709"/>
        <w:jc w:val="both"/>
        <w:rPr>
          <w:rFonts w:ascii="Times New Roman" w:eastAsia="Times New Roman" w:hAnsi="Times New Roman"/>
          <w:b/>
          <w:sz w:val="24"/>
          <w:szCs w:val="24"/>
          <w:lang w:eastAsia="ru-RU"/>
        </w:rPr>
      </w:pPr>
      <w:r w:rsidRPr="00245E8B">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w:t>
      </w:r>
      <w:r w:rsidRPr="00245E8B">
        <w:rPr>
          <w:rFonts w:ascii="Times New Roman" w:eastAsia="Times New Roman" w:hAnsi="Times New Roman"/>
          <w:sz w:val="24"/>
          <w:szCs w:val="24"/>
          <w:lang w:eastAsia="ru-RU"/>
        </w:rPr>
        <w:lastRenderedPageBreak/>
        <w:t xml:space="preserve">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245E8B" w:rsidRDefault="004E048F" w:rsidP="00245E8B">
      <w:pPr>
        <w:spacing w:after="0" w:line="240" w:lineRule="auto"/>
        <w:ind w:firstLine="709"/>
        <w:jc w:val="both"/>
        <w:rPr>
          <w:rFonts w:ascii="Times New Roman" w:eastAsia="Times New Roman" w:hAnsi="Times New Roman"/>
          <w:b/>
          <w:sz w:val="24"/>
          <w:szCs w:val="24"/>
          <w:lang w:eastAsia="ru-RU"/>
        </w:rPr>
      </w:pPr>
      <w:r w:rsidRPr="00245E8B">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245E8B" w:rsidRDefault="004E048F" w:rsidP="00245E8B">
      <w:pPr>
        <w:spacing w:after="0" w:line="240" w:lineRule="auto"/>
        <w:ind w:firstLine="709"/>
        <w:jc w:val="both"/>
        <w:rPr>
          <w:rFonts w:ascii="Times New Roman" w:eastAsia="Times New Roman" w:hAnsi="Times New Roman"/>
          <w:sz w:val="24"/>
          <w:szCs w:val="24"/>
          <w:lang w:eastAsia="ru-RU"/>
        </w:rPr>
      </w:pPr>
      <w:r w:rsidRPr="00245E8B">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245E8B" w:rsidRDefault="004E048F" w:rsidP="00245E8B">
      <w:pPr>
        <w:spacing w:after="0" w:line="240" w:lineRule="auto"/>
        <w:ind w:firstLine="709"/>
        <w:rPr>
          <w:rFonts w:ascii="Times New Roman" w:eastAsia="Times New Roman" w:hAnsi="Times New Roman"/>
          <w:b/>
          <w:sz w:val="24"/>
          <w:szCs w:val="24"/>
          <w:lang w:eastAsia="ru-RU"/>
        </w:rPr>
      </w:pPr>
      <w:r w:rsidRPr="00245E8B">
        <w:rPr>
          <w:rFonts w:ascii="Times New Roman" w:eastAsia="Times New Roman" w:hAnsi="Times New Roman"/>
          <w:b/>
          <w:sz w:val="24"/>
          <w:szCs w:val="24"/>
          <w:lang w:eastAsia="ru-RU"/>
        </w:rPr>
        <w:t>Понимание смысла деятельности художника</w:t>
      </w:r>
    </w:p>
    <w:p w:rsidR="004E048F" w:rsidRPr="00245E8B" w:rsidRDefault="004E048F" w:rsidP="00245E8B">
      <w:pPr>
        <w:spacing w:after="0" w:line="240" w:lineRule="auto"/>
        <w:ind w:firstLine="709"/>
        <w:jc w:val="both"/>
        <w:rPr>
          <w:rFonts w:ascii="Times New Roman" w:eastAsia="Times New Roman" w:hAnsi="Times New Roman"/>
          <w:sz w:val="24"/>
          <w:szCs w:val="24"/>
          <w:lang w:eastAsia="ru-RU"/>
        </w:rPr>
      </w:pPr>
      <w:r w:rsidRPr="00245E8B">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245E8B" w:rsidRDefault="004E048F" w:rsidP="00245E8B">
      <w:pPr>
        <w:spacing w:after="0" w:line="240" w:lineRule="auto"/>
        <w:ind w:firstLine="709"/>
        <w:jc w:val="both"/>
        <w:rPr>
          <w:rFonts w:ascii="Times New Roman" w:eastAsia="Times New Roman" w:hAnsi="Times New Roman"/>
          <w:sz w:val="24"/>
          <w:szCs w:val="24"/>
          <w:lang w:eastAsia="ru-RU"/>
        </w:rPr>
      </w:pPr>
      <w:r w:rsidRPr="00245E8B">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245E8B" w:rsidRDefault="004E048F" w:rsidP="00245E8B">
      <w:pPr>
        <w:spacing w:after="0" w:line="240" w:lineRule="auto"/>
        <w:ind w:firstLine="709"/>
        <w:rPr>
          <w:rFonts w:ascii="Times New Roman" w:eastAsia="Times New Roman" w:hAnsi="Times New Roman"/>
          <w:b/>
          <w:sz w:val="24"/>
          <w:szCs w:val="24"/>
          <w:lang w:eastAsia="ru-RU"/>
        </w:rPr>
      </w:pPr>
      <w:r w:rsidRPr="00245E8B">
        <w:rPr>
          <w:rFonts w:ascii="Times New Roman" w:eastAsia="Times New Roman" w:hAnsi="Times New Roman"/>
          <w:b/>
          <w:sz w:val="24"/>
          <w:szCs w:val="24"/>
          <w:lang w:eastAsia="ru-RU"/>
        </w:rPr>
        <w:t>Вечные темы и великие исторические события в искусстве</w:t>
      </w:r>
    </w:p>
    <w:p w:rsidR="004E048F" w:rsidRPr="00245E8B" w:rsidRDefault="004E048F" w:rsidP="00245E8B">
      <w:pPr>
        <w:spacing w:after="0" w:line="240" w:lineRule="auto"/>
        <w:ind w:firstLine="709"/>
        <w:jc w:val="both"/>
        <w:rPr>
          <w:rFonts w:ascii="Times New Roman" w:eastAsia="Times New Roman" w:hAnsi="Times New Roman"/>
          <w:sz w:val="24"/>
          <w:szCs w:val="24"/>
          <w:lang w:eastAsia="ru-RU"/>
        </w:rPr>
      </w:pPr>
      <w:r w:rsidRPr="00245E8B">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245E8B" w:rsidRDefault="004E048F" w:rsidP="00245E8B">
      <w:pPr>
        <w:spacing w:after="0" w:line="240" w:lineRule="auto"/>
        <w:ind w:firstLine="709"/>
        <w:rPr>
          <w:rFonts w:ascii="Times New Roman" w:eastAsia="Times New Roman" w:hAnsi="Times New Roman"/>
          <w:b/>
          <w:sz w:val="24"/>
          <w:szCs w:val="24"/>
          <w:lang w:eastAsia="ru-RU"/>
        </w:rPr>
      </w:pPr>
      <w:r w:rsidRPr="00245E8B">
        <w:rPr>
          <w:rFonts w:ascii="Times New Roman" w:eastAsia="Times New Roman" w:hAnsi="Times New Roman"/>
          <w:b/>
          <w:sz w:val="24"/>
          <w:szCs w:val="24"/>
          <w:lang w:eastAsia="ru-RU"/>
        </w:rPr>
        <w:t>Конструктивное искусство: архитектура и дизайн</w:t>
      </w:r>
    </w:p>
    <w:p w:rsidR="004E048F" w:rsidRPr="00245E8B" w:rsidRDefault="004E048F" w:rsidP="00245E8B">
      <w:pPr>
        <w:spacing w:after="0" w:line="240" w:lineRule="auto"/>
        <w:ind w:firstLine="709"/>
        <w:jc w:val="both"/>
        <w:rPr>
          <w:rFonts w:ascii="Times New Roman" w:eastAsia="Times New Roman" w:hAnsi="Times New Roman"/>
          <w:sz w:val="24"/>
          <w:szCs w:val="24"/>
          <w:lang w:eastAsia="ru-RU"/>
        </w:rPr>
      </w:pPr>
      <w:r w:rsidRPr="00245E8B">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w:t>
      </w:r>
      <w:r w:rsidRPr="00245E8B">
        <w:rPr>
          <w:rFonts w:ascii="Times New Roman" w:eastAsia="Times New Roman" w:hAnsi="Times New Roman"/>
          <w:sz w:val="24"/>
          <w:szCs w:val="24"/>
          <w:lang w:eastAsia="ru-RU"/>
        </w:rPr>
        <w:lastRenderedPageBreak/>
        <w:t xml:space="preserve">моего сада. История костюма. Композиционно - конструктивные принципы дизайна одежды. </w:t>
      </w:r>
    </w:p>
    <w:p w:rsidR="004E048F" w:rsidRPr="00245E8B" w:rsidRDefault="004E048F" w:rsidP="00245E8B">
      <w:pPr>
        <w:spacing w:after="0" w:line="240" w:lineRule="auto"/>
        <w:ind w:firstLine="709"/>
        <w:rPr>
          <w:rFonts w:ascii="Times New Roman" w:eastAsia="Times New Roman" w:hAnsi="Times New Roman"/>
          <w:b/>
          <w:sz w:val="24"/>
          <w:szCs w:val="24"/>
          <w:lang w:eastAsia="ru-RU"/>
        </w:rPr>
      </w:pPr>
      <w:r w:rsidRPr="00245E8B">
        <w:rPr>
          <w:rFonts w:ascii="Times New Roman" w:eastAsia="Times New Roman" w:hAnsi="Times New Roman"/>
          <w:b/>
          <w:sz w:val="24"/>
          <w:szCs w:val="24"/>
          <w:lang w:eastAsia="ru-RU"/>
        </w:rPr>
        <w:t>Изобразительное искусство и архитектура России</w:t>
      </w:r>
      <w:r w:rsidR="002C72F0" w:rsidRPr="00245E8B">
        <w:rPr>
          <w:rFonts w:ascii="Times New Roman" w:eastAsia="Times New Roman" w:hAnsi="Times New Roman"/>
          <w:b/>
          <w:sz w:val="24"/>
          <w:szCs w:val="24"/>
          <w:lang w:val="en-US"/>
        </w:rPr>
        <w:t>XI</w:t>
      </w:r>
      <w:r w:rsidR="002C72F0" w:rsidRPr="00245E8B">
        <w:rPr>
          <w:rFonts w:ascii="Times New Roman" w:eastAsia="Times New Roman" w:hAnsi="Times New Roman"/>
          <w:b/>
          <w:sz w:val="24"/>
          <w:szCs w:val="24"/>
        </w:rPr>
        <w:t xml:space="preserve"> –</w:t>
      </w:r>
      <w:r w:rsidR="002C72F0" w:rsidRPr="00245E8B">
        <w:rPr>
          <w:rFonts w:ascii="Times New Roman" w:eastAsia="Times New Roman" w:hAnsi="Times New Roman"/>
          <w:b/>
          <w:sz w:val="24"/>
          <w:szCs w:val="24"/>
          <w:lang w:val="en-US"/>
        </w:rPr>
        <w:t>XVII</w:t>
      </w:r>
      <w:r w:rsidR="002C72F0" w:rsidRPr="00245E8B">
        <w:rPr>
          <w:rFonts w:ascii="Times New Roman" w:eastAsia="Times New Roman" w:hAnsi="Times New Roman"/>
          <w:b/>
          <w:sz w:val="24"/>
          <w:szCs w:val="24"/>
        </w:rPr>
        <w:t xml:space="preserve"> вв</w:t>
      </w:r>
      <w:r w:rsidRPr="00245E8B">
        <w:rPr>
          <w:rFonts w:ascii="Times New Roman" w:eastAsia="Times New Roman" w:hAnsi="Times New Roman"/>
          <w:b/>
          <w:sz w:val="24"/>
          <w:szCs w:val="24"/>
          <w:lang w:eastAsia="ru-RU"/>
        </w:rPr>
        <w:t>.</w:t>
      </w:r>
    </w:p>
    <w:p w:rsidR="004E048F" w:rsidRPr="00245E8B" w:rsidRDefault="004E048F" w:rsidP="00245E8B">
      <w:pPr>
        <w:spacing w:after="0" w:line="240" w:lineRule="auto"/>
        <w:ind w:firstLine="709"/>
        <w:jc w:val="both"/>
        <w:rPr>
          <w:rFonts w:ascii="Times New Roman" w:eastAsia="Times New Roman" w:hAnsi="Times New Roman"/>
          <w:sz w:val="24"/>
          <w:szCs w:val="24"/>
          <w:lang w:eastAsia="ru-RU"/>
        </w:rPr>
      </w:pPr>
      <w:r w:rsidRPr="00245E8B">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245E8B" w:rsidRDefault="004E048F" w:rsidP="00245E8B">
      <w:pPr>
        <w:spacing w:after="0" w:line="240" w:lineRule="auto"/>
        <w:ind w:firstLine="709"/>
        <w:rPr>
          <w:rFonts w:ascii="Times New Roman" w:eastAsia="Times New Roman" w:hAnsi="Times New Roman"/>
          <w:b/>
          <w:i/>
          <w:sz w:val="24"/>
          <w:szCs w:val="24"/>
          <w:lang w:eastAsia="ru-RU"/>
        </w:rPr>
      </w:pPr>
      <w:r w:rsidRPr="00245E8B">
        <w:rPr>
          <w:rFonts w:ascii="Times New Roman" w:eastAsia="Times New Roman" w:hAnsi="Times New Roman"/>
          <w:b/>
          <w:i/>
          <w:sz w:val="24"/>
          <w:szCs w:val="24"/>
          <w:lang w:eastAsia="ru-RU"/>
        </w:rPr>
        <w:t>Искусство полиграфии</w:t>
      </w:r>
    </w:p>
    <w:p w:rsidR="004E048F" w:rsidRPr="00245E8B" w:rsidRDefault="004E048F" w:rsidP="00245E8B">
      <w:pPr>
        <w:spacing w:after="0" w:line="240" w:lineRule="auto"/>
        <w:ind w:firstLine="709"/>
        <w:jc w:val="both"/>
        <w:rPr>
          <w:rFonts w:ascii="Times New Roman" w:eastAsia="Times New Roman" w:hAnsi="Times New Roman"/>
          <w:i/>
          <w:sz w:val="24"/>
          <w:szCs w:val="24"/>
          <w:lang w:eastAsia="ru-RU"/>
        </w:rPr>
      </w:pPr>
      <w:r w:rsidRPr="00245E8B">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245E8B" w:rsidRDefault="004E048F" w:rsidP="00245E8B">
      <w:pPr>
        <w:spacing w:after="0" w:line="240" w:lineRule="auto"/>
        <w:ind w:firstLine="709"/>
        <w:jc w:val="both"/>
        <w:rPr>
          <w:rFonts w:ascii="Times New Roman" w:eastAsia="Times New Roman" w:hAnsi="Times New Roman"/>
          <w:b/>
          <w:i/>
          <w:sz w:val="24"/>
          <w:szCs w:val="24"/>
          <w:lang w:eastAsia="ru-RU"/>
        </w:rPr>
      </w:pPr>
      <w:r w:rsidRPr="00245E8B">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245E8B">
        <w:rPr>
          <w:rFonts w:ascii="Times New Roman" w:eastAsia="Times New Roman" w:hAnsi="Times New Roman"/>
          <w:b/>
          <w:i/>
          <w:sz w:val="24"/>
          <w:szCs w:val="24"/>
          <w:lang w:eastAsia="ru-RU"/>
        </w:rPr>
        <w:t>в</w:t>
      </w:r>
      <w:r w:rsidRPr="00245E8B">
        <w:rPr>
          <w:rFonts w:ascii="Times New Roman" w:eastAsia="Times New Roman" w:hAnsi="Times New Roman"/>
          <w:b/>
          <w:i/>
          <w:sz w:val="24"/>
          <w:szCs w:val="24"/>
          <w:lang w:eastAsia="ru-RU"/>
        </w:rPr>
        <w:t>.</w:t>
      </w:r>
    </w:p>
    <w:p w:rsidR="004E048F" w:rsidRPr="00245E8B" w:rsidRDefault="004E048F" w:rsidP="00245E8B">
      <w:pPr>
        <w:spacing w:after="0" w:line="240" w:lineRule="auto"/>
        <w:ind w:firstLine="709"/>
        <w:jc w:val="both"/>
        <w:rPr>
          <w:rFonts w:ascii="Times New Roman" w:eastAsia="Times New Roman" w:hAnsi="Times New Roman"/>
          <w:i/>
          <w:sz w:val="24"/>
          <w:szCs w:val="24"/>
          <w:lang w:eastAsia="ru-RU"/>
        </w:rPr>
      </w:pPr>
      <w:r w:rsidRPr="00245E8B">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245E8B" w:rsidRDefault="004E048F" w:rsidP="00245E8B">
      <w:pPr>
        <w:spacing w:after="0" w:line="240" w:lineRule="auto"/>
        <w:ind w:firstLine="709"/>
        <w:jc w:val="both"/>
        <w:rPr>
          <w:rFonts w:ascii="Times New Roman" w:eastAsia="Times New Roman" w:hAnsi="Times New Roman"/>
          <w:b/>
          <w:i/>
          <w:sz w:val="24"/>
          <w:szCs w:val="24"/>
          <w:lang w:eastAsia="ru-RU"/>
        </w:rPr>
      </w:pPr>
      <w:r w:rsidRPr="00245E8B">
        <w:rPr>
          <w:rFonts w:ascii="Times New Roman" w:eastAsia="Times New Roman" w:hAnsi="Times New Roman"/>
          <w:b/>
          <w:i/>
          <w:sz w:val="24"/>
          <w:szCs w:val="24"/>
          <w:lang w:eastAsia="ru-RU"/>
        </w:rPr>
        <w:t>Взаимосвязь истории искусства и истории человечества</w:t>
      </w:r>
    </w:p>
    <w:p w:rsidR="004E048F" w:rsidRPr="00245E8B" w:rsidRDefault="004E048F" w:rsidP="00245E8B">
      <w:pPr>
        <w:spacing w:after="0" w:line="240" w:lineRule="auto"/>
        <w:ind w:firstLine="709"/>
        <w:jc w:val="both"/>
        <w:rPr>
          <w:rFonts w:ascii="Times New Roman" w:eastAsia="Times New Roman" w:hAnsi="Times New Roman"/>
          <w:i/>
          <w:sz w:val="24"/>
          <w:szCs w:val="24"/>
          <w:lang w:eastAsia="ru-RU"/>
        </w:rPr>
      </w:pPr>
      <w:r w:rsidRPr="00245E8B">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245E8B" w:rsidRDefault="004E048F" w:rsidP="00245E8B">
      <w:pPr>
        <w:spacing w:after="0" w:line="240" w:lineRule="auto"/>
        <w:ind w:firstLine="709"/>
        <w:jc w:val="both"/>
        <w:rPr>
          <w:rFonts w:ascii="Times New Roman" w:eastAsia="Times New Roman" w:hAnsi="Times New Roman"/>
          <w:b/>
          <w:i/>
          <w:sz w:val="24"/>
          <w:szCs w:val="24"/>
          <w:lang w:eastAsia="ru-RU"/>
        </w:rPr>
      </w:pPr>
      <w:r w:rsidRPr="00245E8B">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F17097" w:rsidRPr="00245E8B" w:rsidRDefault="004E048F" w:rsidP="00245E8B">
      <w:pPr>
        <w:spacing w:after="0" w:line="240" w:lineRule="auto"/>
        <w:ind w:firstLine="709"/>
        <w:jc w:val="both"/>
        <w:rPr>
          <w:rFonts w:ascii="Times New Roman" w:hAnsi="Times New Roman"/>
          <w:sz w:val="24"/>
          <w:szCs w:val="24"/>
        </w:rPr>
      </w:pPr>
      <w:r w:rsidRPr="00245E8B">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245E8B">
        <w:rPr>
          <w:rFonts w:ascii="Times New Roman" w:eastAsia="Times New Roman" w:hAnsi="Times New Roman"/>
          <w:i/>
          <w:sz w:val="24"/>
          <w:szCs w:val="24"/>
          <w:lang w:val="en-US" w:eastAsia="ru-RU"/>
        </w:rPr>
        <w:t>XX</w:t>
      </w:r>
      <w:r w:rsidRPr="00245E8B">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199" w:name="_Toc409691714"/>
    </w:p>
    <w:p w:rsidR="00B540EE" w:rsidRPr="00245E8B" w:rsidRDefault="00F17097" w:rsidP="00245E8B">
      <w:pPr>
        <w:pStyle w:val="4"/>
        <w:spacing w:line="240" w:lineRule="auto"/>
        <w:rPr>
          <w:sz w:val="24"/>
          <w:szCs w:val="24"/>
        </w:rPr>
      </w:pPr>
      <w:bookmarkStart w:id="200" w:name="_Toc410654039"/>
      <w:bookmarkStart w:id="201" w:name="_Toc414553250"/>
      <w:r w:rsidRPr="00245E8B">
        <w:rPr>
          <w:sz w:val="24"/>
          <w:szCs w:val="24"/>
        </w:rPr>
        <w:lastRenderedPageBreak/>
        <w:t>2.2.2.1</w:t>
      </w:r>
      <w:r w:rsidR="007B36DA">
        <w:rPr>
          <w:sz w:val="24"/>
          <w:szCs w:val="24"/>
        </w:rPr>
        <w:t>8</w:t>
      </w:r>
      <w:r w:rsidRPr="00245E8B">
        <w:rPr>
          <w:sz w:val="24"/>
          <w:szCs w:val="24"/>
        </w:rPr>
        <w:t xml:space="preserve">. </w:t>
      </w:r>
      <w:r w:rsidR="00B540EE" w:rsidRPr="00245E8B">
        <w:rPr>
          <w:sz w:val="24"/>
          <w:szCs w:val="24"/>
        </w:rPr>
        <w:t>Музыка</w:t>
      </w:r>
      <w:bookmarkEnd w:id="199"/>
      <w:bookmarkEnd w:id="200"/>
      <w:bookmarkEnd w:id="201"/>
    </w:p>
    <w:p w:rsidR="0024776D" w:rsidRPr="00245E8B" w:rsidRDefault="0024776D" w:rsidP="00245E8B">
      <w:pPr>
        <w:spacing w:after="0" w:line="240" w:lineRule="auto"/>
        <w:ind w:firstLine="709"/>
        <w:jc w:val="both"/>
        <w:rPr>
          <w:rFonts w:ascii="Times New Roman" w:eastAsia="Times New Roman" w:hAnsi="Times New Roman"/>
          <w:sz w:val="24"/>
          <w:szCs w:val="24"/>
          <w:lang w:eastAsia="ru-RU"/>
        </w:rPr>
      </w:pPr>
      <w:r w:rsidRPr="00245E8B">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245E8B" w:rsidRDefault="0024776D" w:rsidP="00245E8B">
      <w:pPr>
        <w:spacing w:after="0" w:line="240" w:lineRule="auto"/>
        <w:ind w:firstLine="709"/>
        <w:jc w:val="both"/>
        <w:rPr>
          <w:rFonts w:ascii="Times New Roman" w:eastAsia="Times New Roman" w:hAnsi="Times New Roman"/>
          <w:sz w:val="24"/>
          <w:szCs w:val="24"/>
          <w:lang w:eastAsia="ru-RU"/>
        </w:rPr>
      </w:pPr>
      <w:r w:rsidRPr="00245E8B">
        <w:rPr>
          <w:rFonts w:ascii="Times New Roman" w:eastAsia="Times New Roman" w:hAnsi="Times New Roman"/>
          <w:sz w:val="24"/>
          <w:szCs w:val="24"/>
          <w:lang w:eastAsia="ru-RU"/>
        </w:rPr>
        <w:t>Освоение предмета «Музыка» направлено на:</w:t>
      </w:r>
    </w:p>
    <w:p w:rsidR="0024776D" w:rsidRPr="00245E8B" w:rsidRDefault="0024776D" w:rsidP="00571825">
      <w:pPr>
        <w:pStyle w:val="a8"/>
        <w:numPr>
          <w:ilvl w:val="0"/>
          <w:numId w:val="125"/>
        </w:numPr>
        <w:tabs>
          <w:tab w:val="left" w:pos="1134"/>
        </w:tabs>
        <w:ind w:left="0" w:firstLine="709"/>
        <w:jc w:val="both"/>
        <w:rPr>
          <w:rFonts w:ascii="Times New Roman" w:eastAsia="Times New Roman" w:hAnsi="Times New Roman"/>
        </w:rPr>
      </w:pPr>
      <w:r w:rsidRPr="00245E8B">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245E8B" w:rsidRDefault="0024776D" w:rsidP="00571825">
      <w:pPr>
        <w:pStyle w:val="a8"/>
        <w:numPr>
          <w:ilvl w:val="0"/>
          <w:numId w:val="125"/>
        </w:numPr>
        <w:tabs>
          <w:tab w:val="left" w:pos="1134"/>
        </w:tabs>
        <w:ind w:left="0" w:firstLine="709"/>
        <w:jc w:val="both"/>
        <w:rPr>
          <w:rFonts w:ascii="Times New Roman" w:eastAsia="Times New Roman" w:hAnsi="Times New Roman"/>
        </w:rPr>
      </w:pPr>
      <w:r w:rsidRPr="00245E8B">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245E8B" w:rsidRDefault="0024776D" w:rsidP="00571825">
      <w:pPr>
        <w:pStyle w:val="a8"/>
        <w:numPr>
          <w:ilvl w:val="0"/>
          <w:numId w:val="125"/>
        </w:numPr>
        <w:tabs>
          <w:tab w:val="left" w:pos="1134"/>
        </w:tabs>
        <w:ind w:left="0" w:firstLine="709"/>
        <w:jc w:val="both"/>
        <w:rPr>
          <w:rFonts w:ascii="Times New Roman" w:eastAsia="Times New Roman" w:hAnsi="Times New Roman"/>
        </w:rPr>
      </w:pPr>
      <w:r w:rsidRPr="00245E8B">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245E8B" w:rsidRDefault="0024776D" w:rsidP="00571825">
      <w:pPr>
        <w:pStyle w:val="a8"/>
        <w:numPr>
          <w:ilvl w:val="0"/>
          <w:numId w:val="125"/>
        </w:numPr>
        <w:tabs>
          <w:tab w:val="left" w:pos="1134"/>
        </w:tabs>
        <w:ind w:left="0" w:firstLine="709"/>
        <w:jc w:val="both"/>
        <w:rPr>
          <w:rFonts w:ascii="Times New Roman" w:eastAsia="Times New Roman" w:hAnsi="Times New Roman"/>
        </w:rPr>
      </w:pPr>
      <w:r w:rsidRPr="00245E8B">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245E8B" w:rsidRDefault="0024776D" w:rsidP="00571825">
      <w:pPr>
        <w:pStyle w:val="a8"/>
        <w:numPr>
          <w:ilvl w:val="0"/>
          <w:numId w:val="125"/>
        </w:numPr>
        <w:tabs>
          <w:tab w:val="left" w:pos="1134"/>
        </w:tabs>
        <w:ind w:left="0" w:firstLine="709"/>
        <w:jc w:val="both"/>
        <w:rPr>
          <w:rFonts w:ascii="Times New Roman" w:eastAsia="Times New Roman" w:hAnsi="Times New Roman"/>
        </w:rPr>
      </w:pPr>
      <w:r w:rsidRPr="00245E8B">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245E8B" w:rsidRDefault="0024776D" w:rsidP="00245E8B">
      <w:pPr>
        <w:spacing w:after="0" w:line="240" w:lineRule="auto"/>
        <w:ind w:firstLine="709"/>
        <w:jc w:val="both"/>
        <w:rPr>
          <w:rFonts w:ascii="Times New Roman" w:eastAsia="Times New Roman" w:hAnsi="Times New Roman"/>
          <w:sz w:val="24"/>
          <w:szCs w:val="24"/>
          <w:lang w:eastAsia="ru-RU"/>
        </w:rPr>
      </w:pPr>
      <w:r w:rsidRPr="00245E8B">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245E8B" w:rsidRDefault="0024776D" w:rsidP="00245E8B">
      <w:pPr>
        <w:spacing w:after="0" w:line="240" w:lineRule="auto"/>
        <w:ind w:firstLine="709"/>
        <w:jc w:val="both"/>
        <w:rPr>
          <w:rFonts w:ascii="Times New Roman" w:eastAsia="Times New Roman" w:hAnsi="Times New Roman"/>
          <w:sz w:val="24"/>
          <w:szCs w:val="24"/>
          <w:lang w:eastAsia="ru-RU"/>
        </w:rPr>
      </w:pPr>
      <w:r w:rsidRPr="00245E8B">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9C58E9" w:rsidRPr="00245E8B" w:rsidRDefault="0024776D" w:rsidP="00245E8B">
      <w:pPr>
        <w:spacing w:after="0" w:line="240" w:lineRule="auto"/>
        <w:ind w:firstLine="709"/>
        <w:jc w:val="both"/>
        <w:rPr>
          <w:rFonts w:ascii="Times New Roman" w:eastAsia="Times New Roman" w:hAnsi="Times New Roman"/>
          <w:sz w:val="24"/>
          <w:szCs w:val="24"/>
          <w:lang w:eastAsia="ru-RU"/>
        </w:rPr>
      </w:pPr>
      <w:r w:rsidRPr="00245E8B">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w:t>
      </w:r>
      <w:r w:rsidR="009B1C0F" w:rsidRPr="00245E8B">
        <w:rPr>
          <w:rFonts w:ascii="Times New Roman" w:eastAsia="Times New Roman" w:hAnsi="Times New Roman"/>
          <w:sz w:val="24"/>
          <w:szCs w:val="24"/>
          <w:lang w:eastAsia="ru-RU"/>
        </w:rPr>
        <w:t>ально-национальным компонентом.</w:t>
      </w:r>
    </w:p>
    <w:p w:rsidR="00B540EE" w:rsidRPr="00245E8B" w:rsidRDefault="00B540EE"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Музыка как вид искусства</w:t>
      </w:r>
    </w:p>
    <w:p w:rsidR="009C58E9" w:rsidRPr="00245E8B" w:rsidRDefault="00B540EE"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245E8B">
        <w:rPr>
          <w:rFonts w:ascii="Times New Roman" w:hAnsi="Times New Roman"/>
          <w:sz w:val="24"/>
          <w:szCs w:val="24"/>
        </w:rPr>
        <w:t>е</w:t>
      </w:r>
      <w:r w:rsidRPr="00245E8B">
        <w:rPr>
          <w:rFonts w:ascii="Times New Roman" w:hAnsi="Times New Roman"/>
          <w:sz w:val="24"/>
          <w:szCs w:val="24"/>
        </w:rPr>
        <w:t>хчастная, вариации, рондо,</w:t>
      </w:r>
      <w:r w:rsidRPr="00245E8B">
        <w:rPr>
          <w:rFonts w:ascii="Times New Roman" w:hAnsi="Times New Roman"/>
          <w:i/>
          <w:sz w:val="24"/>
          <w:szCs w:val="24"/>
        </w:rPr>
        <w:t xml:space="preserve"> сонатно-симфонический цикл, сюита), </w:t>
      </w:r>
      <w:r w:rsidRPr="00245E8B">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245E8B">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245E8B" w:rsidRDefault="00B540EE"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lastRenderedPageBreak/>
        <w:t>Народное музыкальное творчество</w:t>
      </w:r>
    </w:p>
    <w:p w:rsidR="00B540EE" w:rsidRPr="00245E8B" w:rsidRDefault="00B540EE"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245E8B">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245E8B">
        <w:rPr>
          <w:rFonts w:ascii="Times New Roman" w:hAnsi="Times New Roman"/>
          <w:sz w:val="24"/>
          <w:szCs w:val="24"/>
        </w:rPr>
        <w:t xml:space="preserve">Музыкальный фольклор народов России. </w:t>
      </w:r>
      <w:r w:rsidR="009C58E9" w:rsidRPr="00245E8B">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245E8B">
        <w:rPr>
          <w:rFonts w:ascii="Times New Roman" w:hAnsi="Times New Roman"/>
          <w:sz w:val="24"/>
          <w:szCs w:val="24"/>
        </w:rPr>
        <w:t>Истоки и интонационное своеобразие, музыкального фольклора разных стран.</w:t>
      </w:r>
    </w:p>
    <w:p w:rsidR="00B540EE" w:rsidRPr="00245E8B" w:rsidRDefault="00B540EE" w:rsidP="00245E8B">
      <w:pPr>
        <w:spacing w:after="0" w:line="240" w:lineRule="auto"/>
        <w:ind w:left="709"/>
        <w:contextualSpacing/>
        <w:jc w:val="both"/>
        <w:rPr>
          <w:rFonts w:ascii="Times New Roman" w:hAnsi="Times New Roman"/>
          <w:b/>
          <w:sz w:val="24"/>
          <w:szCs w:val="24"/>
        </w:rPr>
      </w:pPr>
      <w:r w:rsidRPr="00245E8B">
        <w:rPr>
          <w:rFonts w:ascii="Times New Roman" w:hAnsi="Times New Roman"/>
          <w:b/>
          <w:sz w:val="24"/>
          <w:szCs w:val="24"/>
        </w:rPr>
        <w:t xml:space="preserve">Русская музыка от эпохи средневековья до рубежа </w:t>
      </w:r>
      <w:r w:rsidRPr="00245E8B">
        <w:rPr>
          <w:rFonts w:ascii="Times New Roman" w:hAnsi="Times New Roman"/>
          <w:b/>
          <w:sz w:val="24"/>
          <w:szCs w:val="24"/>
          <w:lang w:val="en-US"/>
        </w:rPr>
        <w:t>XIX</w:t>
      </w:r>
      <w:r w:rsidRPr="00245E8B">
        <w:rPr>
          <w:rFonts w:ascii="Times New Roman" w:hAnsi="Times New Roman"/>
          <w:b/>
          <w:sz w:val="24"/>
          <w:szCs w:val="24"/>
        </w:rPr>
        <w:t>-ХХ в</w:t>
      </w:r>
      <w:r w:rsidR="00505673" w:rsidRPr="00245E8B">
        <w:rPr>
          <w:rFonts w:ascii="Times New Roman" w:hAnsi="Times New Roman"/>
          <w:b/>
          <w:sz w:val="24"/>
          <w:szCs w:val="24"/>
        </w:rPr>
        <w:t>в.</w:t>
      </w:r>
    </w:p>
    <w:p w:rsidR="00B540EE" w:rsidRPr="00245E8B" w:rsidRDefault="00257FAF" w:rsidP="00245E8B">
      <w:pPr>
        <w:spacing w:line="240" w:lineRule="auto"/>
        <w:ind w:firstLine="709"/>
        <w:contextualSpacing/>
        <w:jc w:val="both"/>
        <w:rPr>
          <w:rFonts w:ascii="Times New Roman" w:hAnsi="Times New Roman"/>
          <w:sz w:val="24"/>
          <w:szCs w:val="24"/>
        </w:rPr>
      </w:pPr>
      <w:r w:rsidRPr="00245E8B">
        <w:rPr>
          <w:rFonts w:ascii="Times New Roman" w:hAnsi="Times New Roman"/>
          <w:sz w:val="24"/>
          <w:szCs w:val="24"/>
        </w:rPr>
        <w:t>Древнерусская д</w:t>
      </w:r>
      <w:r w:rsidR="00B540EE" w:rsidRPr="00245E8B">
        <w:rPr>
          <w:rFonts w:ascii="Times New Roman" w:hAnsi="Times New Roman"/>
          <w:sz w:val="24"/>
          <w:szCs w:val="24"/>
        </w:rPr>
        <w:t xml:space="preserve">уховная музыка. </w:t>
      </w:r>
      <w:r w:rsidR="00B540EE" w:rsidRPr="00245E8B">
        <w:rPr>
          <w:rFonts w:ascii="Times New Roman" w:hAnsi="Times New Roman"/>
          <w:i/>
          <w:sz w:val="24"/>
          <w:szCs w:val="24"/>
        </w:rPr>
        <w:t xml:space="preserve">Знаменный распев как основа древнерусской </w:t>
      </w:r>
      <w:r w:rsidRPr="00245E8B">
        <w:rPr>
          <w:rFonts w:ascii="Times New Roman" w:hAnsi="Times New Roman"/>
          <w:i/>
          <w:sz w:val="24"/>
          <w:szCs w:val="24"/>
        </w:rPr>
        <w:t xml:space="preserve">храмовой </w:t>
      </w:r>
      <w:r w:rsidR="00B540EE" w:rsidRPr="00245E8B">
        <w:rPr>
          <w:rFonts w:ascii="Times New Roman" w:hAnsi="Times New Roman"/>
          <w:i/>
          <w:sz w:val="24"/>
          <w:szCs w:val="24"/>
        </w:rPr>
        <w:t>музыки.</w:t>
      </w:r>
      <w:r w:rsidR="00B540EE" w:rsidRPr="00245E8B">
        <w:rPr>
          <w:rFonts w:ascii="Times New Roman" w:hAnsi="Times New Roman"/>
          <w:sz w:val="24"/>
          <w:szCs w:val="24"/>
        </w:rPr>
        <w:t xml:space="preserve"> Основные жанры профессиональной музыки</w:t>
      </w:r>
      <w:r w:rsidRPr="00245E8B">
        <w:rPr>
          <w:rFonts w:ascii="Times New Roman" w:hAnsi="Times New Roman"/>
          <w:sz w:val="24"/>
          <w:szCs w:val="24"/>
        </w:rPr>
        <w:t xml:space="preserve"> эпохи Просвещения</w:t>
      </w:r>
      <w:r w:rsidR="00B540EE" w:rsidRPr="00245E8B">
        <w:rPr>
          <w:rFonts w:ascii="Times New Roman" w:hAnsi="Times New Roman"/>
          <w:sz w:val="24"/>
          <w:szCs w:val="24"/>
        </w:rPr>
        <w:t>: кант, хоровой концерт</w:t>
      </w:r>
      <w:r w:rsidRPr="00245E8B">
        <w:rPr>
          <w:rFonts w:ascii="Times New Roman" w:hAnsi="Times New Roman"/>
          <w:sz w:val="24"/>
          <w:szCs w:val="24"/>
        </w:rPr>
        <w:t>, литургия</w:t>
      </w:r>
      <w:r w:rsidR="00B540EE" w:rsidRPr="00245E8B">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245E8B">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245E8B" w:rsidRDefault="00B540EE" w:rsidP="00245E8B">
      <w:pPr>
        <w:spacing w:after="0" w:line="240" w:lineRule="auto"/>
        <w:ind w:firstLine="709"/>
        <w:contextualSpacing/>
        <w:jc w:val="both"/>
        <w:rPr>
          <w:rFonts w:ascii="Times New Roman" w:hAnsi="Times New Roman"/>
          <w:b/>
          <w:sz w:val="24"/>
          <w:szCs w:val="24"/>
        </w:rPr>
      </w:pPr>
      <w:r w:rsidRPr="00245E8B">
        <w:rPr>
          <w:rFonts w:ascii="Times New Roman" w:hAnsi="Times New Roman"/>
          <w:b/>
          <w:sz w:val="24"/>
          <w:szCs w:val="24"/>
        </w:rPr>
        <w:t xml:space="preserve">Зарубежная музыка от эпохи средневековья до рубежа </w:t>
      </w:r>
      <w:r w:rsidRPr="00245E8B">
        <w:rPr>
          <w:rFonts w:ascii="Times New Roman" w:hAnsi="Times New Roman"/>
          <w:b/>
          <w:sz w:val="24"/>
          <w:szCs w:val="24"/>
          <w:lang w:val="en-US"/>
        </w:rPr>
        <w:t>XI</w:t>
      </w:r>
      <w:r w:rsidRPr="00245E8B">
        <w:rPr>
          <w:rFonts w:ascii="Times New Roman" w:hAnsi="Times New Roman"/>
          <w:b/>
          <w:sz w:val="24"/>
          <w:szCs w:val="24"/>
        </w:rPr>
        <w:t>Х-</w:t>
      </w:r>
      <w:r w:rsidRPr="00245E8B">
        <w:rPr>
          <w:rFonts w:ascii="Times New Roman" w:hAnsi="Times New Roman"/>
          <w:b/>
          <w:sz w:val="24"/>
          <w:szCs w:val="24"/>
          <w:lang w:val="en-US"/>
        </w:rPr>
        <w:t>X</w:t>
      </w:r>
      <w:r w:rsidRPr="00245E8B">
        <w:rPr>
          <w:rFonts w:ascii="Times New Roman" w:hAnsi="Times New Roman"/>
          <w:b/>
          <w:sz w:val="24"/>
          <w:szCs w:val="24"/>
        </w:rPr>
        <w:t>Х</w:t>
      </w:r>
      <w:r w:rsidR="00505673" w:rsidRPr="00245E8B">
        <w:rPr>
          <w:rFonts w:ascii="Times New Roman" w:hAnsi="Times New Roman"/>
          <w:b/>
          <w:sz w:val="24"/>
          <w:szCs w:val="24"/>
        </w:rPr>
        <w:t> </w:t>
      </w:r>
      <w:r w:rsidRPr="00245E8B">
        <w:rPr>
          <w:rFonts w:ascii="Times New Roman" w:hAnsi="Times New Roman"/>
          <w:b/>
          <w:sz w:val="24"/>
          <w:szCs w:val="24"/>
        </w:rPr>
        <w:t>в</w:t>
      </w:r>
      <w:r w:rsidR="00505673" w:rsidRPr="00245E8B">
        <w:rPr>
          <w:rFonts w:ascii="Times New Roman" w:hAnsi="Times New Roman"/>
          <w:b/>
          <w:sz w:val="24"/>
          <w:szCs w:val="24"/>
        </w:rPr>
        <w:t>в.</w:t>
      </w:r>
    </w:p>
    <w:p w:rsidR="00B540EE" w:rsidRPr="00245E8B" w:rsidRDefault="00B540EE" w:rsidP="00245E8B">
      <w:pPr>
        <w:spacing w:after="0" w:line="240" w:lineRule="auto"/>
        <w:ind w:firstLine="709"/>
        <w:contextualSpacing/>
        <w:jc w:val="both"/>
        <w:rPr>
          <w:rFonts w:ascii="Times New Roman" w:hAnsi="Times New Roman"/>
          <w:sz w:val="24"/>
          <w:szCs w:val="24"/>
        </w:rPr>
      </w:pPr>
      <w:r w:rsidRPr="00245E8B">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245E8B">
        <w:rPr>
          <w:rFonts w:ascii="Times New Roman" w:hAnsi="Times New Roman"/>
          <w:sz w:val="24"/>
          <w:szCs w:val="24"/>
        </w:rPr>
        <w:t xml:space="preserve">в </w:t>
      </w:r>
      <w:r w:rsidRPr="00245E8B">
        <w:rPr>
          <w:rFonts w:ascii="Times New Roman" w:hAnsi="Times New Roman"/>
          <w:sz w:val="24"/>
          <w:szCs w:val="24"/>
        </w:rPr>
        <w:t>эпохи Возрождения и Барокко (мадригал, мотет, фуга, месса, реквием</w:t>
      </w:r>
      <w:r w:rsidR="00257FAF" w:rsidRPr="00245E8B">
        <w:rPr>
          <w:rFonts w:ascii="Times New Roman" w:hAnsi="Times New Roman"/>
          <w:sz w:val="24"/>
          <w:szCs w:val="24"/>
        </w:rPr>
        <w:t>, шансон</w:t>
      </w:r>
      <w:r w:rsidRPr="00245E8B">
        <w:rPr>
          <w:rFonts w:ascii="Times New Roman" w:hAnsi="Times New Roman"/>
          <w:sz w:val="24"/>
          <w:szCs w:val="24"/>
        </w:rPr>
        <w:t>). И.С. Бах</w:t>
      </w:r>
      <w:r w:rsidR="00776C10" w:rsidRPr="00245E8B">
        <w:rPr>
          <w:rFonts w:ascii="Times New Roman" w:hAnsi="Times New Roman"/>
          <w:sz w:val="24"/>
          <w:szCs w:val="24"/>
        </w:rPr>
        <w:t xml:space="preserve"> – выдающийся музыкант эпохи Барокко</w:t>
      </w:r>
      <w:r w:rsidRPr="00245E8B">
        <w:rPr>
          <w:rFonts w:ascii="Times New Roman" w:hAnsi="Times New Roman"/>
          <w:sz w:val="24"/>
          <w:szCs w:val="24"/>
        </w:rPr>
        <w:t>. Венская классическая школа (</w:t>
      </w:r>
      <w:r w:rsidR="00776C10" w:rsidRPr="00245E8B">
        <w:rPr>
          <w:rFonts w:ascii="Times New Roman" w:hAnsi="Times New Roman"/>
          <w:sz w:val="24"/>
          <w:szCs w:val="24"/>
        </w:rPr>
        <w:t>Й</w:t>
      </w:r>
      <w:r w:rsidRPr="00245E8B">
        <w:rPr>
          <w:rFonts w:ascii="Times New Roman" w:hAnsi="Times New Roman"/>
          <w:sz w:val="24"/>
          <w:szCs w:val="24"/>
        </w:rPr>
        <w:t>. Гайдн, В. Моцарт, Л. Бетховен). Творчество композиторов-романтиков Ф. Шопен, Ф. Лист, Р. Шуман, Ф</w:t>
      </w:r>
      <w:r w:rsidR="00E2725A" w:rsidRPr="00245E8B">
        <w:rPr>
          <w:rFonts w:ascii="Times New Roman" w:hAnsi="Times New Roman"/>
          <w:sz w:val="24"/>
          <w:szCs w:val="24"/>
        </w:rPr>
        <w:t xml:space="preserve">. </w:t>
      </w:r>
      <w:r w:rsidRPr="00245E8B">
        <w:rPr>
          <w:rFonts w:ascii="Times New Roman" w:hAnsi="Times New Roman"/>
          <w:sz w:val="24"/>
          <w:szCs w:val="24"/>
        </w:rPr>
        <w:t>Шуберт, Э.</w:t>
      </w:r>
      <w:r w:rsidRPr="00245E8B">
        <w:rPr>
          <w:rFonts w:ascii="Times New Roman" w:hAnsi="Times New Roman"/>
          <w:sz w:val="24"/>
          <w:szCs w:val="24"/>
          <w:lang w:val="en-US"/>
        </w:rPr>
        <w:t> </w:t>
      </w:r>
      <w:r w:rsidRPr="00245E8B">
        <w:rPr>
          <w:rFonts w:ascii="Times New Roman" w:hAnsi="Times New Roman"/>
          <w:sz w:val="24"/>
          <w:szCs w:val="24"/>
        </w:rPr>
        <w:t xml:space="preserve">Григ). Оперный жанр в творчестве композиторов </w:t>
      </w:r>
      <w:r w:rsidRPr="00245E8B">
        <w:rPr>
          <w:rFonts w:ascii="Times New Roman" w:hAnsi="Times New Roman"/>
          <w:sz w:val="24"/>
          <w:szCs w:val="24"/>
          <w:lang w:val="en-US"/>
        </w:rPr>
        <w:t>XIX</w:t>
      </w:r>
      <w:r w:rsidRPr="00245E8B">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245E8B">
        <w:rPr>
          <w:rFonts w:ascii="Times New Roman" w:hAnsi="Times New Roman"/>
          <w:i/>
          <w:sz w:val="24"/>
          <w:szCs w:val="24"/>
        </w:rPr>
        <w:t xml:space="preserve">Развитие жанров светской музыки </w:t>
      </w:r>
      <w:r w:rsidR="00776C10" w:rsidRPr="00245E8B">
        <w:rPr>
          <w:rFonts w:ascii="Times New Roman" w:hAnsi="Times New Roman"/>
          <w:sz w:val="24"/>
          <w:szCs w:val="24"/>
        </w:rPr>
        <w:t xml:space="preserve">Основные жанры светской музыки </w:t>
      </w:r>
      <w:r w:rsidR="00776C10" w:rsidRPr="00245E8B">
        <w:rPr>
          <w:rFonts w:ascii="Times New Roman" w:hAnsi="Times New Roman"/>
          <w:sz w:val="24"/>
          <w:szCs w:val="24"/>
          <w:lang w:val="en-US"/>
        </w:rPr>
        <w:t>XIX</w:t>
      </w:r>
      <w:r w:rsidR="00776C10" w:rsidRPr="00245E8B">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245E8B">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245E8B" w:rsidRDefault="00257FAF" w:rsidP="00245E8B">
      <w:pPr>
        <w:spacing w:after="0" w:line="240" w:lineRule="auto"/>
        <w:ind w:left="709"/>
        <w:contextualSpacing/>
        <w:jc w:val="both"/>
        <w:rPr>
          <w:rFonts w:ascii="Times New Roman" w:hAnsi="Times New Roman"/>
          <w:b/>
          <w:sz w:val="24"/>
          <w:szCs w:val="24"/>
        </w:rPr>
      </w:pPr>
      <w:r w:rsidRPr="00245E8B">
        <w:rPr>
          <w:rFonts w:ascii="Times New Roman" w:hAnsi="Times New Roman"/>
          <w:b/>
          <w:sz w:val="24"/>
          <w:szCs w:val="24"/>
        </w:rPr>
        <w:t>Русская и зарубежная</w:t>
      </w:r>
      <w:r w:rsidR="00B540EE" w:rsidRPr="00245E8B">
        <w:rPr>
          <w:rFonts w:ascii="Times New Roman" w:hAnsi="Times New Roman"/>
          <w:b/>
          <w:sz w:val="24"/>
          <w:szCs w:val="24"/>
        </w:rPr>
        <w:t xml:space="preserve"> музыкальная культура </w:t>
      </w:r>
      <w:r w:rsidR="00B540EE" w:rsidRPr="00245E8B">
        <w:rPr>
          <w:rFonts w:ascii="Times New Roman" w:hAnsi="Times New Roman"/>
          <w:b/>
          <w:sz w:val="24"/>
          <w:szCs w:val="24"/>
          <w:lang w:val="en-US"/>
        </w:rPr>
        <w:t>XX</w:t>
      </w:r>
      <w:r w:rsidR="00B540EE" w:rsidRPr="00245E8B">
        <w:rPr>
          <w:rFonts w:ascii="Times New Roman" w:hAnsi="Times New Roman"/>
          <w:b/>
          <w:sz w:val="24"/>
          <w:szCs w:val="24"/>
        </w:rPr>
        <w:t xml:space="preserve"> в.</w:t>
      </w:r>
    </w:p>
    <w:p w:rsidR="00B540EE" w:rsidRPr="00245E8B" w:rsidRDefault="00B540EE"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245E8B">
        <w:rPr>
          <w:rFonts w:ascii="Times New Roman" w:hAnsi="Times New Roman"/>
          <w:i/>
          <w:sz w:val="24"/>
          <w:szCs w:val="24"/>
        </w:rPr>
        <w:t>А.И. Хачатурян, А.Г. Шнитке)</w:t>
      </w:r>
      <w:r w:rsidRPr="00245E8B">
        <w:rPr>
          <w:rFonts w:ascii="Times New Roman" w:hAnsi="Times New Roman"/>
          <w:sz w:val="24"/>
          <w:szCs w:val="24"/>
        </w:rPr>
        <w:t xml:space="preserve"> и зарубежных композиторов ХХ столетия (К. Дебюсси, </w:t>
      </w:r>
      <w:r w:rsidRPr="00245E8B">
        <w:rPr>
          <w:rFonts w:ascii="Times New Roman" w:hAnsi="Times New Roman"/>
          <w:i/>
          <w:sz w:val="24"/>
          <w:szCs w:val="24"/>
        </w:rPr>
        <w:t>К. Орф, М. Равель, Б. Бриттен, А. Шенберг).</w:t>
      </w:r>
      <w:r w:rsidRPr="00245E8B">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245E8B">
        <w:rPr>
          <w:rFonts w:ascii="Times New Roman" w:hAnsi="Times New Roman"/>
          <w:sz w:val="24"/>
          <w:szCs w:val="24"/>
        </w:rPr>
        <w:t xml:space="preserve">и зарубежные </w:t>
      </w:r>
      <w:r w:rsidRPr="00245E8B">
        <w:rPr>
          <w:rFonts w:ascii="Times New Roman" w:hAnsi="Times New Roman"/>
          <w:sz w:val="24"/>
          <w:szCs w:val="24"/>
        </w:rPr>
        <w:t>композиторы-песенники ХХ столетия. Обобщ</w:t>
      </w:r>
      <w:r w:rsidR="00245F1D" w:rsidRPr="00245E8B">
        <w:rPr>
          <w:rFonts w:ascii="Times New Roman" w:hAnsi="Times New Roman"/>
          <w:sz w:val="24"/>
          <w:szCs w:val="24"/>
        </w:rPr>
        <w:t>е</w:t>
      </w:r>
      <w:r w:rsidRPr="00245E8B">
        <w:rPr>
          <w:rFonts w:ascii="Times New Roman" w:hAnsi="Times New Roman"/>
          <w:sz w:val="24"/>
          <w:szCs w:val="24"/>
        </w:rPr>
        <w:t>нное представление о современной музыке, е</w:t>
      </w:r>
      <w:r w:rsidR="00245F1D" w:rsidRPr="00245E8B">
        <w:rPr>
          <w:rFonts w:ascii="Times New Roman" w:hAnsi="Times New Roman"/>
          <w:sz w:val="24"/>
          <w:szCs w:val="24"/>
        </w:rPr>
        <w:t>е</w:t>
      </w:r>
      <w:r w:rsidRPr="00245E8B">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245E8B">
        <w:rPr>
          <w:rFonts w:ascii="Times New Roman" w:hAnsi="Times New Roman"/>
          <w:sz w:val="24"/>
          <w:szCs w:val="24"/>
        </w:rPr>
        <w:t>е</w:t>
      </w:r>
      <w:r w:rsidRPr="00245E8B">
        <w:rPr>
          <w:rFonts w:ascii="Times New Roman" w:hAnsi="Times New Roman"/>
          <w:sz w:val="24"/>
          <w:szCs w:val="24"/>
        </w:rPr>
        <w:t xml:space="preserve"> отдельные направления (рок-опера, рок-н-ролл.). Мюзикл. Электронная музыка. </w:t>
      </w:r>
      <w:r w:rsidR="00776C10" w:rsidRPr="00245E8B">
        <w:rPr>
          <w:rFonts w:ascii="Times New Roman" w:hAnsi="Times New Roman"/>
          <w:sz w:val="24"/>
          <w:szCs w:val="24"/>
        </w:rPr>
        <w:t>Современные технологии записи и воспроизведения музыки.</w:t>
      </w:r>
    </w:p>
    <w:p w:rsidR="00B540EE" w:rsidRPr="00245E8B" w:rsidRDefault="00B540EE" w:rsidP="00245E8B">
      <w:pPr>
        <w:tabs>
          <w:tab w:val="left" w:pos="1985"/>
        </w:tabs>
        <w:spacing w:after="0" w:line="240" w:lineRule="auto"/>
        <w:ind w:left="709"/>
        <w:contextualSpacing/>
        <w:jc w:val="both"/>
        <w:rPr>
          <w:rFonts w:ascii="Times New Roman" w:hAnsi="Times New Roman"/>
          <w:b/>
          <w:sz w:val="24"/>
          <w:szCs w:val="24"/>
        </w:rPr>
      </w:pPr>
      <w:r w:rsidRPr="00245E8B">
        <w:rPr>
          <w:rFonts w:ascii="Times New Roman" w:hAnsi="Times New Roman"/>
          <w:b/>
          <w:sz w:val="24"/>
          <w:szCs w:val="24"/>
        </w:rPr>
        <w:t>Современная музыкальная жизнь</w:t>
      </w:r>
    </w:p>
    <w:p w:rsidR="00B540EE" w:rsidRPr="00245E8B" w:rsidRDefault="00B540EE"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Панорама современной музыкальной жизни в России и за рубежом: </w:t>
      </w:r>
      <w:r w:rsidR="00257FAF" w:rsidRPr="00245E8B">
        <w:rPr>
          <w:rFonts w:ascii="Times New Roman" w:hAnsi="Times New Roman"/>
          <w:sz w:val="24"/>
          <w:szCs w:val="24"/>
        </w:rPr>
        <w:t>концерты, конкурс</w:t>
      </w:r>
      <w:r w:rsidR="005666EB" w:rsidRPr="00245E8B">
        <w:rPr>
          <w:rFonts w:ascii="Times New Roman" w:hAnsi="Times New Roman"/>
          <w:sz w:val="24"/>
          <w:szCs w:val="24"/>
        </w:rPr>
        <w:t>ы</w:t>
      </w:r>
      <w:r w:rsidR="00257FAF" w:rsidRPr="00245E8B">
        <w:rPr>
          <w:rFonts w:ascii="Times New Roman" w:hAnsi="Times New Roman"/>
          <w:sz w:val="24"/>
          <w:szCs w:val="24"/>
        </w:rPr>
        <w:t xml:space="preserve"> и фестивали</w:t>
      </w:r>
      <w:r w:rsidRPr="00245E8B">
        <w:rPr>
          <w:rFonts w:ascii="Times New Roman" w:hAnsi="Times New Roman"/>
          <w:sz w:val="24"/>
          <w:szCs w:val="24"/>
        </w:rPr>
        <w:t xml:space="preserve"> (</w:t>
      </w:r>
      <w:r w:rsidR="00257FAF" w:rsidRPr="00245E8B">
        <w:rPr>
          <w:rFonts w:ascii="Times New Roman" w:hAnsi="Times New Roman"/>
          <w:sz w:val="24"/>
          <w:szCs w:val="24"/>
        </w:rPr>
        <w:t>современной и классической музыки</w:t>
      </w:r>
      <w:r w:rsidRPr="00245E8B">
        <w:rPr>
          <w:rFonts w:ascii="Times New Roman" w:hAnsi="Times New Roman"/>
          <w:sz w:val="24"/>
          <w:szCs w:val="24"/>
        </w:rPr>
        <w:t>).</w:t>
      </w:r>
      <w:r w:rsidR="00257FAF" w:rsidRPr="00245E8B">
        <w:rPr>
          <w:rFonts w:ascii="Times New Roman" w:hAnsi="Times New Roman"/>
          <w:sz w:val="24"/>
          <w:szCs w:val="24"/>
        </w:rPr>
        <w:t>Наследиев</w:t>
      </w:r>
      <w:r w:rsidRPr="00245E8B">
        <w:rPr>
          <w:rFonts w:ascii="Times New Roman" w:hAnsi="Times New Roman"/>
          <w:sz w:val="24"/>
          <w:szCs w:val="24"/>
        </w:rPr>
        <w:t>ыдающи</w:t>
      </w:r>
      <w:r w:rsidR="00257FAF" w:rsidRPr="00245E8B">
        <w:rPr>
          <w:rFonts w:ascii="Times New Roman" w:hAnsi="Times New Roman"/>
          <w:sz w:val="24"/>
          <w:szCs w:val="24"/>
        </w:rPr>
        <w:t>х</w:t>
      </w:r>
      <w:r w:rsidRPr="00245E8B">
        <w:rPr>
          <w:rFonts w:ascii="Times New Roman" w:hAnsi="Times New Roman"/>
          <w:sz w:val="24"/>
          <w:szCs w:val="24"/>
        </w:rPr>
        <w:t>ся отечественны</w:t>
      </w:r>
      <w:r w:rsidR="00257FAF" w:rsidRPr="00245E8B">
        <w:rPr>
          <w:rFonts w:ascii="Times New Roman" w:hAnsi="Times New Roman"/>
          <w:sz w:val="24"/>
          <w:szCs w:val="24"/>
        </w:rPr>
        <w:t>х</w:t>
      </w:r>
      <w:r w:rsidRPr="00245E8B">
        <w:rPr>
          <w:rFonts w:ascii="Times New Roman" w:hAnsi="Times New Roman"/>
          <w:sz w:val="24"/>
          <w:szCs w:val="24"/>
        </w:rPr>
        <w:t xml:space="preserve"> (Ф.И. Шаляпин, Д.Ф. Ойстрах, А.В. Свешников</w:t>
      </w:r>
      <w:r w:rsidR="005666EB" w:rsidRPr="00245E8B">
        <w:rPr>
          <w:rFonts w:ascii="Times New Roman" w:hAnsi="Times New Roman"/>
          <w:sz w:val="24"/>
          <w:szCs w:val="24"/>
        </w:rPr>
        <w:t>; Д.А. Хворостовский, А.Ю. Нетребко, В.Т. Спиваков, Н.Л. Луганский, Д.Л. Мацуев и др.</w:t>
      </w:r>
      <w:r w:rsidRPr="00245E8B">
        <w:rPr>
          <w:rFonts w:ascii="Times New Roman" w:hAnsi="Times New Roman"/>
          <w:sz w:val="24"/>
          <w:szCs w:val="24"/>
        </w:rPr>
        <w:t>)</w:t>
      </w:r>
      <w:r w:rsidR="00257FAF" w:rsidRPr="00245E8B">
        <w:rPr>
          <w:rFonts w:ascii="Times New Roman" w:hAnsi="Times New Roman"/>
          <w:sz w:val="24"/>
          <w:szCs w:val="24"/>
        </w:rPr>
        <w:t xml:space="preserve"> и зарубежных исполнителей(</w:t>
      </w:r>
      <w:r w:rsidRPr="00245E8B">
        <w:rPr>
          <w:rFonts w:ascii="Times New Roman" w:hAnsi="Times New Roman"/>
          <w:sz w:val="24"/>
          <w:szCs w:val="24"/>
        </w:rPr>
        <w:t>Э. Карузо, М. Каллас</w:t>
      </w:r>
      <w:r w:rsidR="005666EB" w:rsidRPr="00245E8B">
        <w:rPr>
          <w:rFonts w:ascii="Times New Roman" w:hAnsi="Times New Roman"/>
          <w:sz w:val="24"/>
          <w:szCs w:val="24"/>
        </w:rPr>
        <w:t xml:space="preserve">; </w:t>
      </w:r>
      <w:r w:rsidR="00E2725A" w:rsidRPr="00245E8B">
        <w:rPr>
          <w:rFonts w:ascii="Times New Roman" w:hAnsi="Times New Roman"/>
          <w:sz w:val="24"/>
          <w:szCs w:val="24"/>
        </w:rPr>
        <w:t>Л</w:t>
      </w:r>
      <w:r w:rsidR="005666EB" w:rsidRPr="00245E8B">
        <w:rPr>
          <w:rFonts w:ascii="Times New Roman" w:hAnsi="Times New Roman"/>
          <w:sz w:val="24"/>
          <w:szCs w:val="24"/>
        </w:rPr>
        <w:t>. Паваротти, М. Кабалье, В. Клиберн, В. Кельмпфф и др.</w:t>
      </w:r>
      <w:r w:rsidR="00257FAF" w:rsidRPr="00245E8B">
        <w:rPr>
          <w:rFonts w:ascii="Times New Roman" w:hAnsi="Times New Roman"/>
          <w:sz w:val="24"/>
          <w:szCs w:val="24"/>
        </w:rPr>
        <w:t>) классической музыки</w:t>
      </w:r>
      <w:r w:rsidRPr="00245E8B">
        <w:rPr>
          <w:rFonts w:ascii="Times New Roman" w:hAnsi="Times New Roman"/>
          <w:sz w:val="24"/>
          <w:szCs w:val="24"/>
        </w:rPr>
        <w:t xml:space="preserve">. </w:t>
      </w:r>
      <w:r w:rsidR="00257FAF" w:rsidRPr="00245E8B">
        <w:rPr>
          <w:rFonts w:ascii="Times New Roman" w:hAnsi="Times New Roman"/>
          <w:sz w:val="24"/>
          <w:szCs w:val="24"/>
        </w:rPr>
        <w:t>Современные выдающиеся</w:t>
      </w:r>
      <w:r w:rsidR="005666EB" w:rsidRPr="00245E8B">
        <w:rPr>
          <w:rFonts w:ascii="Times New Roman" w:hAnsi="Times New Roman"/>
          <w:sz w:val="24"/>
          <w:szCs w:val="24"/>
        </w:rPr>
        <w:t xml:space="preserve">, композиторы, вокальные </w:t>
      </w:r>
      <w:r w:rsidR="00257FAF" w:rsidRPr="00245E8B">
        <w:rPr>
          <w:rFonts w:ascii="Times New Roman" w:hAnsi="Times New Roman"/>
          <w:sz w:val="24"/>
          <w:szCs w:val="24"/>
        </w:rPr>
        <w:t xml:space="preserve"> исполнители и </w:t>
      </w:r>
      <w:r w:rsidR="005666EB" w:rsidRPr="00245E8B">
        <w:rPr>
          <w:rFonts w:ascii="Times New Roman" w:hAnsi="Times New Roman"/>
          <w:sz w:val="24"/>
          <w:szCs w:val="24"/>
        </w:rPr>
        <w:t xml:space="preserve">инструментальные </w:t>
      </w:r>
      <w:r w:rsidR="00257FAF" w:rsidRPr="00245E8B">
        <w:rPr>
          <w:rFonts w:ascii="Times New Roman" w:hAnsi="Times New Roman"/>
          <w:sz w:val="24"/>
          <w:szCs w:val="24"/>
        </w:rPr>
        <w:t xml:space="preserve">коллективы. </w:t>
      </w:r>
      <w:r w:rsidRPr="00245E8B">
        <w:rPr>
          <w:rFonts w:ascii="Times New Roman" w:hAnsi="Times New Roman"/>
          <w:sz w:val="24"/>
          <w:szCs w:val="24"/>
        </w:rPr>
        <w:t xml:space="preserve">Всемирные центры музыкальной культуры и музыкального образования. </w:t>
      </w:r>
      <w:r w:rsidR="005666EB" w:rsidRPr="00245E8B">
        <w:rPr>
          <w:rFonts w:ascii="Times New Roman" w:hAnsi="Times New Roman"/>
          <w:sz w:val="24"/>
          <w:szCs w:val="24"/>
        </w:rPr>
        <w:t xml:space="preserve">Может ли современная музыка считаться классической? </w:t>
      </w:r>
      <w:r w:rsidRPr="00245E8B">
        <w:rPr>
          <w:rFonts w:ascii="Times New Roman" w:hAnsi="Times New Roman"/>
          <w:sz w:val="24"/>
          <w:szCs w:val="24"/>
        </w:rPr>
        <w:t>Классическая музыка в современных обработках.</w:t>
      </w:r>
    </w:p>
    <w:p w:rsidR="00B540EE" w:rsidRPr="00245E8B" w:rsidRDefault="00B540EE" w:rsidP="00245E8B">
      <w:pPr>
        <w:spacing w:after="0" w:line="240" w:lineRule="auto"/>
        <w:ind w:left="709"/>
        <w:contextualSpacing/>
        <w:jc w:val="both"/>
        <w:rPr>
          <w:rFonts w:ascii="Times New Roman" w:hAnsi="Times New Roman"/>
          <w:b/>
          <w:sz w:val="24"/>
          <w:szCs w:val="24"/>
        </w:rPr>
      </w:pPr>
      <w:r w:rsidRPr="00245E8B">
        <w:rPr>
          <w:rFonts w:ascii="Times New Roman" w:hAnsi="Times New Roman"/>
          <w:b/>
          <w:sz w:val="24"/>
          <w:szCs w:val="24"/>
        </w:rPr>
        <w:t>Значение музыки в жизни человека</w:t>
      </w:r>
    </w:p>
    <w:p w:rsidR="00B540EE" w:rsidRPr="00245E8B" w:rsidRDefault="005666EB"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Музыкальное искусство как воплощение жизненной красоты и жизненной правды. </w:t>
      </w:r>
      <w:r w:rsidR="00B540EE" w:rsidRPr="00245E8B">
        <w:rPr>
          <w:rFonts w:ascii="Times New Roman" w:hAnsi="Times New Roman"/>
          <w:sz w:val="24"/>
          <w:szCs w:val="24"/>
        </w:rPr>
        <w:t xml:space="preserve">Стиль как отражение мироощущения композитора. </w:t>
      </w:r>
      <w:r w:rsidRPr="00245E8B">
        <w:rPr>
          <w:rFonts w:ascii="Times New Roman" w:hAnsi="Times New Roman"/>
          <w:sz w:val="24"/>
          <w:szCs w:val="24"/>
        </w:rPr>
        <w:t xml:space="preserve">Воздействие музыки на человека, ее </w:t>
      </w:r>
      <w:r w:rsidRPr="00245E8B">
        <w:rPr>
          <w:rFonts w:ascii="Times New Roman" w:hAnsi="Times New Roman"/>
          <w:sz w:val="24"/>
          <w:szCs w:val="24"/>
        </w:rPr>
        <w:lastRenderedPageBreak/>
        <w:t>роль в человеческом обществе. «</w:t>
      </w:r>
      <w:r w:rsidR="00B540EE" w:rsidRPr="00245E8B">
        <w:rPr>
          <w:rFonts w:ascii="Times New Roman" w:hAnsi="Times New Roman"/>
          <w:sz w:val="24"/>
          <w:szCs w:val="24"/>
        </w:rPr>
        <w:t>Вечные</w:t>
      </w:r>
      <w:r w:rsidRPr="00245E8B">
        <w:rPr>
          <w:rFonts w:ascii="Times New Roman" w:hAnsi="Times New Roman"/>
          <w:sz w:val="24"/>
          <w:szCs w:val="24"/>
        </w:rPr>
        <w:t>»</w:t>
      </w:r>
      <w:r w:rsidR="00B540EE" w:rsidRPr="00245E8B">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245E8B">
        <w:rPr>
          <w:rFonts w:ascii="Times New Roman" w:hAnsi="Times New Roman"/>
          <w:sz w:val="24"/>
          <w:szCs w:val="24"/>
        </w:rPr>
        <w:t xml:space="preserve"> Преобразующая сила музыки как вида искусства.</w:t>
      </w:r>
    </w:p>
    <w:p w:rsidR="00104484" w:rsidRPr="00245E8B" w:rsidRDefault="00104484" w:rsidP="00245E8B">
      <w:pPr>
        <w:spacing w:after="0" w:line="240" w:lineRule="auto"/>
        <w:ind w:firstLine="709"/>
        <w:contextualSpacing/>
        <w:jc w:val="center"/>
        <w:rPr>
          <w:rFonts w:ascii="Times New Roman" w:hAnsi="Times New Roman"/>
          <w:sz w:val="24"/>
          <w:szCs w:val="24"/>
        </w:rPr>
      </w:pPr>
      <w:r w:rsidRPr="00245E8B">
        <w:rPr>
          <w:rFonts w:ascii="Times New Roman" w:hAnsi="Times New Roman"/>
          <w:b/>
          <w:sz w:val="24"/>
          <w:szCs w:val="24"/>
        </w:rPr>
        <w:t xml:space="preserve">Перечень музыкальных произведений </w:t>
      </w:r>
      <w:r w:rsidR="005666EB" w:rsidRPr="00245E8B">
        <w:rPr>
          <w:rFonts w:ascii="Times New Roman" w:hAnsi="Times New Roman"/>
          <w:b/>
          <w:sz w:val="24"/>
          <w:szCs w:val="24"/>
        </w:rPr>
        <w:t xml:space="preserve">для использования в обеспечении образовательных результатов </w:t>
      </w:r>
      <w:r w:rsidRPr="00245E8B">
        <w:rPr>
          <w:rFonts w:ascii="Times New Roman" w:hAnsi="Times New Roman"/>
          <w:b/>
          <w:sz w:val="24"/>
          <w:szCs w:val="24"/>
        </w:rPr>
        <w:t>по выбору образовательной организации для использования в обеспечении образовательных результатов</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bookmarkStart w:id="202" w:name="_Toc409691715"/>
      <w:r w:rsidRPr="00245E8B">
        <w:rPr>
          <w:rFonts w:ascii="Times New Roman" w:hAnsi="Times New Roman"/>
          <w:sz w:val="24"/>
          <w:szCs w:val="24"/>
        </w:rPr>
        <w:t>Ч. Айвз. «Космический пейзаж».</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Г. Аллегри. «Мизерере» («Помилуй»).</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Л. Армстронг. «Блюз Западной окраины».</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Э. Артемьев. «Мозаика».</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245E8B">
        <w:rPr>
          <w:rFonts w:ascii="Times New Roman" w:hAnsi="Times New Roman"/>
          <w:sz w:val="24"/>
          <w:szCs w:val="24"/>
          <w:lang w:val="en-US"/>
        </w:rPr>
        <w:t>A</w:t>
      </w:r>
      <w:r w:rsidRPr="00245E8B">
        <w:rPr>
          <w:rFonts w:ascii="Times New Roman" w:hAnsi="Times New Roman"/>
          <w:sz w:val="24"/>
          <w:szCs w:val="24"/>
        </w:rPr>
        <w:t>gnus Dei» (№ 23), хор «S</w:t>
      </w:r>
      <w:r w:rsidRPr="00245E8B">
        <w:rPr>
          <w:rFonts w:ascii="Times New Roman" w:hAnsi="Times New Roman"/>
          <w:sz w:val="24"/>
          <w:szCs w:val="24"/>
          <w:lang w:val="en-US"/>
        </w:rPr>
        <w:t>a</w:t>
      </w:r>
      <w:r w:rsidRPr="00245E8B">
        <w:rPr>
          <w:rFonts w:ascii="Times New Roman" w:hAnsi="Times New Roman"/>
          <w:sz w:val="24"/>
          <w:szCs w:val="24"/>
        </w:rPr>
        <w:t>nctus» (№ 20)). Оратория «Страсти по Матфею» (ария альта № 47). Сюита № 2 (7 часть «Шутка»). И. Бах-Ф. Бузони. Чакона изПартиты № 2 для скрипки соло.</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lang w:val="it-IT"/>
        </w:rPr>
      </w:pPr>
      <w:r w:rsidRPr="00245E8B">
        <w:rPr>
          <w:rFonts w:ascii="Times New Roman" w:hAnsi="Times New Roman"/>
          <w:sz w:val="24"/>
          <w:szCs w:val="24"/>
        </w:rPr>
        <w:t>И</w:t>
      </w:r>
      <w:r w:rsidRPr="00245E8B">
        <w:rPr>
          <w:rFonts w:ascii="Times New Roman" w:hAnsi="Times New Roman"/>
          <w:sz w:val="24"/>
          <w:szCs w:val="24"/>
          <w:lang w:val="it-IT"/>
        </w:rPr>
        <w:t xml:space="preserve">. </w:t>
      </w:r>
      <w:r w:rsidRPr="00245E8B">
        <w:rPr>
          <w:rFonts w:ascii="Times New Roman" w:hAnsi="Times New Roman"/>
          <w:sz w:val="24"/>
          <w:szCs w:val="24"/>
        </w:rPr>
        <w:t>Бах</w:t>
      </w:r>
      <w:r w:rsidRPr="00245E8B">
        <w:rPr>
          <w:rFonts w:ascii="Times New Roman" w:hAnsi="Times New Roman"/>
          <w:sz w:val="24"/>
          <w:szCs w:val="24"/>
          <w:lang w:val="it-IT"/>
        </w:rPr>
        <w:t>-</w:t>
      </w:r>
      <w:r w:rsidRPr="00245E8B">
        <w:rPr>
          <w:rFonts w:ascii="Times New Roman" w:hAnsi="Times New Roman"/>
          <w:sz w:val="24"/>
          <w:szCs w:val="24"/>
        </w:rPr>
        <w:t>Ш</w:t>
      </w:r>
      <w:r w:rsidRPr="00245E8B">
        <w:rPr>
          <w:rFonts w:ascii="Times New Roman" w:hAnsi="Times New Roman"/>
          <w:sz w:val="24"/>
          <w:szCs w:val="24"/>
          <w:lang w:val="it-IT"/>
        </w:rPr>
        <w:t xml:space="preserve">. </w:t>
      </w:r>
      <w:r w:rsidRPr="00245E8B">
        <w:rPr>
          <w:rFonts w:ascii="Times New Roman" w:hAnsi="Times New Roman"/>
          <w:sz w:val="24"/>
          <w:szCs w:val="24"/>
        </w:rPr>
        <w:t>Гуно</w:t>
      </w:r>
      <w:r w:rsidRPr="00245E8B">
        <w:rPr>
          <w:rFonts w:ascii="Times New Roman" w:hAnsi="Times New Roman"/>
          <w:sz w:val="24"/>
          <w:szCs w:val="24"/>
          <w:lang w:val="en-US"/>
        </w:rPr>
        <w:t>.</w:t>
      </w:r>
      <w:r w:rsidRPr="00245E8B">
        <w:rPr>
          <w:rFonts w:ascii="Times New Roman" w:hAnsi="Times New Roman"/>
          <w:sz w:val="24"/>
          <w:szCs w:val="24"/>
          <w:lang w:val="it-IT"/>
        </w:rPr>
        <w:t xml:space="preserve"> «Ave Maria»</w:t>
      </w:r>
      <w:r w:rsidRPr="00245E8B">
        <w:rPr>
          <w:rFonts w:ascii="Times New Roman" w:hAnsi="Times New Roman"/>
          <w:sz w:val="24"/>
          <w:szCs w:val="24"/>
          <w:lang w:val="en-US"/>
        </w:rPr>
        <w:t>.</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М. Березовский. Хоровой концерт «Не отвержи мене во время старости».</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Ж. Бизе. Опера «Кармен» (фрагменты:Увертюра, Хабанера из I д., Сегедилья, Сцена гадания).</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Д. Бортнянский. Херувимская песня № 7. «Слава Отцу и Сыну и Святому Духу».</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Ж. Брель. Вальс.</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Дж. Верди. Опера «Риголетто» (Песенка Герцога, Финал).</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Э. Вила Лобос. «Бразильская бахиана» № 5 (ария для сопрано и виолончелей).</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А. Варламов. «Горные вершины» (сл. М. Лермонтова). «Красный сарафан» (сл. Г. Цыганова).</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 xml:space="preserve">Й. Гайдн. Симфония № 103 («С тремоло литавр»). </w:t>
      </w:r>
      <w:r w:rsidRPr="00245E8B">
        <w:rPr>
          <w:rFonts w:ascii="Times New Roman" w:hAnsi="Times New Roman"/>
          <w:sz w:val="24"/>
          <w:szCs w:val="24"/>
          <w:lang w:val="en-US"/>
        </w:rPr>
        <w:t>I</w:t>
      </w:r>
      <w:r w:rsidRPr="00245E8B">
        <w:rPr>
          <w:rFonts w:ascii="Times New Roman" w:hAnsi="Times New Roman"/>
          <w:sz w:val="24"/>
          <w:szCs w:val="24"/>
        </w:rPr>
        <w:t xml:space="preserve"> часть, </w:t>
      </w:r>
      <w:r w:rsidRPr="00245E8B">
        <w:rPr>
          <w:rFonts w:ascii="Times New Roman" w:hAnsi="Times New Roman"/>
          <w:sz w:val="24"/>
          <w:szCs w:val="24"/>
          <w:lang w:val="en-US"/>
        </w:rPr>
        <w:t>IV</w:t>
      </w:r>
      <w:r w:rsidRPr="00245E8B">
        <w:rPr>
          <w:rFonts w:ascii="Times New Roman" w:hAnsi="Times New Roman"/>
          <w:sz w:val="24"/>
          <w:szCs w:val="24"/>
        </w:rPr>
        <w:t xml:space="preserve"> часть. </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lastRenderedPageBreak/>
        <w:t>Г. Гендель. Пассакалия из сюиты соль минор. Хор «Аллилуйя» (№ 44) из оратории «Мессия».</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М. Глинка-М. Балакирев. «Жаворонок» (фортепианная пьеса).</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К. Глюк. Опера «Орфей и Эвридика» (хор «Струн золотых напев», Мелодия, Хор фурий).</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Б. Дварионас. «Деревянная лошадка».</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А. Журбин. Рок-опера «Орфей и Эвридика» (фрагменты по выбору учителя).</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Знаменный распев.</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В. Калинников. Симфония № 1 (соль минор, I часть).</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К. Караев. Балет «Тропою грома» (Танец черных).</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Д. Каччини. «</w:t>
      </w:r>
      <w:r w:rsidRPr="00245E8B">
        <w:rPr>
          <w:rFonts w:ascii="Times New Roman" w:hAnsi="Times New Roman"/>
          <w:sz w:val="24"/>
          <w:szCs w:val="24"/>
          <w:lang w:val="en-US"/>
        </w:rPr>
        <w:t>AveMaria».</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В. Лаурушас. «В путь».</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Ф. Лист. Венгерская рапсодия № 2. Этюд Паганини (№ 6).</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И. Лученок. «Хатынь» (ст. Г. Петренко).</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А. Лядов. Кикимора (народное сказание для оркестра).</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Ф. Лэй. «История любви».</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Мадригалы эпохи Возрождения.</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Р. де Лиль. «Марсельеза».</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А. Марчелло. Концерт для гобоя с оркестром ре минор (II часть, Адажио).</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М. Матвеев. «Матушка, матушка, что во поле пыльно».</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Д. Мийо. «Бразилейра».</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И. Морозов. Балет «Айболит» (фрагменты:Полечка, Морское плавание, Галоп).</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245E8B">
        <w:rPr>
          <w:rFonts w:ascii="Times New Roman" w:hAnsi="Times New Roman"/>
          <w:sz w:val="24"/>
          <w:szCs w:val="24"/>
          <w:lang w:val="en-US"/>
        </w:rPr>
        <w:t>Diesire</w:t>
      </w:r>
      <w:r w:rsidRPr="00245E8B">
        <w:rPr>
          <w:rFonts w:ascii="Times New Roman" w:hAnsi="Times New Roman"/>
          <w:sz w:val="24"/>
          <w:szCs w:val="24"/>
        </w:rPr>
        <w:t>», «Lacrimoza»). Соната № 11 (I, II, III ч.). Фрагменты из оперы «Волшебная флейта». Мотет «</w:t>
      </w:r>
      <w:r w:rsidRPr="00245E8B">
        <w:rPr>
          <w:rFonts w:ascii="Times New Roman" w:hAnsi="Times New Roman"/>
          <w:sz w:val="24"/>
          <w:szCs w:val="24"/>
          <w:lang w:val="en-US"/>
        </w:rPr>
        <w:t>Ave</w:t>
      </w:r>
      <w:r w:rsidRPr="00245E8B">
        <w:rPr>
          <w:rFonts w:ascii="Times New Roman" w:hAnsi="Times New Roman"/>
          <w:sz w:val="24"/>
          <w:szCs w:val="24"/>
        </w:rPr>
        <w:t xml:space="preserve">, </w:t>
      </w:r>
      <w:r w:rsidRPr="00245E8B">
        <w:rPr>
          <w:rFonts w:ascii="Times New Roman" w:hAnsi="Times New Roman"/>
          <w:sz w:val="24"/>
          <w:szCs w:val="24"/>
          <w:lang w:val="en-US"/>
        </w:rPr>
        <w:t>verum</w:t>
      </w:r>
      <w:r w:rsidRPr="00245E8B">
        <w:rPr>
          <w:rFonts w:ascii="Times New Roman" w:hAnsi="Times New Roman"/>
          <w:bCs/>
          <w:sz w:val="24"/>
          <w:szCs w:val="24"/>
          <w:shd w:val="clear" w:color="auto" w:fill="FFFFFF"/>
        </w:rPr>
        <w:t>corpus</w:t>
      </w:r>
      <w:r w:rsidRPr="00245E8B">
        <w:rPr>
          <w:rFonts w:ascii="Times New Roman" w:hAnsi="Times New Roman"/>
          <w:sz w:val="24"/>
          <w:szCs w:val="24"/>
        </w:rPr>
        <w:t>».</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lastRenderedPageBreak/>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Н. Мясковский. Симфония № 6 (экспозиция финала).</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Негритянский спиричуэл.</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М. Огинский. Полонез ре минор («Прощание с Родиной»).</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К. Орф. Сценическая кантата для певцов, хора и оркестра «Кармина Бурана». (</w:t>
      </w:r>
      <w:r w:rsidRPr="00245E8B">
        <w:rPr>
          <w:rFonts w:ascii="Times New Roman" w:hAnsi="Times New Roman"/>
          <w:sz w:val="24"/>
          <w:szCs w:val="24"/>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245E8B">
        <w:rPr>
          <w:rFonts w:ascii="Times New Roman" w:hAnsi="Times New Roman"/>
          <w:sz w:val="24"/>
          <w:szCs w:val="24"/>
        </w:rPr>
        <w:t>).</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Дж. Перголези «</w:t>
      </w:r>
      <w:r w:rsidRPr="00245E8B">
        <w:rPr>
          <w:rFonts w:ascii="Times New Roman" w:hAnsi="Times New Roman"/>
          <w:sz w:val="24"/>
          <w:szCs w:val="24"/>
          <w:lang w:val="en-US"/>
        </w:rPr>
        <w:t>Stabatmater</w:t>
      </w:r>
      <w:r w:rsidRPr="00245E8B">
        <w:rPr>
          <w:rFonts w:ascii="Times New Roman" w:hAnsi="Times New Roman"/>
          <w:sz w:val="24"/>
          <w:szCs w:val="24"/>
        </w:rPr>
        <w:t>» (фрагменты по выбору учителя).</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М. Равель. «Болеро».</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245E8B">
        <w:rPr>
          <w:rFonts w:ascii="Times New Roman" w:hAnsi="Times New Roman"/>
          <w:sz w:val="24"/>
          <w:szCs w:val="24"/>
          <w:lang w:val="en-US"/>
        </w:rPr>
        <w:t>V</w:t>
      </w:r>
      <w:r w:rsidRPr="00245E8B">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А. Рубинштейн. Романс «Горные вершины» (ст. М. Лермонтова).</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Ян Сибелиус. Музыка к пьесе А. Ярнефельта «Куолема» («Грустный вальс»).</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П. Сигер «Песня о молоте». «Все преодолеем».</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Г. Свиридов. Кантата «Памяти С. Есенина» (ΙΙ ч. «Поет зима, аукает»). Сюита «Время, вперед!» (</w:t>
      </w:r>
      <w:r w:rsidRPr="00245E8B">
        <w:rPr>
          <w:rFonts w:ascii="Times New Roman" w:hAnsi="Times New Roman"/>
          <w:sz w:val="24"/>
          <w:szCs w:val="24"/>
          <w:lang w:val="en-US"/>
        </w:rPr>
        <w:t>VI</w:t>
      </w:r>
      <w:r w:rsidRPr="00245E8B">
        <w:rPr>
          <w:rFonts w:ascii="Times New Roman" w:hAnsi="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А. Скрябин. Этюд № 12 (ре диез минор). Прелюдия № 4 (ми бемоль минор).</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М. Теодоракис «На побережье тайном». «Я – фронт».</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r w:rsidR="00E2725A" w:rsidRPr="00245E8B">
        <w:rPr>
          <w:rFonts w:ascii="Times New Roman" w:hAnsi="Times New Roman"/>
          <w:sz w:val="24"/>
          <w:szCs w:val="24"/>
        </w:rPr>
        <w:t>.</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К. Хачатурян. Балет «Чиполлино» (фрагменты).</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lastRenderedPageBreak/>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П. Чесноков. «Да исправится молитва моя».</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Д. Шостакович. Симфония № 7 «Ленинградская». «Праздничная увертюра».</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 xml:space="preserve">И. Штраус. «Полька-пиццикато». Вальс из оперетты «Летучая мышь». </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245E8B">
        <w:rPr>
          <w:rFonts w:ascii="Times New Roman" w:hAnsi="Times New Roman"/>
          <w:sz w:val="24"/>
          <w:szCs w:val="24"/>
          <w:lang w:val="en-US"/>
        </w:rPr>
        <w:t>AveMaria</w:t>
      </w:r>
      <w:r w:rsidRPr="00245E8B">
        <w:rPr>
          <w:rFonts w:ascii="Times New Roman" w:hAnsi="Times New Roman"/>
          <w:sz w:val="24"/>
          <w:szCs w:val="24"/>
        </w:rPr>
        <w:t>» (сл. В. Скотта).</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Р. Щедрин. Опера «Не только любовь». (Песня и частушки Варвары).</w:t>
      </w:r>
    </w:p>
    <w:p w:rsidR="0024776D" w:rsidRPr="00245E8B" w:rsidRDefault="0024776D" w:rsidP="00571825">
      <w:pPr>
        <w:numPr>
          <w:ilvl w:val="0"/>
          <w:numId w:val="29"/>
        </w:numPr>
        <w:spacing w:after="0" w:line="240" w:lineRule="auto"/>
        <w:ind w:left="0" w:firstLine="709"/>
        <w:contextualSpacing/>
        <w:jc w:val="both"/>
        <w:rPr>
          <w:rFonts w:ascii="Times New Roman" w:hAnsi="Times New Roman"/>
          <w:sz w:val="24"/>
          <w:szCs w:val="24"/>
        </w:rPr>
      </w:pPr>
      <w:r w:rsidRPr="00245E8B">
        <w:rPr>
          <w:rFonts w:ascii="Times New Roman" w:hAnsi="Times New Roman"/>
          <w:sz w:val="24"/>
          <w:szCs w:val="24"/>
        </w:rPr>
        <w:t>Д. Эллингтон. «Караван».</w:t>
      </w:r>
    </w:p>
    <w:p w:rsidR="00F17097" w:rsidRPr="00245E8B" w:rsidRDefault="0024776D" w:rsidP="00245E8B">
      <w:pPr>
        <w:pStyle w:val="afffa"/>
        <w:spacing w:line="240" w:lineRule="auto"/>
        <w:rPr>
          <w:sz w:val="24"/>
          <w:szCs w:val="24"/>
        </w:rPr>
      </w:pPr>
      <w:r w:rsidRPr="00245E8B">
        <w:rPr>
          <w:sz w:val="24"/>
          <w:szCs w:val="24"/>
        </w:rPr>
        <w:t>А. Эшпай. «Венгерские напевы».</w:t>
      </w:r>
    </w:p>
    <w:p w:rsidR="00B540EE" w:rsidRPr="00245E8B" w:rsidRDefault="007B36DA" w:rsidP="00245E8B">
      <w:pPr>
        <w:pStyle w:val="4"/>
        <w:spacing w:line="240" w:lineRule="auto"/>
        <w:rPr>
          <w:sz w:val="24"/>
          <w:szCs w:val="24"/>
        </w:rPr>
      </w:pPr>
      <w:bookmarkStart w:id="203" w:name="_Toc410654040"/>
      <w:bookmarkStart w:id="204" w:name="_Toc414553251"/>
      <w:r>
        <w:rPr>
          <w:sz w:val="24"/>
          <w:szCs w:val="24"/>
        </w:rPr>
        <w:t>2.2.2.19</w:t>
      </w:r>
      <w:r w:rsidR="00F17097" w:rsidRPr="00245E8B">
        <w:rPr>
          <w:sz w:val="24"/>
          <w:szCs w:val="24"/>
        </w:rPr>
        <w:t xml:space="preserve">. </w:t>
      </w:r>
      <w:r w:rsidR="00B540EE" w:rsidRPr="00245E8B">
        <w:rPr>
          <w:sz w:val="24"/>
          <w:szCs w:val="24"/>
        </w:rPr>
        <w:t>Технология</w:t>
      </w:r>
      <w:bookmarkEnd w:id="202"/>
      <w:bookmarkEnd w:id="203"/>
      <w:bookmarkEnd w:id="204"/>
    </w:p>
    <w:p w:rsidR="00B540EE" w:rsidRPr="00245E8B" w:rsidRDefault="00B540EE"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Цели и задачи технологического образования</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245E8B">
        <w:rPr>
          <w:rFonts w:ascii="Times New Roman" w:hAnsi="Times New Roman"/>
          <w:sz w:val="24"/>
          <w:szCs w:val="24"/>
        </w:rPr>
        <w:t>т. д.</w:t>
      </w:r>
      <w:r w:rsidRPr="00245E8B">
        <w:rPr>
          <w:rFonts w:ascii="Times New Roman" w:hAnsi="Times New Roman"/>
          <w:sz w:val="24"/>
          <w:szCs w:val="24"/>
        </w:rPr>
        <w:t xml:space="preserve">)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w:t>
      </w:r>
      <w:r w:rsidRPr="00245E8B">
        <w:rPr>
          <w:rFonts w:ascii="Times New Roman" w:hAnsi="Times New Roman"/>
          <w:sz w:val="24"/>
          <w:szCs w:val="24"/>
        </w:rPr>
        <w:lastRenderedPageBreak/>
        <w:t>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245E8B">
        <w:rPr>
          <w:rFonts w:ascii="Times New Roman" w:hAnsi="Times New Roman"/>
          <w:sz w:val="24"/>
          <w:szCs w:val="24"/>
        </w:rPr>
        <w:t xml:space="preserve">й организации </w:t>
      </w:r>
      <w:r w:rsidRPr="00245E8B">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Цели программы:</w:t>
      </w:r>
    </w:p>
    <w:p w:rsidR="00B540EE" w:rsidRPr="00245E8B" w:rsidRDefault="00B540EE" w:rsidP="00571825">
      <w:pPr>
        <w:pStyle w:val="a8"/>
        <w:numPr>
          <w:ilvl w:val="0"/>
          <w:numId w:val="104"/>
        </w:numPr>
        <w:tabs>
          <w:tab w:val="left" w:pos="851"/>
          <w:tab w:val="left" w:pos="1134"/>
        </w:tabs>
        <w:ind w:left="0" w:firstLine="709"/>
        <w:jc w:val="both"/>
        <w:rPr>
          <w:rFonts w:ascii="Times New Roman" w:hAnsi="Times New Roman"/>
        </w:rPr>
      </w:pPr>
      <w:r w:rsidRPr="00245E8B">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245E8B" w:rsidRDefault="00B540EE" w:rsidP="00571825">
      <w:pPr>
        <w:pStyle w:val="a8"/>
        <w:numPr>
          <w:ilvl w:val="0"/>
          <w:numId w:val="104"/>
        </w:numPr>
        <w:tabs>
          <w:tab w:val="left" w:pos="851"/>
          <w:tab w:val="left" w:pos="1134"/>
        </w:tabs>
        <w:ind w:left="0" w:firstLine="709"/>
        <w:jc w:val="both"/>
        <w:rPr>
          <w:rFonts w:ascii="Times New Roman" w:hAnsi="Times New Roman"/>
        </w:rPr>
      </w:pPr>
      <w:r w:rsidRPr="00245E8B">
        <w:rPr>
          <w:rFonts w:ascii="Times New Roman" w:hAnsi="Times New Roman"/>
        </w:rPr>
        <w:t>Формирование технологической культуры и проектно-технологического мышления обучающихся.</w:t>
      </w:r>
    </w:p>
    <w:p w:rsidR="00B540EE" w:rsidRPr="00245E8B" w:rsidRDefault="00B540EE" w:rsidP="00571825">
      <w:pPr>
        <w:pStyle w:val="a8"/>
        <w:numPr>
          <w:ilvl w:val="0"/>
          <w:numId w:val="104"/>
        </w:numPr>
        <w:tabs>
          <w:tab w:val="left" w:pos="851"/>
          <w:tab w:val="left" w:pos="1134"/>
        </w:tabs>
        <w:ind w:left="0" w:firstLine="709"/>
        <w:jc w:val="both"/>
        <w:rPr>
          <w:rFonts w:ascii="Times New Roman" w:hAnsi="Times New Roman"/>
        </w:rPr>
      </w:pPr>
      <w:r w:rsidRPr="00245E8B">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245E8B" w:rsidRDefault="00B540EE" w:rsidP="00571825">
      <w:pPr>
        <w:pStyle w:val="a8"/>
        <w:numPr>
          <w:ilvl w:val="0"/>
          <w:numId w:val="105"/>
        </w:numPr>
        <w:tabs>
          <w:tab w:val="left" w:pos="1134"/>
        </w:tabs>
        <w:ind w:left="0" w:firstLine="709"/>
        <w:jc w:val="both"/>
        <w:rPr>
          <w:rFonts w:ascii="Times New Roman" w:hAnsi="Times New Roman"/>
        </w:rPr>
      </w:pPr>
      <w:r w:rsidRPr="00245E8B">
        <w:rPr>
          <w:rFonts w:ascii="Times New Roman" w:hAnsi="Times New Roman"/>
        </w:rPr>
        <w:lastRenderedPageBreak/>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245E8B" w:rsidRDefault="00B540EE" w:rsidP="00571825">
      <w:pPr>
        <w:pStyle w:val="a8"/>
        <w:numPr>
          <w:ilvl w:val="0"/>
          <w:numId w:val="105"/>
        </w:numPr>
        <w:tabs>
          <w:tab w:val="left" w:pos="1134"/>
        </w:tabs>
        <w:ind w:left="0" w:firstLine="709"/>
        <w:jc w:val="both"/>
        <w:rPr>
          <w:rFonts w:ascii="Times New Roman" w:hAnsi="Times New Roman"/>
        </w:rPr>
      </w:pPr>
      <w:r w:rsidRPr="00245E8B">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245E8B" w:rsidRDefault="00B540EE" w:rsidP="00571825">
      <w:pPr>
        <w:pStyle w:val="a8"/>
        <w:numPr>
          <w:ilvl w:val="0"/>
          <w:numId w:val="105"/>
        </w:numPr>
        <w:tabs>
          <w:tab w:val="left" w:pos="1134"/>
        </w:tabs>
        <w:ind w:left="0" w:firstLine="709"/>
        <w:jc w:val="both"/>
        <w:rPr>
          <w:rFonts w:ascii="Times New Roman" w:hAnsi="Times New Roman"/>
        </w:rPr>
      </w:pPr>
      <w:r w:rsidRPr="00245E8B">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245E8B" w:rsidRDefault="00B540EE" w:rsidP="00571825">
      <w:pPr>
        <w:pStyle w:val="a8"/>
        <w:numPr>
          <w:ilvl w:val="0"/>
          <w:numId w:val="105"/>
        </w:numPr>
        <w:tabs>
          <w:tab w:val="left" w:pos="1134"/>
        </w:tabs>
        <w:ind w:left="0" w:firstLine="709"/>
        <w:jc w:val="both"/>
        <w:rPr>
          <w:rFonts w:ascii="Times New Roman" w:hAnsi="Times New Roman"/>
        </w:rPr>
      </w:pPr>
      <w:r w:rsidRPr="00245E8B">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Блок 2 реализуется в следующих организационных формах:</w:t>
      </w:r>
    </w:p>
    <w:p w:rsidR="00B540EE" w:rsidRPr="00245E8B" w:rsidRDefault="00B540EE" w:rsidP="00245E8B">
      <w:pPr>
        <w:tabs>
          <w:tab w:val="left" w:pos="0"/>
          <w:tab w:val="left" w:pos="851"/>
        </w:tabs>
        <w:spacing w:after="0" w:line="240" w:lineRule="auto"/>
        <w:ind w:firstLine="709"/>
        <w:contextualSpacing/>
        <w:jc w:val="both"/>
        <w:rPr>
          <w:rFonts w:ascii="Times New Roman" w:hAnsi="Times New Roman"/>
          <w:sz w:val="24"/>
          <w:szCs w:val="24"/>
        </w:rPr>
      </w:pPr>
      <w:r w:rsidRPr="00245E8B">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245E8B" w:rsidRDefault="00B540EE" w:rsidP="00245E8B">
      <w:pPr>
        <w:tabs>
          <w:tab w:val="left" w:pos="0"/>
          <w:tab w:val="left" w:pos="851"/>
        </w:tabs>
        <w:spacing w:after="0" w:line="240" w:lineRule="auto"/>
        <w:ind w:firstLine="709"/>
        <w:contextualSpacing/>
        <w:jc w:val="both"/>
        <w:rPr>
          <w:rFonts w:ascii="Times New Roman" w:hAnsi="Times New Roman"/>
          <w:sz w:val="24"/>
          <w:szCs w:val="24"/>
        </w:rPr>
      </w:pPr>
      <w:r w:rsidRPr="00245E8B">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проектная деятельность в рамках урочной и внеурочной деятельности.</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Третий блоксодержания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w:t>
      </w:r>
      <w:r w:rsidRPr="00245E8B">
        <w:rPr>
          <w:rFonts w:ascii="Times New Roman" w:hAnsi="Times New Roman"/>
          <w:sz w:val="24"/>
          <w:szCs w:val="24"/>
        </w:rPr>
        <w:lastRenderedPageBreak/>
        <w:t xml:space="preserve">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7734AB" w:rsidRPr="00245E8B" w:rsidRDefault="007734AB" w:rsidP="00245E8B">
      <w:pPr>
        <w:tabs>
          <w:tab w:val="left" w:pos="851"/>
        </w:tabs>
        <w:spacing w:after="0" w:line="240" w:lineRule="auto"/>
        <w:ind w:firstLine="709"/>
        <w:jc w:val="both"/>
        <w:rPr>
          <w:rFonts w:ascii="Times New Roman" w:hAnsi="Times New Roman"/>
          <w:b/>
          <w:sz w:val="24"/>
          <w:szCs w:val="24"/>
        </w:rPr>
      </w:pPr>
    </w:p>
    <w:p w:rsidR="00B540EE" w:rsidRPr="00245E8B" w:rsidRDefault="00B540EE" w:rsidP="00245E8B">
      <w:pPr>
        <w:tabs>
          <w:tab w:val="left" w:pos="851"/>
        </w:tabs>
        <w:spacing w:after="0" w:line="240" w:lineRule="auto"/>
        <w:ind w:firstLine="709"/>
        <w:jc w:val="both"/>
        <w:rPr>
          <w:rFonts w:ascii="Times New Roman" w:hAnsi="Times New Roman"/>
          <w:b/>
          <w:sz w:val="24"/>
          <w:szCs w:val="24"/>
        </w:rPr>
      </w:pPr>
      <w:r w:rsidRPr="00245E8B">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245E8B" w:rsidRDefault="00B540EE" w:rsidP="00245E8B">
      <w:pPr>
        <w:tabs>
          <w:tab w:val="left" w:pos="851"/>
        </w:tabs>
        <w:spacing w:after="0" w:line="240" w:lineRule="auto"/>
        <w:ind w:firstLine="709"/>
        <w:jc w:val="both"/>
        <w:rPr>
          <w:rFonts w:ascii="Times New Roman" w:hAnsi="Times New Roman"/>
          <w:sz w:val="24"/>
          <w:szCs w:val="24"/>
        </w:rPr>
      </w:pPr>
      <w:r w:rsidRPr="00245E8B">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245E8B" w:rsidRDefault="00B540EE" w:rsidP="00245E8B">
      <w:pPr>
        <w:pStyle w:val="-11"/>
        <w:ind w:left="0" w:firstLine="709"/>
        <w:jc w:val="both"/>
      </w:pPr>
      <w:r w:rsidRPr="00245E8B">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245E8B" w:rsidRDefault="00B540EE" w:rsidP="00245E8B">
      <w:pPr>
        <w:pStyle w:val="-11"/>
        <w:ind w:left="0" w:firstLine="709"/>
        <w:jc w:val="both"/>
      </w:pPr>
      <w:r w:rsidRPr="00245E8B">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245E8B">
        <w:t xml:space="preserve">Робототехника. </w:t>
      </w:r>
      <w:r w:rsidRPr="00245E8B">
        <w:t>Системы автоматического управления. Программирование работы устройств.</w:t>
      </w:r>
    </w:p>
    <w:p w:rsidR="00B540EE" w:rsidRPr="00245E8B" w:rsidRDefault="00B540EE" w:rsidP="00245E8B">
      <w:pPr>
        <w:pStyle w:val="-11"/>
        <w:ind w:left="0" w:firstLine="709"/>
        <w:jc w:val="both"/>
      </w:pPr>
      <w:r w:rsidRPr="00245E8B">
        <w:t xml:space="preserve">Производственные технологии. Промышленные технологии. Технологии сельского хозяйства. </w:t>
      </w:r>
    </w:p>
    <w:p w:rsidR="00B540EE" w:rsidRPr="00245E8B" w:rsidRDefault="00B540EE" w:rsidP="00245E8B">
      <w:pPr>
        <w:pStyle w:val="-11"/>
        <w:ind w:left="0" w:firstLine="709"/>
        <w:jc w:val="both"/>
      </w:pPr>
      <w:r w:rsidRPr="00245E8B">
        <w:t xml:space="preserve">Технологии возведения, ремонта и содержания зданий и сооружений. </w:t>
      </w:r>
    </w:p>
    <w:p w:rsidR="00B540EE" w:rsidRPr="00245E8B" w:rsidRDefault="00B540EE" w:rsidP="00245E8B">
      <w:pPr>
        <w:pStyle w:val="-11"/>
        <w:ind w:left="0" w:firstLine="709"/>
        <w:jc w:val="both"/>
      </w:pPr>
      <w:r w:rsidRPr="00245E8B">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245E8B" w:rsidRDefault="00B540EE" w:rsidP="00245E8B">
      <w:pPr>
        <w:pStyle w:val="-11"/>
        <w:ind w:left="0" w:firstLine="709"/>
        <w:jc w:val="both"/>
      </w:pPr>
      <w:r w:rsidRPr="00245E8B">
        <w:t>Автоматизация производства. Производственные технологии автоматизированного производства.</w:t>
      </w:r>
    </w:p>
    <w:p w:rsidR="00B540EE" w:rsidRPr="00245E8B" w:rsidRDefault="00B540EE" w:rsidP="00245E8B">
      <w:pPr>
        <w:pStyle w:val="-11"/>
        <w:ind w:left="0" w:firstLine="709"/>
        <w:jc w:val="both"/>
      </w:pPr>
      <w:r w:rsidRPr="00245E8B">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w:t>
      </w:r>
      <w:r w:rsidRPr="00245E8B">
        <w:lastRenderedPageBreak/>
        <w:t xml:space="preserve">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245E8B">
        <w:t>т. п.</w:t>
      </w:r>
      <w:r w:rsidRPr="00245E8B">
        <w:t>), порошковая металлургия, композитные материалы, технологии синтеза. Биотехнологии.</w:t>
      </w:r>
    </w:p>
    <w:p w:rsidR="00B540EE" w:rsidRPr="00245E8B" w:rsidRDefault="00B540EE" w:rsidP="00245E8B">
      <w:pPr>
        <w:pStyle w:val="-11"/>
        <w:ind w:left="0" w:firstLine="709"/>
        <w:jc w:val="both"/>
      </w:pPr>
      <w:r w:rsidRPr="00245E8B">
        <w:t>Специфика социальных технологий. Технологии работы с общественным мнением. Социальные сети как технология. Технологии сферы услуг.</w:t>
      </w:r>
    </w:p>
    <w:p w:rsidR="00B540EE" w:rsidRPr="00245E8B" w:rsidRDefault="00B540EE" w:rsidP="00245E8B">
      <w:pPr>
        <w:pStyle w:val="-11"/>
        <w:ind w:left="0" w:firstLine="709"/>
        <w:jc w:val="both"/>
      </w:pPr>
      <w:r w:rsidRPr="00245E8B">
        <w:t xml:space="preserve">Современные промышленные технологии получения продуктов питания. </w:t>
      </w:r>
    </w:p>
    <w:p w:rsidR="00B540EE" w:rsidRPr="00245E8B" w:rsidRDefault="00B540EE" w:rsidP="00245E8B">
      <w:pPr>
        <w:pStyle w:val="-11"/>
        <w:ind w:left="0" w:firstLine="709"/>
        <w:jc w:val="both"/>
      </w:pPr>
      <w:r w:rsidRPr="00245E8B">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245E8B" w:rsidRDefault="00B540EE" w:rsidP="00245E8B">
      <w:pPr>
        <w:pStyle w:val="-11"/>
        <w:ind w:left="0" w:firstLine="709"/>
        <w:jc w:val="both"/>
      </w:pPr>
      <w:r w:rsidRPr="00245E8B">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245E8B" w:rsidRDefault="00B540EE" w:rsidP="00245E8B">
      <w:pPr>
        <w:pStyle w:val="-11"/>
        <w:ind w:left="0" w:firstLine="709"/>
        <w:jc w:val="both"/>
      </w:pPr>
      <w:r w:rsidRPr="00245E8B">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245E8B" w:rsidRDefault="00B540EE" w:rsidP="00245E8B">
      <w:pPr>
        <w:pStyle w:val="-11"/>
        <w:ind w:left="0" w:firstLine="709"/>
        <w:jc w:val="both"/>
      </w:pPr>
      <w:r w:rsidRPr="00245E8B">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245E8B" w:rsidRDefault="00B540EE" w:rsidP="00245E8B">
      <w:pPr>
        <w:pStyle w:val="-11"/>
        <w:ind w:left="0" w:firstLine="709"/>
        <w:jc w:val="both"/>
        <w:rPr>
          <w:lang w:eastAsia="en-US"/>
        </w:rPr>
      </w:pPr>
      <w:r w:rsidRPr="00245E8B">
        <w:t>Технологии в сфере быта</w:t>
      </w:r>
      <w:r w:rsidRPr="00245E8B">
        <w:rPr>
          <w:lang w:eastAsia="en-US"/>
        </w:rPr>
        <w:t xml:space="preserve">. </w:t>
      </w:r>
    </w:p>
    <w:p w:rsidR="00B540EE" w:rsidRPr="00245E8B" w:rsidRDefault="00B540EE" w:rsidP="00245E8B">
      <w:pPr>
        <w:pStyle w:val="-11"/>
        <w:ind w:left="0" w:firstLine="709"/>
        <w:jc w:val="both"/>
        <w:rPr>
          <w:rFonts w:eastAsia="MS Mincho"/>
        </w:rPr>
      </w:pPr>
      <w:r w:rsidRPr="00245E8B">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245E8B" w:rsidRDefault="00B540EE" w:rsidP="00245E8B">
      <w:pPr>
        <w:pStyle w:val="-11"/>
        <w:ind w:left="0" w:firstLine="709"/>
        <w:jc w:val="both"/>
      </w:pPr>
      <w:r w:rsidRPr="00245E8B">
        <w:t>Энергетическое обеспечение нашего дома. Электроприборы. Бытовая техника и е</w:t>
      </w:r>
      <w:r w:rsidR="00245F1D" w:rsidRPr="00245E8B">
        <w:t>е</w:t>
      </w:r>
      <w:r w:rsidRPr="00245E8B">
        <w:t xml:space="preserve"> развитие. Освещение и освещ</w:t>
      </w:r>
      <w:r w:rsidR="00245F1D" w:rsidRPr="00245E8B">
        <w:t>е</w:t>
      </w:r>
      <w:r w:rsidRPr="00245E8B">
        <w:t>нность, нормы освещ</w:t>
      </w:r>
      <w:r w:rsidR="00245F1D" w:rsidRPr="00245E8B">
        <w:t>е</w:t>
      </w:r>
      <w:r w:rsidRPr="00245E8B">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245E8B" w:rsidRDefault="00B540EE" w:rsidP="00245E8B">
      <w:pPr>
        <w:pStyle w:val="-11"/>
        <w:ind w:left="0" w:firstLine="709"/>
        <w:jc w:val="both"/>
      </w:pPr>
      <w:r w:rsidRPr="00245E8B">
        <w:t xml:space="preserve">Способы обработки продуктов питания и потребительские качества пищи. </w:t>
      </w:r>
    </w:p>
    <w:p w:rsidR="00B540EE" w:rsidRPr="00245E8B" w:rsidRDefault="00B540EE" w:rsidP="00245E8B">
      <w:pPr>
        <w:pStyle w:val="-11"/>
        <w:ind w:left="0" w:firstLine="709"/>
        <w:jc w:val="both"/>
      </w:pPr>
      <w:r w:rsidRPr="00245E8B">
        <w:t>Культура потребления: выбор продукта / услуги.</w:t>
      </w:r>
    </w:p>
    <w:p w:rsidR="00B540EE" w:rsidRPr="00245E8B" w:rsidRDefault="00B540EE" w:rsidP="00245E8B">
      <w:pPr>
        <w:pStyle w:val="-11"/>
        <w:ind w:left="0" w:firstLine="709"/>
        <w:jc w:val="both"/>
        <w:rPr>
          <w:b/>
          <w:lang w:eastAsia="en-US"/>
        </w:rPr>
      </w:pPr>
      <w:r w:rsidRPr="00245E8B">
        <w:rPr>
          <w:b/>
          <w:lang w:eastAsia="en-US"/>
        </w:rPr>
        <w:t>Формирование технологической культуры и проектно-технологического мышления обучающихся</w:t>
      </w:r>
    </w:p>
    <w:p w:rsidR="00B540EE" w:rsidRPr="00245E8B" w:rsidRDefault="00B540EE" w:rsidP="00245E8B">
      <w:pPr>
        <w:pStyle w:val="-11"/>
        <w:ind w:left="0" w:firstLine="709"/>
        <w:jc w:val="both"/>
        <w:rPr>
          <w:rFonts w:eastAsia="MS Mincho"/>
        </w:rPr>
      </w:pPr>
      <w:r w:rsidRPr="00245E8B">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245E8B" w:rsidRDefault="00B540EE" w:rsidP="00245E8B">
      <w:pPr>
        <w:pStyle w:val="-11"/>
        <w:ind w:left="0" w:firstLine="709"/>
        <w:jc w:val="both"/>
      </w:pPr>
      <w:r w:rsidRPr="00245E8B">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245E8B" w:rsidRDefault="00B540EE" w:rsidP="00245E8B">
      <w:pPr>
        <w:pStyle w:val="-11"/>
        <w:ind w:left="0" w:firstLine="709"/>
        <w:jc w:val="both"/>
      </w:pPr>
      <w:r w:rsidRPr="00245E8B">
        <w:t xml:space="preserve">Порядок действий по сборке конструкции / механизма. Способы соединения деталей. Технологический узел. Понятие модели. </w:t>
      </w:r>
    </w:p>
    <w:p w:rsidR="00B540EE" w:rsidRPr="00245E8B" w:rsidRDefault="00B540EE" w:rsidP="00245E8B">
      <w:pPr>
        <w:pStyle w:val="-11"/>
        <w:ind w:left="0" w:firstLine="709"/>
        <w:jc w:val="both"/>
      </w:pPr>
      <w:r w:rsidRPr="00245E8B">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245E8B">
        <w:rPr>
          <w:i/>
        </w:rPr>
        <w:t xml:space="preserve">Робототехника и среда конструирования. </w:t>
      </w:r>
      <w:r w:rsidRPr="00245E8B">
        <w:t>Виды движения. Кинематические схемы</w:t>
      </w:r>
    </w:p>
    <w:p w:rsidR="00B540EE" w:rsidRPr="00245E8B" w:rsidRDefault="00B540EE" w:rsidP="00245E8B">
      <w:pPr>
        <w:pStyle w:val="-11"/>
        <w:ind w:left="0" w:firstLine="709"/>
        <w:jc w:val="both"/>
      </w:pPr>
      <w:r w:rsidRPr="00245E8B">
        <w:t>Анализ и синтез как средства решения задачи. Техника проведения морфологического анализа.</w:t>
      </w:r>
    </w:p>
    <w:p w:rsidR="00B540EE" w:rsidRPr="00245E8B" w:rsidRDefault="00B540EE" w:rsidP="00245E8B">
      <w:pPr>
        <w:pStyle w:val="-11"/>
        <w:ind w:left="0" w:firstLine="709"/>
        <w:jc w:val="both"/>
      </w:pPr>
      <w:r w:rsidRPr="00245E8B">
        <w:t xml:space="preserve">Логика построения и особенности разработки отдельных видов проектов: технологический проект, бизнес-проект (бизнес-план), инженерный проект, дизайн-проект, </w:t>
      </w:r>
      <w:r w:rsidRPr="00245E8B">
        <w:lastRenderedPageBreak/>
        <w:t>исследовательский проект, социальный проект. Бюджет проекта. Фандрайзинг. Специфика фандрайзинга для разных типов проектов</w:t>
      </w:r>
      <w:r w:rsidR="00892DBA" w:rsidRPr="00245E8B">
        <w:t>.</w:t>
      </w:r>
    </w:p>
    <w:p w:rsidR="00B540EE" w:rsidRPr="00245E8B" w:rsidRDefault="00B540EE" w:rsidP="00245E8B">
      <w:pPr>
        <w:pStyle w:val="-11"/>
        <w:ind w:left="0" w:firstLine="709"/>
        <w:jc w:val="both"/>
      </w:pPr>
      <w:r w:rsidRPr="00245E8B">
        <w:t xml:space="preserve">Способы продвижения продукта на рынке. Сегментация рынка. Позиционирование продукта. Маркетинговый план. </w:t>
      </w:r>
    </w:p>
    <w:p w:rsidR="00B540EE" w:rsidRPr="00245E8B" w:rsidRDefault="00B540EE" w:rsidP="00245E8B">
      <w:pPr>
        <w:pStyle w:val="-11"/>
        <w:ind w:left="0" w:firstLine="709"/>
        <w:jc w:val="both"/>
      </w:pPr>
      <w:r w:rsidRPr="00245E8B">
        <w:t xml:space="preserve">Опыт проектирования, конструирования, моделирования. </w:t>
      </w:r>
    </w:p>
    <w:p w:rsidR="00B540EE" w:rsidRPr="00245E8B" w:rsidRDefault="00B540EE" w:rsidP="00245E8B">
      <w:pPr>
        <w:pStyle w:val="-11"/>
        <w:ind w:left="0" w:firstLine="709"/>
        <w:jc w:val="both"/>
      </w:pPr>
      <w:r w:rsidRPr="00245E8B">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245E8B" w:rsidRDefault="00B540EE" w:rsidP="00245E8B">
      <w:pPr>
        <w:pStyle w:val="-11"/>
        <w:ind w:left="0" w:firstLine="709"/>
        <w:jc w:val="both"/>
      </w:pPr>
      <w:r w:rsidRPr="00245E8B">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245E8B" w:rsidRDefault="00B540EE" w:rsidP="00245E8B">
      <w:pPr>
        <w:pStyle w:val="-11"/>
        <w:ind w:left="0" w:firstLine="709"/>
        <w:jc w:val="both"/>
        <w:rPr>
          <w:i/>
        </w:rPr>
      </w:pPr>
      <w:r w:rsidRPr="00245E8B">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245E8B">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245E8B">
        <w:rPr>
          <w:i/>
        </w:rPr>
        <w:t xml:space="preserve"> Простейшие роботы.</w:t>
      </w:r>
    </w:p>
    <w:p w:rsidR="00B540EE" w:rsidRPr="00245E8B" w:rsidRDefault="00B540EE" w:rsidP="00245E8B">
      <w:pPr>
        <w:pStyle w:val="-11"/>
        <w:ind w:left="0" w:firstLine="709"/>
        <w:jc w:val="both"/>
      </w:pPr>
      <w:r w:rsidRPr="00245E8B">
        <w:t>Составление технологической карты известного технологического процесса. Апробация путей оптимизации технологического процесса.</w:t>
      </w:r>
    </w:p>
    <w:p w:rsidR="00B540EE" w:rsidRPr="00245E8B" w:rsidRDefault="00B540EE" w:rsidP="00245E8B">
      <w:pPr>
        <w:pStyle w:val="-11"/>
        <w:ind w:left="0" w:firstLine="709"/>
        <w:jc w:val="both"/>
      </w:pPr>
      <w:r w:rsidRPr="00245E8B">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245E8B">
        <w:t>й организации</w:t>
      </w:r>
      <w:r w:rsidRPr="00245E8B">
        <w:t>).</w:t>
      </w:r>
    </w:p>
    <w:p w:rsidR="00B540EE" w:rsidRPr="00245E8B" w:rsidRDefault="00B540EE" w:rsidP="00245E8B">
      <w:pPr>
        <w:pStyle w:val="-11"/>
        <w:ind w:left="0" w:firstLine="709"/>
        <w:jc w:val="both"/>
      </w:pPr>
      <w:r w:rsidRPr="00245E8B">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245E8B" w:rsidRDefault="00B540EE" w:rsidP="00245E8B">
      <w:pPr>
        <w:pStyle w:val="-11"/>
        <w:ind w:left="0" w:firstLine="709"/>
        <w:jc w:val="both"/>
      </w:pPr>
      <w:r w:rsidRPr="00245E8B">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245E8B" w:rsidRDefault="00B540EE" w:rsidP="00245E8B">
      <w:pPr>
        <w:pStyle w:val="-11"/>
        <w:ind w:left="0" w:firstLine="709"/>
        <w:jc w:val="both"/>
      </w:pPr>
      <w:r w:rsidRPr="00245E8B">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245E8B" w:rsidRDefault="00B540EE" w:rsidP="00245E8B">
      <w:pPr>
        <w:pStyle w:val="-11"/>
        <w:ind w:left="0" w:firstLine="709"/>
        <w:jc w:val="both"/>
      </w:pPr>
      <w:r w:rsidRPr="00245E8B">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245E8B" w:rsidRDefault="00B540EE" w:rsidP="00245E8B">
      <w:pPr>
        <w:pStyle w:val="-11"/>
        <w:ind w:left="0" w:firstLine="709"/>
        <w:jc w:val="both"/>
      </w:pPr>
      <w:r w:rsidRPr="00245E8B">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245E8B" w:rsidRDefault="00B540EE" w:rsidP="00245E8B">
      <w:pPr>
        <w:pStyle w:val="-11"/>
        <w:ind w:left="0" w:firstLine="709"/>
        <w:jc w:val="both"/>
      </w:pPr>
      <w:r w:rsidRPr="00245E8B">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245E8B">
        <w:rPr>
          <w:rStyle w:val="af3"/>
          <w:rFonts w:eastAsia="Calibri"/>
        </w:rPr>
        <w:footnoteReference w:id="5"/>
      </w:r>
      <w:r w:rsidRPr="00245E8B">
        <w:rPr>
          <w:vertAlign w:val="superscript"/>
        </w:rPr>
        <w:t>.</w:t>
      </w:r>
    </w:p>
    <w:p w:rsidR="00B540EE" w:rsidRPr="00245E8B" w:rsidRDefault="00B540EE" w:rsidP="00245E8B">
      <w:pPr>
        <w:pStyle w:val="-11"/>
        <w:ind w:left="0" w:firstLine="709"/>
        <w:jc w:val="both"/>
      </w:pPr>
      <w:r w:rsidRPr="00245E8B">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w:t>
      </w:r>
      <w:r w:rsidRPr="00245E8B">
        <w:lastRenderedPageBreak/>
        <w:t>основаниям соответствия запросу и требованиям к освещ</w:t>
      </w:r>
      <w:r w:rsidR="00245F1D" w:rsidRPr="00245E8B">
        <w:t>е</w:t>
      </w:r>
      <w:r w:rsidRPr="00245E8B">
        <w:t xml:space="preserve">нности и экономичности. Проект оптимизации энергозатрат. </w:t>
      </w:r>
    </w:p>
    <w:p w:rsidR="00B540EE" w:rsidRPr="00245E8B" w:rsidRDefault="00B540EE" w:rsidP="00245E8B">
      <w:pPr>
        <w:pStyle w:val="-11"/>
        <w:ind w:left="0" w:firstLine="709"/>
        <w:jc w:val="both"/>
      </w:pPr>
      <w:r w:rsidRPr="00245E8B">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245E8B" w:rsidRDefault="00B540EE" w:rsidP="00245E8B">
      <w:pPr>
        <w:pStyle w:val="-11"/>
        <w:ind w:left="0" w:firstLine="709"/>
        <w:jc w:val="both"/>
      </w:pPr>
      <w:r w:rsidRPr="00245E8B">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245E8B" w:rsidRDefault="00B540EE" w:rsidP="00245E8B">
      <w:pPr>
        <w:pStyle w:val="-11"/>
        <w:ind w:left="0" w:firstLine="709"/>
        <w:jc w:val="both"/>
      </w:pPr>
      <w:r w:rsidRPr="00245E8B">
        <w:t>Разработка проектного замысла в рамках избранного обучающимся вида проекта.</w:t>
      </w:r>
    </w:p>
    <w:p w:rsidR="00B540EE" w:rsidRPr="00245E8B" w:rsidRDefault="00B540EE" w:rsidP="00245E8B">
      <w:pPr>
        <w:pStyle w:val="-11"/>
        <w:ind w:left="0" w:firstLine="709"/>
        <w:jc w:val="both"/>
        <w:rPr>
          <w:b/>
          <w:lang w:eastAsia="en-US"/>
        </w:rPr>
      </w:pPr>
      <w:r w:rsidRPr="00245E8B">
        <w:rPr>
          <w:b/>
          <w:lang w:eastAsia="en-US"/>
        </w:rPr>
        <w:t>Построение образовательных траекторий и планов в области профессионального самоопределения</w:t>
      </w:r>
    </w:p>
    <w:p w:rsidR="00B540EE" w:rsidRPr="00245E8B" w:rsidRDefault="00B540EE" w:rsidP="00245E8B">
      <w:pPr>
        <w:pStyle w:val="-11"/>
        <w:ind w:left="0" w:firstLine="709"/>
        <w:jc w:val="both"/>
        <w:rPr>
          <w:rFonts w:eastAsia="MS Mincho"/>
        </w:rPr>
      </w:pPr>
      <w:r w:rsidRPr="00245E8B">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245E8B" w:rsidRDefault="00B540EE" w:rsidP="00245E8B">
      <w:pPr>
        <w:pStyle w:val="-11"/>
        <w:ind w:left="0" w:firstLine="709"/>
        <w:jc w:val="both"/>
      </w:pPr>
      <w:r w:rsidRPr="00245E8B">
        <w:t xml:space="preserve">Понятия трудового ресурса, рынка труда. Характеристики современного рынка труда. Квалификации и профессии. Цикл жизни профессии. </w:t>
      </w:r>
      <w:r w:rsidRPr="00245E8B">
        <w:rPr>
          <w:i/>
        </w:rPr>
        <w:t>Стратегии профессиональной карьеры.</w:t>
      </w:r>
      <w:r w:rsidRPr="00245E8B">
        <w:t xml:space="preserve"> Современные требования к кадрам. Концепции «обучения для жизни» и «обучения через всю жизнь». </w:t>
      </w:r>
    </w:p>
    <w:p w:rsidR="00B540EE" w:rsidRPr="00245E8B" w:rsidRDefault="00B540EE" w:rsidP="00245E8B">
      <w:pPr>
        <w:pStyle w:val="-11"/>
        <w:ind w:left="0" w:firstLine="709"/>
        <w:jc w:val="both"/>
      </w:pPr>
      <w:r w:rsidRPr="00245E8B">
        <w:t xml:space="preserve">Система профильного обучения: права, обязанности и возможности. </w:t>
      </w:r>
    </w:p>
    <w:p w:rsidR="00B540EE" w:rsidRPr="00245E8B" w:rsidRDefault="00B540EE" w:rsidP="00245E8B">
      <w:pPr>
        <w:pStyle w:val="-11"/>
        <w:ind w:left="0" w:firstLine="709"/>
        <w:jc w:val="both"/>
      </w:pPr>
      <w:r w:rsidRPr="00245E8B">
        <w:t>Предпрофессиональные пробы в реальных и / или модельных условиях, дающие представление о деятельности в определ</w:t>
      </w:r>
      <w:r w:rsidR="00245F1D" w:rsidRPr="00245E8B">
        <w:t>е</w:t>
      </w:r>
      <w:r w:rsidRPr="00245E8B">
        <w:t>нной сфере. Опыт принятия ответственного решения п</w:t>
      </w:r>
      <w:r w:rsidR="00C916D4" w:rsidRPr="00245E8B">
        <w:t>ри выборе краткосрочного курса.</w:t>
      </w:r>
    </w:p>
    <w:p w:rsidR="00B30F8B" w:rsidRPr="00245E8B" w:rsidRDefault="007B36DA" w:rsidP="00245E8B">
      <w:pPr>
        <w:pStyle w:val="4"/>
        <w:spacing w:line="240" w:lineRule="auto"/>
        <w:rPr>
          <w:sz w:val="24"/>
          <w:szCs w:val="24"/>
        </w:rPr>
      </w:pPr>
      <w:bookmarkStart w:id="205" w:name="_Toc409691716"/>
      <w:bookmarkStart w:id="206" w:name="_Toc410654041"/>
      <w:bookmarkStart w:id="207" w:name="_Toc414553252"/>
      <w:r>
        <w:rPr>
          <w:sz w:val="24"/>
          <w:szCs w:val="24"/>
        </w:rPr>
        <w:t>2.2.2.20</w:t>
      </w:r>
      <w:r w:rsidR="00F17097" w:rsidRPr="00245E8B">
        <w:rPr>
          <w:sz w:val="24"/>
          <w:szCs w:val="24"/>
        </w:rPr>
        <w:t xml:space="preserve">. </w:t>
      </w:r>
      <w:r w:rsidR="00B540EE" w:rsidRPr="00245E8B">
        <w:rPr>
          <w:sz w:val="24"/>
          <w:szCs w:val="24"/>
        </w:rPr>
        <w:t>Физическая культура</w:t>
      </w:r>
      <w:bookmarkEnd w:id="205"/>
      <w:bookmarkEnd w:id="206"/>
      <w:bookmarkEnd w:id="207"/>
    </w:p>
    <w:p w:rsidR="00B30F8B" w:rsidRPr="00245E8B" w:rsidRDefault="00B30F8B" w:rsidP="00245E8B">
      <w:pPr>
        <w:tabs>
          <w:tab w:val="left" w:pos="1134"/>
        </w:tabs>
        <w:spacing w:after="0" w:line="240" w:lineRule="auto"/>
        <w:ind w:firstLine="709"/>
        <w:jc w:val="both"/>
        <w:rPr>
          <w:rFonts w:ascii="Times New Roman" w:hAnsi="Times New Roman"/>
          <w:sz w:val="24"/>
          <w:szCs w:val="24"/>
        </w:rPr>
      </w:pPr>
      <w:r w:rsidRPr="00245E8B">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245E8B" w:rsidRDefault="00B30F8B" w:rsidP="00245E8B">
      <w:pPr>
        <w:tabs>
          <w:tab w:val="left" w:pos="1134"/>
        </w:tabs>
        <w:spacing w:after="0" w:line="240" w:lineRule="auto"/>
        <w:ind w:firstLine="709"/>
        <w:jc w:val="both"/>
        <w:rPr>
          <w:rFonts w:ascii="Times New Roman" w:hAnsi="Times New Roman"/>
          <w:sz w:val="24"/>
          <w:szCs w:val="24"/>
        </w:rPr>
      </w:pPr>
      <w:r w:rsidRPr="00245E8B">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245E8B" w:rsidRDefault="00B30F8B" w:rsidP="00245E8B">
      <w:pPr>
        <w:tabs>
          <w:tab w:val="left" w:pos="1134"/>
        </w:tabs>
        <w:spacing w:after="0" w:line="240" w:lineRule="auto"/>
        <w:ind w:firstLine="709"/>
        <w:jc w:val="both"/>
        <w:rPr>
          <w:rFonts w:ascii="Times New Roman" w:hAnsi="Times New Roman"/>
          <w:sz w:val="24"/>
          <w:szCs w:val="24"/>
        </w:rPr>
      </w:pPr>
      <w:r w:rsidRPr="00245E8B">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245E8B">
        <w:rPr>
          <w:rFonts w:ascii="Times New Roman" w:hAnsi="Times New Roman"/>
          <w:sz w:val="24"/>
          <w:szCs w:val="24"/>
        </w:rPr>
        <w:t>е</w:t>
      </w:r>
      <w:r w:rsidRPr="00245E8B">
        <w:rPr>
          <w:rFonts w:ascii="Times New Roman" w:hAnsi="Times New Roman"/>
          <w:sz w:val="24"/>
          <w:szCs w:val="24"/>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245E8B" w:rsidRDefault="00B30F8B" w:rsidP="00245E8B">
      <w:pPr>
        <w:tabs>
          <w:tab w:val="left" w:pos="1134"/>
        </w:tabs>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245E8B" w:rsidRDefault="00B540EE" w:rsidP="00245E8B">
      <w:pPr>
        <w:pStyle w:val="a8"/>
        <w:ind w:left="709"/>
        <w:jc w:val="both"/>
        <w:rPr>
          <w:rFonts w:ascii="Times New Roman" w:hAnsi="Times New Roman"/>
          <w:b/>
        </w:rPr>
      </w:pPr>
      <w:r w:rsidRPr="00245E8B">
        <w:rPr>
          <w:rFonts w:ascii="Times New Roman" w:hAnsi="Times New Roman"/>
          <w:b/>
        </w:rPr>
        <w:t xml:space="preserve">Физическая культура как область знаний </w:t>
      </w:r>
    </w:p>
    <w:p w:rsidR="00B540EE" w:rsidRPr="00245E8B" w:rsidRDefault="00B540EE" w:rsidP="00245E8B">
      <w:pPr>
        <w:pStyle w:val="a8"/>
        <w:ind w:left="709"/>
        <w:jc w:val="both"/>
        <w:rPr>
          <w:rFonts w:ascii="Times New Roman" w:hAnsi="Times New Roman"/>
          <w:b/>
        </w:rPr>
      </w:pPr>
      <w:r w:rsidRPr="00245E8B">
        <w:rPr>
          <w:rFonts w:ascii="Times New Roman" w:hAnsi="Times New Roman"/>
          <w:b/>
        </w:rPr>
        <w:t>История и современное развитие физической культуры</w:t>
      </w:r>
    </w:p>
    <w:p w:rsidR="00B540EE" w:rsidRPr="00245E8B" w:rsidRDefault="00B540EE" w:rsidP="00245E8B">
      <w:pPr>
        <w:pStyle w:val="a8"/>
        <w:ind w:left="0" w:firstLine="709"/>
        <w:jc w:val="both"/>
        <w:rPr>
          <w:rFonts w:ascii="Times New Roman" w:hAnsi="Times New Roman"/>
        </w:rPr>
      </w:pPr>
      <w:r w:rsidRPr="00245E8B">
        <w:rPr>
          <w:rFonts w:ascii="Times New Roman" w:hAnsi="Times New Roman"/>
          <w:i/>
        </w:rPr>
        <w:lastRenderedPageBreak/>
        <w:t>Олимпийские игры древности.Возрождение Олимпийских игр и олимпийского движения. Олимпийское движение в России</w:t>
      </w:r>
      <w:r w:rsidRPr="00245E8B">
        <w:rPr>
          <w:rFonts w:ascii="Times New Roman" w:hAnsi="Times New Roman"/>
        </w:rPr>
        <w:t xml:space="preserve">. </w:t>
      </w:r>
      <w:r w:rsidRPr="00245E8B">
        <w:rPr>
          <w:rFonts w:ascii="Times New Roman" w:hAnsi="Times New Roman"/>
          <w:i/>
        </w:rPr>
        <w:t>Современные Олимпийские игры.</w:t>
      </w:r>
      <w:r w:rsidRPr="00245E8B">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245E8B" w:rsidRDefault="00B540EE" w:rsidP="00245E8B">
      <w:pPr>
        <w:pStyle w:val="a8"/>
        <w:ind w:left="0" w:firstLine="709"/>
        <w:jc w:val="both"/>
        <w:rPr>
          <w:rFonts w:ascii="Times New Roman" w:hAnsi="Times New Roman"/>
        </w:rPr>
      </w:pPr>
      <w:r w:rsidRPr="00245E8B">
        <w:rPr>
          <w:rFonts w:ascii="Times New Roman" w:hAnsi="Times New Roman"/>
          <w:b/>
        </w:rPr>
        <w:t>Современное представление о физической культуре (основные понятия)</w:t>
      </w:r>
    </w:p>
    <w:p w:rsidR="00B540EE" w:rsidRPr="00245E8B" w:rsidRDefault="00B540EE" w:rsidP="00245E8B">
      <w:pPr>
        <w:spacing w:line="240" w:lineRule="auto"/>
        <w:ind w:firstLine="709"/>
        <w:jc w:val="both"/>
        <w:rPr>
          <w:rFonts w:ascii="Times New Roman" w:hAnsi="Times New Roman"/>
          <w:sz w:val="24"/>
          <w:szCs w:val="24"/>
        </w:rPr>
      </w:pPr>
      <w:r w:rsidRPr="00245E8B">
        <w:rPr>
          <w:rFonts w:ascii="Times New Roman" w:hAnsi="Times New Roman"/>
          <w:sz w:val="24"/>
          <w:szCs w:val="24"/>
        </w:rPr>
        <w:t xml:space="preserve">Физическое развитие человека. </w:t>
      </w:r>
      <w:r w:rsidRPr="00245E8B">
        <w:rPr>
          <w:rFonts w:ascii="Times New Roman" w:hAnsi="Times New Roman"/>
          <w:i/>
          <w:sz w:val="24"/>
          <w:szCs w:val="24"/>
        </w:rPr>
        <w:t>Физическая подготовка, ее связь с укреплением здоровья, развитием физических качеств.</w:t>
      </w:r>
      <w:r w:rsidRPr="00245E8B">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245E8B">
        <w:rPr>
          <w:rFonts w:ascii="Times New Roman" w:hAnsi="Times New Roman"/>
          <w:i/>
          <w:sz w:val="24"/>
          <w:szCs w:val="24"/>
        </w:rPr>
        <w:t>Спорт и спортивная подготовка</w:t>
      </w:r>
      <w:r w:rsidRPr="00245E8B">
        <w:rPr>
          <w:rFonts w:ascii="Times New Roman" w:hAnsi="Times New Roman"/>
          <w:sz w:val="24"/>
          <w:szCs w:val="24"/>
        </w:rPr>
        <w:t xml:space="preserve">. </w:t>
      </w:r>
      <w:r w:rsidRPr="00245E8B">
        <w:rPr>
          <w:rFonts w:ascii="Times New Roman" w:hAnsi="Times New Roman"/>
          <w:i/>
          <w:sz w:val="24"/>
          <w:szCs w:val="24"/>
        </w:rPr>
        <w:t>Всероссийский физкультурно-спортивный комплекс «Готов к труду и обороне».</w:t>
      </w:r>
    </w:p>
    <w:p w:rsidR="00B540EE" w:rsidRPr="00245E8B" w:rsidRDefault="00B540EE" w:rsidP="00245E8B">
      <w:pPr>
        <w:pStyle w:val="a8"/>
        <w:ind w:left="709"/>
        <w:jc w:val="both"/>
        <w:rPr>
          <w:rFonts w:ascii="Times New Roman" w:hAnsi="Times New Roman"/>
        </w:rPr>
      </w:pPr>
      <w:r w:rsidRPr="00245E8B">
        <w:rPr>
          <w:rFonts w:ascii="Times New Roman" w:hAnsi="Times New Roman"/>
          <w:b/>
        </w:rPr>
        <w:t>Физическая культура человека</w:t>
      </w:r>
    </w:p>
    <w:p w:rsidR="006658DB" w:rsidRPr="00245E8B" w:rsidRDefault="00B540EE" w:rsidP="00245E8B">
      <w:pPr>
        <w:tabs>
          <w:tab w:val="left" w:pos="0"/>
        </w:tabs>
        <w:spacing w:after="0" w:line="240" w:lineRule="auto"/>
        <w:ind w:firstLine="709"/>
        <w:jc w:val="both"/>
        <w:rPr>
          <w:rFonts w:ascii="Times New Roman" w:hAnsi="Times New Roman"/>
          <w:b/>
          <w:sz w:val="24"/>
          <w:szCs w:val="24"/>
        </w:rPr>
      </w:pPr>
      <w:r w:rsidRPr="00245E8B">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245E8B">
        <w:rPr>
          <w:rFonts w:ascii="Times New Roman" w:hAnsi="Times New Roman"/>
          <w:b/>
          <w:sz w:val="24"/>
          <w:szCs w:val="24"/>
        </w:rPr>
        <w:t xml:space="preserve">Способы двигательной (физкультурной) деятельности </w:t>
      </w:r>
    </w:p>
    <w:p w:rsidR="00B540EE" w:rsidRPr="00245E8B" w:rsidRDefault="00B540EE" w:rsidP="00245E8B">
      <w:pPr>
        <w:tabs>
          <w:tab w:val="left" w:pos="0"/>
        </w:tabs>
        <w:spacing w:after="0" w:line="240" w:lineRule="auto"/>
        <w:ind w:firstLine="709"/>
        <w:jc w:val="both"/>
        <w:rPr>
          <w:rFonts w:ascii="Times New Roman" w:hAnsi="Times New Roman"/>
          <w:b/>
          <w:sz w:val="24"/>
          <w:szCs w:val="24"/>
        </w:rPr>
      </w:pPr>
      <w:r w:rsidRPr="00245E8B">
        <w:rPr>
          <w:rFonts w:ascii="Times New Roman" w:hAnsi="Times New Roman"/>
          <w:b/>
          <w:sz w:val="24"/>
          <w:szCs w:val="24"/>
        </w:rPr>
        <w:t>Организация и проведение самостоятельных занятий физической культурой</w:t>
      </w:r>
    </w:p>
    <w:p w:rsidR="00B540EE" w:rsidRPr="00245E8B" w:rsidRDefault="00B540EE" w:rsidP="00571825">
      <w:pPr>
        <w:pStyle w:val="a8"/>
        <w:numPr>
          <w:ilvl w:val="0"/>
          <w:numId w:val="73"/>
        </w:numPr>
        <w:ind w:firstLine="709"/>
        <w:jc w:val="both"/>
        <w:rPr>
          <w:rFonts w:ascii="Times New Roman" w:hAnsi="Times New Roman"/>
        </w:rPr>
      </w:pPr>
      <w:r w:rsidRPr="00245E8B">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245E8B">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245E8B">
        <w:rPr>
          <w:rFonts w:ascii="Times New Roman" w:hAnsi="Times New Roman"/>
        </w:rPr>
        <w:t xml:space="preserve"> Организация досуга средствами физической культуры. </w:t>
      </w:r>
    </w:p>
    <w:p w:rsidR="00B540EE" w:rsidRPr="00245E8B" w:rsidRDefault="00B540EE" w:rsidP="00245E8B">
      <w:pPr>
        <w:pStyle w:val="a8"/>
        <w:ind w:left="709"/>
        <w:jc w:val="both"/>
        <w:rPr>
          <w:rFonts w:ascii="Times New Roman" w:hAnsi="Times New Roman"/>
          <w:b/>
        </w:rPr>
      </w:pPr>
      <w:r w:rsidRPr="00245E8B">
        <w:rPr>
          <w:rFonts w:ascii="Times New Roman" w:hAnsi="Times New Roman"/>
          <w:b/>
        </w:rPr>
        <w:t xml:space="preserve">Оценка эффективности занятий физической культурой </w:t>
      </w:r>
    </w:p>
    <w:p w:rsidR="00B540EE" w:rsidRPr="00245E8B" w:rsidRDefault="00B540EE" w:rsidP="00245E8B">
      <w:pPr>
        <w:spacing w:line="240" w:lineRule="auto"/>
        <w:ind w:firstLine="709"/>
        <w:jc w:val="both"/>
        <w:rPr>
          <w:rFonts w:ascii="Times New Roman" w:hAnsi="Times New Roman"/>
          <w:sz w:val="24"/>
          <w:szCs w:val="24"/>
        </w:rPr>
      </w:pPr>
      <w:r w:rsidRPr="00245E8B">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245E8B" w:rsidRDefault="00B540EE" w:rsidP="00245E8B">
      <w:pPr>
        <w:pStyle w:val="a8"/>
        <w:ind w:left="709"/>
        <w:jc w:val="both"/>
        <w:rPr>
          <w:rFonts w:ascii="Times New Roman" w:hAnsi="Times New Roman"/>
          <w:b/>
        </w:rPr>
      </w:pPr>
      <w:r w:rsidRPr="00245E8B">
        <w:rPr>
          <w:rFonts w:ascii="Times New Roman" w:hAnsi="Times New Roman"/>
          <w:b/>
        </w:rPr>
        <w:t>Физическое совершенствование</w:t>
      </w:r>
    </w:p>
    <w:p w:rsidR="00B540EE" w:rsidRPr="00245E8B" w:rsidRDefault="00B540EE" w:rsidP="00245E8B">
      <w:pPr>
        <w:pStyle w:val="a8"/>
        <w:ind w:left="709"/>
        <w:jc w:val="both"/>
        <w:rPr>
          <w:rFonts w:ascii="Times New Roman" w:hAnsi="Times New Roman"/>
          <w:i/>
        </w:rPr>
      </w:pPr>
      <w:r w:rsidRPr="00245E8B">
        <w:rPr>
          <w:rFonts w:ascii="Times New Roman" w:hAnsi="Times New Roman"/>
          <w:b/>
        </w:rPr>
        <w:t>Физкультурно-оздоровительная деятельность</w:t>
      </w:r>
    </w:p>
    <w:p w:rsidR="00B540EE" w:rsidRPr="00245E8B" w:rsidRDefault="00B540EE" w:rsidP="00245E8B">
      <w:pPr>
        <w:spacing w:line="240" w:lineRule="auto"/>
        <w:ind w:firstLine="709"/>
        <w:jc w:val="both"/>
        <w:rPr>
          <w:rFonts w:ascii="Times New Roman" w:hAnsi="Times New Roman"/>
          <w:i/>
          <w:sz w:val="24"/>
          <w:szCs w:val="24"/>
        </w:rPr>
      </w:pPr>
      <w:r w:rsidRPr="00245E8B">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245E8B">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245E8B" w:rsidRDefault="00B540EE" w:rsidP="00245E8B">
      <w:pPr>
        <w:pStyle w:val="a8"/>
        <w:ind w:left="709"/>
        <w:jc w:val="both"/>
        <w:rPr>
          <w:rFonts w:ascii="Times New Roman" w:hAnsi="Times New Roman"/>
        </w:rPr>
      </w:pPr>
      <w:r w:rsidRPr="00245E8B">
        <w:rPr>
          <w:rFonts w:ascii="Times New Roman" w:hAnsi="Times New Roman"/>
          <w:b/>
        </w:rPr>
        <w:t>Спортивно-оздоровительная деятельность</w:t>
      </w:r>
      <w:r w:rsidR="00DA34A9" w:rsidRPr="00245E8B">
        <w:rPr>
          <w:rStyle w:val="af3"/>
          <w:rFonts w:ascii="Times New Roman" w:hAnsi="Times New Roman"/>
          <w:b/>
        </w:rPr>
        <w:footnoteReference w:id="6"/>
      </w:r>
    </w:p>
    <w:p w:rsidR="00B540EE" w:rsidRPr="00245E8B" w:rsidRDefault="00B540EE" w:rsidP="00245E8B">
      <w:pPr>
        <w:spacing w:line="240" w:lineRule="auto"/>
        <w:ind w:firstLine="709"/>
        <w:jc w:val="both"/>
        <w:rPr>
          <w:rFonts w:ascii="Times New Roman" w:hAnsi="Times New Roman"/>
          <w:sz w:val="24"/>
          <w:szCs w:val="24"/>
        </w:rPr>
      </w:pPr>
      <w:r w:rsidRPr="00245E8B">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245E8B">
        <w:rPr>
          <w:rFonts w:ascii="Times New Roman" w:hAnsi="Times New Roman"/>
          <w:i/>
          <w:sz w:val="24"/>
          <w:szCs w:val="24"/>
        </w:rPr>
        <w:t>мини-футбол</w:t>
      </w:r>
      <w:r w:rsidR="00601D93" w:rsidRPr="00245E8B">
        <w:rPr>
          <w:rFonts w:ascii="Times New Roman" w:hAnsi="Times New Roman"/>
          <w:sz w:val="24"/>
          <w:szCs w:val="24"/>
        </w:rPr>
        <w:t xml:space="preserve">, волейбол, баскетбол. Правила спортивных игр. Игры по правилам. </w:t>
      </w:r>
      <w:r w:rsidR="00601D93" w:rsidRPr="00245E8B">
        <w:rPr>
          <w:rFonts w:ascii="Times New Roman" w:hAnsi="Times New Roman"/>
          <w:i/>
          <w:sz w:val="24"/>
          <w:szCs w:val="24"/>
        </w:rPr>
        <w:t>Национальные виды спорта: технико-тактические действия и правила.</w:t>
      </w:r>
      <w:r w:rsidRPr="00245E8B">
        <w:rPr>
          <w:rFonts w:ascii="Times New Roman" w:hAnsi="Times New Roman"/>
          <w:i/>
          <w:sz w:val="24"/>
          <w:szCs w:val="24"/>
        </w:rPr>
        <w:t xml:space="preserve">Плавание. Вхождение в воду и </w:t>
      </w:r>
      <w:r w:rsidRPr="00245E8B">
        <w:rPr>
          <w:rFonts w:ascii="Times New Roman" w:hAnsi="Times New Roman"/>
          <w:i/>
          <w:sz w:val="24"/>
          <w:szCs w:val="24"/>
        </w:rPr>
        <w:lastRenderedPageBreak/>
        <w:t>передвижения по дну бассейна. Подводящие упражнения в лежании на воде, всплывании и скольжении. Плавание на груди и спине вольным стилем.</w:t>
      </w:r>
      <w:r w:rsidRPr="00245E8B">
        <w:rPr>
          <w:rFonts w:ascii="Times New Roman" w:hAnsi="Times New Roman"/>
          <w:sz w:val="24"/>
          <w:szCs w:val="24"/>
        </w:rPr>
        <w:t xml:space="preserve"> Лыжные гонки:</w:t>
      </w:r>
      <w:r w:rsidRPr="00245E8B">
        <w:rPr>
          <w:rFonts w:ascii="Times New Roman" w:hAnsi="Times New Roman"/>
          <w:sz w:val="24"/>
          <w:szCs w:val="24"/>
          <w:vertAlign w:val="superscript"/>
        </w:rPr>
        <w:footnoteReference w:id="7"/>
      </w:r>
      <w:r w:rsidRPr="00245E8B">
        <w:rPr>
          <w:rFonts w:ascii="Times New Roman" w:hAnsi="Times New Roman"/>
          <w:sz w:val="24"/>
          <w:szCs w:val="24"/>
        </w:rPr>
        <w:t xml:space="preserve"> передвижение на лыжах разными способами. Подъемы, спуски, повороты, торможения.</w:t>
      </w:r>
    </w:p>
    <w:p w:rsidR="00B540EE" w:rsidRPr="00245E8B" w:rsidRDefault="00B540EE" w:rsidP="00245E8B">
      <w:pPr>
        <w:pStyle w:val="a8"/>
        <w:ind w:left="709"/>
        <w:jc w:val="both"/>
        <w:rPr>
          <w:rFonts w:ascii="Times New Roman" w:hAnsi="Times New Roman"/>
          <w:b/>
        </w:rPr>
      </w:pPr>
      <w:r w:rsidRPr="00245E8B">
        <w:rPr>
          <w:rFonts w:ascii="Times New Roman" w:hAnsi="Times New Roman"/>
          <w:b/>
        </w:rPr>
        <w:t>Прикладно-ориентированная физкультурная деятельность</w:t>
      </w:r>
    </w:p>
    <w:p w:rsidR="00B540EE" w:rsidRPr="00245E8B" w:rsidRDefault="00B540EE" w:rsidP="00245E8B">
      <w:pPr>
        <w:spacing w:line="240" w:lineRule="auto"/>
        <w:ind w:firstLine="709"/>
        <w:jc w:val="both"/>
        <w:rPr>
          <w:rFonts w:ascii="Times New Roman" w:hAnsi="Times New Roman"/>
          <w:sz w:val="24"/>
          <w:szCs w:val="24"/>
        </w:rPr>
      </w:pPr>
      <w:r w:rsidRPr="00245E8B">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245E8B">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w:t>
      </w:r>
      <w:r w:rsidR="00C916D4" w:rsidRPr="00245E8B">
        <w:rPr>
          <w:rFonts w:ascii="Times New Roman" w:hAnsi="Times New Roman"/>
          <w:sz w:val="24"/>
          <w:szCs w:val="24"/>
        </w:rPr>
        <w:t>ки, плавание, спортивные игры).</w:t>
      </w:r>
    </w:p>
    <w:p w:rsidR="00B540EE" w:rsidRPr="00245E8B" w:rsidRDefault="007B36DA" w:rsidP="00245E8B">
      <w:pPr>
        <w:pStyle w:val="4"/>
        <w:spacing w:line="240" w:lineRule="auto"/>
        <w:rPr>
          <w:sz w:val="24"/>
          <w:szCs w:val="24"/>
        </w:rPr>
      </w:pPr>
      <w:bookmarkStart w:id="208" w:name="_Toc409691717"/>
      <w:bookmarkStart w:id="209" w:name="_Toc410654042"/>
      <w:bookmarkStart w:id="210" w:name="_Toc414553253"/>
      <w:r>
        <w:rPr>
          <w:sz w:val="24"/>
          <w:szCs w:val="24"/>
        </w:rPr>
        <w:t>2.2.2.21</w:t>
      </w:r>
      <w:r w:rsidR="00436EB5" w:rsidRPr="00245E8B">
        <w:rPr>
          <w:sz w:val="24"/>
          <w:szCs w:val="24"/>
        </w:rPr>
        <w:t xml:space="preserve">. </w:t>
      </w:r>
      <w:r w:rsidR="00B540EE" w:rsidRPr="00245E8B">
        <w:rPr>
          <w:sz w:val="24"/>
          <w:szCs w:val="24"/>
        </w:rPr>
        <w:t>Основы безопасности жизнедеятельности</w:t>
      </w:r>
      <w:bookmarkEnd w:id="208"/>
      <w:bookmarkEnd w:id="209"/>
      <w:bookmarkEnd w:id="210"/>
    </w:p>
    <w:p w:rsidR="0024776D" w:rsidRPr="00245E8B" w:rsidRDefault="0024776D" w:rsidP="00245E8B">
      <w:pPr>
        <w:spacing w:after="0" w:line="240" w:lineRule="auto"/>
        <w:ind w:firstLine="709"/>
        <w:jc w:val="both"/>
        <w:rPr>
          <w:sz w:val="24"/>
          <w:szCs w:val="24"/>
        </w:rPr>
      </w:pPr>
      <w:r w:rsidRPr="00245E8B">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245E8B" w:rsidRDefault="0024776D" w:rsidP="00245E8B">
      <w:pPr>
        <w:overflowPunct w:val="0"/>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245E8B" w:rsidRDefault="0024776D" w:rsidP="00245E8B">
      <w:pPr>
        <w:overflowPunct w:val="0"/>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245E8B" w:rsidRDefault="0024776D" w:rsidP="00245E8B">
      <w:pPr>
        <w:overflowPunct w:val="0"/>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245E8B" w:rsidRDefault="0024776D" w:rsidP="00245E8B">
      <w:pPr>
        <w:overflowPunct w:val="0"/>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245E8B" w:rsidRDefault="0024776D"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Основы безопасности жизнедеятельности как учебный предмет обеспечивает:</w:t>
      </w:r>
    </w:p>
    <w:p w:rsidR="0024776D" w:rsidRPr="00245E8B" w:rsidRDefault="0024776D" w:rsidP="00571825">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освоение обучающимися знаний о безопасном поведении в повседневной жизнедеятельности;</w:t>
      </w:r>
    </w:p>
    <w:p w:rsidR="0024776D" w:rsidRPr="00245E8B" w:rsidRDefault="0024776D" w:rsidP="00571825">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245E8B" w:rsidRDefault="0024776D" w:rsidP="00571825">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245E8B" w:rsidRDefault="0024776D" w:rsidP="00571825">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245E8B" w:rsidRDefault="0024776D" w:rsidP="00571825">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245E8B" w:rsidRDefault="0024776D" w:rsidP="00571825">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lastRenderedPageBreak/>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245E8B" w:rsidRDefault="0024776D" w:rsidP="00571825">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245E8B" w:rsidRDefault="0024776D" w:rsidP="00571825">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245E8B" w:rsidRDefault="0024776D" w:rsidP="00571825">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245E8B" w:rsidRDefault="0024776D" w:rsidP="00571825">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освоение умений оказывать первую помощь пострадавшим;</w:t>
      </w:r>
    </w:p>
    <w:p w:rsidR="0024776D" w:rsidRPr="00245E8B" w:rsidRDefault="0024776D" w:rsidP="00571825">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245E8B" w:rsidRDefault="0024776D" w:rsidP="00571825">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245E8B" w:rsidRDefault="0024776D" w:rsidP="00571825">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освоение умений использовать средства индивидуальной и коллективной защиты.</w:t>
      </w:r>
    </w:p>
    <w:p w:rsidR="0024776D" w:rsidRPr="00245E8B" w:rsidRDefault="0024776D" w:rsidP="00571825">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245E8B" w:rsidRDefault="0024776D" w:rsidP="00571825">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24776D" w:rsidRPr="00245E8B" w:rsidRDefault="0024776D" w:rsidP="00571825">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245E8B" w:rsidRDefault="0024776D" w:rsidP="00571825">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45E8B">
        <w:rPr>
          <w:rFonts w:ascii="Times New Roman"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245E8B" w:rsidRDefault="0024776D" w:rsidP="00245E8B">
      <w:pPr>
        <w:overflowPunct w:val="0"/>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hAnsi="Times New Roman"/>
          <w:sz w:val="24"/>
          <w:szCs w:val="24"/>
        </w:rPr>
        <w:t>Программа учебного предмета «Основы безопасности жизнедеятельности</w:t>
      </w:r>
      <w:r w:rsidR="0055381A" w:rsidRPr="00245E8B">
        <w:rPr>
          <w:rFonts w:ascii="Times New Roman" w:hAnsi="Times New Roman"/>
          <w:sz w:val="24"/>
          <w:szCs w:val="24"/>
        </w:rPr>
        <w:t>»</w:t>
      </w:r>
      <w:r w:rsidRPr="00245E8B">
        <w:rPr>
          <w:rFonts w:ascii="Times New Roman" w:hAnsi="Times New Roman"/>
          <w:sz w:val="24"/>
          <w:szCs w:val="24"/>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245E8B" w:rsidRDefault="0024776D" w:rsidP="00245E8B">
      <w:pPr>
        <w:overflowPunct w:val="0"/>
        <w:autoSpaceDE w:val="0"/>
        <w:autoSpaceDN w:val="0"/>
        <w:adjustRightInd w:val="0"/>
        <w:spacing w:after="0" w:line="240" w:lineRule="auto"/>
        <w:ind w:firstLine="709"/>
        <w:jc w:val="both"/>
        <w:rPr>
          <w:rFonts w:ascii="Times New Roman" w:hAnsi="Times New Roman"/>
          <w:sz w:val="24"/>
          <w:szCs w:val="24"/>
        </w:rPr>
      </w:pPr>
      <w:r w:rsidRPr="00245E8B">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245E8B" w:rsidRDefault="00B540EE" w:rsidP="00245E8B">
      <w:pPr>
        <w:spacing w:after="0" w:line="240" w:lineRule="auto"/>
        <w:jc w:val="both"/>
        <w:rPr>
          <w:rFonts w:ascii="Times New Roman" w:hAnsi="Times New Roman"/>
          <w:sz w:val="24"/>
          <w:szCs w:val="24"/>
        </w:rPr>
      </w:pPr>
    </w:p>
    <w:p w:rsidR="00B540EE" w:rsidRPr="00245E8B" w:rsidRDefault="00B540EE" w:rsidP="00245E8B">
      <w:pPr>
        <w:spacing w:after="0" w:line="240" w:lineRule="auto"/>
        <w:ind w:firstLine="709"/>
        <w:jc w:val="both"/>
        <w:rPr>
          <w:rFonts w:ascii="Times New Roman" w:hAnsi="Times New Roman"/>
          <w:b/>
          <w:bCs/>
          <w:sz w:val="24"/>
          <w:szCs w:val="24"/>
        </w:rPr>
      </w:pPr>
      <w:r w:rsidRPr="00245E8B">
        <w:rPr>
          <w:rFonts w:ascii="Times New Roman" w:hAnsi="Times New Roman"/>
          <w:b/>
          <w:bCs/>
          <w:sz w:val="24"/>
          <w:szCs w:val="24"/>
        </w:rPr>
        <w:t>Основы безопасности личности, общества и государства</w:t>
      </w:r>
    </w:p>
    <w:p w:rsidR="00B540EE" w:rsidRPr="00245E8B" w:rsidRDefault="00B540EE" w:rsidP="00245E8B">
      <w:pPr>
        <w:tabs>
          <w:tab w:val="left" w:pos="426"/>
        </w:tabs>
        <w:spacing w:after="0" w:line="240" w:lineRule="auto"/>
        <w:ind w:left="709"/>
        <w:jc w:val="both"/>
        <w:rPr>
          <w:rFonts w:ascii="Times New Roman" w:hAnsi="Times New Roman"/>
          <w:b/>
          <w:bCs/>
          <w:sz w:val="24"/>
          <w:szCs w:val="24"/>
          <w:shd w:val="clear" w:color="auto" w:fill="FFFFFF"/>
        </w:rPr>
      </w:pPr>
      <w:r w:rsidRPr="00245E8B">
        <w:rPr>
          <w:rFonts w:ascii="Times New Roman" w:hAnsi="Times New Roman"/>
          <w:b/>
          <w:bCs/>
          <w:sz w:val="24"/>
          <w:szCs w:val="24"/>
          <w:shd w:val="clear" w:color="auto" w:fill="FFFFFF"/>
        </w:rPr>
        <w:t xml:space="preserve">Основы комплексной безопасности </w:t>
      </w:r>
    </w:p>
    <w:p w:rsidR="00B540EE" w:rsidRPr="00245E8B" w:rsidRDefault="00B540EE" w:rsidP="00245E8B">
      <w:pPr>
        <w:spacing w:after="0" w:line="240" w:lineRule="auto"/>
        <w:ind w:firstLine="709"/>
        <w:jc w:val="both"/>
        <w:rPr>
          <w:rFonts w:ascii="Times New Roman" w:hAnsi="Times New Roman"/>
          <w:i/>
          <w:sz w:val="24"/>
          <w:szCs w:val="24"/>
        </w:rPr>
      </w:pPr>
      <w:r w:rsidRPr="00245E8B">
        <w:rPr>
          <w:rFonts w:ascii="Times New Roman" w:hAnsi="Times New Roman"/>
          <w:sz w:val="24"/>
          <w:szCs w:val="24"/>
        </w:rPr>
        <w:lastRenderedPageBreak/>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245E8B">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 ответственность за их нарушения.</w:t>
      </w:r>
      <w:r w:rsidRPr="00245E8B">
        <w:rPr>
          <w:rFonts w:ascii="Times New Roman" w:hAnsi="Times New Roman"/>
          <w:sz w:val="24"/>
          <w:szCs w:val="24"/>
        </w:rPr>
        <w:t xml:space="preserve">Правила безопасного поведения пешехода, пассажира и велосипедиста. </w:t>
      </w:r>
      <w:r w:rsidRPr="00245E8B">
        <w:rPr>
          <w:rFonts w:ascii="Times New Roman" w:hAnsi="Times New Roman"/>
          <w:i/>
          <w:sz w:val="24"/>
          <w:szCs w:val="24"/>
        </w:rPr>
        <w:t>Средства индивидуальной защиты велосипедиста.</w:t>
      </w:r>
      <w:r w:rsidRPr="00245E8B">
        <w:rPr>
          <w:rFonts w:ascii="Times New Roman" w:hAnsi="Times New Roman"/>
          <w:sz w:val="24"/>
          <w:szCs w:val="24"/>
        </w:rPr>
        <w:t xml:space="preserve"> Пожар его причины и последствия. Правила поведения при пожаре</w:t>
      </w:r>
      <w:r w:rsidR="00601D93" w:rsidRPr="00245E8B">
        <w:rPr>
          <w:rFonts w:ascii="Times New Roman" w:hAnsi="Times New Roman"/>
          <w:sz w:val="24"/>
          <w:szCs w:val="24"/>
        </w:rPr>
        <w:t xml:space="preserve"> при пожаре. Первичные средства пожаротушения</w:t>
      </w:r>
      <w:r w:rsidRPr="00245E8B">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245E8B">
        <w:rPr>
          <w:rFonts w:ascii="Times New Roman" w:hAnsi="Times New Roman"/>
          <w:i/>
          <w:sz w:val="24"/>
          <w:szCs w:val="24"/>
        </w:rPr>
        <w:t>и поездках.</w:t>
      </w:r>
      <w:r w:rsidRPr="00245E8B">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245E8B">
        <w:rPr>
          <w:rFonts w:ascii="Times New Roman" w:hAnsi="Times New Roman"/>
          <w:i/>
          <w:sz w:val="24"/>
          <w:szCs w:val="24"/>
        </w:rPr>
        <w:t>самозащита покупателя</w:t>
      </w:r>
      <w:r w:rsidRPr="00245E8B">
        <w:rPr>
          <w:rFonts w:ascii="Times New Roman" w:hAnsi="Times New Roman"/>
          <w:sz w:val="24"/>
          <w:szCs w:val="24"/>
        </w:rPr>
        <w:t xml:space="preserve">). Элементарные способы самозащиты. </w:t>
      </w:r>
      <w:r w:rsidRPr="00245E8B">
        <w:rPr>
          <w:rFonts w:ascii="Times New Roman" w:hAnsi="Times New Roman"/>
          <w:i/>
          <w:sz w:val="24"/>
          <w:szCs w:val="24"/>
        </w:rPr>
        <w:t>Информационная безопасность подростка.</w:t>
      </w:r>
    </w:p>
    <w:p w:rsidR="00B540EE" w:rsidRPr="00245E8B" w:rsidRDefault="00B540EE" w:rsidP="00245E8B">
      <w:pPr>
        <w:tabs>
          <w:tab w:val="left" w:pos="426"/>
        </w:tabs>
        <w:spacing w:after="0" w:line="240" w:lineRule="auto"/>
        <w:ind w:left="709"/>
        <w:jc w:val="both"/>
        <w:rPr>
          <w:rFonts w:ascii="Times New Roman" w:hAnsi="Times New Roman"/>
          <w:sz w:val="24"/>
          <w:szCs w:val="24"/>
        </w:rPr>
      </w:pPr>
      <w:r w:rsidRPr="00245E8B">
        <w:rPr>
          <w:rFonts w:ascii="Times New Roman" w:hAnsi="Times New Roman"/>
          <w:b/>
          <w:sz w:val="24"/>
          <w:szCs w:val="24"/>
        </w:rPr>
        <w:t xml:space="preserve">Защита населения Российской Федерации от чрезвычайных </w:t>
      </w:r>
      <w:r w:rsidRPr="00245E8B">
        <w:rPr>
          <w:rFonts w:ascii="Times New Roman" w:hAnsi="Times New Roman"/>
          <w:b/>
          <w:bCs/>
          <w:sz w:val="24"/>
          <w:szCs w:val="24"/>
          <w:shd w:val="clear" w:color="auto" w:fill="FFFFFF"/>
        </w:rPr>
        <w:t>ситуаций</w:t>
      </w:r>
    </w:p>
    <w:p w:rsidR="00601D93" w:rsidRPr="00245E8B" w:rsidRDefault="00601D93" w:rsidP="00245E8B">
      <w:pPr>
        <w:spacing w:line="240" w:lineRule="auto"/>
        <w:ind w:firstLine="709"/>
        <w:jc w:val="both"/>
        <w:rPr>
          <w:rFonts w:ascii="Times New Roman" w:hAnsi="Times New Roman"/>
          <w:sz w:val="24"/>
          <w:szCs w:val="24"/>
        </w:rPr>
      </w:pPr>
      <w:r w:rsidRPr="00245E8B">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245E8B" w:rsidRDefault="00B540EE" w:rsidP="00245E8B">
      <w:pPr>
        <w:tabs>
          <w:tab w:val="left" w:pos="426"/>
        </w:tabs>
        <w:spacing w:after="0" w:line="240" w:lineRule="auto"/>
        <w:ind w:firstLine="709"/>
        <w:jc w:val="both"/>
        <w:rPr>
          <w:rFonts w:ascii="Times New Roman" w:hAnsi="Times New Roman"/>
          <w:bCs/>
          <w:sz w:val="24"/>
          <w:szCs w:val="24"/>
          <w:shd w:val="clear" w:color="auto" w:fill="FFFFFF"/>
        </w:rPr>
      </w:pPr>
      <w:r w:rsidRPr="00245E8B">
        <w:rPr>
          <w:rFonts w:ascii="Times New Roman" w:hAnsi="Times New Roman"/>
          <w:b/>
          <w:bCs/>
          <w:sz w:val="24"/>
          <w:szCs w:val="24"/>
        </w:rPr>
        <w:t>Основы противодействия терроризму</w:t>
      </w:r>
      <w:r w:rsidR="00601D93" w:rsidRPr="00245E8B">
        <w:rPr>
          <w:rFonts w:ascii="Times New Roman" w:hAnsi="Times New Roman"/>
          <w:b/>
          <w:bCs/>
          <w:sz w:val="24"/>
          <w:szCs w:val="24"/>
        </w:rPr>
        <w:t>,</w:t>
      </w:r>
      <w:r w:rsidRPr="00245E8B">
        <w:rPr>
          <w:rFonts w:ascii="Times New Roman" w:hAnsi="Times New Roman"/>
          <w:b/>
          <w:bCs/>
          <w:sz w:val="24"/>
          <w:szCs w:val="24"/>
        </w:rPr>
        <w:t xml:space="preserve"> экстремизму </w:t>
      </w:r>
      <w:r w:rsidR="00601D93" w:rsidRPr="00245E8B">
        <w:rPr>
          <w:rFonts w:ascii="Times New Roman" w:hAnsi="Times New Roman"/>
          <w:b/>
          <w:bCs/>
          <w:sz w:val="24"/>
          <w:szCs w:val="24"/>
        </w:rPr>
        <w:t xml:space="preserve">и наркотизму </w:t>
      </w:r>
      <w:r w:rsidRPr="00245E8B">
        <w:rPr>
          <w:rFonts w:ascii="Times New Roman" w:hAnsi="Times New Roman"/>
          <w:b/>
          <w:bCs/>
          <w:sz w:val="24"/>
          <w:szCs w:val="24"/>
        </w:rPr>
        <w:t>в Российской Федерации</w:t>
      </w:r>
    </w:p>
    <w:p w:rsidR="00B540EE" w:rsidRPr="00245E8B" w:rsidRDefault="00B540EE" w:rsidP="00245E8B">
      <w:pPr>
        <w:tabs>
          <w:tab w:val="left" w:pos="0"/>
        </w:tabs>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245E8B">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245E8B">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245E8B" w:rsidRDefault="00B540EE" w:rsidP="00245E8B">
      <w:pPr>
        <w:spacing w:after="0" w:line="240" w:lineRule="auto"/>
        <w:ind w:firstLine="709"/>
        <w:jc w:val="both"/>
        <w:rPr>
          <w:rFonts w:ascii="Times New Roman" w:hAnsi="Times New Roman"/>
          <w:b/>
          <w:bCs/>
          <w:sz w:val="24"/>
          <w:szCs w:val="24"/>
        </w:rPr>
      </w:pPr>
      <w:r w:rsidRPr="00245E8B">
        <w:rPr>
          <w:rFonts w:ascii="Times New Roman" w:hAnsi="Times New Roman"/>
          <w:b/>
          <w:bCs/>
          <w:sz w:val="24"/>
          <w:szCs w:val="24"/>
        </w:rPr>
        <w:t>Основы медицинских знаний и здорового образа жизни</w:t>
      </w:r>
    </w:p>
    <w:p w:rsidR="00B540EE" w:rsidRPr="00245E8B" w:rsidRDefault="00B540EE" w:rsidP="00245E8B">
      <w:pPr>
        <w:tabs>
          <w:tab w:val="left" w:pos="426"/>
        </w:tabs>
        <w:spacing w:after="0" w:line="240" w:lineRule="auto"/>
        <w:ind w:left="709"/>
        <w:jc w:val="both"/>
        <w:rPr>
          <w:rFonts w:ascii="Times New Roman" w:hAnsi="Times New Roman"/>
          <w:b/>
          <w:bCs/>
          <w:sz w:val="24"/>
          <w:szCs w:val="24"/>
        </w:rPr>
      </w:pPr>
      <w:r w:rsidRPr="00245E8B">
        <w:rPr>
          <w:rFonts w:ascii="Times New Roman" w:hAnsi="Times New Roman"/>
          <w:b/>
          <w:bCs/>
          <w:sz w:val="24"/>
          <w:szCs w:val="24"/>
        </w:rPr>
        <w:t>Основы здорового образа жизни</w:t>
      </w:r>
    </w:p>
    <w:p w:rsidR="00B540EE" w:rsidRPr="00245E8B" w:rsidRDefault="009A5A04" w:rsidP="00245E8B">
      <w:pPr>
        <w:spacing w:after="0" w:line="240" w:lineRule="auto"/>
        <w:ind w:firstLine="709"/>
        <w:jc w:val="both"/>
        <w:rPr>
          <w:rFonts w:ascii="Times New Roman" w:hAnsi="Times New Roman"/>
          <w:bCs/>
          <w:sz w:val="24"/>
          <w:szCs w:val="24"/>
        </w:rPr>
      </w:pPr>
      <w:r w:rsidRPr="00245E8B">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245E8B">
        <w:rPr>
          <w:rFonts w:ascii="Times New Roman" w:hAnsi="Times New Roman"/>
          <w:bCs/>
          <w:sz w:val="24"/>
          <w:szCs w:val="24"/>
        </w:rPr>
        <w:t xml:space="preserve">. </w:t>
      </w:r>
      <w:r w:rsidR="00B540EE" w:rsidRPr="00245E8B">
        <w:rPr>
          <w:rFonts w:ascii="Times New Roman" w:hAnsi="Times New Roman"/>
          <w:bCs/>
          <w:i/>
          <w:sz w:val="24"/>
          <w:szCs w:val="24"/>
        </w:rPr>
        <w:t>Семья в современном обществе. Права и обязанности супругов. Защита прав ребенка.</w:t>
      </w:r>
    </w:p>
    <w:p w:rsidR="00B540EE" w:rsidRPr="00245E8B" w:rsidRDefault="00B540EE" w:rsidP="00245E8B">
      <w:pPr>
        <w:tabs>
          <w:tab w:val="left" w:pos="426"/>
        </w:tabs>
        <w:spacing w:after="0" w:line="240" w:lineRule="auto"/>
        <w:ind w:left="709"/>
        <w:jc w:val="both"/>
        <w:rPr>
          <w:rFonts w:ascii="Times New Roman" w:hAnsi="Times New Roman"/>
          <w:b/>
          <w:bCs/>
          <w:sz w:val="24"/>
          <w:szCs w:val="24"/>
        </w:rPr>
      </w:pPr>
      <w:r w:rsidRPr="00245E8B">
        <w:rPr>
          <w:rFonts w:ascii="Times New Roman" w:hAnsi="Times New Roman"/>
          <w:b/>
          <w:bCs/>
          <w:sz w:val="24"/>
          <w:szCs w:val="24"/>
        </w:rPr>
        <w:t>Основы медицинских знаний и оказание первой помощи</w:t>
      </w:r>
    </w:p>
    <w:p w:rsidR="00B540EE" w:rsidRPr="00245E8B" w:rsidRDefault="00B540EE"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245E8B">
        <w:rPr>
          <w:rFonts w:ascii="Times New Roman" w:hAnsi="Times New Roman"/>
          <w:sz w:val="24"/>
          <w:szCs w:val="24"/>
        </w:rPr>
        <w:t xml:space="preserve">Извлечение инородного тела из верхних дыхательных путей. </w:t>
      </w:r>
      <w:r w:rsidRPr="00245E8B">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245E8B">
        <w:rPr>
          <w:rFonts w:ascii="Times New Roman" w:hAnsi="Times New Roman"/>
          <w:sz w:val="24"/>
          <w:szCs w:val="24"/>
        </w:rPr>
        <w:t>ожогах, отморожениях и общем переохлаждении</w:t>
      </w:r>
      <w:r w:rsidRPr="00245E8B">
        <w:rPr>
          <w:rFonts w:ascii="Times New Roman" w:hAnsi="Times New Roman"/>
          <w:sz w:val="24"/>
          <w:szCs w:val="24"/>
        </w:rPr>
        <w:t xml:space="preserve">. </w:t>
      </w:r>
      <w:r w:rsidRPr="00245E8B">
        <w:rPr>
          <w:rFonts w:ascii="Times New Roman" w:hAnsi="Times New Roman"/>
          <w:i/>
          <w:sz w:val="24"/>
          <w:szCs w:val="24"/>
        </w:rPr>
        <w:t xml:space="preserve">Основные неинфекционные и инфекционные </w:t>
      </w:r>
      <w:r w:rsidRPr="00245E8B">
        <w:rPr>
          <w:rFonts w:ascii="Times New Roman" w:hAnsi="Times New Roman"/>
          <w:i/>
          <w:sz w:val="24"/>
          <w:szCs w:val="24"/>
        </w:rPr>
        <w:lastRenderedPageBreak/>
        <w:t>заболевания,их профилактика</w:t>
      </w:r>
      <w:r w:rsidRPr="00245E8B">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245E8B">
        <w:rPr>
          <w:rFonts w:ascii="Times New Roman" w:hAnsi="Times New Roman"/>
          <w:sz w:val="24"/>
          <w:szCs w:val="24"/>
        </w:rPr>
        <w:t xml:space="preserve"> и змей</w:t>
      </w:r>
      <w:r w:rsidRPr="00245E8B">
        <w:rPr>
          <w:rFonts w:ascii="Times New Roman" w:hAnsi="Times New Roman"/>
          <w:sz w:val="24"/>
          <w:szCs w:val="24"/>
        </w:rPr>
        <w:t>.</w:t>
      </w:r>
      <w:r w:rsidRPr="00245E8B">
        <w:rPr>
          <w:rFonts w:ascii="Times New Roman" w:hAnsi="Times New Roman"/>
          <w:i/>
          <w:sz w:val="24"/>
          <w:szCs w:val="24"/>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245E8B" w:rsidRDefault="00B540EE" w:rsidP="00245E8B">
      <w:pPr>
        <w:spacing w:after="0" w:line="240" w:lineRule="auto"/>
        <w:ind w:firstLine="709"/>
        <w:jc w:val="both"/>
        <w:rPr>
          <w:rFonts w:ascii="Times New Roman" w:hAnsi="Times New Roman"/>
          <w:sz w:val="24"/>
          <w:szCs w:val="24"/>
        </w:rPr>
      </w:pPr>
    </w:p>
    <w:p w:rsidR="00C916D4" w:rsidRPr="00245E8B" w:rsidRDefault="007B36DA" w:rsidP="00245E8B">
      <w:pPr>
        <w:spacing w:line="240" w:lineRule="auto"/>
        <w:ind w:firstLine="709"/>
        <w:rPr>
          <w:rFonts w:ascii="Times New Roman" w:hAnsi="Times New Roman"/>
          <w:b/>
          <w:sz w:val="24"/>
          <w:szCs w:val="24"/>
        </w:rPr>
      </w:pPr>
      <w:bookmarkStart w:id="211" w:name="_Toc406059050"/>
      <w:bookmarkStart w:id="212" w:name="_Toc409691718"/>
      <w:r>
        <w:rPr>
          <w:rFonts w:ascii="Times New Roman" w:hAnsi="Times New Roman"/>
          <w:b/>
          <w:sz w:val="24"/>
          <w:szCs w:val="24"/>
        </w:rPr>
        <w:t>2.2.2.22</w:t>
      </w:r>
      <w:r w:rsidR="00C916D4" w:rsidRPr="00245E8B">
        <w:rPr>
          <w:rFonts w:ascii="Times New Roman" w:hAnsi="Times New Roman"/>
          <w:b/>
          <w:sz w:val="24"/>
          <w:szCs w:val="24"/>
        </w:rPr>
        <w:t>. Основы духовно-нравственной культуры народов России (ОДНКНР)</w:t>
      </w:r>
    </w:p>
    <w:p w:rsidR="00C916D4" w:rsidRPr="00245E8B" w:rsidRDefault="00C916D4" w:rsidP="00245E8B">
      <w:pPr>
        <w:spacing w:after="0" w:line="240" w:lineRule="auto"/>
        <w:ind w:firstLine="709"/>
        <w:rPr>
          <w:rFonts w:ascii="Times New Roman" w:hAnsi="Times New Roman"/>
          <w:sz w:val="24"/>
          <w:szCs w:val="24"/>
        </w:rPr>
      </w:pPr>
      <w:r w:rsidRPr="00245E8B">
        <w:rPr>
          <w:rFonts w:ascii="Times New Roman" w:hAnsi="Times New Roman"/>
          <w:sz w:val="24"/>
          <w:szCs w:val="24"/>
        </w:rPr>
        <w:t>Предмет «Основы духовно-нравственной культуры народов России» изучается в 5</w:t>
      </w:r>
      <w:r w:rsidR="008F0580" w:rsidRPr="00245E8B">
        <w:rPr>
          <w:rFonts w:ascii="Times New Roman" w:hAnsi="Times New Roman"/>
          <w:sz w:val="24"/>
          <w:szCs w:val="24"/>
        </w:rPr>
        <w:t>, 6</w:t>
      </w:r>
      <w:r w:rsidRPr="00245E8B">
        <w:rPr>
          <w:rFonts w:ascii="Times New Roman" w:hAnsi="Times New Roman"/>
          <w:sz w:val="24"/>
          <w:szCs w:val="24"/>
        </w:rPr>
        <w:t xml:space="preserve"> </w:t>
      </w:r>
      <w:r w:rsidR="00753861" w:rsidRPr="00245E8B">
        <w:rPr>
          <w:rFonts w:ascii="Times New Roman" w:hAnsi="Times New Roman"/>
          <w:sz w:val="24"/>
          <w:szCs w:val="24"/>
        </w:rPr>
        <w:t xml:space="preserve">и 9 </w:t>
      </w:r>
      <w:r w:rsidRPr="00245E8B">
        <w:rPr>
          <w:rFonts w:ascii="Times New Roman" w:hAnsi="Times New Roman"/>
          <w:sz w:val="24"/>
          <w:szCs w:val="24"/>
        </w:rPr>
        <w:t xml:space="preserve">классе </w:t>
      </w:r>
      <w:r w:rsidR="008F0580" w:rsidRPr="00245E8B">
        <w:rPr>
          <w:rFonts w:ascii="Times New Roman" w:hAnsi="Times New Roman"/>
          <w:sz w:val="24"/>
          <w:szCs w:val="24"/>
        </w:rPr>
        <w:t>по 1 часу</w:t>
      </w:r>
      <w:r w:rsidRPr="00245E8B">
        <w:rPr>
          <w:rFonts w:ascii="Times New Roman" w:hAnsi="Times New Roman"/>
          <w:sz w:val="24"/>
          <w:szCs w:val="24"/>
        </w:rPr>
        <w:t xml:space="preserve"> за счет часов школьного компонента.</w:t>
      </w:r>
    </w:p>
    <w:p w:rsidR="00C916D4" w:rsidRPr="00245E8B" w:rsidRDefault="00C916D4" w:rsidP="00245E8B">
      <w:pPr>
        <w:spacing w:after="0" w:line="240" w:lineRule="auto"/>
        <w:ind w:firstLine="709"/>
        <w:rPr>
          <w:rFonts w:ascii="Times New Roman" w:hAnsi="Times New Roman"/>
          <w:sz w:val="24"/>
          <w:szCs w:val="24"/>
        </w:rPr>
      </w:pPr>
      <w:r w:rsidRPr="00245E8B">
        <w:rPr>
          <w:rFonts w:ascii="Times New Roman" w:hAnsi="Times New Roman"/>
          <w:sz w:val="24"/>
          <w:szCs w:val="24"/>
        </w:rPr>
        <w:t>Содержание предмета:</w:t>
      </w:r>
    </w:p>
    <w:p w:rsidR="00C916D4" w:rsidRPr="00245E8B" w:rsidRDefault="00C916D4" w:rsidP="00245E8B">
      <w:pPr>
        <w:spacing w:after="0" w:line="240" w:lineRule="auto"/>
        <w:ind w:firstLine="709"/>
        <w:rPr>
          <w:rFonts w:ascii="Times New Roman" w:hAnsi="Times New Roman"/>
          <w:sz w:val="24"/>
          <w:szCs w:val="24"/>
        </w:rPr>
      </w:pPr>
      <w:r w:rsidRPr="00245E8B">
        <w:rPr>
          <w:rFonts w:ascii="Times New Roman" w:hAnsi="Times New Roman"/>
          <w:sz w:val="24"/>
          <w:szCs w:val="24"/>
        </w:rPr>
        <w:t>Православие в Древней Руси. Православная Церковь в Московской Руси. Православие в Российском царстве. Православие в Советской России. Православие в современнойРоссии. Православие в традициях русского народа. Дом и семья в православии.</w:t>
      </w:r>
    </w:p>
    <w:p w:rsidR="00C916D4" w:rsidRPr="00245E8B" w:rsidRDefault="00C916D4" w:rsidP="00245E8B">
      <w:pPr>
        <w:spacing w:after="0" w:line="240" w:lineRule="auto"/>
        <w:ind w:firstLine="709"/>
        <w:rPr>
          <w:rFonts w:ascii="Times New Roman" w:hAnsi="Times New Roman"/>
          <w:sz w:val="24"/>
          <w:szCs w:val="24"/>
        </w:rPr>
      </w:pPr>
      <w:r w:rsidRPr="00245E8B">
        <w:rPr>
          <w:rFonts w:ascii="Times New Roman" w:hAnsi="Times New Roman"/>
          <w:sz w:val="24"/>
          <w:szCs w:val="24"/>
        </w:rPr>
        <w:t>Древняя история ислама на территории России. Мусульмане в России. Ислам всовременной России. Мусульманские ценности и идеалы. Дом и семья в исламе.</w:t>
      </w:r>
    </w:p>
    <w:p w:rsidR="00C916D4" w:rsidRPr="00245E8B" w:rsidRDefault="00C916D4" w:rsidP="00245E8B">
      <w:pPr>
        <w:spacing w:after="0" w:line="240" w:lineRule="auto"/>
        <w:ind w:firstLine="709"/>
        <w:rPr>
          <w:rFonts w:ascii="Times New Roman" w:hAnsi="Times New Roman"/>
          <w:sz w:val="24"/>
          <w:szCs w:val="24"/>
        </w:rPr>
      </w:pPr>
      <w:r w:rsidRPr="00245E8B">
        <w:rPr>
          <w:rFonts w:ascii="Times New Roman" w:hAnsi="Times New Roman"/>
          <w:sz w:val="24"/>
          <w:szCs w:val="24"/>
        </w:rPr>
        <w:t>Появление и развитие иудаизма в России. Иудаизм в Российской империи. Иудаизм в СССР и современной России. Иудаизм в культуре и традициях еврейского народа.</w:t>
      </w:r>
    </w:p>
    <w:p w:rsidR="00C916D4" w:rsidRPr="00245E8B" w:rsidRDefault="00C916D4" w:rsidP="00245E8B">
      <w:pPr>
        <w:spacing w:after="0" w:line="240" w:lineRule="auto"/>
        <w:ind w:firstLine="709"/>
        <w:rPr>
          <w:rFonts w:ascii="Times New Roman" w:hAnsi="Times New Roman"/>
          <w:sz w:val="24"/>
          <w:szCs w:val="24"/>
        </w:rPr>
      </w:pPr>
      <w:r w:rsidRPr="00245E8B">
        <w:rPr>
          <w:rFonts w:ascii="Times New Roman" w:hAnsi="Times New Roman"/>
          <w:sz w:val="24"/>
          <w:szCs w:val="24"/>
        </w:rPr>
        <w:t>Распространение буддизма среди народов России. Буддизм в СССР. Гражданин России.</w:t>
      </w:r>
    </w:p>
    <w:p w:rsidR="00C916D4" w:rsidRPr="00245E8B" w:rsidRDefault="00C916D4" w:rsidP="00245E8B">
      <w:pPr>
        <w:spacing w:after="0" w:line="240" w:lineRule="auto"/>
        <w:ind w:firstLine="709"/>
        <w:rPr>
          <w:rFonts w:ascii="Times New Roman" w:hAnsi="Times New Roman"/>
          <w:sz w:val="24"/>
          <w:szCs w:val="24"/>
        </w:rPr>
      </w:pPr>
      <w:r w:rsidRPr="00245E8B">
        <w:rPr>
          <w:rFonts w:ascii="Times New Roman" w:hAnsi="Times New Roman"/>
          <w:sz w:val="24"/>
          <w:szCs w:val="24"/>
        </w:rPr>
        <w:t>Мои права и обязанности. Порядочность. Совесть. Доверие и доверчивость.</w:t>
      </w:r>
    </w:p>
    <w:p w:rsidR="00C916D4" w:rsidRPr="00245E8B" w:rsidRDefault="00C916D4" w:rsidP="00245E8B">
      <w:pPr>
        <w:spacing w:after="0" w:line="240" w:lineRule="auto"/>
        <w:ind w:firstLine="709"/>
        <w:rPr>
          <w:rFonts w:ascii="Times New Roman" w:hAnsi="Times New Roman"/>
          <w:sz w:val="24"/>
          <w:szCs w:val="24"/>
        </w:rPr>
      </w:pPr>
      <w:r w:rsidRPr="00245E8B">
        <w:rPr>
          <w:rFonts w:ascii="Times New Roman" w:hAnsi="Times New Roman"/>
          <w:sz w:val="24"/>
          <w:szCs w:val="24"/>
        </w:rPr>
        <w:t>Милосердие и сострадание. Правда и ложь. Традиции воспитания. Честь и достоинство.</w:t>
      </w:r>
    </w:p>
    <w:p w:rsidR="00245F1D" w:rsidRPr="00245E8B" w:rsidRDefault="00C916D4" w:rsidP="00245E8B">
      <w:pPr>
        <w:spacing w:after="0" w:line="240" w:lineRule="auto"/>
        <w:ind w:firstLine="709"/>
        <w:rPr>
          <w:rFonts w:ascii="Times New Roman" w:eastAsia="Times New Roman" w:hAnsi="Times New Roman"/>
          <w:b/>
          <w:bCs/>
          <w:sz w:val="24"/>
          <w:szCs w:val="24"/>
          <w:lang w:eastAsia="ru-RU"/>
        </w:rPr>
      </w:pPr>
      <w:r w:rsidRPr="00245E8B">
        <w:rPr>
          <w:rFonts w:ascii="Times New Roman" w:hAnsi="Times New Roman"/>
          <w:sz w:val="24"/>
          <w:szCs w:val="24"/>
        </w:rPr>
        <w:t>Самовоспитание. Терпимость и терпение. Равнодушие и жестокость. Мужество.</w:t>
      </w:r>
      <w:r w:rsidRPr="00245E8B">
        <w:rPr>
          <w:rFonts w:ascii="Times New Roman" w:hAnsi="Times New Roman"/>
          <w:sz w:val="24"/>
          <w:szCs w:val="24"/>
        </w:rPr>
        <w:cr/>
      </w:r>
    </w:p>
    <w:p w:rsidR="00B540EE" w:rsidRPr="00245E8B" w:rsidRDefault="001341D0" w:rsidP="00245E8B">
      <w:pPr>
        <w:pStyle w:val="2"/>
        <w:spacing w:line="240" w:lineRule="auto"/>
        <w:jc w:val="center"/>
        <w:rPr>
          <w:sz w:val="24"/>
          <w:szCs w:val="24"/>
        </w:rPr>
      </w:pPr>
      <w:bookmarkStart w:id="213" w:name="_Toc410654043"/>
      <w:bookmarkStart w:id="214" w:name="_Toc414553254"/>
      <w:r w:rsidRPr="00245E8B">
        <w:rPr>
          <w:sz w:val="24"/>
          <w:szCs w:val="24"/>
        </w:rPr>
        <w:t xml:space="preserve">2.3. </w:t>
      </w:r>
      <w:r w:rsidR="00B540EE" w:rsidRPr="00245E8B">
        <w:rPr>
          <w:sz w:val="24"/>
          <w:szCs w:val="24"/>
        </w:rPr>
        <w:t>Программа воспитания и социализации обучающихся</w:t>
      </w:r>
      <w:bookmarkEnd w:id="211"/>
      <w:bookmarkEnd w:id="212"/>
      <w:bookmarkEnd w:id="213"/>
      <w:bookmarkEnd w:id="214"/>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Программа духовно-нравственного развития и воспитания обучающихся основного уровня общего образования отвечает требованиям документов:</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1. Конвенция о правах ребенка;</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2. Конституция Российской Федерации;</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3. Федеральный закон Российской Федерации «Об образовании» от 10.07.1992 № 3266-1 с внесенными в него изменениями;</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4. Стратегия социально-экономического развития Российской Федерации до 2020 года;</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5. Государственная программа «Образование и развитие инновационной</w:t>
      </w:r>
    </w:p>
    <w:p w:rsidR="00BB079A" w:rsidRPr="00245E8B" w:rsidRDefault="00BB079A" w:rsidP="00245E8B">
      <w:pPr>
        <w:spacing w:after="0" w:line="240" w:lineRule="auto"/>
        <w:jc w:val="both"/>
        <w:rPr>
          <w:rFonts w:ascii="Times New Roman" w:hAnsi="Times New Roman"/>
          <w:sz w:val="24"/>
          <w:szCs w:val="24"/>
        </w:rPr>
      </w:pPr>
      <w:r w:rsidRPr="00245E8B">
        <w:rPr>
          <w:rFonts w:ascii="Times New Roman" w:hAnsi="Times New Roman"/>
          <w:sz w:val="24"/>
          <w:szCs w:val="24"/>
        </w:rPr>
        <w:t>экономики: внедрение современной модели образования в 2009-2012 годы»;</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6. Приоритетные направления развития российского образования, одобрены на заседании Правительства Российской Федерации 09.12.2004 года, протокол № 47,раздел I;</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7. Федеральные государственные образовательные стандарты нового поколения (ФГОС);</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8. Концепция духовно-нравственного развития и воспитания личности гражданинаРоссии;</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9. Гигиенические требования к условиям обучения школьников в современных образовательных учреждениях различного вида (Сан ПиН 2.4.2.1178-02);</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Программа воспитания и социализации обучающихся предусматривает</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деятельностьобучающихся, основанного на системе духовных идеалов многонационального народаРоссии, базовых национальных ценностей, традиционных моральных норм,реализуемого в совместной социально-педагогической деятельности школы, семьи и</w:t>
      </w:r>
    </w:p>
    <w:p w:rsidR="00BB079A" w:rsidRPr="00245E8B" w:rsidRDefault="00BB079A" w:rsidP="00245E8B">
      <w:pPr>
        <w:spacing w:after="0" w:line="240" w:lineRule="auto"/>
        <w:jc w:val="both"/>
        <w:rPr>
          <w:rFonts w:ascii="Times New Roman" w:hAnsi="Times New Roman"/>
          <w:sz w:val="24"/>
          <w:szCs w:val="24"/>
        </w:rPr>
      </w:pPr>
      <w:r w:rsidRPr="00245E8B">
        <w:rPr>
          <w:rFonts w:ascii="Times New Roman" w:hAnsi="Times New Roman"/>
          <w:sz w:val="24"/>
          <w:szCs w:val="24"/>
        </w:rPr>
        <w:t>других субъектов общественной жизни.</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lastRenderedPageBreak/>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профессиональнойориентации, формирование экологической культуры, культуры здорового ибезопасного образа жизни.</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Программа реализуется образовательным учреждением в постоянном</w:t>
      </w:r>
    </w:p>
    <w:p w:rsidR="00BB079A" w:rsidRPr="00245E8B" w:rsidRDefault="00BB079A" w:rsidP="00245E8B">
      <w:pPr>
        <w:spacing w:after="0" w:line="240" w:lineRule="auto"/>
        <w:jc w:val="both"/>
        <w:rPr>
          <w:rFonts w:ascii="Times New Roman" w:hAnsi="Times New Roman"/>
          <w:sz w:val="24"/>
          <w:szCs w:val="24"/>
        </w:rPr>
      </w:pPr>
      <w:r w:rsidRPr="00245E8B">
        <w:rPr>
          <w:rFonts w:ascii="Times New Roman" w:hAnsi="Times New Roman"/>
          <w:sz w:val="24"/>
          <w:szCs w:val="24"/>
        </w:rPr>
        <w:t>взаимодействии и тесном сотрудничестве с семьями учащихся, с другими субъектамисоциализации – социальными партнерами школы: Цент детского творчества пгт.Алексеевское,</w:t>
      </w:r>
    </w:p>
    <w:p w:rsidR="00BB079A" w:rsidRPr="00245E8B" w:rsidRDefault="008F0580"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сельский дом культуры с.Лебедино</w:t>
      </w:r>
      <w:r w:rsidR="00BB079A" w:rsidRPr="00245E8B">
        <w:rPr>
          <w:rFonts w:ascii="Times New Roman" w:hAnsi="Times New Roman"/>
          <w:sz w:val="24"/>
          <w:szCs w:val="24"/>
        </w:rPr>
        <w:t>,</w:t>
      </w:r>
      <w:r w:rsidRPr="00245E8B">
        <w:rPr>
          <w:rFonts w:ascii="Times New Roman" w:hAnsi="Times New Roman"/>
          <w:sz w:val="24"/>
          <w:szCs w:val="24"/>
        </w:rPr>
        <w:t xml:space="preserve"> сельский клуб с.Новоспасск, Лебединская</w:t>
      </w:r>
      <w:r w:rsidR="00BB079A" w:rsidRPr="00245E8B">
        <w:rPr>
          <w:rFonts w:ascii="Times New Roman" w:hAnsi="Times New Roman"/>
          <w:sz w:val="24"/>
          <w:szCs w:val="24"/>
        </w:rPr>
        <w:t xml:space="preserve"> сельская библиотека», Районный дом культуры пгт. Алексеевское.</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w:t>
      </w:r>
      <w:r w:rsidR="008F0580" w:rsidRPr="00245E8B">
        <w:rPr>
          <w:rFonts w:ascii="Times New Roman" w:hAnsi="Times New Roman"/>
          <w:sz w:val="24"/>
          <w:szCs w:val="24"/>
        </w:rPr>
        <w:t xml:space="preserve"> </w:t>
      </w:r>
      <w:r w:rsidRPr="00245E8B">
        <w:rPr>
          <w:rFonts w:ascii="Times New Roman" w:hAnsi="Times New Roman"/>
          <w:sz w:val="24"/>
          <w:szCs w:val="24"/>
        </w:rPr>
        <w:t>коллективу МБОУ «</w:t>
      </w:r>
      <w:r w:rsidR="008F0580" w:rsidRPr="00245E8B">
        <w:rPr>
          <w:rFonts w:ascii="Times New Roman" w:hAnsi="Times New Roman"/>
          <w:sz w:val="24"/>
          <w:szCs w:val="24"/>
        </w:rPr>
        <w:t>Лебединская</w:t>
      </w:r>
      <w:r w:rsidRPr="00245E8B">
        <w:rPr>
          <w:rFonts w:ascii="Times New Roman" w:hAnsi="Times New Roman"/>
          <w:sz w:val="24"/>
          <w:szCs w:val="24"/>
        </w:rPr>
        <w:t xml:space="preserve"> ООШ»</w:t>
      </w:r>
    </w:p>
    <w:p w:rsidR="00087510" w:rsidRPr="00245E8B" w:rsidRDefault="00087510" w:rsidP="00245E8B">
      <w:pPr>
        <w:spacing w:after="0" w:line="240" w:lineRule="auto"/>
        <w:ind w:firstLine="709"/>
        <w:jc w:val="both"/>
        <w:rPr>
          <w:rFonts w:ascii="Times New Roman" w:hAnsi="Times New Roman"/>
          <w:sz w:val="24"/>
          <w:szCs w:val="24"/>
        </w:rPr>
      </w:pPr>
    </w:p>
    <w:p w:rsidR="00087510" w:rsidRPr="00245E8B" w:rsidRDefault="000C6842"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 xml:space="preserve">2.3.1. </w:t>
      </w:r>
      <w:r w:rsidR="00087510" w:rsidRPr="00245E8B">
        <w:rPr>
          <w:rFonts w:ascii="Times New Roman" w:hAnsi="Times New Roman"/>
          <w:b/>
          <w:sz w:val="24"/>
          <w:szCs w:val="24"/>
        </w:rPr>
        <w:t>Цель и задачи духовно-нравственного развития, воспитания и</w:t>
      </w:r>
    </w:p>
    <w:p w:rsidR="000C6842" w:rsidRPr="00245E8B" w:rsidRDefault="00087510" w:rsidP="00245E8B">
      <w:pPr>
        <w:spacing w:after="0" w:line="240" w:lineRule="auto"/>
        <w:jc w:val="both"/>
        <w:rPr>
          <w:rFonts w:ascii="Times New Roman" w:hAnsi="Times New Roman"/>
          <w:b/>
          <w:sz w:val="24"/>
          <w:szCs w:val="24"/>
        </w:rPr>
      </w:pPr>
      <w:r w:rsidRPr="00245E8B">
        <w:rPr>
          <w:rFonts w:ascii="Times New Roman" w:hAnsi="Times New Roman"/>
          <w:b/>
          <w:sz w:val="24"/>
          <w:szCs w:val="24"/>
        </w:rPr>
        <w:t>социализации обучающихся</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Программа духовно-нравственного развития и воспитания обучающихся содержит:</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-Цель и задачи воспитания и социализации обучающихся;</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-Основные направления и ценностные основы воспитания и социализации ипрофессиональной ориентации обучающихся;</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-Принципы и особенности организации содержания воспитания и социализации обучающихся;</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-Основное содержание духовно-нравственного развития и воспитания обучающихся;</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-Виды деятельности и формы занятий с обучающимися;</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-Этапы организации социализации обучающихся, совместной деятельности образовательного учреждения с предприятиями, общественными организациями,системой дополнительного образования, иными социальными субъектами;</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-Основные формы организации педагогической поддержки социализации обучающихся;</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-Организация работы по формированию экологически целесообразного, здорового и безопасного образа жизни;</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-Деятельность образовательного учреждения в области непрерывного экологического здоровьесберегающего образования обучающихся;</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-Планируемые результаты воспитания и социализации обучающихся.</w:t>
      </w:r>
    </w:p>
    <w:p w:rsidR="00BB079A" w:rsidRPr="00245E8B" w:rsidRDefault="00BB079A"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Цель и задачи воспитания и социализации обучающихся</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Целью духовно-нравственного развития, воспит</w:t>
      </w:r>
      <w:r w:rsidR="00404D77" w:rsidRPr="00245E8B">
        <w:rPr>
          <w:rFonts w:ascii="Times New Roman" w:hAnsi="Times New Roman"/>
          <w:sz w:val="24"/>
          <w:szCs w:val="24"/>
        </w:rPr>
        <w:t xml:space="preserve">ания и социализации обучающихся </w:t>
      </w:r>
      <w:r w:rsidRPr="00245E8B">
        <w:rPr>
          <w:rFonts w:ascii="Times New Roman" w:hAnsi="Times New Roman"/>
          <w:sz w:val="24"/>
          <w:szCs w:val="24"/>
        </w:rPr>
        <w:t>МБОУ «</w:t>
      </w:r>
      <w:r w:rsidR="008F0580" w:rsidRPr="00245E8B">
        <w:rPr>
          <w:rFonts w:ascii="Times New Roman" w:hAnsi="Times New Roman"/>
          <w:sz w:val="24"/>
          <w:szCs w:val="24"/>
        </w:rPr>
        <w:t>Лебединская</w:t>
      </w:r>
      <w:r w:rsidR="00404D77" w:rsidRPr="00245E8B">
        <w:rPr>
          <w:rFonts w:ascii="Times New Roman" w:hAnsi="Times New Roman"/>
          <w:sz w:val="24"/>
          <w:szCs w:val="24"/>
        </w:rPr>
        <w:t xml:space="preserve"> О</w:t>
      </w:r>
      <w:r w:rsidRPr="00245E8B">
        <w:rPr>
          <w:rFonts w:ascii="Times New Roman" w:hAnsi="Times New Roman"/>
          <w:sz w:val="24"/>
          <w:szCs w:val="24"/>
        </w:rPr>
        <w:t>ОШ» на ступенях основного общего</w:t>
      </w:r>
    </w:p>
    <w:p w:rsidR="00BB079A" w:rsidRPr="00245E8B" w:rsidRDefault="00BB079A" w:rsidP="00245E8B">
      <w:pPr>
        <w:spacing w:after="0" w:line="240" w:lineRule="auto"/>
        <w:jc w:val="both"/>
        <w:rPr>
          <w:rFonts w:ascii="Times New Roman" w:hAnsi="Times New Roman"/>
          <w:sz w:val="24"/>
          <w:szCs w:val="24"/>
        </w:rPr>
      </w:pPr>
      <w:r w:rsidRPr="00245E8B">
        <w:rPr>
          <w:rFonts w:ascii="Times New Roman" w:hAnsi="Times New Roman"/>
          <w:sz w:val="24"/>
          <w:szCs w:val="24"/>
        </w:rPr>
        <w:t>образования является социально-педагогическая поддержка становления и</w:t>
      </w:r>
    </w:p>
    <w:p w:rsidR="00BB079A" w:rsidRPr="00245E8B" w:rsidRDefault="00BB079A" w:rsidP="00245E8B">
      <w:pPr>
        <w:spacing w:after="0" w:line="240" w:lineRule="auto"/>
        <w:jc w:val="both"/>
        <w:rPr>
          <w:rFonts w:ascii="Times New Roman" w:hAnsi="Times New Roman"/>
          <w:sz w:val="24"/>
          <w:szCs w:val="24"/>
        </w:rPr>
      </w:pPr>
      <w:r w:rsidRPr="00245E8B">
        <w:rPr>
          <w:rFonts w:ascii="Times New Roman" w:hAnsi="Times New Roman"/>
          <w:sz w:val="24"/>
          <w:szCs w:val="24"/>
        </w:rPr>
        <w:t>развития высоконравственного, творческого, компетентного гражданина России,принимающего судьбу Отечества как свою личную, осознающего ответственностьза настоящее и будущее своей страны, укоренённого в духовных и культурныхтрадициях многонационального народа Российской Федерации.</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Для достижения поставленной цели духовно-нравс</w:t>
      </w:r>
      <w:r w:rsidR="00404D77" w:rsidRPr="00245E8B">
        <w:rPr>
          <w:rFonts w:ascii="Times New Roman" w:hAnsi="Times New Roman"/>
          <w:sz w:val="24"/>
          <w:szCs w:val="24"/>
        </w:rPr>
        <w:t xml:space="preserve">твенного развития, воспитания и </w:t>
      </w:r>
      <w:r w:rsidRPr="00245E8B">
        <w:rPr>
          <w:rFonts w:ascii="Times New Roman" w:hAnsi="Times New Roman"/>
          <w:sz w:val="24"/>
          <w:szCs w:val="24"/>
        </w:rPr>
        <w:t>оциализации обучающихся решаются следующие задачи.</w:t>
      </w:r>
    </w:p>
    <w:p w:rsidR="00BB079A" w:rsidRPr="00245E8B" w:rsidRDefault="00BB079A"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В области формирования личностной культуры:</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-формирование способности к духовному развитию, реализации творческогопотенциала в учебно-игровой, предметно-продуктивной, социально ориентированной,общественно полезной деятельности на основе традиционных нравственных установоки моральных норм, непрерывного образования, самовоспитания и универсальнойдуховно-нравственной компетенции — «становиться лучше»;</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lastRenderedPageBreak/>
        <w:t>-укрепление нравственности, основанной на свобод</w:t>
      </w:r>
      <w:r w:rsidR="00404D77" w:rsidRPr="00245E8B">
        <w:rPr>
          <w:rFonts w:ascii="Times New Roman" w:hAnsi="Times New Roman"/>
          <w:sz w:val="24"/>
          <w:szCs w:val="24"/>
        </w:rPr>
        <w:t xml:space="preserve">е воли и духовных отечественных </w:t>
      </w:r>
      <w:r w:rsidRPr="00245E8B">
        <w:rPr>
          <w:rFonts w:ascii="Times New Roman" w:hAnsi="Times New Roman"/>
          <w:sz w:val="24"/>
          <w:szCs w:val="24"/>
        </w:rPr>
        <w:t>традициях, внутренней установке личности школьника поступать согласно своейсовести;</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-формирование основ нравственного самосознания </w:t>
      </w:r>
      <w:r w:rsidR="00404D77" w:rsidRPr="00245E8B">
        <w:rPr>
          <w:rFonts w:ascii="Times New Roman" w:hAnsi="Times New Roman"/>
          <w:sz w:val="24"/>
          <w:szCs w:val="24"/>
        </w:rPr>
        <w:t xml:space="preserve">личности (совести) —способности </w:t>
      </w:r>
      <w:r w:rsidRPr="00245E8B">
        <w:rPr>
          <w:rFonts w:ascii="Times New Roman" w:hAnsi="Times New Roman"/>
          <w:sz w:val="24"/>
          <w:szCs w:val="24"/>
        </w:rPr>
        <w:t>подростка формулировать собственные нравственные обязательства, осуществлятьнравственный самоконтроль, требовать от себя выполнения моральных норм, даватьнравственную оценку своим и чужим поступкам;</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-формирование нравственного смысла учен</w:t>
      </w:r>
      <w:r w:rsidR="00404D77" w:rsidRPr="00245E8B">
        <w:rPr>
          <w:rFonts w:ascii="Times New Roman" w:hAnsi="Times New Roman"/>
          <w:sz w:val="24"/>
          <w:szCs w:val="24"/>
        </w:rPr>
        <w:t xml:space="preserve">ия, социально-ориентированной и </w:t>
      </w:r>
      <w:r w:rsidRPr="00245E8B">
        <w:rPr>
          <w:rFonts w:ascii="Times New Roman" w:hAnsi="Times New Roman"/>
          <w:sz w:val="24"/>
          <w:szCs w:val="24"/>
        </w:rPr>
        <w:t>общественно полезной деятельности;</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-формирование морали — осознанной обуча</w:t>
      </w:r>
      <w:r w:rsidR="00404D77" w:rsidRPr="00245E8B">
        <w:rPr>
          <w:rFonts w:ascii="Times New Roman" w:hAnsi="Times New Roman"/>
          <w:sz w:val="24"/>
          <w:szCs w:val="24"/>
        </w:rPr>
        <w:t xml:space="preserve">ющимся необходимости поведения, </w:t>
      </w:r>
      <w:r w:rsidRPr="00245E8B">
        <w:rPr>
          <w:rFonts w:ascii="Times New Roman" w:hAnsi="Times New Roman"/>
          <w:sz w:val="24"/>
          <w:szCs w:val="24"/>
        </w:rPr>
        <w:t>ориентированного на благо других людей и определяемого традиционнымипредставлениями о добре и зле, справедливом и несправедливом, добродетели ипороке, должном и недопустимом;</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-усвоение обучающимся базовых национальн</w:t>
      </w:r>
      <w:r w:rsidR="00404D77" w:rsidRPr="00245E8B">
        <w:rPr>
          <w:rFonts w:ascii="Times New Roman" w:hAnsi="Times New Roman"/>
          <w:sz w:val="24"/>
          <w:szCs w:val="24"/>
        </w:rPr>
        <w:t xml:space="preserve">ых ценностей, духовных традиций </w:t>
      </w:r>
      <w:r w:rsidRPr="00245E8B">
        <w:rPr>
          <w:rFonts w:ascii="Times New Roman" w:hAnsi="Times New Roman"/>
          <w:sz w:val="24"/>
          <w:szCs w:val="24"/>
        </w:rPr>
        <w:t>народов России;</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-укрепление у подростка позитивной нравстве</w:t>
      </w:r>
      <w:r w:rsidR="00404D77" w:rsidRPr="00245E8B">
        <w:rPr>
          <w:rFonts w:ascii="Times New Roman" w:hAnsi="Times New Roman"/>
          <w:sz w:val="24"/>
          <w:szCs w:val="24"/>
        </w:rPr>
        <w:t xml:space="preserve">нной самооценки, самоуважения и </w:t>
      </w:r>
      <w:r w:rsidRPr="00245E8B">
        <w:rPr>
          <w:rFonts w:ascii="Times New Roman" w:hAnsi="Times New Roman"/>
          <w:sz w:val="24"/>
          <w:szCs w:val="24"/>
        </w:rPr>
        <w:t>жизненного оптимизма;</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-развитие эстетических потребностей, ценностей и чувств;</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-развитие способности открыто выражать и а</w:t>
      </w:r>
      <w:r w:rsidR="00404D77" w:rsidRPr="00245E8B">
        <w:rPr>
          <w:rFonts w:ascii="Times New Roman" w:hAnsi="Times New Roman"/>
          <w:sz w:val="24"/>
          <w:szCs w:val="24"/>
        </w:rPr>
        <w:t xml:space="preserve">ргументированно отстаивать свою </w:t>
      </w:r>
      <w:r w:rsidRPr="00245E8B">
        <w:rPr>
          <w:rFonts w:ascii="Times New Roman" w:hAnsi="Times New Roman"/>
          <w:sz w:val="24"/>
          <w:szCs w:val="24"/>
        </w:rPr>
        <w:t>нравственно оправданную позицию, проявлять критичность к собственнымнамерениям, мыслям и поступкам;</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-развитие способности к самостоятельным поступ</w:t>
      </w:r>
      <w:r w:rsidR="00404D77" w:rsidRPr="00245E8B">
        <w:rPr>
          <w:rFonts w:ascii="Times New Roman" w:hAnsi="Times New Roman"/>
          <w:sz w:val="24"/>
          <w:szCs w:val="24"/>
        </w:rPr>
        <w:t xml:space="preserve">кам и действиям, совершаемым на </w:t>
      </w:r>
      <w:r w:rsidRPr="00245E8B">
        <w:rPr>
          <w:rFonts w:ascii="Times New Roman" w:hAnsi="Times New Roman"/>
          <w:sz w:val="24"/>
          <w:szCs w:val="24"/>
        </w:rPr>
        <w:t>основе морального выбора, к принятию ответственности за их результаты;</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-развитие трудолюбия, способности к преодолению т</w:t>
      </w:r>
      <w:r w:rsidR="00404D77" w:rsidRPr="00245E8B">
        <w:rPr>
          <w:rFonts w:ascii="Times New Roman" w:hAnsi="Times New Roman"/>
          <w:sz w:val="24"/>
          <w:szCs w:val="24"/>
        </w:rPr>
        <w:t xml:space="preserve">рудностей, целеустремлённости и </w:t>
      </w:r>
      <w:r w:rsidRPr="00245E8B">
        <w:rPr>
          <w:rFonts w:ascii="Times New Roman" w:hAnsi="Times New Roman"/>
          <w:sz w:val="24"/>
          <w:szCs w:val="24"/>
        </w:rPr>
        <w:t>настойчивости в достижении результата;</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-формирование творческого отношения к учёбе, тр</w:t>
      </w:r>
      <w:r w:rsidR="00404D77" w:rsidRPr="00245E8B">
        <w:rPr>
          <w:rFonts w:ascii="Times New Roman" w:hAnsi="Times New Roman"/>
          <w:sz w:val="24"/>
          <w:szCs w:val="24"/>
        </w:rPr>
        <w:t xml:space="preserve">уду, социальной деятельности на </w:t>
      </w:r>
      <w:r w:rsidRPr="00245E8B">
        <w:rPr>
          <w:rFonts w:ascii="Times New Roman" w:hAnsi="Times New Roman"/>
          <w:sz w:val="24"/>
          <w:szCs w:val="24"/>
        </w:rPr>
        <w:t>основе нравственных ценностей и моральных норм;</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-формирование у подростка первоначальных пр</w:t>
      </w:r>
      <w:r w:rsidR="00404D77" w:rsidRPr="00245E8B">
        <w:rPr>
          <w:rFonts w:ascii="Times New Roman" w:hAnsi="Times New Roman"/>
          <w:sz w:val="24"/>
          <w:szCs w:val="24"/>
        </w:rPr>
        <w:t xml:space="preserve">офессиональных намерений и </w:t>
      </w:r>
      <w:r w:rsidRPr="00245E8B">
        <w:rPr>
          <w:rFonts w:ascii="Times New Roman" w:hAnsi="Times New Roman"/>
          <w:sz w:val="24"/>
          <w:szCs w:val="24"/>
        </w:rPr>
        <w:t>интересов, осознание нравственного значения будущего профессионального выбора;</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-осознание ценности человеческой жизни, форм</w:t>
      </w:r>
      <w:r w:rsidR="00404D77" w:rsidRPr="00245E8B">
        <w:rPr>
          <w:rFonts w:ascii="Times New Roman" w:hAnsi="Times New Roman"/>
          <w:sz w:val="24"/>
          <w:szCs w:val="24"/>
        </w:rPr>
        <w:t xml:space="preserve">ирование умения противостоять в </w:t>
      </w:r>
      <w:r w:rsidRPr="00245E8B">
        <w:rPr>
          <w:rFonts w:ascii="Times New Roman" w:hAnsi="Times New Roman"/>
          <w:sz w:val="24"/>
          <w:szCs w:val="24"/>
        </w:rPr>
        <w:t>пределах своих возможностей действиям и влияниям, представляющим угрозу дляжизни, физического и нравственного здоровья, духовной безопасности личности;</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-формирование экологической культуры, культуры</w:t>
      </w:r>
      <w:r w:rsidR="00404D77" w:rsidRPr="00245E8B">
        <w:rPr>
          <w:rFonts w:ascii="Times New Roman" w:hAnsi="Times New Roman"/>
          <w:sz w:val="24"/>
          <w:szCs w:val="24"/>
        </w:rPr>
        <w:t xml:space="preserve"> здорового и безопасного образа </w:t>
      </w:r>
      <w:r w:rsidRPr="00245E8B">
        <w:rPr>
          <w:rFonts w:ascii="Times New Roman" w:hAnsi="Times New Roman"/>
          <w:sz w:val="24"/>
          <w:szCs w:val="24"/>
        </w:rPr>
        <w:t>жизни.</w:t>
      </w:r>
    </w:p>
    <w:p w:rsidR="00BB079A" w:rsidRPr="00245E8B" w:rsidRDefault="00BB079A"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В области формирования социальной культуры:</w:t>
      </w:r>
    </w:p>
    <w:p w:rsidR="00BB079A" w:rsidRPr="00245E8B" w:rsidRDefault="008E4A47"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B079A" w:rsidRPr="00245E8B">
        <w:rPr>
          <w:rFonts w:ascii="Times New Roman" w:hAnsi="Times New Roman"/>
          <w:sz w:val="24"/>
          <w:szCs w:val="24"/>
        </w:rPr>
        <w:t xml:space="preserve"> формирование российской гражданской идентичнос</w:t>
      </w:r>
      <w:r w:rsidR="00404D77" w:rsidRPr="00245E8B">
        <w:rPr>
          <w:rFonts w:ascii="Times New Roman" w:hAnsi="Times New Roman"/>
          <w:sz w:val="24"/>
          <w:szCs w:val="24"/>
        </w:rPr>
        <w:t xml:space="preserve">ти, включающей в себя </w:t>
      </w:r>
      <w:r w:rsidR="00BB079A" w:rsidRPr="00245E8B">
        <w:rPr>
          <w:rFonts w:ascii="Times New Roman" w:hAnsi="Times New Roman"/>
          <w:sz w:val="24"/>
          <w:szCs w:val="24"/>
        </w:rPr>
        <w:t>идентичность члена семьи, школьного коллектива, территориально-культурнойобщности, этнического сообщества, российской гражданской нации;</w:t>
      </w:r>
    </w:p>
    <w:p w:rsidR="00BB079A" w:rsidRPr="00245E8B" w:rsidRDefault="008E4A47"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B079A" w:rsidRPr="00245E8B">
        <w:rPr>
          <w:rFonts w:ascii="Times New Roman" w:hAnsi="Times New Roman"/>
          <w:sz w:val="24"/>
          <w:szCs w:val="24"/>
        </w:rPr>
        <w:t xml:space="preserve"> укрепление веры в Россию, чувства лично</w:t>
      </w:r>
      <w:r w:rsidR="00404D77" w:rsidRPr="00245E8B">
        <w:rPr>
          <w:rFonts w:ascii="Times New Roman" w:hAnsi="Times New Roman"/>
          <w:sz w:val="24"/>
          <w:szCs w:val="24"/>
        </w:rPr>
        <w:t xml:space="preserve">й ответственности за Отечество, </w:t>
      </w:r>
      <w:r w:rsidR="00BB079A" w:rsidRPr="00245E8B">
        <w:rPr>
          <w:rFonts w:ascii="Times New Roman" w:hAnsi="Times New Roman"/>
          <w:sz w:val="24"/>
          <w:szCs w:val="24"/>
        </w:rPr>
        <w:t>заботы о процветании своей страны;</w:t>
      </w:r>
    </w:p>
    <w:p w:rsidR="00BB079A" w:rsidRPr="00245E8B" w:rsidRDefault="008E4A47"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B079A" w:rsidRPr="00245E8B">
        <w:rPr>
          <w:rFonts w:ascii="Times New Roman" w:hAnsi="Times New Roman"/>
          <w:sz w:val="24"/>
          <w:szCs w:val="24"/>
        </w:rPr>
        <w:t xml:space="preserve"> развитие патриотизма и гражданской солидарности;</w:t>
      </w:r>
    </w:p>
    <w:p w:rsidR="00BB079A" w:rsidRPr="00245E8B" w:rsidRDefault="008E4A47"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B079A" w:rsidRPr="00245E8B">
        <w:rPr>
          <w:rFonts w:ascii="Times New Roman" w:hAnsi="Times New Roman"/>
          <w:sz w:val="24"/>
          <w:szCs w:val="24"/>
        </w:rPr>
        <w:t xml:space="preserve"> развитие навыков и умений организации и</w:t>
      </w:r>
      <w:r w:rsidR="00404D77" w:rsidRPr="00245E8B">
        <w:rPr>
          <w:rFonts w:ascii="Times New Roman" w:hAnsi="Times New Roman"/>
          <w:sz w:val="24"/>
          <w:szCs w:val="24"/>
        </w:rPr>
        <w:t xml:space="preserve"> осуществления сотрудничества с </w:t>
      </w:r>
      <w:r w:rsidR="00BB079A" w:rsidRPr="00245E8B">
        <w:rPr>
          <w:rFonts w:ascii="Times New Roman" w:hAnsi="Times New Roman"/>
          <w:sz w:val="24"/>
          <w:szCs w:val="24"/>
        </w:rPr>
        <w:t>педагогами, сверстниками, родителями, старшими и младшими в решении личностно исоциально значимых проблем на основе знаний, полученных в процессе образования;</w:t>
      </w:r>
    </w:p>
    <w:p w:rsidR="00BB079A" w:rsidRPr="00245E8B" w:rsidRDefault="008E4A47"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B079A" w:rsidRPr="00245E8B">
        <w:rPr>
          <w:rFonts w:ascii="Times New Roman" w:hAnsi="Times New Roman"/>
          <w:sz w:val="24"/>
          <w:szCs w:val="24"/>
        </w:rPr>
        <w:t xml:space="preserve"> формирование у подростков первичных</w:t>
      </w:r>
      <w:r w:rsidR="00404D77" w:rsidRPr="00245E8B">
        <w:rPr>
          <w:rFonts w:ascii="Times New Roman" w:hAnsi="Times New Roman"/>
          <w:sz w:val="24"/>
          <w:szCs w:val="24"/>
        </w:rPr>
        <w:t xml:space="preserve"> навыков успешной социализации, </w:t>
      </w:r>
      <w:r w:rsidR="00BB079A" w:rsidRPr="00245E8B">
        <w:rPr>
          <w:rFonts w:ascii="Times New Roman" w:hAnsi="Times New Roman"/>
          <w:sz w:val="24"/>
          <w:szCs w:val="24"/>
        </w:rPr>
        <w:t>представлений об общественных приоритетах и ценностях, ориентированных на этиценности образцах поведения через практику общественных отношений спредставителями различными социальных и профессиональных групп;</w:t>
      </w:r>
    </w:p>
    <w:p w:rsidR="00BB079A" w:rsidRPr="00245E8B" w:rsidRDefault="008E4A47"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B079A" w:rsidRPr="00245E8B">
        <w:rPr>
          <w:rFonts w:ascii="Times New Roman" w:hAnsi="Times New Roman"/>
          <w:sz w:val="24"/>
          <w:szCs w:val="24"/>
        </w:rPr>
        <w:t xml:space="preserve"> формирование у подростков социальн</w:t>
      </w:r>
      <w:r w:rsidR="00404D77" w:rsidRPr="00245E8B">
        <w:rPr>
          <w:rFonts w:ascii="Times New Roman" w:hAnsi="Times New Roman"/>
          <w:sz w:val="24"/>
          <w:szCs w:val="24"/>
        </w:rPr>
        <w:t xml:space="preserve">ых компетенций, необходимых для </w:t>
      </w:r>
      <w:r w:rsidR="00BB079A" w:rsidRPr="00245E8B">
        <w:rPr>
          <w:rFonts w:ascii="Times New Roman" w:hAnsi="Times New Roman"/>
          <w:sz w:val="24"/>
          <w:szCs w:val="24"/>
        </w:rPr>
        <w:t>конструктивного, успешного и ответственного поведения в обществе;</w:t>
      </w:r>
    </w:p>
    <w:p w:rsidR="00BB079A" w:rsidRPr="00245E8B" w:rsidRDefault="008E4A47"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B079A" w:rsidRPr="00245E8B">
        <w:rPr>
          <w:rFonts w:ascii="Times New Roman" w:hAnsi="Times New Roman"/>
          <w:sz w:val="24"/>
          <w:szCs w:val="24"/>
        </w:rPr>
        <w:t xml:space="preserve"> укрепление доверия к другим людям, ин</w:t>
      </w:r>
      <w:r w:rsidR="00404D77" w:rsidRPr="00245E8B">
        <w:rPr>
          <w:rFonts w:ascii="Times New Roman" w:hAnsi="Times New Roman"/>
          <w:sz w:val="24"/>
          <w:szCs w:val="24"/>
        </w:rPr>
        <w:t xml:space="preserve">ститутам гражданского общества, </w:t>
      </w:r>
      <w:r w:rsidR="00BB079A" w:rsidRPr="00245E8B">
        <w:rPr>
          <w:rFonts w:ascii="Times New Roman" w:hAnsi="Times New Roman"/>
          <w:sz w:val="24"/>
          <w:szCs w:val="24"/>
        </w:rPr>
        <w:t>государству;</w:t>
      </w:r>
    </w:p>
    <w:p w:rsidR="00BB079A" w:rsidRPr="00245E8B" w:rsidRDefault="008E4A47" w:rsidP="00245E8B">
      <w:pPr>
        <w:spacing w:after="0" w:line="240" w:lineRule="auto"/>
        <w:ind w:firstLine="709"/>
        <w:jc w:val="both"/>
        <w:rPr>
          <w:rFonts w:ascii="Times New Roman" w:hAnsi="Times New Roman"/>
          <w:sz w:val="24"/>
          <w:szCs w:val="24"/>
        </w:rPr>
      </w:pPr>
      <w:r w:rsidRPr="00245E8B">
        <w:rPr>
          <w:sz w:val="24"/>
          <w:szCs w:val="24"/>
        </w:rPr>
        <w:lastRenderedPageBreak/>
        <w:sym w:font="Symbol" w:char="F0B7"/>
      </w:r>
      <w:r w:rsidR="00BB079A" w:rsidRPr="00245E8B">
        <w:rPr>
          <w:rFonts w:ascii="Times New Roman" w:hAnsi="Times New Roman"/>
          <w:sz w:val="24"/>
          <w:szCs w:val="24"/>
        </w:rPr>
        <w:t xml:space="preserve"> развитие доброжелательности и эмоциона</w:t>
      </w:r>
      <w:r w:rsidR="00404D77" w:rsidRPr="00245E8B">
        <w:rPr>
          <w:rFonts w:ascii="Times New Roman" w:hAnsi="Times New Roman"/>
          <w:sz w:val="24"/>
          <w:szCs w:val="24"/>
        </w:rPr>
        <w:t xml:space="preserve">льной отзывчивости, понимания и </w:t>
      </w:r>
      <w:r w:rsidR="00BB079A" w:rsidRPr="00245E8B">
        <w:rPr>
          <w:rFonts w:ascii="Times New Roman" w:hAnsi="Times New Roman"/>
          <w:sz w:val="24"/>
          <w:szCs w:val="24"/>
        </w:rPr>
        <w:t>сопереживания другим людям, приобретение опыта оказания помощи другим людям;</w:t>
      </w:r>
    </w:p>
    <w:p w:rsidR="00BB079A" w:rsidRPr="00245E8B" w:rsidRDefault="008E4A47"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B079A" w:rsidRPr="00245E8B">
        <w:rPr>
          <w:rFonts w:ascii="Times New Roman" w:hAnsi="Times New Roman"/>
          <w:sz w:val="24"/>
          <w:szCs w:val="24"/>
        </w:rPr>
        <w:t xml:space="preserve"> усвоение гуманистических и демократических ценностных ориентаций;</w:t>
      </w:r>
    </w:p>
    <w:p w:rsidR="00BB079A" w:rsidRPr="00245E8B" w:rsidRDefault="008E4A47"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B079A" w:rsidRPr="00245E8B">
        <w:rPr>
          <w:rFonts w:ascii="Times New Roman" w:hAnsi="Times New Roman"/>
          <w:sz w:val="24"/>
          <w:szCs w:val="24"/>
        </w:rPr>
        <w:t xml:space="preserve"> формирование осознанного и уважите</w:t>
      </w:r>
      <w:r w:rsidR="00404D77" w:rsidRPr="00245E8B">
        <w:rPr>
          <w:rFonts w:ascii="Times New Roman" w:hAnsi="Times New Roman"/>
          <w:sz w:val="24"/>
          <w:szCs w:val="24"/>
        </w:rPr>
        <w:t xml:space="preserve">льного отношения к традиционным </w:t>
      </w:r>
      <w:r w:rsidR="00BB079A" w:rsidRPr="00245E8B">
        <w:rPr>
          <w:rFonts w:ascii="Times New Roman" w:hAnsi="Times New Roman"/>
          <w:sz w:val="24"/>
          <w:szCs w:val="24"/>
        </w:rPr>
        <w:t>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иобщества, роли традиционных религий в историческом и культурном развитии России;</w:t>
      </w:r>
    </w:p>
    <w:p w:rsidR="008E4A47" w:rsidRPr="00245E8B" w:rsidRDefault="008E4A47"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B079A" w:rsidRPr="00245E8B">
        <w:rPr>
          <w:rFonts w:ascii="Times New Roman" w:hAnsi="Times New Roman"/>
          <w:sz w:val="24"/>
          <w:szCs w:val="24"/>
        </w:rPr>
        <w:t xml:space="preserve"> формирование культуры межэтнического </w:t>
      </w:r>
      <w:r w:rsidR="00404D77" w:rsidRPr="00245E8B">
        <w:rPr>
          <w:rFonts w:ascii="Times New Roman" w:hAnsi="Times New Roman"/>
          <w:sz w:val="24"/>
          <w:szCs w:val="24"/>
        </w:rPr>
        <w:t xml:space="preserve">общения, уважения к культурным, </w:t>
      </w:r>
      <w:r w:rsidR="00BB079A" w:rsidRPr="00245E8B">
        <w:rPr>
          <w:rFonts w:ascii="Times New Roman" w:hAnsi="Times New Roman"/>
          <w:sz w:val="24"/>
          <w:szCs w:val="24"/>
        </w:rPr>
        <w:t>религиозным традициям, образу жизни</w:t>
      </w:r>
      <w:r w:rsidR="00404D77" w:rsidRPr="00245E8B">
        <w:rPr>
          <w:rFonts w:ascii="Times New Roman" w:hAnsi="Times New Roman"/>
          <w:sz w:val="24"/>
          <w:szCs w:val="24"/>
        </w:rPr>
        <w:t xml:space="preserve"> представителей народов России. </w:t>
      </w:r>
    </w:p>
    <w:p w:rsidR="00BB079A" w:rsidRPr="00245E8B" w:rsidRDefault="00BB079A"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В области формирования семейной культуры:</w:t>
      </w:r>
    </w:p>
    <w:p w:rsidR="00BB079A" w:rsidRPr="00245E8B" w:rsidRDefault="008E4A47"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B079A" w:rsidRPr="00245E8B">
        <w:rPr>
          <w:rFonts w:ascii="Times New Roman" w:hAnsi="Times New Roman"/>
          <w:sz w:val="24"/>
          <w:szCs w:val="24"/>
        </w:rPr>
        <w:t>укрепление отношения к семье как основе российского общества;</w:t>
      </w:r>
    </w:p>
    <w:p w:rsidR="00BB079A" w:rsidRPr="00245E8B" w:rsidRDefault="008E4A47"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B079A" w:rsidRPr="00245E8B">
        <w:rPr>
          <w:rFonts w:ascii="Times New Roman" w:hAnsi="Times New Roman"/>
          <w:sz w:val="24"/>
          <w:szCs w:val="24"/>
        </w:rPr>
        <w:t>формирование представлений о значении се</w:t>
      </w:r>
      <w:r w:rsidR="00404D77" w:rsidRPr="00245E8B">
        <w:rPr>
          <w:rFonts w:ascii="Times New Roman" w:hAnsi="Times New Roman"/>
          <w:sz w:val="24"/>
          <w:szCs w:val="24"/>
        </w:rPr>
        <w:t xml:space="preserve">мьи для устойчивого и успешного </w:t>
      </w:r>
      <w:r w:rsidR="00BB079A" w:rsidRPr="00245E8B">
        <w:rPr>
          <w:rFonts w:ascii="Times New Roman" w:hAnsi="Times New Roman"/>
          <w:sz w:val="24"/>
          <w:szCs w:val="24"/>
        </w:rPr>
        <w:t>развития человека;</w:t>
      </w:r>
    </w:p>
    <w:p w:rsidR="00BB079A" w:rsidRPr="00245E8B" w:rsidRDefault="008E4A47"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B079A" w:rsidRPr="00245E8B">
        <w:rPr>
          <w:rFonts w:ascii="Times New Roman" w:hAnsi="Times New Roman"/>
          <w:sz w:val="24"/>
          <w:szCs w:val="24"/>
        </w:rPr>
        <w:t>укрепление у обучающегося уважительного отношения к родителям,</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осознанного, заботливого отношения к старшим и младшим;</w:t>
      </w:r>
    </w:p>
    <w:p w:rsidR="00BB079A" w:rsidRPr="00245E8B" w:rsidRDefault="008E4A47"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B079A" w:rsidRPr="00245E8B">
        <w:rPr>
          <w:rFonts w:ascii="Times New Roman" w:hAnsi="Times New Roman"/>
          <w:sz w:val="24"/>
          <w:szCs w:val="24"/>
        </w:rPr>
        <w:t>усвоение таких нравственных ценностей семе</w:t>
      </w:r>
      <w:r w:rsidR="00404D77" w:rsidRPr="00245E8B">
        <w:rPr>
          <w:rFonts w:ascii="Times New Roman" w:hAnsi="Times New Roman"/>
          <w:sz w:val="24"/>
          <w:szCs w:val="24"/>
        </w:rPr>
        <w:t xml:space="preserve">йной жизни как любовь, забота о </w:t>
      </w:r>
      <w:r w:rsidR="00BB079A" w:rsidRPr="00245E8B">
        <w:rPr>
          <w:rFonts w:ascii="Times New Roman" w:hAnsi="Times New Roman"/>
          <w:sz w:val="24"/>
          <w:szCs w:val="24"/>
        </w:rPr>
        <w:t>любимом человеке, продолжение рода, духовная и эмоциональная близость членовсемьи, взаимопомощь и др.;</w:t>
      </w:r>
    </w:p>
    <w:p w:rsidR="00BB079A" w:rsidRPr="00245E8B" w:rsidRDefault="008E4A47"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B079A" w:rsidRPr="00245E8B">
        <w:rPr>
          <w:rFonts w:ascii="Times New Roman" w:hAnsi="Times New Roman"/>
          <w:sz w:val="24"/>
          <w:szCs w:val="24"/>
        </w:rPr>
        <w:t>формирование начального опыта заб</w:t>
      </w:r>
      <w:r w:rsidR="00404D77" w:rsidRPr="00245E8B">
        <w:rPr>
          <w:rFonts w:ascii="Times New Roman" w:hAnsi="Times New Roman"/>
          <w:sz w:val="24"/>
          <w:szCs w:val="24"/>
        </w:rPr>
        <w:t xml:space="preserve">оты о социально-психологическом </w:t>
      </w:r>
      <w:r w:rsidR="00BB079A" w:rsidRPr="00245E8B">
        <w:rPr>
          <w:rFonts w:ascii="Times New Roman" w:hAnsi="Times New Roman"/>
          <w:sz w:val="24"/>
          <w:szCs w:val="24"/>
        </w:rPr>
        <w:t>благополучии своей семьи;</w:t>
      </w:r>
    </w:p>
    <w:p w:rsidR="00BB079A" w:rsidRPr="00245E8B" w:rsidRDefault="008E4A47"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B079A" w:rsidRPr="00245E8B">
        <w:rPr>
          <w:rFonts w:ascii="Times New Roman" w:hAnsi="Times New Roman"/>
          <w:sz w:val="24"/>
          <w:szCs w:val="24"/>
        </w:rPr>
        <w:t xml:space="preserve"> знание традиций своей семьи, культурно-ист</w:t>
      </w:r>
      <w:r w:rsidR="00404D77" w:rsidRPr="00245E8B">
        <w:rPr>
          <w:rFonts w:ascii="Times New Roman" w:hAnsi="Times New Roman"/>
          <w:sz w:val="24"/>
          <w:szCs w:val="24"/>
        </w:rPr>
        <w:t xml:space="preserve">орических и этнических традиций </w:t>
      </w:r>
      <w:r w:rsidR="00BB079A" w:rsidRPr="00245E8B">
        <w:rPr>
          <w:rFonts w:ascii="Times New Roman" w:hAnsi="Times New Roman"/>
          <w:sz w:val="24"/>
          <w:szCs w:val="24"/>
        </w:rPr>
        <w:t>семей своего народа, других народов России.</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Основные направления и ценностные основы воспитания обучающихся</w:t>
      </w:r>
    </w:p>
    <w:p w:rsidR="00404D77"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Задачи воспитания и социализации классифициро</w:t>
      </w:r>
      <w:r w:rsidR="00404D77" w:rsidRPr="00245E8B">
        <w:rPr>
          <w:rFonts w:ascii="Times New Roman" w:hAnsi="Times New Roman"/>
          <w:sz w:val="24"/>
          <w:szCs w:val="24"/>
        </w:rPr>
        <w:t xml:space="preserve">ваны по направлениям, каждое из </w:t>
      </w:r>
      <w:r w:rsidRPr="00245E8B">
        <w:rPr>
          <w:rFonts w:ascii="Times New Roman" w:hAnsi="Times New Roman"/>
          <w:sz w:val="24"/>
          <w:szCs w:val="24"/>
        </w:rPr>
        <w:t>которых, будучи тесно связанным с другими, раскрывает одну из существенных сторондуховно-нравственного разви</w:t>
      </w:r>
      <w:r w:rsidR="00404D77" w:rsidRPr="00245E8B">
        <w:rPr>
          <w:rFonts w:ascii="Times New Roman" w:hAnsi="Times New Roman"/>
          <w:sz w:val="24"/>
          <w:szCs w:val="24"/>
        </w:rPr>
        <w:t xml:space="preserve">тия личности гражданина России. </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Каждое из этих направлений основано </w:t>
      </w:r>
      <w:r w:rsidR="00404D77" w:rsidRPr="00245E8B">
        <w:rPr>
          <w:rFonts w:ascii="Times New Roman" w:hAnsi="Times New Roman"/>
          <w:sz w:val="24"/>
          <w:szCs w:val="24"/>
        </w:rPr>
        <w:t xml:space="preserve">на определённой системе базовых </w:t>
      </w:r>
      <w:r w:rsidRPr="00245E8B">
        <w:rPr>
          <w:rFonts w:ascii="Times New Roman" w:hAnsi="Times New Roman"/>
          <w:sz w:val="24"/>
          <w:szCs w:val="24"/>
        </w:rPr>
        <w:t>национальных ценностей и должно обеспечивать их усвоение обучающимися.</w:t>
      </w:r>
    </w:p>
    <w:p w:rsidR="00B60BF6" w:rsidRPr="00245E8B" w:rsidRDefault="00B60BF6" w:rsidP="00245E8B">
      <w:pPr>
        <w:spacing w:after="0" w:line="240" w:lineRule="auto"/>
        <w:ind w:firstLine="709"/>
        <w:jc w:val="both"/>
        <w:rPr>
          <w:rFonts w:ascii="Times New Roman" w:hAnsi="Times New Roman"/>
          <w:b/>
          <w:sz w:val="24"/>
          <w:szCs w:val="24"/>
        </w:rPr>
      </w:pPr>
    </w:p>
    <w:p w:rsidR="00B60BF6" w:rsidRPr="00245E8B" w:rsidRDefault="00B60BF6"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BB079A" w:rsidRPr="00245E8B" w:rsidRDefault="00BB079A"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Организация духовно-нравственного ра</w:t>
      </w:r>
      <w:r w:rsidR="00404D77" w:rsidRPr="00245E8B">
        <w:rPr>
          <w:rFonts w:ascii="Times New Roman" w:hAnsi="Times New Roman"/>
          <w:b/>
          <w:sz w:val="24"/>
          <w:szCs w:val="24"/>
        </w:rPr>
        <w:t xml:space="preserve">звития и воспитания обучающихся </w:t>
      </w:r>
      <w:r w:rsidRPr="00245E8B">
        <w:rPr>
          <w:rFonts w:ascii="Times New Roman" w:hAnsi="Times New Roman"/>
          <w:b/>
          <w:sz w:val="24"/>
          <w:szCs w:val="24"/>
        </w:rPr>
        <w:t>осуществляется по следующим направлениям:</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b/>
          <w:sz w:val="24"/>
          <w:szCs w:val="24"/>
        </w:rPr>
        <w:t>-воспитание гражданственности, патриотизма</w:t>
      </w:r>
      <w:r w:rsidR="00404D77" w:rsidRPr="00245E8B">
        <w:rPr>
          <w:rFonts w:ascii="Times New Roman" w:hAnsi="Times New Roman"/>
          <w:b/>
          <w:sz w:val="24"/>
          <w:szCs w:val="24"/>
        </w:rPr>
        <w:t xml:space="preserve">, уважения к правам, свободам и </w:t>
      </w:r>
      <w:r w:rsidRPr="00245E8B">
        <w:rPr>
          <w:rFonts w:ascii="Times New Roman" w:hAnsi="Times New Roman"/>
          <w:b/>
          <w:sz w:val="24"/>
          <w:szCs w:val="24"/>
        </w:rPr>
        <w:t>обязанностям человека</w:t>
      </w:r>
      <w:r w:rsidRPr="00245E8B">
        <w:rPr>
          <w:rFonts w:ascii="Times New Roman" w:hAnsi="Times New Roman"/>
          <w:i/>
          <w:sz w:val="24"/>
          <w:szCs w:val="24"/>
        </w:rPr>
        <w:t xml:space="preserve">(ценности: любовь к России, своему народу, своему краю,гражданское общество, поликультурный мир, свобода личная и национальная, довериек людям, институтам государства и гражданского </w:t>
      </w:r>
      <w:r w:rsidR="00404D77" w:rsidRPr="00245E8B">
        <w:rPr>
          <w:rFonts w:ascii="Times New Roman" w:hAnsi="Times New Roman"/>
          <w:i/>
          <w:sz w:val="24"/>
          <w:szCs w:val="24"/>
        </w:rPr>
        <w:t xml:space="preserve">общества, социальная </w:t>
      </w:r>
      <w:r w:rsidRPr="00245E8B">
        <w:rPr>
          <w:rFonts w:ascii="Times New Roman" w:hAnsi="Times New Roman"/>
          <w:i/>
          <w:sz w:val="24"/>
          <w:szCs w:val="24"/>
        </w:rPr>
        <w:t>солидарность, мир во всём мире, многообразие и уважение культур и народов);</w:t>
      </w:r>
    </w:p>
    <w:p w:rsidR="00BB079A" w:rsidRPr="00245E8B" w:rsidRDefault="00BB079A" w:rsidP="00245E8B">
      <w:pPr>
        <w:spacing w:after="0" w:line="240" w:lineRule="auto"/>
        <w:ind w:firstLine="709"/>
        <w:jc w:val="both"/>
        <w:rPr>
          <w:rFonts w:ascii="Times New Roman" w:hAnsi="Times New Roman"/>
          <w:i/>
          <w:sz w:val="24"/>
          <w:szCs w:val="24"/>
        </w:rPr>
      </w:pPr>
      <w:r w:rsidRPr="00245E8B">
        <w:rPr>
          <w:rFonts w:ascii="Times New Roman" w:hAnsi="Times New Roman"/>
          <w:b/>
          <w:sz w:val="24"/>
          <w:szCs w:val="24"/>
        </w:rPr>
        <w:t>-воспитание социальной ответственности и ком</w:t>
      </w:r>
      <w:r w:rsidR="00404D77" w:rsidRPr="00245E8B">
        <w:rPr>
          <w:rFonts w:ascii="Times New Roman" w:hAnsi="Times New Roman"/>
          <w:b/>
          <w:sz w:val="24"/>
          <w:szCs w:val="24"/>
        </w:rPr>
        <w:t>петентности</w:t>
      </w:r>
      <w:r w:rsidR="00404D77" w:rsidRPr="00245E8B">
        <w:rPr>
          <w:rFonts w:ascii="Times New Roman" w:hAnsi="Times New Roman"/>
          <w:i/>
          <w:sz w:val="24"/>
          <w:szCs w:val="24"/>
        </w:rPr>
        <w:t xml:space="preserve">(ценности: правовое </w:t>
      </w:r>
      <w:r w:rsidRPr="00245E8B">
        <w:rPr>
          <w:rFonts w:ascii="Times New Roman" w:hAnsi="Times New Roman"/>
          <w:i/>
          <w:sz w:val="24"/>
          <w:szCs w:val="24"/>
        </w:rPr>
        <w:t>государство, демократическое государство, социальное государство, закон иправопорядок, социальная компетентность, социальная ответственность, служениеОтечеству, ответственность за настоящее и будущее своей страны);</w:t>
      </w:r>
    </w:p>
    <w:p w:rsidR="00BB079A" w:rsidRPr="00245E8B" w:rsidRDefault="00BB079A" w:rsidP="00245E8B">
      <w:pPr>
        <w:spacing w:after="0" w:line="240" w:lineRule="auto"/>
        <w:ind w:firstLine="709"/>
        <w:jc w:val="both"/>
        <w:rPr>
          <w:rFonts w:ascii="Times New Roman" w:hAnsi="Times New Roman"/>
          <w:i/>
          <w:sz w:val="24"/>
          <w:szCs w:val="24"/>
        </w:rPr>
      </w:pPr>
      <w:r w:rsidRPr="00245E8B">
        <w:rPr>
          <w:rFonts w:ascii="Times New Roman" w:hAnsi="Times New Roman"/>
          <w:b/>
          <w:sz w:val="24"/>
          <w:szCs w:val="24"/>
        </w:rPr>
        <w:t>-воспитание нравственны</w:t>
      </w:r>
      <w:r w:rsidR="00404D77" w:rsidRPr="00245E8B">
        <w:rPr>
          <w:rFonts w:ascii="Times New Roman" w:hAnsi="Times New Roman"/>
          <w:b/>
          <w:sz w:val="24"/>
          <w:szCs w:val="24"/>
        </w:rPr>
        <w:t xml:space="preserve">х чувств, убеждений, этического </w:t>
      </w:r>
      <w:r w:rsidRPr="00245E8B">
        <w:rPr>
          <w:rFonts w:ascii="Times New Roman" w:hAnsi="Times New Roman"/>
          <w:b/>
          <w:sz w:val="24"/>
          <w:szCs w:val="24"/>
        </w:rPr>
        <w:t xml:space="preserve">сознания </w:t>
      </w:r>
      <w:r w:rsidRPr="00245E8B">
        <w:rPr>
          <w:rFonts w:ascii="Times New Roman" w:hAnsi="Times New Roman"/>
          <w:i/>
          <w:sz w:val="24"/>
          <w:szCs w:val="24"/>
        </w:rPr>
        <w:t>(ценности: нравственный выбор; жизнь и смысл жизни; справедливость;</w:t>
      </w:r>
    </w:p>
    <w:p w:rsidR="00BB079A" w:rsidRPr="00245E8B" w:rsidRDefault="00BB079A" w:rsidP="00245E8B">
      <w:pPr>
        <w:spacing w:after="0" w:line="240" w:lineRule="auto"/>
        <w:jc w:val="both"/>
        <w:rPr>
          <w:rFonts w:ascii="Times New Roman" w:hAnsi="Times New Roman"/>
          <w:i/>
          <w:sz w:val="24"/>
          <w:szCs w:val="24"/>
        </w:rPr>
      </w:pPr>
      <w:r w:rsidRPr="00245E8B">
        <w:rPr>
          <w:rFonts w:ascii="Times New Roman" w:hAnsi="Times New Roman"/>
          <w:i/>
          <w:sz w:val="24"/>
          <w:szCs w:val="24"/>
        </w:rPr>
        <w:t>милосердие; честь; достоинство; уважение родителей; уважение достоинства</w:t>
      </w:r>
    </w:p>
    <w:p w:rsidR="00BB079A" w:rsidRPr="00245E8B" w:rsidRDefault="00BB079A" w:rsidP="00245E8B">
      <w:pPr>
        <w:spacing w:after="0" w:line="240" w:lineRule="auto"/>
        <w:jc w:val="both"/>
        <w:rPr>
          <w:rFonts w:ascii="Times New Roman" w:hAnsi="Times New Roman"/>
          <w:i/>
          <w:sz w:val="24"/>
          <w:szCs w:val="24"/>
        </w:rPr>
      </w:pPr>
      <w:r w:rsidRPr="00245E8B">
        <w:rPr>
          <w:rFonts w:ascii="Times New Roman" w:hAnsi="Times New Roman"/>
          <w:i/>
          <w:sz w:val="24"/>
          <w:szCs w:val="24"/>
        </w:rPr>
        <w:t>другого человека, равноправие, ответственность, любовь и верность; забота о</w:t>
      </w:r>
    </w:p>
    <w:p w:rsidR="00BB079A" w:rsidRPr="00245E8B" w:rsidRDefault="00BB079A" w:rsidP="00245E8B">
      <w:pPr>
        <w:spacing w:after="0" w:line="240" w:lineRule="auto"/>
        <w:jc w:val="both"/>
        <w:rPr>
          <w:rFonts w:ascii="Times New Roman" w:hAnsi="Times New Roman"/>
          <w:i/>
          <w:sz w:val="24"/>
          <w:szCs w:val="24"/>
        </w:rPr>
      </w:pPr>
      <w:r w:rsidRPr="00245E8B">
        <w:rPr>
          <w:rFonts w:ascii="Times New Roman" w:hAnsi="Times New Roman"/>
          <w:i/>
          <w:sz w:val="24"/>
          <w:szCs w:val="24"/>
        </w:rPr>
        <w:t>старших и младших; свобода совести и вероисповедания; толерантность,</w:t>
      </w:r>
    </w:p>
    <w:p w:rsidR="00BB079A" w:rsidRPr="00245E8B" w:rsidRDefault="00BB079A" w:rsidP="00245E8B">
      <w:pPr>
        <w:spacing w:after="0" w:line="240" w:lineRule="auto"/>
        <w:jc w:val="both"/>
        <w:rPr>
          <w:rFonts w:ascii="Times New Roman" w:hAnsi="Times New Roman"/>
          <w:i/>
          <w:sz w:val="24"/>
          <w:szCs w:val="24"/>
        </w:rPr>
      </w:pPr>
      <w:r w:rsidRPr="00245E8B">
        <w:rPr>
          <w:rFonts w:ascii="Times New Roman" w:hAnsi="Times New Roman"/>
          <w:i/>
          <w:sz w:val="24"/>
          <w:szCs w:val="24"/>
        </w:rPr>
        <w:t>представление о светской этике, вере, духовности, религиозной жизни человека,ценностях религиозного мировоззрения, формируемое на основе</w:t>
      </w:r>
    </w:p>
    <w:p w:rsidR="00BB079A" w:rsidRPr="00245E8B" w:rsidRDefault="00BB079A" w:rsidP="00245E8B">
      <w:pPr>
        <w:spacing w:after="0" w:line="240" w:lineRule="auto"/>
        <w:jc w:val="both"/>
        <w:rPr>
          <w:rFonts w:ascii="Times New Roman" w:hAnsi="Times New Roman"/>
          <w:sz w:val="24"/>
          <w:szCs w:val="24"/>
        </w:rPr>
      </w:pPr>
      <w:r w:rsidRPr="00245E8B">
        <w:rPr>
          <w:rFonts w:ascii="Times New Roman" w:hAnsi="Times New Roman"/>
          <w:sz w:val="24"/>
          <w:szCs w:val="24"/>
        </w:rPr>
        <w:t>межконфессионального диалога; духовно-нравственное развитие личности);</w:t>
      </w:r>
    </w:p>
    <w:p w:rsidR="00BB079A" w:rsidRPr="00245E8B" w:rsidRDefault="00BB079A" w:rsidP="00245E8B">
      <w:pPr>
        <w:spacing w:after="0" w:line="240" w:lineRule="auto"/>
        <w:ind w:firstLine="709"/>
        <w:jc w:val="both"/>
        <w:rPr>
          <w:rFonts w:ascii="Times New Roman" w:hAnsi="Times New Roman"/>
          <w:i/>
          <w:sz w:val="24"/>
          <w:szCs w:val="24"/>
        </w:rPr>
      </w:pPr>
      <w:r w:rsidRPr="00245E8B">
        <w:rPr>
          <w:rFonts w:ascii="Times New Roman" w:hAnsi="Times New Roman"/>
          <w:b/>
          <w:sz w:val="24"/>
          <w:szCs w:val="24"/>
        </w:rPr>
        <w:lastRenderedPageBreak/>
        <w:t>-воспитание экологической культуры, культуры</w:t>
      </w:r>
      <w:r w:rsidR="00404D77" w:rsidRPr="00245E8B">
        <w:rPr>
          <w:rFonts w:ascii="Times New Roman" w:hAnsi="Times New Roman"/>
          <w:b/>
          <w:sz w:val="24"/>
          <w:szCs w:val="24"/>
        </w:rPr>
        <w:t xml:space="preserve"> здорового и безопасного образа </w:t>
      </w:r>
      <w:r w:rsidRPr="00245E8B">
        <w:rPr>
          <w:rFonts w:ascii="Times New Roman" w:hAnsi="Times New Roman"/>
          <w:b/>
          <w:sz w:val="24"/>
          <w:szCs w:val="24"/>
        </w:rPr>
        <w:t>жизни</w:t>
      </w:r>
      <w:r w:rsidRPr="00245E8B">
        <w:rPr>
          <w:rFonts w:ascii="Times New Roman" w:hAnsi="Times New Roman"/>
          <w:i/>
          <w:sz w:val="24"/>
          <w:szCs w:val="24"/>
        </w:rPr>
        <w:t>(ценности: жизнь во всех её проявлениях; экологическая безопасность;экологическая грамотность; физическое, физиологическое, репродуктивное,психическое, социально-психологическое, духовное здоровье; экологическая культура;экологически целесообразный здо</w:t>
      </w:r>
      <w:r w:rsidR="00404D77" w:rsidRPr="00245E8B">
        <w:rPr>
          <w:rFonts w:ascii="Times New Roman" w:hAnsi="Times New Roman"/>
          <w:i/>
          <w:sz w:val="24"/>
          <w:szCs w:val="24"/>
        </w:rPr>
        <w:t xml:space="preserve">ровый и безопасный образ жизни; </w:t>
      </w:r>
      <w:r w:rsidRPr="00245E8B">
        <w:rPr>
          <w:rFonts w:ascii="Times New Roman" w:hAnsi="Times New Roman"/>
          <w:i/>
          <w:sz w:val="24"/>
          <w:szCs w:val="24"/>
        </w:rPr>
        <w:t>ресурсосбережение; экологическая этика; экологическая ответственность;социальное партнёрство для улучшения экологического качества окружающей среды;устойчивое развитие общества в гармонии с природой);</w:t>
      </w:r>
    </w:p>
    <w:p w:rsidR="00BB079A" w:rsidRPr="00245E8B" w:rsidRDefault="00BB079A" w:rsidP="00245E8B">
      <w:pPr>
        <w:spacing w:after="0" w:line="240" w:lineRule="auto"/>
        <w:ind w:firstLine="709"/>
        <w:jc w:val="both"/>
        <w:rPr>
          <w:rFonts w:ascii="Times New Roman" w:hAnsi="Times New Roman"/>
          <w:sz w:val="24"/>
          <w:szCs w:val="24"/>
        </w:rPr>
      </w:pPr>
      <w:r w:rsidRPr="00245E8B">
        <w:rPr>
          <w:rFonts w:ascii="Times New Roman" w:hAnsi="Times New Roman"/>
          <w:b/>
          <w:sz w:val="24"/>
          <w:szCs w:val="24"/>
        </w:rPr>
        <w:t>-воспитание трудолюбия, сознательного, творч</w:t>
      </w:r>
      <w:r w:rsidR="00404D77" w:rsidRPr="00245E8B">
        <w:rPr>
          <w:rFonts w:ascii="Times New Roman" w:hAnsi="Times New Roman"/>
          <w:b/>
          <w:sz w:val="24"/>
          <w:szCs w:val="24"/>
        </w:rPr>
        <w:t>еского отношения к образованию,</w:t>
      </w:r>
      <w:r w:rsidRPr="00245E8B">
        <w:rPr>
          <w:rFonts w:ascii="Times New Roman" w:hAnsi="Times New Roman"/>
          <w:b/>
          <w:sz w:val="24"/>
          <w:szCs w:val="24"/>
        </w:rPr>
        <w:t xml:space="preserve">труду и жизни, подготовка к сознательному выбору профессии </w:t>
      </w:r>
      <w:r w:rsidRPr="00245E8B">
        <w:rPr>
          <w:rFonts w:ascii="Times New Roman" w:hAnsi="Times New Roman"/>
          <w:sz w:val="24"/>
          <w:szCs w:val="24"/>
        </w:rPr>
        <w:t>(</w:t>
      </w:r>
      <w:r w:rsidRPr="00245E8B">
        <w:rPr>
          <w:rFonts w:ascii="Times New Roman" w:hAnsi="Times New Roman"/>
          <w:i/>
          <w:sz w:val="24"/>
          <w:szCs w:val="24"/>
        </w:rPr>
        <w:t>ценности: научноезнание, стремление к познанию и истине, научная картина мира, нравственный смыслучения и самообразования, интеллектуальное развитие личности; уважение к труду илюдям труда; нравственный смысл</w:t>
      </w:r>
      <w:r w:rsidR="00404D77" w:rsidRPr="00245E8B">
        <w:rPr>
          <w:rFonts w:ascii="Times New Roman" w:hAnsi="Times New Roman"/>
          <w:i/>
          <w:sz w:val="24"/>
          <w:szCs w:val="24"/>
        </w:rPr>
        <w:t xml:space="preserve"> труда, творчество и созидание; </w:t>
      </w:r>
      <w:r w:rsidRPr="00245E8B">
        <w:rPr>
          <w:rFonts w:ascii="Times New Roman" w:hAnsi="Times New Roman"/>
          <w:i/>
          <w:sz w:val="24"/>
          <w:szCs w:val="24"/>
        </w:rPr>
        <w:t>целеустремлённость и настойчивость, бережливость, выбор профессии);</w:t>
      </w:r>
    </w:p>
    <w:p w:rsidR="00C629F5" w:rsidRPr="00245E8B" w:rsidRDefault="00BB079A" w:rsidP="00245E8B">
      <w:pPr>
        <w:spacing w:after="0" w:line="240" w:lineRule="auto"/>
        <w:ind w:firstLine="709"/>
        <w:jc w:val="both"/>
        <w:rPr>
          <w:rFonts w:ascii="Times New Roman" w:hAnsi="Times New Roman"/>
          <w:i/>
          <w:sz w:val="24"/>
          <w:szCs w:val="24"/>
        </w:rPr>
      </w:pPr>
      <w:r w:rsidRPr="00245E8B">
        <w:rPr>
          <w:rFonts w:ascii="Times New Roman" w:hAnsi="Times New Roman"/>
          <w:b/>
          <w:sz w:val="24"/>
          <w:szCs w:val="24"/>
        </w:rPr>
        <w:t xml:space="preserve">-воспитание ценностного отношения к </w:t>
      </w:r>
      <w:r w:rsidR="00404D77" w:rsidRPr="00245E8B">
        <w:rPr>
          <w:rFonts w:ascii="Times New Roman" w:hAnsi="Times New Roman"/>
          <w:b/>
          <w:sz w:val="24"/>
          <w:szCs w:val="24"/>
        </w:rPr>
        <w:t xml:space="preserve">прекрасному, формирование основ </w:t>
      </w:r>
      <w:r w:rsidRPr="00245E8B">
        <w:rPr>
          <w:rFonts w:ascii="Times New Roman" w:hAnsi="Times New Roman"/>
          <w:b/>
          <w:sz w:val="24"/>
          <w:szCs w:val="24"/>
        </w:rPr>
        <w:t>эстетической культуры — эстетическое воспитание</w:t>
      </w:r>
      <w:r w:rsidRPr="00245E8B">
        <w:rPr>
          <w:rFonts w:ascii="Times New Roman" w:hAnsi="Times New Roman"/>
          <w:i/>
          <w:sz w:val="24"/>
          <w:szCs w:val="24"/>
        </w:rPr>
        <w:t>(ценности: красота, гармония,духовный мир человека, самовыражение личности в творчестве и искусстве,э</w:t>
      </w:r>
      <w:r w:rsidR="00B60BF6" w:rsidRPr="00245E8B">
        <w:rPr>
          <w:rFonts w:ascii="Times New Roman" w:hAnsi="Times New Roman"/>
          <w:i/>
          <w:sz w:val="24"/>
          <w:szCs w:val="24"/>
        </w:rPr>
        <w:t>стетическое развитие личности).</w:t>
      </w:r>
    </w:p>
    <w:p w:rsidR="00846991" w:rsidRPr="00245E8B" w:rsidRDefault="00846991"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Принципы и особенности организации содер</w:t>
      </w:r>
      <w:r w:rsidR="00C629F5" w:rsidRPr="00245E8B">
        <w:rPr>
          <w:rFonts w:ascii="Times New Roman" w:hAnsi="Times New Roman"/>
          <w:b/>
          <w:sz w:val="24"/>
          <w:szCs w:val="24"/>
        </w:rPr>
        <w:t xml:space="preserve">жания воспитания и социализации </w:t>
      </w:r>
      <w:r w:rsidRPr="00245E8B">
        <w:rPr>
          <w:rFonts w:ascii="Times New Roman" w:hAnsi="Times New Roman"/>
          <w:b/>
          <w:sz w:val="24"/>
          <w:szCs w:val="24"/>
        </w:rPr>
        <w:t>обучающихся</w:t>
      </w:r>
    </w:p>
    <w:p w:rsidR="00846991" w:rsidRPr="00245E8B" w:rsidRDefault="0084699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u w:val="single"/>
        </w:rPr>
        <w:t>Принцип ориентации на идеал.</w:t>
      </w:r>
      <w:r w:rsidRPr="00245E8B">
        <w:rPr>
          <w:rFonts w:ascii="Times New Roman" w:hAnsi="Times New Roman"/>
          <w:sz w:val="24"/>
          <w:szCs w:val="24"/>
        </w:rPr>
        <w:t xml:space="preserve"> Идеалы определ</w:t>
      </w:r>
      <w:r w:rsidR="00A12DA3" w:rsidRPr="00245E8B">
        <w:rPr>
          <w:rFonts w:ascii="Times New Roman" w:hAnsi="Times New Roman"/>
          <w:sz w:val="24"/>
          <w:szCs w:val="24"/>
        </w:rPr>
        <w:t xml:space="preserve">яют смыслы воспитания, то, ради </w:t>
      </w:r>
      <w:r w:rsidRPr="00245E8B">
        <w:rPr>
          <w:rFonts w:ascii="Times New Roman" w:hAnsi="Times New Roman"/>
          <w:sz w:val="24"/>
          <w:szCs w:val="24"/>
        </w:rPr>
        <w:t>чего оно организуется. Идеалы сохраняются</w:t>
      </w:r>
      <w:r w:rsidR="00A12DA3" w:rsidRPr="00245E8B">
        <w:rPr>
          <w:rFonts w:ascii="Times New Roman" w:hAnsi="Times New Roman"/>
          <w:sz w:val="24"/>
          <w:szCs w:val="24"/>
        </w:rPr>
        <w:t xml:space="preserve"> в традициях и служат основными </w:t>
      </w:r>
      <w:r w:rsidRPr="00245E8B">
        <w:rPr>
          <w:rFonts w:ascii="Times New Roman" w:hAnsi="Times New Roman"/>
          <w:sz w:val="24"/>
          <w:szCs w:val="24"/>
        </w:rPr>
        <w:t>ориентирами человеческой жизни, духовно-нравс</w:t>
      </w:r>
      <w:r w:rsidR="00A12DA3" w:rsidRPr="00245E8B">
        <w:rPr>
          <w:rFonts w:ascii="Times New Roman" w:hAnsi="Times New Roman"/>
          <w:sz w:val="24"/>
          <w:szCs w:val="24"/>
        </w:rPr>
        <w:t xml:space="preserve">твенного и социального развития </w:t>
      </w:r>
      <w:r w:rsidRPr="00245E8B">
        <w:rPr>
          <w:rFonts w:ascii="Times New Roman" w:hAnsi="Times New Roman"/>
          <w:sz w:val="24"/>
          <w:szCs w:val="24"/>
        </w:rPr>
        <w:t>личности.</w:t>
      </w:r>
    </w:p>
    <w:p w:rsidR="00846991" w:rsidRPr="00245E8B" w:rsidRDefault="0084699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u w:val="single"/>
        </w:rPr>
        <w:t>Аксиологический принцип.</w:t>
      </w:r>
      <w:r w:rsidRPr="00245E8B">
        <w:rPr>
          <w:rFonts w:ascii="Times New Roman" w:hAnsi="Times New Roman"/>
          <w:sz w:val="24"/>
          <w:szCs w:val="24"/>
        </w:rPr>
        <w:t xml:space="preserve"> Принцип ориентации на идеал интегрирует социальнопедагогическое пространство образовательн</w:t>
      </w:r>
      <w:r w:rsidR="00A12DA3" w:rsidRPr="00245E8B">
        <w:rPr>
          <w:rFonts w:ascii="Times New Roman" w:hAnsi="Times New Roman"/>
          <w:sz w:val="24"/>
          <w:szCs w:val="24"/>
        </w:rPr>
        <w:t xml:space="preserve">ого учреждения. Аксиологический </w:t>
      </w:r>
      <w:r w:rsidRPr="00245E8B">
        <w:rPr>
          <w:rFonts w:ascii="Times New Roman" w:hAnsi="Times New Roman"/>
          <w:sz w:val="24"/>
          <w:szCs w:val="24"/>
        </w:rPr>
        <w:t>принцип позволяет его дифференцировать, вклю</w:t>
      </w:r>
      <w:r w:rsidR="00A12DA3" w:rsidRPr="00245E8B">
        <w:rPr>
          <w:rFonts w:ascii="Times New Roman" w:hAnsi="Times New Roman"/>
          <w:sz w:val="24"/>
          <w:szCs w:val="24"/>
        </w:rPr>
        <w:t xml:space="preserve">чить в него разные общественные </w:t>
      </w:r>
      <w:r w:rsidRPr="00245E8B">
        <w:rPr>
          <w:rFonts w:ascii="Times New Roman" w:hAnsi="Times New Roman"/>
          <w:sz w:val="24"/>
          <w:szCs w:val="24"/>
        </w:rPr>
        <w:t>субъекты. В пределах системы базовых наци</w:t>
      </w:r>
      <w:r w:rsidR="00A12DA3" w:rsidRPr="00245E8B">
        <w:rPr>
          <w:rFonts w:ascii="Times New Roman" w:hAnsi="Times New Roman"/>
          <w:sz w:val="24"/>
          <w:szCs w:val="24"/>
        </w:rPr>
        <w:t xml:space="preserve">ональных ценностей общественные </w:t>
      </w:r>
      <w:r w:rsidRPr="00245E8B">
        <w:rPr>
          <w:rFonts w:ascii="Times New Roman" w:hAnsi="Times New Roman"/>
          <w:sz w:val="24"/>
          <w:szCs w:val="24"/>
        </w:rPr>
        <w:t>субъекты могут оказывать школе содействие в формировании</w:t>
      </w:r>
      <w:r w:rsidR="00A12DA3" w:rsidRPr="00245E8B">
        <w:rPr>
          <w:rFonts w:ascii="Times New Roman" w:hAnsi="Times New Roman"/>
          <w:sz w:val="24"/>
          <w:szCs w:val="24"/>
        </w:rPr>
        <w:t xml:space="preserve"> у обучающихся той или </w:t>
      </w:r>
      <w:r w:rsidRPr="00245E8B">
        <w:rPr>
          <w:rFonts w:ascii="Times New Roman" w:hAnsi="Times New Roman"/>
          <w:sz w:val="24"/>
          <w:szCs w:val="24"/>
        </w:rPr>
        <w:t>иной группы ценностей.</w:t>
      </w:r>
    </w:p>
    <w:p w:rsidR="00846991" w:rsidRPr="00245E8B" w:rsidRDefault="0084699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u w:val="single"/>
        </w:rPr>
        <w:t>Принцип следования нравственному приме</w:t>
      </w:r>
      <w:r w:rsidR="00A12DA3" w:rsidRPr="00245E8B">
        <w:rPr>
          <w:rFonts w:ascii="Times New Roman" w:hAnsi="Times New Roman"/>
          <w:sz w:val="24"/>
          <w:szCs w:val="24"/>
          <w:u w:val="single"/>
        </w:rPr>
        <w:t>ру.</w:t>
      </w:r>
      <w:r w:rsidR="00A12DA3" w:rsidRPr="00245E8B">
        <w:rPr>
          <w:rFonts w:ascii="Times New Roman" w:hAnsi="Times New Roman"/>
          <w:sz w:val="24"/>
          <w:szCs w:val="24"/>
        </w:rPr>
        <w:t xml:space="preserve"> Следование примеру— ведущий </w:t>
      </w:r>
      <w:r w:rsidRPr="00245E8B">
        <w:rPr>
          <w:rFonts w:ascii="Times New Roman" w:hAnsi="Times New Roman"/>
          <w:sz w:val="24"/>
          <w:szCs w:val="24"/>
        </w:rPr>
        <w:t>метод воспитания. Пример — это возможна</w:t>
      </w:r>
      <w:r w:rsidR="00A12DA3" w:rsidRPr="00245E8B">
        <w:rPr>
          <w:rFonts w:ascii="Times New Roman" w:hAnsi="Times New Roman"/>
          <w:sz w:val="24"/>
          <w:szCs w:val="24"/>
        </w:rPr>
        <w:t xml:space="preserve">я модель выстраивания отношений </w:t>
      </w:r>
      <w:r w:rsidRPr="00245E8B">
        <w:rPr>
          <w:rFonts w:ascii="Times New Roman" w:hAnsi="Times New Roman"/>
          <w:sz w:val="24"/>
          <w:szCs w:val="24"/>
        </w:rPr>
        <w:t>подростка с другими людьми и с самим собой, образец ценностного выбор</w:t>
      </w:r>
      <w:r w:rsidR="00A12DA3" w:rsidRPr="00245E8B">
        <w:rPr>
          <w:rFonts w:ascii="Times New Roman" w:hAnsi="Times New Roman"/>
          <w:sz w:val="24"/>
          <w:szCs w:val="24"/>
        </w:rPr>
        <w:t xml:space="preserve">а, </w:t>
      </w:r>
      <w:r w:rsidRPr="00245E8B">
        <w:rPr>
          <w:rFonts w:ascii="Times New Roman" w:hAnsi="Times New Roman"/>
          <w:sz w:val="24"/>
          <w:szCs w:val="24"/>
        </w:rPr>
        <w:t xml:space="preserve">совершённого значимым другим». Содержание </w:t>
      </w:r>
      <w:r w:rsidR="00A12DA3" w:rsidRPr="00245E8B">
        <w:rPr>
          <w:rFonts w:ascii="Times New Roman" w:hAnsi="Times New Roman"/>
          <w:sz w:val="24"/>
          <w:szCs w:val="24"/>
        </w:rPr>
        <w:t xml:space="preserve">учебного процесса, внеучебной и </w:t>
      </w:r>
      <w:r w:rsidRPr="00245E8B">
        <w:rPr>
          <w:rFonts w:ascii="Times New Roman" w:hAnsi="Times New Roman"/>
          <w:sz w:val="24"/>
          <w:szCs w:val="24"/>
        </w:rPr>
        <w:t>внешкольной деятельности должно быть на</w:t>
      </w:r>
      <w:r w:rsidR="00A12DA3" w:rsidRPr="00245E8B">
        <w:rPr>
          <w:rFonts w:ascii="Times New Roman" w:hAnsi="Times New Roman"/>
          <w:sz w:val="24"/>
          <w:szCs w:val="24"/>
        </w:rPr>
        <w:t xml:space="preserve">полнено примерами нравственного </w:t>
      </w:r>
      <w:r w:rsidRPr="00245E8B">
        <w:rPr>
          <w:rFonts w:ascii="Times New Roman" w:hAnsi="Times New Roman"/>
          <w:sz w:val="24"/>
          <w:szCs w:val="24"/>
        </w:rPr>
        <w:t>поведения. В примерах демонстрируется устрем</w:t>
      </w:r>
      <w:r w:rsidR="00A12DA3" w:rsidRPr="00245E8B">
        <w:rPr>
          <w:rFonts w:ascii="Times New Roman" w:hAnsi="Times New Roman"/>
          <w:sz w:val="24"/>
          <w:szCs w:val="24"/>
        </w:rPr>
        <w:t xml:space="preserve">лённость людей к вершинам духа, </w:t>
      </w:r>
      <w:r w:rsidRPr="00245E8B">
        <w:rPr>
          <w:rFonts w:ascii="Times New Roman" w:hAnsi="Times New Roman"/>
          <w:sz w:val="24"/>
          <w:szCs w:val="24"/>
        </w:rPr>
        <w:t>персонифицируются, наполняются конкретным</w:t>
      </w:r>
      <w:r w:rsidR="00A12DA3" w:rsidRPr="00245E8B">
        <w:rPr>
          <w:rFonts w:ascii="Times New Roman" w:hAnsi="Times New Roman"/>
          <w:sz w:val="24"/>
          <w:szCs w:val="24"/>
        </w:rPr>
        <w:t xml:space="preserve"> жизненным содержанием идеалы и </w:t>
      </w:r>
      <w:r w:rsidRPr="00245E8B">
        <w:rPr>
          <w:rFonts w:ascii="Times New Roman" w:hAnsi="Times New Roman"/>
          <w:sz w:val="24"/>
          <w:szCs w:val="24"/>
        </w:rPr>
        <w:t>ценности. Особое значение для духовно-нравственн</w:t>
      </w:r>
      <w:r w:rsidR="00A12DA3" w:rsidRPr="00245E8B">
        <w:rPr>
          <w:rFonts w:ascii="Times New Roman" w:hAnsi="Times New Roman"/>
          <w:sz w:val="24"/>
          <w:szCs w:val="24"/>
        </w:rPr>
        <w:t xml:space="preserve">ого развития обучающегося имеет </w:t>
      </w:r>
      <w:r w:rsidRPr="00245E8B">
        <w:rPr>
          <w:rFonts w:ascii="Times New Roman" w:hAnsi="Times New Roman"/>
          <w:sz w:val="24"/>
          <w:szCs w:val="24"/>
        </w:rPr>
        <w:t>пример учителя.</w:t>
      </w:r>
    </w:p>
    <w:p w:rsidR="00846991" w:rsidRPr="00245E8B" w:rsidRDefault="0084699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u w:val="single"/>
        </w:rPr>
        <w:t>Принцип диалогического общения со Значимыми Другими.</w:t>
      </w:r>
      <w:r w:rsidRPr="00245E8B">
        <w:rPr>
          <w:rFonts w:ascii="Times New Roman" w:hAnsi="Times New Roman"/>
          <w:sz w:val="24"/>
          <w:szCs w:val="24"/>
        </w:rPr>
        <w:t xml:space="preserve"> В формированииценностей большую роль играет диалогическое общ</w:t>
      </w:r>
      <w:r w:rsidR="00A12DA3" w:rsidRPr="00245E8B">
        <w:rPr>
          <w:rFonts w:ascii="Times New Roman" w:hAnsi="Times New Roman"/>
          <w:sz w:val="24"/>
          <w:szCs w:val="24"/>
        </w:rPr>
        <w:t>ение подростка со сверстниками,</w:t>
      </w:r>
      <w:r w:rsidRPr="00245E8B">
        <w:rPr>
          <w:rFonts w:ascii="Times New Roman" w:hAnsi="Times New Roman"/>
          <w:sz w:val="24"/>
          <w:szCs w:val="24"/>
        </w:rPr>
        <w:t>родителями, учителем и другими значимыми взрослы</w:t>
      </w:r>
      <w:r w:rsidR="00A12DA3" w:rsidRPr="00245E8B">
        <w:rPr>
          <w:rFonts w:ascii="Times New Roman" w:hAnsi="Times New Roman"/>
          <w:sz w:val="24"/>
          <w:szCs w:val="24"/>
        </w:rPr>
        <w:t xml:space="preserve">ми. Наличие значимого другого в </w:t>
      </w:r>
      <w:r w:rsidRPr="00245E8B">
        <w:rPr>
          <w:rFonts w:ascii="Times New Roman" w:hAnsi="Times New Roman"/>
          <w:sz w:val="24"/>
          <w:szCs w:val="24"/>
        </w:rPr>
        <w:t>воспитательном процессе делает возможным е</w:t>
      </w:r>
      <w:r w:rsidR="00A12DA3" w:rsidRPr="00245E8B">
        <w:rPr>
          <w:rFonts w:ascii="Times New Roman" w:hAnsi="Times New Roman"/>
          <w:sz w:val="24"/>
          <w:szCs w:val="24"/>
        </w:rPr>
        <w:t xml:space="preserve">го организацию на диалогической </w:t>
      </w:r>
      <w:r w:rsidRPr="00245E8B">
        <w:rPr>
          <w:rFonts w:ascii="Times New Roman" w:hAnsi="Times New Roman"/>
          <w:sz w:val="24"/>
          <w:szCs w:val="24"/>
        </w:rPr>
        <w:t>основе. Диалог исходит из признания и безусловн</w:t>
      </w:r>
      <w:r w:rsidR="00A12DA3" w:rsidRPr="00245E8B">
        <w:rPr>
          <w:rFonts w:ascii="Times New Roman" w:hAnsi="Times New Roman"/>
          <w:sz w:val="24"/>
          <w:szCs w:val="24"/>
        </w:rPr>
        <w:t xml:space="preserve">ого уважения права воспитанника </w:t>
      </w:r>
      <w:r w:rsidRPr="00245E8B">
        <w:rPr>
          <w:rFonts w:ascii="Times New Roman" w:hAnsi="Times New Roman"/>
          <w:sz w:val="24"/>
          <w:szCs w:val="24"/>
        </w:rPr>
        <w:t>свободно выбирать и сознательно присваивать ту це</w:t>
      </w:r>
      <w:r w:rsidR="00A12DA3" w:rsidRPr="00245E8B">
        <w:rPr>
          <w:rFonts w:ascii="Times New Roman" w:hAnsi="Times New Roman"/>
          <w:sz w:val="24"/>
          <w:szCs w:val="24"/>
        </w:rPr>
        <w:t xml:space="preserve">нность, которую он полагает как </w:t>
      </w:r>
      <w:r w:rsidRPr="00245E8B">
        <w:rPr>
          <w:rFonts w:ascii="Times New Roman" w:hAnsi="Times New Roman"/>
          <w:sz w:val="24"/>
          <w:szCs w:val="24"/>
        </w:rPr>
        <w:t>истинную. Диалог не допускает сведения нравственно</w:t>
      </w:r>
      <w:r w:rsidR="00A12DA3" w:rsidRPr="00245E8B">
        <w:rPr>
          <w:rFonts w:ascii="Times New Roman" w:hAnsi="Times New Roman"/>
          <w:sz w:val="24"/>
          <w:szCs w:val="24"/>
        </w:rPr>
        <w:t xml:space="preserve">го воспитания к морализаторству </w:t>
      </w:r>
      <w:r w:rsidRPr="00245E8B">
        <w:rPr>
          <w:rFonts w:ascii="Times New Roman" w:hAnsi="Times New Roman"/>
          <w:sz w:val="24"/>
          <w:szCs w:val="24"/>
        </w:rPr>
        <w:t>и монологической проповеди, но предусматри</w:t>
      </w:r>
      <w:r w:rsidR="007A1D7C" w:rsidRPr="00245E8B">
        <w:rPr>
          <w:rFonts w:ascii="Times New Roman" w:hAnsi="Times New Roman"/>
          <w:sz w:val="24"/>
          <w:szCs w:val="24"/>
        </w:rPr>
        <w:t xml:space="preserve">вает его организацию средствами </w:t>
      </w:r>
      <w:r w:rsidRPr="00245E8B">
        <w:rPr>
          <w:rFonts w:ascii="Times New Roman" w:hAnsi="Times New Roman"/>
          <w:sz w:val="24"/>
          <w:szCs w:val="24"/>
        </w:rPr>
        <w:t>равноправного межсубъектного диалога. Выработк</w:t>
      </w:r>
      <w:r w:rsidR="007A1D7C" w:rsidRPr="00245E8B">
        <w:rPr>
          <w:rFonts w:ascii="Times New Roman" w:hAnsi="Times New Roman"/>
          <w:sz w:val="24"/>
          <w:szCs w:val="24"/>
        </w:rPr>
        <w:t xml:space="preserve">а личностью собственной системы </w:t>
      </w:r>
      <w:r w:rsidRPr="00245E8B">
        <w:rPr>
          <w:rFonts w:ascii="Times New Roman" w:hAnsi="Times New Roman"/>
          <w:sz w:val="24"/>
          <w:szCs w:val="24"/>
        </w:rPr>
        <w:t>ценностей, поиски смысла жизни невозможны вне д</w:t>
      </w:r>
      <w:r w:rsidR="007A1D7C" w:rsidRPr="00245E8B">
        <w:rPr>
          <w:rFonts w:ascii="Times New Roman" w:hAnsi="Times New Roman"/>
          <w:sz w:val="24"/>
          <w:szCs w:val="24"/>
        </w:rPr>
        <w:t xml:space="preserve">иалогического общения подростка </w:t>
      </w:r>
      <w:r w:rsidRPr="00245E8B">
        <w:rPr>
          <w:rFonts w:ascii="Times New Roman" w:hAnsi="Times New Roman"/>
          <w:sz w:val="24"/>
          <w:szCs w:val="24"/>
        </w:rPr>
        <w:t>со значимым другим.</w:t>
      </w:r>
    </w:p>
    <w:p w:rsidR="00846991" w:rsidRPr="00245E8B" w:rsidRDefault="0084699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u w:val="single"/>
        </w:rPr>
        <w:t>Принцип идентификации.</w:t>
      </w:r>
      <w:r w:rsidRPr="00245E8B">
        <w:rPr>
          <w:rFonts w:ascii="Times New Roman" w:hAnsi="Times New Roman"/>
          <w:sz w:val="24"/>
          <w:szCs w:val="24"/>
        </w:rPr>
        <w:t xml:space="preserve"> Идентификация — уст</w:t>
      </w:r>
      <w:r w:rsidR="007A1D7C" w:rsidRPr="00245E8B">
        <w:rPr>
          <w:rFonts w:ascii="Times New Roman" w:hAnsi="Times New Roman"/>
          <w:sz w:val="24"/>
          <w:szCs w:val="24"/>
        </w:rPr>
        <w:t xml:space="preserve">ойчивое отождествление себя со </w:t>
      </w:r>
      <w:r w:rsidRPr="00245E8B">
        <w:rPr>
          <w:rFonts w:ascii="Times New Roman" w:hAnsi="Times New Roman"/>
          <w:sz w:val="24"/>
          <w:szCs w:val="24"/>
        </w:rPr>
        <w:t>значимым другим, стремление быть похожим н</w:t>
      </w:r>
      <w:r w:rsidR="007A1D7C" w:rsidRPr="00245E8B">
        <w:rPr>
          <w:rFonts w:ascii="Times New Roman" w:hAnsi="Times New Roman"/>
          <w:sz w:val="24"/>
          <w:szCs w:val="24"/>
        </w:rPr>
        <w:t xml:space="preserve">а него. В подростковом возрасте </w:t>
      </w:r>
      <w:r w:rsidRPr="00245E8B">
        <w:rPr>
          <w:rFonts w:ascii="Times New Roman" w:hAnsi="Times New Roman"/>
          <w:sz w:val="24"/>
          <w:szCs w:val="24"/>
        </w:rPr>
        <w:t>идентификация является ведущим механизмом раз</w:t>
      </w:r>
      <w:r w:rsidR="007A1D7C" w:rsidRPr="00245E8B">
        <w:rPr>
          <w:rFonts w:ascii="Times New Roman" w:hAnsi="Times New Roman"/>
          <w:sz w:val="24"/>
          <w:szCs w:val="24"/>
        </w:rPr>
        <w:t xml:space="preserve">вития ценностно-смысловой сферы </w:t>
      </w:r>
      <w:r w:rsidRPr="00245E8B">
        <w:rPr>
          <w:rFonts w:ascii="Times New Roman" w:hAnsi="Times New Roman"/>
          <w:sz w:val="24"/>
          <w:szCs w:val="24"/>
        </w:rPr>
        <w:t>личности. Духовно-нравственное развитие ли</w:t>
      </w:r>
      <w:r w:rsidR="007A1D7C" w:rsidRPr="00245E8B">
        <w:rPr>
          <w:rFonts w:ascii="Times New Roman" w:hAnsi="Times New Roman"/>
          <w:sz w:val="24"/>
          <w:szCs w:val="24"/>
        </w:rPr>
        <w:t xml:space="preserve">чности подростка поддерживается </w:t>
      </w:r>
      <w:r w:rsidRPr="00245E8B">
        <w:rPr>
          <w:rFonts w:ascii="Times New Roman" w:hAnsi="Times New Roman"/>
          <w:sz w:val="24"/>
          <w:szCs w:val="24"/>
        </w:rPr>
        <w:t xml:space="preserve">примерами. </w:t>
      </w:r>
      <w:r w:rsidRPr="00245E8B">
        <w:rPr>
          <w:rFonts w:ascii="Times New Roman" w:hAnsi="Times New Roman"/>
          <w:sz w:val="24"/>
          <w:szCs w:val="24"/>
        </w:rPr>
        <w:lastRenderedPageBreak/>
        <w:t>В этом случае срабатывает идентификационный механизм — происходитпроекция собственных возможностей на образ з</w:t>
      </w:r>
      <w:r w:rsidR="007A1D7C" w:rsidRPr="00245E8B">
        <w:rPr>
          <w:rFonts w:ascii="Times New Roman" w:hAnsi="Times New Roman"/>
          <w:sz w:val="24"/>
          <w:szCs w:val="24"/>
        </w:rPr>
        <w:t xml:space="preserve">начимого другого, что позволяет </w:t>
      </w:r>
      <w:r w:rsidRPr="00245E8B">
        <w:rPr>
          <w:rFonts w:ascii="Times New Roman" w:hAnsi="Times New Roman"/>
          <w:sz w:val="24"/>
          <w:szCs w:val="24"/>
        </w:rPr>
        <w:t xml:space="preserve">подростку увидеть свои лучшие качества, пока </w:t>
      </w:r>
      <w:r w:rsidR="007A1D7C" w:rsidRPr="00245E8B">
        <w:rPr>
          <w:rFonts w:ascii="Times New Roman" w:hAnsi="Times New Roman"/>
          <w:sz w:val="24"/>
          <w:szCs w:val="24"/>
        </w:rPr>
        <w:t xml:space="preserve">ещё скрытые в нём самом, но уже </w:t>
      </w:r>
      <w:r w:rsidRPr="00245E8B">
        <w:rPr>
          <w:rFonts w:ascii="Times New Roman" w:hAnsi="Times New Roman"/>
          <w:sz w:val="24"/>
          <w:szCs w:val="24"/>
        </w:rPr>
        <w:t>осуществившиеся в образе другого. Идентифик</w:t>
      </w:r>
      <w:r w:rsidR="007A1D7C" w:rsidRPr="00245E8B">
        <w:rPr>
          <w:rFonts w:ascii="Times New Roman" w:hAnsi="Times New Roman"/>
          <w:sz w:val="24"/>
          <w:szCs w:val="24"/>
        </w:rPr>
        <w:t xml:space="preserve">ация в сочетании со следованием </w:t>
      </w:r>
      <w:r w:rsidRPr="00245E8B">
        <w:rPr>
          <w:rFonts w:ascii="Times New Roman" w:hAnsi="Times New Roman"/>
          <w:sz w:val="24"/>
          <w:szCs w:val="24"/>
        </w:rPr>
        <w:t>нравственному примеру укрепляет совесть — н</w:t>
      </w:r>
      <w:r w:rsidR="007A1D7C" w:rsidRPr="00245E8B">
        <w:rPr>
          <w:rFonts w:ascii="Times New Roman" w:hAnsi="Times New Roman"/>
          <w:sz w:val="24"/>
          <w:szCs w:val="24"/>
        </w:rPr>
        <w:t xml:space="preserve">равственную рефлексию личности, </w:t>
      </w:r>
      <w:r w:rsidRPr="00245E8B">
        <w:rPr>
          <w:rFonts w:ascii="Times New Roman" w:hAnsi="Times New Roman"/>
          <w:sz w:val="24"/>
          <w:szCs w:val="24"/>
        </w:rPr>
        <w:t>мораль — способность подростка формулир</w:t>
      </w:r>
      <w:r w:rsidR="007A1D7C" w:rsidRPr="00245E8B">
        <w:rPr>
          <w:rFonts w:ascii="Times New Roman" w:hAnsi="Times New Roman"/>
          <w:sz w:val="24"/>
          <w:szCs w:val="24"/>
        </w:rPr>
        <w:t xml:space="preserve">овать собственные нравственные </w:t>
      </w:r>
      <w:r w:rsidRPr="00245E8B">
        <w:rPr>
          <w:rFonts w:ascii="Times New Roman" w:hAnsi="Times New Roman"/>
          <w:sz w:val="24"/>
          <w:szCs w:val="24"/>
        </w:rPr>
        <w:t>обязательства, социальную ответственность — готовность ли</w:t>
      </w:r>
      <w:r w:rsidR="007A1D7C" w:rsidRPr="00245E8B">
        <w:rPr>
          <w:rFonts w:ascii="Times New Roman" w:hAnsi="Times New Roman"/>
          <w:sz w:val="24"/>
          <w:szCs w:val="24"/>
        </w:rPr>
        <w:t xml:space="preserve">чности поступать в </w:t>
      </w:r>
      <w:r w:rsidRPr="00245E8B">
        <w:rPr>
          <w:rFonts w:ascii="Times New Roman" w:hAnsi="Times New Roman"/>
          <w:sz w:val="24"/>
          <w:szCs w:val="24"/>
        </w:rPr>
        <w:t>соответствии с моралью и требовать этого от других.</w:t>
      </w:r>
    </w:p>
    <w:p w:rsidR="00846991" w:rsidRPr="00245E8B" w:rsidRDefault="0084699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u w:val="single"/>
        </w:rPr>
        <w:t>Принцип полисубъектности воспитания и социа</w:t>
      </w:r>
      <w:r w:rsidR="007A1D7C" w:rsidRPr="00245E8B">
        <w:rPr>
          <w:rFonts w:ascii="Times New Roman" w:hAnsi="Times New Roman"/>
          <w:sz w:val="24"/>
          <w:szCs w:val="24"/>
          <w:u w:val="single"/>
        </w:rPr>
        <w:t>лизации</w:t>
      </w:r>
      <w:r w:rsidR="007A1D7C" w:rsidRPr="00245E8B">
        <w:rPr>
          <w:rFonts w:ascii="Times New Roman" w:hAnsi="Times New Roman"/>
          <w:sz w:val="24"/>
          <w:szCs w:val="24"/>
        </w:rPr>
        <w:t xml:space="preserve">. В современных условиях </w:t>
      </w:r>
      <w:r w:rsidRPr="00245E8B">
        <w:rPr>
          <w:rFonts w:ascii="Times New Roman" w:hAnsi="Times New Roman"/>
          <w:sz w:val="24"/>
          <w:szCs w:val="24"/>
        </w:rPr>
        <w:t>процесс развития, воспитания и социализации</w:t>
      </w:r>
      <w:r w:rsidR="007A1D7C" w:rsidRPr="00245E8B">
        <w:rPr>
          <w:rFonts w:ascii="Times New Roman" w:hAnsi="Times New Roman"/>
          <w:sz w:val="24"/>
          <w:szCs w:val="24"/>
        </w:rPr>
        <w:t xml:space="preserve"> личности имеет полисубъектный, </w:t>
      </w:r>
      <w:r w:rsidRPr="00245E8B">
        <w:rPr>
          <w:rFonts w:ascii="Times New Roman" w:hAnsi="Times New Roman"/>
          <w:sz w:val="24"/>
          <w:szCs w:val="24"/>
        </w:rPr>
        <w:t>многомерно-деятельностный характер. Под</w:t>
      </w:r>
      <w:r w:rsidR="007A1D7C" w:rsidRPr="00245E8B">
        <w:rPr>
          <w:rFonts w:ascii="Times New Roman" w:hAnsi="Times New Roman"/>
          <w:sz w:val="24"/>
          <w:szCs w:val="24"/>
        </w:rPr>
        <w:t xml:space="preserve">росток включён в различные виды </w:t>
      </w:r>
      <w:r w:rsidRPr="00245E8B">
        <w:rPr>
          <w:rFonts w:ascii="Times New Roman" w:hAnsi="Times New Roman"/>
          <w:sz w:val="24"/>
          <w:szCs w:val="24"/>
        </w:rPr>
        <w:t>социальной, информационной, коммуникативной а</w:t>
      </w:r>
      <w:r w:rsidR="007A1D7C" w:rsidRPr="00245E8B">
        <w:rPr>
          <w:rFonts w:ascii="Times New Roman" w:hAnsi="Times New Roman"/>
          <w:sz w:val="24"/>
          <w:szCs w:val="24"/>
        </w:rPr>
        <w:t xml:space="preserve">ктивности, в содержании которых </w:t>
      </w:r>
      <w:r w:rsidRPr="00245E8B">
        <w:rPr>
          <w:rFonts w:ascii="Times New Roman" w:hAnsi="Times New Roman"/>
          <w:sz w:val="24"/>
          <w:szCs w:val="24"/>
        </w:rPr>
        <w:t>присутствуют разные, нередко противоречив</w:t>
      </w:r>
      <w:r w:rsidR="007A1D7C" w:rsidRPr="00245E8B">
        <w:rPr>
          <w:rFonts w:ascii="Times New Roman" w:hAnsi="Times New Roman"/>
          <w:sz w:val="24"/>
          <w:szCs w:val="24"/>
        </w:rPr>
        <w:t xml:space="preserve">ые ценности и мировоззренческие </w:t>
      </w:r>
      <w:r w:rsidRPr="00245E8B">
        <w:rPr>
          <w:rFonts w:ascii="Times New Roman" w:hAnsi="Times New Roman"/>
          <w:sz w:val="24"/>
          <w:szCs w:val="24"/>
        </w:rPr>
        <w:t>установки. Эффективная организация воспитания и социализации современн</w:t>
      </w:r>
      <w:r w:rsidR="007A1D7C" w:rsidRPr="00245E8B">
        <w:rPr>
          <w:rFonts w:ascii="Times New Roman" w:hAnsi="Times New Roman"/>
          <w:sz w:val="24"/>
          <w:szCs w:val="24"/>
        </w:rPr>
        <w:t xml:space="preserve">ых </w:t>
      </w:r>
      <w:r w:rsidRPr="00245E8B">
        <w:rPr>
          <w:rFonts w:ascii="Times New Roman" w:hAnsi="Times New Roman"/>
          <w:sz w:val="24"/>
          <w:szCs w:val="24"/>
        </w:rPr>
        <w:t>подростков возможна при условии согласования</w:t>
      </w:r>
      <w:r w:rsidR="007A1D7C" w:rsidRPr="00245E8B">
        <w:rPr>
          <w:rFonts w:ascii="Times New Roman" w:hAnsi="Times New Roman"/>
          <w:sz w:val="24"/>
          <w:szCs w:val="24"/>
        </w:rPr>
        <w:t xml:space="preserve"> (прежде всего, на основе общих </w:t>
      </w:r>
      <w:r w:rsidRPr="00245E8B">
        <w:rPr>
          <w:rFonts w:ascii="Times New Roman" w:hAnsi="Times New Roman"/>
          <w:sz w:val="24"/>
          <w:szCs w:val="24"/>
        </w:rPr>
        <w:t>духовных и общественных идеалов, ценностей) социально-педагогическойдеятельности различных общественных субъ</w:t>
      </w:r>
      <w:r w:rsidR="007A1D7C" w:rsidRPr="00245E8B">
        <w:rPr>
          <w:rFonts w:ascii="Times New Roman" w:hAnsi="Times New Roman"/>
          <w:sz w:val="24"/>
          <w:szCs w:val="24"/>
        </w:rPr>
        <w:t xml:space="preserve">ектов: школы, семьи, учреждений </w:t>
      </w:r>
      <w:r w:rsidRPr="00245E8B">
        <w:rPr>
          <w:rFonts w:ascii="Times New Roman" w:hAnsi="Times New Roman"/>
          <w:sz w:val="24"/>
          <w:szCs w:val="24"/>
        </w:rPr>
        <w:t>дополнительного образования, культуры и спо</w:t>
      </w:r>
      <w:r w:rsidR="007A1D7C" w:rsidRPr="00245E8B">
        <w:rPr>
          <w:rFonts w:ascii="Times New Roman" w:hAnsi="Times New Roman"/>
          <w:sz w:val="24"/>
          <w:szCs w:val="24"/>
        </w:rPr>
        <w:t xml:space="preserve">рта, традиционных религиозных и </w:t>
      </w:r>
      <w:r w:rsidRPr="00245E8B">
        <w:rPr>
          <w:rFonts w:ascii="Times New Roman" w:hAnsi="Times New Roman"/>
          <w:sz w:val="24"/>
          <w:szCs w:val="24"/>
        </w:rPr>
        <w:t>общественных организаций и др. При этом деятельнос</w:t>
      </w:r>
      <w:r w:rsidR="007A1D7C" w:rsidRPr="00245E8B">
        <w:rPr>
          <w:rFonts w:ascii="Times New Roman" w:hAnsi="Times New Roman"/>
          <w:sz w:val="24"/>
          <w:szCs w:val="24"/>
        </w:rPr>
        <w:t xml:space="preserve">ть образовательного учреждения, </w:t>
      </w:r>
      <w:r w:rsidRPr="00245E8B">
        <w:rPr>
          <w:rFonts w:ascii="Times New Roman" w:hAnsi="Times New Roman"/>
          <w:sz w:val="24"/>
          <w:szCs w:val="24"/>
        </w:rPr>
        <w:t>педагогического коллектива школы в органи</w:t>
      </w:r>
      <w:r w:rsidR="007A1D7C" w:rsidRPr="00245E8B">
        <w:rPr>
          <w:rFonts w:ascii="Times New Roman" w:hAnsi="Times New Roman"/>
          <w:sz w:val="24"/>
          <w:szCs w:val="24"/>
        </w:rPr>
        <w:t xml:space="preserve">зации социально-педагогического </w:t>
      </w:r>
      <w:r w:rsidRPr="00245E8B">
        <w:rPr>
          <w:rFonts w:ascii="Times New Roman" w:hAnsi="Times New Roman"/>
          <w:sz w:val="24"/>
          <w:szCs w:val="24"/>
        </w:rPr>
        <w:t>партнёрства должна быть ведущей, определяюще</w:t>
      </w:r>
      <w:r w:rsidR="007A1D7C" w:rsidRPr="00245E8B">
        <w:rPr>
          <w:rFonts w:ascii="Times New Roman" w:hAnsi="Times New Roman"/>
          <w:sz w:val="24"/>
          <w:szCs w:val="24"/>
        </w:rPr>
        <w:t xml:space="preserve">й ценности, содержание, формы и </w:t>
      </w:r>
      <w:r w:rsidRPr="00245E8B">
        <w:rPr>
          <w:rFonts w:ascii="Times New Roman" w:hAnsi="Times New Roman"/>
          <w:sz w:val="24"/>
          <w:szCs w:val="24"/>
        </w:rPr>
        <w:t>методы воспитания и социализации обу</w:t>
      </w:r>
      <w:r w:rsidR="007A1D7C" w:rsidRPr="00245E8B">
        <w:rPr>
          <w:rFonts w:ascii="Times New Roman" w:hAnsi="Times New Roman"/>
          <w:sz w:val="24"/>
          <w:szCs w:val="24"/>
        </w:rPr>
        <w:t xml:space="preserve">чающихся в учебной, внеучебной, </w:t>
      </w:r>
      <w:r w:rsidRPr="00245E8B">
        <w:rPr>
          <w:rFonts w:ascii="Times New Roman" w:hAnsi="Times New Roman"/>
          <w:sz w:val="24"/>
          <w:szCs w:val="24"/>
        </w:rPr>
        <w:t>внешкольной, общественно значимой деятель</w:t>
      </w:r>
      <w:r w:rsidR="007A1D7C" w:rsidRPr="00245E8B">
        <w:rPr>
          <w:rFonts w:ascii="Times New Roman" w:hAnsi="Times New Roman"/>
          <w:sz w:val="24"/>
          <w:szCs w:val="24"/>
        </w:rPr>
        <w:t xml:space="preserve">ности. Социально-педагогическое </w:t>
      </w:r>
      <w:r w:rsidRPr="00245E8B">
        <w:rPr>
          <w:rFonts w:ascii="Times New Roman" w:hAnsi="Times New Roman"/>
          <w:sz w:val="24"/>
          <w:szCs w:val="24"/>
        </w:rPr>
        <w:t>взаимодействие школы и других общественных субъектов осуществляет</w:t>
      </w:r>
      <w:r w:rsidR="007A1D7C" w:rsidRPr="00245E8B">
        <w:rPr>
          <w:rFonts w:ascii="Times New Roman" w:hAnsi="Times New Roman"/>
          <w:sz w:val="24"/>
          <w:szCs w:val="24"/>
        </w:rPr>
        <w:t xml:space="preserve">ся в рамках </w:t>
      </w:r>
      <w:r w:rsidRPr="00245E8B">
        <w:rPr>
          <w:rFonts w:ascii="Times New Roman" w:hAnsi="Times New Roman"/>
          <w:sz w:val="24"/>
          <w:szCs w:val="24"/>
        </w:rPr>
        <w:t>Программы воспитания и социализации обучающихся.</w:t>
      </w:r>
    </w:p>
    <w:p w:rsidR="00846991" w:rsidRPr="00245E8B" w:rsidRDefault="00846991" w:rsidP="00245E8B">
      <w:pPr>
        <w:spacing w:after="0" w:line="240" w:lineRule="auto"/>
        <w:ind w:firstLine="709"/>
        <w:jc w:val="both"/>
        <w:rPr>
          <w:rFonts w:ascii="Times New Roman" w:hAnsi="Times New Roman"/>
          <w:sz w:val="24"/>
          <w:szCs w:val="24"/>
          <w:u w:val="single"/>
        </w:rPr>
      </w:pPr>
      <w:r w:rsidRPr="00245E8B">
        <w:rPr>
          <w:rFonts w:ascii="Times New Roman" w:hAnsi="Times New Roman"/>
          <w:sz w:val="24"/>
          <w:szCs w:val="24"/>
          <w:u w:val="single"/>
        </w:rPr>
        <w:t>Принцип совместного решения личностно и общественно значимых</w:t>
      </w:r>
    </w:p>
    <w:p w:rsidR="00846991" w:rsidRPr="00245E8B" w:rsidRDefault="00846991" w:rsidP="00245E8B">
      <w:pPr>
        <w:spacing w:after="0" w:line="240" w:lineRule="auto"/>
        <w:jc w:val="both"/>
        <w:rPr>
          <w:rFonts w:ascii="Times New Roman" w:hAnsi="Times New Roman"/>
          <w:sz w:val="24"/>
          <w:szCs w:val="24"/>
        </w:rPr>
      </w:pPr>
      <w:r w:rsidRPr="00245E8B">
        <w:rPr>
          <w:rFonts w:ascii="Times New Roman" w:hAnsi="Times New Roman"/>
          <w:sz w:val="24"/>
          <w:szCs w:val="24"/>
          <w:u w:val="single"/>
        </w:rPr>
        <w:t>проблем.</w:t>
      </w:r>
      <w:r w:rsidRPr="00245E8B">
        <w:rPr>
          <w:rFonts w:ascii="Times New Roman" w:hAnsi="Times New Roman"/>
          <w:sz w:val="24"/>
          <w:szCs w:val="24"/>
        </w:rPr>
        <w:t xml:space="preserve"> Личностные и общественные пробле</w:t>
      </w:r>
      <w:r w:rsidR="00607BD4" w:rsidRPr="00245E8B">
        <w:rPr>
          <w:rFonts w:ascii="Times New Roman" w:hAnsi="Times New Roman"/>
          <w:sz w:val="24"/>
          <w:szCs w:val="24"/>
        </w:rPr>
        <w:t xml:space="preserve">мы являются основными стимулами </w:t>
      </w:r>
      <w:r w:rsidRPr="00245E8B">
        <w:rPr>
          <w:rFonts w:ascii="Times New Roman" w:hAnsi="Times New Roman"/>
          <w:sz w:val="24"/>
          <w:szCs w:val="24"/>
        </w:rPr>
        <w:t>развития человека. Их решение требует не только внешней актив</w:t>
      </w:r>
      <w:r w:rsidR="00607BD4" w:rsidRPr="00245E8B">
        <w:rPr>
          <w:rFonts w:ascii="Times New Roman" w:hAnsi="Times New Roman"/>
          <w:sz w:val="24"/>
          <w:szCs w:val="24"/>
        </w:rPr>
        <w:t xml:space="preserve">ности, но и </w:t>
      </w:r>
      <w:r w:rsidRPr="00245E8B">
        <w:rPr>
          <w:rFonts w:ascii="Times New Roman" w:hAnsi="Times New Roman"/>
          <w:sz w:val="24"/>
          <w:szCs w:val="24"/>
        </w:rPr>
        <w:t>существенной перестройки внутреннего душе</w:t>
      </w:r>
      <w:r w:rsidR="00607BD4" w:rsidRPr="00245E8B">
        <w:rPr>
          <w:rFonts w:ascii="Times New Roman" w:hAnsi="Times New Roman"/>
          <w:sz w:val="24"/>
          <w:szCs w:val="24"/>
        </w:rPr>
        <w:t xml:space="preserve">вного, духовного мира личности, </w:t>
      </w:r>
      <w:r w:rsidRPr="00245E8B">
        <w:rPr>
          <w:rFonts w:ascii="Times New Roman" w:hAnsi="Times New Roman"/>
          <w:sz w:val="24"/>
          <w:szCs w:val="24"/>
        </w:rPr>
        <w:t>изменения отношений (а отношения и есть ценности) личности к явлениям жизни.</w:t>
      </w:r>
    </w:p>
    <w:p w:rsidR="00846991" w:rsidRPr="00245E8B" w:rsidRDefault="0084699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Воспитание — это оказываемая значимым другим пе</w:t>
      </w:r>
      <w:r w:rsidR="00607BD4" w:rsidRPr="00245E8B">
        <w:rPr>
          <w:rFonts w:ascii="Times New Roman" w:hAnsi="Times New Roman"/>
          <w:sz w:val="24"/>
          <w:szCs w:val="24"/>
        </w:rPr>
        <w:t xml:space="preserve">дагогическая поддержка процесса </w:t>
      </w:r>
      <w:r w:rsidRPr="00245E8B">
        <w:rPr>
          <w:rFonts w:ascii="Times New Roman" w:hAnsi="Times New Roman"/>
          <w:sz w:val="24"/>
          <w:szCs w:val="24"/>
        </w:rPr>
        <w:t>развития личности воспитанника в процессе совместного решения стоящих перед нимличностно и общественно значимых проблем.</w:t>
      </w:r>
    </w:p>
    <w:p w:rsidR="00846991" w:rsidRPr="00245E8B" w:rsidRDefault="0084699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u w:val="single"/>
        </w:rPr>
        <w:t>Принцип системно-деятельностной организации воспитания</w:t>
      </w:r>
      <w:r w:rsidRPr="00245E8B">
        <w:rPr>
          <w:rFonts w:ascii="Times New Roman" w:hAnsi="Times New Roman"/>
          <w:sz w:val="24"/>
          <w:szCs w:val="24"/>
        </w:rPr>
        <w:t>.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846991" w:rsidRPr="00245E8B" w:rsidRDefault="00846991"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общеобразовательных дисциплин;</w:t>
      </w:r>
    </w:p>
    <w:p w:rsidR="00846991" w:rsidRPr="00245E8B" w:rsidRDefault="00846991"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произведений искусства;</w:t>
      </w:r>
    </w:p>
    <w:p w:rsidR="00846991" w:rsidRPr="00245E8B" w:rsidRDefault="00846991"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периодической печати, публикаций, радио- и телепередач, отражающих современную жизнь;</w:t>
      </w:r>
    </w:p>
    <w:p w:rsidR="00846991" w:rsidRPr="00245E8B" w:rsidRDefault="00846991"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духовной культуры и фольклора народов России;</w:t>
      </w:r>
    </w:p>
    <w:p w:rsidR="00846991" w:rsidRPr="00245E8B" w:rsidRDefault="00846991"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истории, традиций и современной жизни своей Родины, своего края, своей семьи;</w:t>
      </w:r>
    </w:p>
    <w:p w:rsidR="00846991" w:rsidRPr="00245E8B" w:rsidRDefault="00846991"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жизненного опыта своих родителей и прародителей;</w:t>
      </w:r>
    </w:p>
    <w:p w:rsidR="00846991" w:rsidRPr="00245E8B" w:rsidRDefault="00846991"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общественно полезной, личностно значимой деятельности в рамках</w:t>
      </w:r>
    </w:p>
    <w:p w:rsidR="00846991" w:rsidRPr="00245E8B" w:rsidRDefault="0084699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педагогически организованных социальных и культурных практик;</w:t>
      </w:r>
    </w:p>
    <w:p w:rsidR="00846991" w:rsidRPr="00245E8B" w:rsidRDefault="00846991"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других источников информации и научного знания.</w:t>
      </w:r>
    </w:p>
    <w:p w:rsidR="00846991" w:rsidRPr="00245E8B" w:rsidRDefault="0084699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полноценнуюи своевременную социализацию. В социальном плане подростковый возрастпредставляет собой переход от зависимого детства к самостоятельной и ответственнойвзрослости.</w:t>
      </w:r>
    </w:p>
    <w:p w:rsidR="00B94FD9" w:rsidRPr="00245E8B" w:rsidRDefault="00846991" w:rsidP="00245E8B">
      <w:pPr>
        <w:spacing w:after="0" w:line="240" w:lineRule="auto"/>
        <w:ind w:firstLine="709"/>
        <w:jc w:val="both"/>
        <w:rPr>
          <w:rFonts w:ascii="Times New Roman" w:hAnsi="Times New Roman"/>
          <w:b/>
          <w:sz w:val="24"/>
          <w:szCs w:val="24"/>
        </w:rPr>
      </w:pPr>
      <w:r w:rsidRPr="00245E8B">
        <w:rPr>
          <w:rFonts w:ascii="Times New Roman" w:hAnsi="Times New Roman"/>
          <w:sz w:val="24"/>
          <w:szCs w:val="24"/>
        </w:rPr>
        <w:lastRenderedPageBreak/>
        <w:t>Школе как социальному субъекту — носителю педагогической культуры принадлежит ведущая роль в осуществлении воспитания и успешной социализацииподростка.</w:t>
      </w:r>
      <w:r w:rsidRPr="00245E8B">
        <w:rPr>
          <w:rFonts w:ascii="Times New Roman" w:hAnsi="Times New Roman"/>
          <w:sz w:val="24"/>
          <w:szCs w:val="24"/>
        </w:rPr>
        <w:cr/>
      </w:r>
      <w:r w:rsidR="00B94FD9" w:rsidRPr="00245E8B">
        <w:rPr>
          <w:rFonts w:ascii="Times New Roman" w:hAnsi="Times New Roman"/>
          <w:b/>
          <w:sz w:val="24"/>
          <w:szCs w:val="24"/>
        </w:rPr>
        <w:t>Воспитание гражданственности, патриотизма</w:t>
      </w:r>
      <w:r w:rsidR="006162D2" w:rsidRPr="00245E8B">
        <w:rPr>
          <w:rFonts w:ascii="Times New Roman" w:hAnsi="Times New Roman"/>
          <w:b/>
          <w:sz w:val="24"/>
          <w:szCs w:val="24"/>
        </w:rPr>
        <w:t xml:space="preserve">, уважения к правам, свободам и </w:t>
      </w:r>
      <w:r w:rsidR="00B94FD9" w:rsidRPr="00245E8B">
        <w:rPr>
          <w:rFonts w:ascii="Times New Roman" w:hAnsi="Times New Roman"/>
          <w:b/>
          <w:sz w:val="24"/>
          <w:szCs w:val="24"/>
        </w:rPr>
        <w:t>обязанностям человека:</w:t>
      </w:r>
    </w:p>
    <w:p w:rsidR="00B94FD9" w:rsidRPr="00245E8B" w:rsidRDefault="006162D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общее представление о политическом устройст</w:t>
      </w:r>
      <w:r w:rsidRPr="00245E8B">
        <w:rPr>
          <w:rFonts w:ascii="Times New Roman" w:hAnsi="Times New Roman"/>
          <w:sz w:val="24"/>
          <w:szCs w:val="24"/>
        </w:rPr>
        <w:t xml:space="preserve">ве российского государства, его </w:t>
      </w:r>
      <w:r w:rsidR="00B94FD9" w:rsidRPr="00245E8B">
        <w:rPr>
          <w:rFonts w:ascii="Times New Roman" w:hAnsi="Times New Roman"/>
          <w:sz w:val="24"/>
          <w:szCs w:val="24"/>
        </w:rPr>
        <w:t>институтах, их роли в жизни общества, о символ</w:t>
      </w:r>
      <w:r w:rsidRPr="00245E8B">
        <w:rPr>
          <w:rFonts w:ascii="Times New Roman" w:hAnsi="Times New Roman"/>
          <w:sz w:val="24"/>
          <w:szCs w:val="24"/>
        </w:rPr>
        <w:t xml:space="preserve">ах государства, их историческом </w:t>
      </w:r>
      <w:r w:rsidR="00B94FD9" w:rsidRPr="00245E8B">
        <w:rPr>
          <w:rFonts w:ascii="Times New Roman" w:hAnsi="Times New Roman"/>
          <w:sz w:val="24"/>
          <w:szCs w:val="24"/>
        </w:rPr>
        <w:t>происхождении и социально-культурном</w:t>
      </w:r>
      <w:r w:rsidRPr="00245E8B">
        <w:rPr>
          <w:rFonts w:ascii="Times New Roman" w:hAnsi="Times New Roman"/>
          <w:sz w:val="24"/>
          <w:szCs w:val="24"/>
        </w:rPr>
        <w:t xml:space="preserve"> значении, о ключевых ценностях </w:t>
      </w:r>
      <w:r w:rsidR="00B94FD9" w:rsidRPr="00245E8B">
        <w:rPr>
          <w:rFonts w:ascii="Times New Roman" w:hAnsi="Times New Roman"/>
          <w:sz w:val="24"/>
          <w:szCs w:val="24"/>
        </w:rPr>
        <w:t>современного общества России;</w:t>
      </w:r>
    </w:p>
    <w:p w:rsidR="00B94FD9" w:rsidRPr="00245E8B" w:rsidRDefault="006162D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системные представления об институтах граж</w:t>
      </w:r>
      <w:r w:rsidRPr="00245E8B">
        <w:rPr>
          <w:rFonts w:ascii="Times New Roman" w:hAnsi="Times New Roman"/>
          <w:sz w:val="24"/>
          <w:szCs w:val="24"/>
        </w:rPr>
        <w:t xml:space="preserve">данского общества, их истории и </w:t>
      </w:r>
      <w:r w:rsidR="00B94FD9" w:rsidRPr="00245E8B">
        <w:rPr>
          <w:rFonts w:ascii="Times New Roman" w:hAnsi="Times New Roman"/>
          <w:sz w:val="24"/>
          <w:szCs w:val="24"/>
        </w:rPr>
        <w:t>современном состоянии в России и мире, о</w:t>
      </w:r>
      <w:r w:rsidRPr="00245E8B">
        <w:rPr>
          <w:rFonts w:ascii="Times New Roman" w:hAnsi="Times New Roman"/>
          <w:sz w:val="24"/>
          <w:szCs w:val="24"/>
        </w:rPr>
        <w:t xml:space="preserve"> возможностях участия граждан в </w:t>
      </w:r>
      <w:r w:rsidR="00B94FD9" w:rsidRPr="00245E8B">
        <w:rPr>
          <w:rFonts w:ascii="Times New Roman" w:hAnsi="Times New Roman"/>
          <w:sz w:val="24"/>
          <w:szCs w:val="24"/>
        </w:rPr>
        <w:t>общественном управлении;</w:t>
      </w:r>
    </w:p>
    <w:p w:rsidR="00B94FD9" w:rsidRPr="00245E8B" w:rsidRDefault="006162D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понимание и одобрение правил поведения в об</w:t>
      </w:r>
      <w:r w:rsidRPr="00245E8B">
        <w:rPr>
          <w:rFonts w:ascii="Times New Roman" w:hAnsi="Times New Roman"/>
          <w:sz w:val="24"/>
          <w:szCs w:val="24"/>
        </w:rPr>
        <w:t xml:space="preserve">ществе, уважение органов и лиц, </w:t>
      </w:r>
      <w:r w:rsidR="00B94FD9" w:rsidRPr="00245E8B">
        <w:rPr>
          <w:rFonts w:ascii="Times New Roman" w:hAnsi="Times New Roman"/>
          <w:sz w:val="24"/>
          <w:szCs w:val="24"/>
        </w:rPr>
        <w:t>охраняющих общественный порядок;</w:t>
      </w:r>
    </w:p>
    <w:p w:rsidR="00B94FD9" w:rsidRPr="00245E8B" w:rsidRDefault="006162D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осознание конституционного долга и обязанностей гражданина своей Родины;</w:t>
      </w:r>
    </w:p>
    <w:p w:rsidR="00B94FD9" w:rsidRPr="00245E8B" w:rsidRDefault="006162D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системные представления о народах России, об </w:t>
      </w:r>
      <w:r w:rsidRPr="00245E8B">
        <w:rPr>
          <w:rFonts w:ascii="Times New Roman" w:hAnsi="Times New Roman"/>
          <w:sz w:val="24"/>
          <w:szCs w:val="24"/>
        </w:rPr>
        <w:t xml:space="preserve">их общей исторической судьбе, о </w:t>
      </w:r>
      <w:r w:rsidR="00B94FD9" w:rsidRPr="00245E8B">
        <w:rPr>
          <w:rFonts w:ascii="Times New Roman" w:hAnsi="Times New Roman"/>
          <w:sz w:val="24"/>
          <w:szCs w:val="24"/>
        </w:rPr>
        <w:t>единстве народов нашей страны, знание национал</w:t>
      </w:r>
      <w:r w:rsidRPr="00245E8B">
        <w:rPr>
          <w:rFonts w:ascii="Times New Roman" w:hAnsi="Times New Roman"/>
          <w:sz w:val="24"/>
          <w:szCs w:val="24"/>
        </w:rPr>
        <w:t xml:space="preserve">ьных героев и важнейших событий </w:t>
      </w:r>
      <w:r w:rsidR="00B94FD9" w:rsidRPr="00245E8B">
        <w:rPr>
          <w:rFonts w:ascii="Times New Roman" w:hAnsi="Times New Roman"/>
          <w:sz w:val="24"/>
          <w:szCs w:val="24"/>
        </w:rPr>
        <w:t>отечественной истории;</w:t>
      </w:r>
    </w:p>
    <w:p w:rsidR="00B94FD9" w:rsidRPr="00245E8B" w:rsidRDefault="006162D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негативное отношение к нарушениям порядка в клас</w:t>
      </w:r>
      <w:r w:rsidRPr="00245E8B">
        <w:rPr>
          <w:rFonts w:ascii="Times New Roman" w:hAnsi="Times New Roman"/>
          <w:sz w:val="24"/>
          <w:szCs w:val="24"/>
        </w:rPr>
        <w:t xml:space="preserve">се, школе, общественных </w:t>
      </w:r>
      <w:r w:rsidR="00B94FD9" w:rsidRPr="00245E8B">
        <w:rPr>
          <w:rFonts w:ascii="Times New Roman" w:hAnsi="Times New Roman"/>
          <w:sz w:val="24"/>
          <w:szCs w:val="24"/>
        </w:rPr>
        <w:t>местах, к невыполнению человеком своих общественных обязанностей, кантиобщественным действиям, поступкам.</w:t>
      </w:r>
    </w:p>
    <w:p w:rsidR="00B94FD9" w:rsidRPr="00245E8B" w:rsidRDefault="00B94FD9"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Воспитание социальной ответственности и компетентности:</w:t>
      </w:r>
    </w:p>
    <w:p w:rsidR="00B94FD9" w:rsidRPr="00245E8B" w:rsidRDefault="006162D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осознанное принятие роли гражданина, знание гражданских прав и</w:t>
      </w:r>
    </w:p>
    <w:p w:rsidR="00B94FD9" w:rsidRPr="00245E8B" w:rsidRDefault="00B94FD9" w:rsidP="00245E8B">
      <w:pPr>
        <w:spacing w:after="0" w:line="240" w:lineRule="auto"/>
        <w:jc w:val="both"/>
        <w:rPr>
          <w:rFonts w:ascii="Times New Roman" w:hAnsi="Times New Roman"/>
          <w:sz w:val="24"/>
          <w:szCs w:val="24"/>
        </w:rPr>
      </w:pPr>
      <w:r w:rsidRPr="00245E8B">
        <w:rPr>
          <w:rFonts w:ascii="Times New Roman" w:hAnsi="Times New Roman"/>
          <w:sz w:val="24"/>
          <w:szCs w:val="24"/>
        </w:rPr>
        <w:t>обязанностей, приобретение первоначального оп</w:t>
      </w:r>
      <w:r w:rsidR="006162D2" w:rsidRPr="00245E8B">
        <w:rPr>
          <w:rFonts w:ascii="Times New Roman" w:hAnsi="Times New Roman"/>
          <w:sz w:val="24"/>
          <w:szCs w:val="24"/>
        </w:rPr>
        <w:t xml:space="preserve">ыта ответственного гражданского </w:t>
      </w:r>
      <w:r w:rsidRPr="00245E8B">
        <w:rPr>
          <w:rFonts w:ascii="Times New Roman" w:hAnsi="Times New Roman"/>
          <w:sz w:val="24"/>
          <w:szCs w:val="24"/>
        </w:rPr>
        <w:t>поведения;</w:t>
      </w:r>
    </w:p>
    <w:p w:rsidR="00B94FD9" w:rsidRPr="00245E8B" w:rsidRDefault="006162D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усвоение позитивного социального опыта, </w:t>
      </w:r>
      <w:r w:rsidRPr="00245E8B">
        <w:rPr>
          <w:rFonts w:ascii="Times New Roman" w:hAnsi="Times New Roman"/>
          <w:sz w:val="24"/>
          <w:szCs w:val="24"/>
        </w:rPr>
        <w:t xml:space="preserve">образцов поведения подростков и </w:t>
      </w:r>
      <w:r w:rsidR="00B94FD9" w:rsidRPr="00245E8B">
        <w:rPr>
          <w:rFonts w:ascii="Times New Roman" w:hAnsi="Times New Roman"/>
          <w:sz w:val="24"/>
          <w:szCs w:val="24"/>
        </w:rPr>
        <w:t>молодёжи в современном мире;</w:t>
      </w:r>
    </w:p>
    <w:p w:rsidR="00B94FD9" w:rsidRPr="00245E8B" w:rsidRDefault="006162D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освоение норм и правил общественного поведения, психологических уст</w:t>
      </w:r>
      <w:r w:rsidRPr="00245E8B">
        <w:rPr>
          <w:rFonts w:ascii="Times New Roman" w:hAnsi="Times New Roman"/>
          <w:sz w:val="24"/>
          <w:szCs w:val="24"/>
        </w:rPr>
        <w:t xml:space="preserve">ановок, </w:t>
      </w:r>
      <w:r w:rsidR="00B94FD9" w:rsidRPr="00245E8B">
        <w:rPr>
          <w:rFonts w:ascii="Times New Roman" w:hAnsi="Times New Roman"/>
          <w:sz w:val="24"/>
          <w:szCs w:val="24"/>
        </w:rPr>
        <w:t>знаний и навыков, позволяющих обучающимся ус</w:t>
      </w:r>
      <w:r w:rsidRPr="00245E8B">
        <w:rPr>
          <w:rFonts w:ascii="Times New Roman" w:hAnsi="Times New Roman"/>
          <w:sz w:val="24"/>
          <w:szCs w:val="24"/>
        </w:rPr>
        <w:t xml:space="preserve">пешно действовать в современном </w:t>
      </w:r>
      <w:r w:rsidR="00B94FD9" w:rsidRPr="00245E8B">
        <w:rPr>
          <w:rFonts w:ascii="Times New Roman" w:hAnsi="Times New Roman"/>
          <w:sz w:val="24"/>
          <w:szCs w:val="24"/>
        </w:rPr>
        <w:t>обществе;</w:t>
      </w:r>
    </w:p>
    <w:p w:rsidR="00B94FD9" w:rsidRPr="00245E8B" w:rsidRDefault="006162D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приобретение опыта взаимодействия, совме</w:t>
      </w:r>
      <w:r w:rsidRPr="00245E8B">
        <w:rPr>
          <w:rFonts w:ascii="Times New Roman" w:hAnsi="Times New Roman"/>
          <w:sz w:val="24"/>
          <w:szCs w:val="24"/>
        </w:rPr>
        <w:t xml:space="preserve">стной деятельности и общения со </w:t>
      </w:r>
      <w:r w:rsidR="00B94FD9" w:rsidRPr="00245E8B">
        <w:rPr>
          <w:rFonts w:ascii="Times New Roman" w:hAnsi="Times New Roman"/>
          <w:sz w:val="24"/>
          <w:szCs w:val="24"/>
        </w:rPr>
        <w:t>сверстниками, старшими и младшими, в</w:t>
      </w:r>
      <w:r w:rsidRPr="00245E8B">
        <w:rPr>
          <w:rFonts w:ascii="Times New Roman" w:hAnsi="Times New Roman"/>
          <w:sz w:val="24"/>
          <w:szCs w:val="24"/>
        </w:rPr>
        <w:t xml:space="preserve">зрослыми, с реальным социальным </w:t>
      </w:r>
      <w:r w:rsidR="00B94FD9" w:rsidRPr="00245E8B">
        <w:rPr>
          <w:rFonts w:ascii="Times New Roman" w:hAnsi="Times New Roman"/>
          <w:sz w:val="24"/>
          <w:szCs w:val="24"/>
        </w:rPr>
        <w:t>окружением в процессе решения личностных и общественно значимых проблем;</w:t>
      </w:r>
    </w:p>
    <w:p w:rsidR="00B94FD9" w:rsidRPr="00245E8B" w:rsidRDefault="006162D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осознанное принятие основных социальных ролей, соответствующих</w:t>
      </w:r>
    </w:p>
    <w:p w:rsidR="00976D37" w:rsidRPr="00245E8B" w:rsidRDefault="006162D2" w:rsidP="00245E8B">
      <w:pPr>
        <w:spacing w:after="0" w:line="240" w:lineRule="auto"/>
        <w:jc w:val="both"/>
        <w:rPr>
          <w:rFonts w:ascii="Times New Roman" w:hAnsi="Times New Roman"/>
          <w:sz w:val="24"/>
          <w:szCs w:val="24"/>
        </w:rPr>
      </w:pPr>
      <w:r w:rsidRPr="00245E8B">
        <w:rPr>
          <w:rFonts w:ascii="Times New Roman" w:hAnsi="Times New Roman"/>
          <w:sz w:val="24"/>
          <w:szCs w:val="24"/>
        </w:rPr>
        <w:t xml:space="preserve">подростковому возрасту: </w:t>
      </w:r>
    </w:p>
    <w:p w:rsidR="00976D37" w:rsidRPr="00245E8B" w:rsidRDefault="00B94FD9" w:rsidP="00245E8B">
      <w:pPr>
        <w:spacing w:after="0" w:line="240" w:lineRule="auto"/>
        <w:jc w:val="both"/>
        <w:rPr>
          <w:rFonts w:ascii="Times New Roman" w:hAnsi="Times New Roman"/>
          <w:sz w:val="24"/>
          <w:szCs w:val="24"/>
        </w:rPr>
      </w:pPr>
      <w:r w:rsidRPr="00245E8B">
        <w:rPr>
          <w:rFonts w:ascii="Times New Roman" w:hAnsi="Times New Roman"/>
          <w:b/>
          <w:i/>
          <w:sz w:val="24"/>
          <w:szCs w:val="24"/>
        </w:rPr>
        <w:t>социальные роли в семье</w:t>
      </w:r>
      <w:r w:rsidRPr="00245E8B">
        <w:rPr>
          <w:rFonts w:ascii="Times New Roman" w:hAnsi="Times New Roman"/>
          <w:sz w:val="24"/>
          <w:szCs w:val="24"/>
        </w:rPr>
        <w:t>: сына (дочери), брата (сес</w:t>
      </w:r>
      <w:r w:rsidR="006162D2" w:rsidRPr="00245E8B">
        <w:rPr>
          <w:rFonts w:ascii="Times New Roman" w:hAnsi="Times New Roman"/>
          <w:sz w:val="24"/>
          <w:szCs w:val="24"/>
        </w:rPr>
        <w:t xml:space="preserve">тры), помощника, ответственного </w:t>
      </w:r>
      <w:r w:rsidRPr="00245E8B">
        <w:rPr>
          <w:rFonts w:ascii="Times New Roman" w:hAnsi="Times New Roman"/>
          <w:sz w:val="24"/>
          <w:szCs w:val="24"/>
        </w:rPr>
        <w:t>хозяина (хозяйки), наследника (н</w:t>
      </w:r>
      <w:r w:rsidR="006162D2" w:rsidRPr="00245E8B">
        <w:rPr>
          <w:rFonts w:ascii="Times New Roman" w:hAnsi="Times New Roman"/>
          <w:sz w:val="24"/>
          <w:szCs w:val="24"/>
        </w:rPr>
        <w:t xml:space="preserve">аследницы); </w:t>
      </w:r>
    </w:p>
    <w:p w:rsidR="00976D37" w:rsidRPr="00245E8B" w:rsidRDefault="00B94FD9" w:rsidP="00245E8B">
      <w:pPr>
        <w:spacing w:after="0" w:line="240" w:lineRule="auto"/>
        <w:jc w:val="both"/>
        <w:rPr>
          <w:rFonts w:ascii="Times New Roman" w:hAnsi="Times New Roman"/>
          <w:sz w:val="24"/>
          <w:szCs w:val="24"/>
        </w:rPr>
      </w:pPr>
      <w:r w:rsidRPr="00245E8B">
        <w:rPr>
          <w:rFonts w:ascii="Times New Roman" w:hAnsi="Times New Roman"/>
          <w:b/>
          <w:i/>
          <w:sz w:val="24"/>
          <w:szCs w:val="24"/>
        </w:rPr>
        <w:t>социальные роли в классе</w:t>
      </w:r>
      <w:r w:rsidRPr="00245E8B">
        <w:rPr>
          <w:rFonts w:ascii="Times New Roman" w:hAnsi="Times New Roman"/>
          <w:sz w:val="24"/>
          <w:szCs w:val="24"/>
        </w:rPr>
        <w:t>: лидер — ведомый, па</w:t>
      </w:r>
      <w:r w:rsidR="006162D2" w:rsidRPr="00245E8B">
        <w:rPr>
          <w:rFonts w:ascii="Times New Roman" w:hAnsi="Times New Roman"/>
          <w:sz w:val="24"/>
          <w:szCs w:val="24"/>
        </w:rPr>
        <w:t xml:space="preserve">ртнёр, инициатор, референтный в </w:t>
      </w:r>
      <w:r w:rsidRPr="00245E8B">
        <w:rPr>
          <w:rFonts w:ascii="Times New Roman" w:hAnsi="Times New Roman"/>
          <w:sz w:val="24"/>
          <w:szCs w:val="24"/>
        </w:rPr>
        <w:t>определённых вопросах, руководитель, организатор, помощник, собеседник,слушатель;</w:t>
      </w:r>
    </w:p>
    <w:p w:rsidR="00B94FD9" w:rsidRPr="00245E8B" w:rsidRDefault="00B94FD9" w:rsidP="00245E8B">
      <w:pPr>
        <w:spacing w:after="0" w:line="240" w:lineRule="auto"/>
        <w:jc w:val="both"/>
        <w:rPr>
          <w:rFonts w:ascii="Times New Roman" w:hAnsi="Times New Roman"/>
          <w:sz w:val="24"/>
          <w:szCs w:val="24"/>
        </w:rPr>
      </w:pPr>
      <w:r w:rsidRPr="00245E8B">
        <w:rPr>
          <w:rFonts w:ascii="Times New Roman" w:hAnsi="Times New Roman"/>
          <w:b/>
          <w:i/>
          <w:sz w:val="24"/>
          <w:szCs w:val="24"/>
        </w:rPr>
        <w:t>социальные роли в обществе</w:t>
      </w:r>
      <w:r w:rsidRPr="00245E8B">
        <w:rPr>
          <w:rFonts w:ascii="Times New Roman" w:hAnsi="Times New Roman"/>
          <w:sz w:val="24"/>
          <w:szCs w:val="24"/>
        </w:rPr>
        <w:t xml:space="preserve">: гендерная, член </w:t>
      </w:r>
      <w:r w:rsidR="006162D2" w:rsidRPr="00245E8B">
        <w:rPr>
          <w:rFonts w:ascii="Times New Roman" w:hAnsi="Times New Roman"/>
          <w:sz w:val="24"/>
          <w:szCs w:val="24"/>
        </w:rPr>
        <w:t xml:space="preserve">определённой социальной группы, </w:t>
      </w:r>
      <w:r w:rsidRPr="00245E8B">
        <w:rPr>
          <w:rFonts w:ascii="Times New Roman" w:hAnsi="Times New Roman"/>
          <w:sz w:val="24"/>
          <w:szCs w:val="24"/>
        </w:rPr>
        <w:t>потребитель, покупатель, пассажир, зритель, спортсмен, читатель, сотрудник и др.;</w:t>
      </w:r>
    </w:p>
    <w:p w:rsidR="00B94FD9" w:rsidRPr="00245E8B" w:rsidRDefault="006162D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формирование собственного конструктивного стиля общественного поведения.</w:t>
      </w:r>
    </w:p>
    <w:p w:rsidR="00B94FD9" w:rsidRPr="00245E8B" w:rsidRDefault="00B94FD9"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Воспитание нравственных чувств, убеждений, этического сознания:</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сознательное принятие базовых национальных российских ценностей;</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любовь к школе, своему селу, городу, народу, </w:t>
      </w:r>
      <w:r w:rsidRPr="00245E8B">
        <w:rPr>
          <w:rFonts w:ascii="Times New Roman" w:hAnsi="Times New Roman"/>
          <w:sz w:val="24"/>
          <w:szCs w:val="24"/>
        </w:rPr>
        <w:t xml:space="preserve">России, к героическому прошлому </w:t>
      </w:r>
      <w:r w:rsidR="00B94FD9" w:rsidRPr="00245E8B">
        <w:rPr>
          <w:rFonts w:ascii="Times New Roman" w:hAnsi="Times New Roman"/>
          <w:sz w:val="24"/>
          <w:szCs w:val="24"/>
        </w:rPr>
        <w:t xml:space="preserve">и настоящему нашего Отечества; желание </w:t>
      </w:r>
      <w:r w:rsidRPr="00245E8B">
        <w:rPr>
          <w:rFonts w:ascii="Times New Roman" w:hAnsi="Times New Roman"/>
          <w:sz w:val="24"/>
          <w:szCs w:val="24"/>
        </w:rPr>
        <w:t xml:space="preserve">продолжать героические традиции </w:t>
      </w:r>
      <w:r w:rsidR="00B94FD9" w:rsidRPr="00245E8B">
        <w:rPr>
          <w:rFonts w:ascii="Times New Roman" w:hAnsi="Times New Roman"/>
          <w:sz w:val="24"/>
          <w:szCs w:val="24"/>
        </w:rPr>
        <w:t>многонационального российского народа;</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понимание смысла гуманных отношен</w:t>
      </w:r>
      <w:r w:rsidRPr="00245E8B">
        <w:rPr>
          <w:rFonts w:ascii="Times New Roman" w:hAnsi="Times New Roman"/>
          <w:sz w:val="24"/>
          <w:szCs w:val="24"/>
        </w:rPr>
        <w:t xml:space="preserve">ий; понимание высокой ценности </w:t>
      </w:r>
      <w:r w:rsidR="00B94FD9" w:rsidRPr="00245E8B">
        <w:rPr>
          <w:rFonts w:ascii="Times New Roman" w:hAnsi="Times New Roman"/>
          <w:sz w:val="24"/>
          <w:szCs w:val="24"/>
        </w:rPr>
        <w:t>человеческой жизни; стремление строить свои от</w:t>
      </w:r>
      <w:r w:rsidRPr="00245E8B">
        <w:rPr>
          <w:rFonts w:ascii="Times New Roman" w:hAnsi="Times New Roman"/>
          <w:sz w:val="24"/>
          <w:szCs w:val="24"/>
        </w:rPr>
        <w:t xml:space="preserve">ношения с людьми и поступать по </w:t>
      </w:r>
      <w:r w:rsidR="00B94FD9" w:rsidRPr="00245E8B">
        <w:rPr>
          <w:rFonts w:ascii="Times New Roman" w:hAnsi="Times New Roman"/>
          <w:sz w:val="24"/>
          <w:szCs w:val="24"/>
        </w:rPr>
        <w:t>законам совести, добра и справедливости;</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lastRenderedPageBreak/>
        <w:sym w:font="Symbol" w:char="F0B7"/>
      </w:r>
      <w:r w:rsidR="00B94FD9" w:rsidRPr="00245E8B">
        <w:rPr>
          <w:rFonts w:ascii="Times New Roman" w:hAnsi="Times New Roman"/>
          <w:sz w:val="24"/>
          <w:szCs w:val="24"/>
        </w:rPr>
        <w:t xml:space="preserve"> понимание значения религиозных идеал</w:t>
      </w:r>
      <w:r w:rsidRPr="00245E8B">
        <w:rPr>
          <w:rFonts w:ascii="Times New Roman" w:hAnsi="Times New Roman"/>
          <w:sz w:val="24"/>
          <w:szCs w:val="24"/>
        </w:rPr>
        <w:t xml:space="preserve">ов в жизни человека и общества, </w:t>
      </w:r>
      <w:r w:rsidR="00B94FD9" w:rsidRPr="00245E8B">
        <w:rPr>
          <w:rFonts w:ascii="Times New Roman" w:hAnsi="Times New Roman"/>
          <w:sz w:val="24"/>
          <w:szCs w:val="24"/>
        </w:rPr>
        <w:t>нравственной сущности правил культуры по</w:t>
      </w:r>
      <w:r w:rsidRPr="00245E8B">
        <w:rPr>
          <w:rFonts w:ascii="Times New Roman" w:hAnsi="Times New Roman"/>
          <w:sz w:val="24"/>
          <w:szCs w:val="24"/>
        </w:rPr>
        <w:t xml:space="preserve">ведения, общения и речи, умение </w:t>
      </w:r>
      <w:r w:rsidR="00B94FD9" w:rsidRPr="00245E8B">
        <w:rPr>
          <w:rFonts w:ascii="Times New Roman" w:hAnsi="Times New Roman"/>
          <w:sz w:val="24"/>
          <w:szCs w:val="24"/>
        </w:rPr>
        <w:t>выполнять их независимо от внешнего контроля;</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понимание значения нравственно-волево</w:t>
      </w:r>
      <w:r w:rsidRPr="00245E8B">
        <w:rPr>
          <w:rFonts w:ascii="Times New Roman" w:hAnsi="Times New Roman"/>
          <w:sz w:val="24"/>
          <w:szCs w:val="24"/>
        </w:rPr>
        <w:t xml:space="preserve">го усилия в выполнении учебных, </w:t>
      </w:r>
      <w:r w:rsidR="00B94FD9" w:rsidRPr="00245E8B">
        <w:rPr>
          <w:rFonts w:ascii="Times New Roman" w:hAnsi="Times New Roman"/>
          <w:sz w:val="24"/>
          <w:szCs w:val="24"/>
        </w:rPr>
        <w:t>учебно-трудовых и общественных обязанностей; стре</w:t>
      </w:r>
      <w:r w:rsidRPr="00245E8B">
        <w:rPr>
          <w:rFonts w:ascii="Times New Roman" w:hAnsi="Times New Roman"/>
          <w:sz w:val="24"/>
          <w:szCs w:val="24"/>
        </w:rPr>
        <w:t xml:space="preserve">мление преодолевать трудности и </w:t>
      </w:r>
      <w:r w:rsidR="00B94FD9" w:rsidRPr="00245E8B">
        <w:rPr>
          <w:rFonts w:ascii="Times New Roman" w:hAnsi="Times New Roman"/>
          <w:sz w:val="24"/>
          <w:szCs w:val="24"/>
        </w:rPr>
        <w:t>доводить начатое дело до конца;</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умение осуществлять нравственный выбор н</w:t>
      </w:r>
      <w:r w:rsidRPr="00245E8B">
        <w:rPr>
          <w:rFonts w:ascii="Times New Roman" w:hAnsi="Times New Roman"/>
          <w:sz w:val="24"/>
          <w:szCs w:val="24"/>
        </w:rPr>
        <w:t xml:space="preserve">амерений, действий и поступков; </w:t>
      </w:r>
      <w:r w:rsidR="00B94FD9" w:rsidRPr="00245E8B">
        <w:rPr>
          <w:rFonts w:ascii="Times New Roman" w:hAnsi="Times New Roman"/>
          <w:sz w:val="24"/>
          <w:szCs w:val="24"/>
        </w:rPr>
        <w:t>готовность к самоограничению для достижения со</w:t>
      </w:r>
      <w:r w:rsidRPr="00245E8B">
        <w:rPr>
          <w:rFonts w:ascii="Times New Roman" w:hAnsi="Times New Roman"/>
          <w:sz w:val="24"/>
          <w:szCs w:val="24"/>
        </w:rPr>
        <w:t xml:space="preserve">бственных нравственных идеалов; </w:t>
      </w:r>
      <w:r w:rsidR="00B94FD9" w:rsidRPr="00245E8B">
        <w:rPr>
          <w:rFonts w:ascii="Times New Roman" w:hAnsi="Times New Roman"/>
          <w:sz w:val="24"/>
          <w:szCs w:val="24"/>
        </w:rPr>
        <w:t>стремление вырабатывать и осуществлять личную программу самовоспитания;</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понимание и сознательное принятие нрав</w:t>
      </w:r>
      <w:r w:rsidRPr="00245E8B">
        <w:rPr>
          <w:rFonts w:ascii="Times New Roman" w:hAnsi="Times New Roman"/>
          <w:sz w:val="24"/>
          <w:szCs w:val="24"/>
        </w:rPr>
        <w:t xml:space="preserve">ственных норм взаимоотношений в </w:t>
      </w:r>
      <w:r w:rsidR="00B94FD9" w:rsidRPr="00245E8B">
        <w:rPr>
          <w:rFonts w:ascii="Times New Roman" w:hAnsi="Times New Roman"/>
          <w:sz w:val="24"/>
          <w:szCs w:val="24"/>
        </w:rPr>
        <w:t>семье; осознание значения семьи для жизни человека</w:t>
      </w:r>
      <w:r w:rsidRPr="00245E8B">
        <w:rPr>
          <w:rFonts w:ascii="Times New Roman" w:hAnsi="Times New Roman"/>
          <w:sz w:val="24"/>
          <w:szCs w:val="24"/>
        </w:rPr>
        <w:t xml:space="preserve">, его личностного и социального </w:t>
      </w:r>
      <w:r w:rsidR="00B94FD9" w:rsidRPr="00245E8B">
        <w:rPr>
          <w:rFonts w:ascii="Times New Roman" w:hAnsi="Times New Roman"/>
          <w:sz w:val="24"/>
          <w:szCs w:val="24"/>
        </w:rPr>
        <w:t>развития, продолжения рода;</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отрицательное отношение к аморальным п</w:t>
      </w:r>
      <w:r w:rsidRPr="00245E8B">
        <w:rPr>
          <w:rFonts w:ascii="Times New Roman" w:hAnsi="Times New Roman"/>
          <w:sz w:val="24"/>
          <w:szCs w:val="24"/>
        </w:rPr>
        <w:t xml:space="preserve">оступкам, проявлениям эгоизма и </w:t>
      </w:r>
      <w:r w:rsidR="00B94FD9" w:rsidRPr="00245E8B">
        <w:rPr>
          <w:rFonts w:ascii="Times New Roman" w:hAnsi="Times New Roman"/>
          <w:sz w:val="24"/>
          <w:szCs w:val="24"/>
        </w:rPr>
        <w:t>иждивенчества, равнодушия, лицемерия, гр</w:t>
      </w:r>
      <w:r w:rsidRPr="00245E8B">
        <w:rPr>
          <w:rFonts w:ascii="Times New Roman" w:hAnsi="Times New Roman"/>
          <w:sz w:val="24"/>
          <w:szCs w:val="24"/>
        </w:rPr>
        <w:t xml:space="preserve">убости, оскорбительным словам и </w:t>
      </w:r>
      <w:r w:rsidR="00B94FD9" w:rsidRPr="00245E8B">
        <w:rPr>
          <w:rFonts w:ascii="Times New Roman" w:hAnsi="Times New Roman"/>
          <w:sz w:val="24"/>
          <w:szCs w:val="24"/>
        </w:rPr>
        <w:t>действиям, нарушениям общественного порядка.</w:t>
      </w:r>
    </w:p>
    <w:p w:rsidR="003E28E4" w:rsidRPr="00245E8B" w:rsidRDefault="00B94FD9" w:rsidP="007B36DA">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Воспитание экологической культуры, культуры</w:t>
      </w:r>
      <w:r w:rsidR="00775862" w:rsidRPr="00245E8B">
        <w:rPr>
          <w:rFonts w:ascii="Times New Roman" w:hAnsi="Times New Roman"/>
          <w:b/>
          <w:sz w:val="24"/>
          <w:szCs w:val="24"/>
        </w:rPr>
        <w:t xml:space="preserve"> здорового и безопасного образа </w:t>
      </w:r>
      <w:r w:rsidRPr="00245E8B">
        <w:rPr>
          <w:rFonts w:ascii="Times New Roman" w:hAnsi="Times New Roman"/>
          <w:b/>
          <w:sz w:val="24"/>
          <w:szCs w:val="24"/>
        </w:rPr>
        <w:t>жизни:</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присвоение эколого-культурных ценностей и це</w:t>
      </w:r>
      <w:r w:rsidRPr="00245E8B">
        <w:rPr>
          <w:rFonts w:ascii="Times New Roman" w:hAnsi="Times New Roman"/>
          <w:sz w:val="24"/>
          <w:szCs w:val="24"/>
        </w:rPr>
        <w:t xml:space="preserve">нностей здоровья своего народа, </w:t>
      </w:r>
      <w:r w:rsidR="00B94FD9" w:rsidRPr="00245E8B">
        <w:rPr>
          <w:rFonts w:ascii="Times New Roman" w:hAnsi="Times New Roman"/>
          <w:sz w:val="24"/>
          <w:szCs w:val="24"/>
        </w:rPr>
        <w:t>народов России как одно из направлений общероссийской гражданской идентичности;</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умение придавать экологическую направленнос</w:t>
      </w:r>
      <w:r w:rsidRPr="00245E8B">
        <w:rPr>
          <w:rFonts w:ascii="Times New Roman" w:hAnsi="Times New Roman"/>
          <w:sz w:val="24"/>
          <w:szCs w:val="24"/>
        </w:rPr>
        <w:t xml:space="preserve">ть любой деятельности, проекту, </w:t>
      </w:r>
      <w:r w:rsidR="00B94FD9" w:rsidRPr="00245E8B">
        <w:rPr>
          <w:rFonts w:ascii="Times New Roman" w:hAnsi="Times New Roman"/>
          <w:sz w:val="24"/>
          <w:szCs w:val="24"/>
        </w:rPr>
        <w:t>демонстрировать экологическое мышление и эко</w:t>
      </w:r>
      <w:r w:rsidRPr="00245E8B">
        <w:rPr>
          <w:rFonts w:ascii="Times New Roman" w:hAnsi="Times New Roman"/>
          <w:sz w:val="24"/>
          <w:szCs w:val="24"/>
        </w:rPr>
        <w:t xml:space="preserve">логическую грамотность в разных </w:t>
      </w:r>
      <w:r w:rsidR="00B94FD9" w:rsidRPr="00245E8B">
        <w:rPr>
          <w:rFonts w:ascii="Times New Roman" w:hAnsi="Times New Roman"/>
          <w:sz w:val="24"/>
          <w:szCs w:val="24"/>
        </w:rPr>
        <w:t>формах деятельности;</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понимание взаимной связи здоровья, экологического качества окружающейсреды и экологической культуры человека;</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осознание единства и взаимовлияния различных видов здоровья челов</w:t>
      </w:r>
      <w:r w:rsidRPr="00245E8B">
        <w:rPr>
          <w:rFonts w:ascii="Times New Roman" w:hAnsi="Times New Roman"/>
          <w:sz w:val="24"/>
          <w:szCs w:val="24"/>
        </w:rPr>
        <w:t xml:space="preserve">ека: </w:t>
      </w:r>
      <w:r w:rsidR="00B94FD9" w:rsidRPr="00245E8B">
        <w:rPr>
          <w:rFonts w:ascii="Times New Roman" w:hAnsi="Times New Roman"/>
          <w:sz w:val="24"/>
          <w:szCs w:val="24"/>
        </w:rPr>
        <w:t>физического (сила, ловкость, выносливость), физио</w:t>
      </w:r>
      <w:r w:rsidRPr="00245E8B">
        <w:rPr>
          <w:rFonts w:ascii="Times New Roman" w:hAnsi="Times New Roman"/>
          <w:sz w:val="24"/>
          <w:szCs w:val="24"/>
        </w:rPr>
        <w:t xml:space="preserve">логического (работоспособность, </w:t>
      </w:r>
      <w:r w:rsidR="00B94FD9" w:rsidRPr="00245E8B">
        <w:rPr>
          <w:rFonts w:ascii="Times New Roman" w:hAnsi="Times New Roman"/>
          <w:sz w:val="24"/>
          <w:szCs w:val="24"/>
        </w:rPr>
        <w:t>устойчивость к заболеваниям), психического</w:t>
      </w:r>
      <w:r w:rsidRPr="00245E8B">
        <w:rPr>
          <w:rFonts w:ascii="Times New Roman" w:hAnsi="Times New Roman"/>
          <w:sz w:val="24"/>
          <w:szCs w:val="24"/>
        </w:rPr>
        <w:t xml:space="preserve"> (умственная работоспособность, </w:t>
      </w:r>
      <w:r w:rsidR="00B94FD9" w:rsidRPr="00245E8B">
        <w:rPr>
          <w:rFonts w:ascii="Times New Roman" w:hAnsi="Times New Roman"/>
          <w:sz w:val="24"/>
          <w:szCs w:val="24"/>
        </w:rPr>
        <w:t>эмоциональное благополучие), социально-психологи</w:t>
      </w:r>
      <w:r w:rsidRPr="00245E8B">
        <w:rPr>
          <w:rFonts w:ascii="Times New Roman" w:hAnsi="Times New Roman"/>
          <w:sz w:val="24"/>
          <w:szCs w:val="24"/>
        </w:rPr>
        <w:t xml:space="preserve">ческого (способность справиться </w:t>
      </w:r>
      <w:r w:rsidR="00B94FD9" w:rsidRPr="00245E8B">
        <w:rPr>
          <w:rFonts w:ascii="Times New Roman" w:hAnsi="Times New Roman"/>
          <w:sz w:val="24"/>
          <w:szCs w:val="24"/>
        </w:rPr>
        <w:t>со стрессом, качество отношений с окружающими лю</w:t>
      </w:r>
      <w:r w:rsidRPr="00245E8B">
        <w:rPr>
          <w:rFonts w:ascii="Times New Roman" w:hAnsi="Times New Roman"/>
          <w:sz w:val="24"/>
          <w:szCs w:val="24"/>
        </w:rPr>
        <w:t xml:space="preserve">дьми); репродуктивное (забота о </w:t>
      </w:r>
      <w:r w:rsidR="00B94FD9" w:rsidRPr="00245E8B">
        <w:rPr>
          <w:rFonts w:ascii="Times New Roman" w:hAnsi="Times New Roman"/>
          <w:sz w:val="24"/>
          <w:szCs w:val="24"/>
        </w:rPr>
        <w:t>своём здоровье как будущего родителя); дух</w:t>
      </w:r>
      <w:r w:rsidRPr="00245E8B">
        <w:rPr>
          <w:rFonts w:ascii="Times New Roman" w:hAnsi="Times New Roman"/>
          <w:sz w:val="24"/>
          <w:szCs w:val="24"/>
        </w:rPr>
        <w:t xml:space="preserve">овного (иерархия ценностей); их </w:t>
      </w:r>
      <w:r w:rsidR="00B94FD9" w:rsidRPr="00245E8B">
        <w:rPr>
          <w:rFonts w:ascii="Times New Roman" w:hAnsi="Times New Roman"/>
          <w:sz w:val="24"/>
          <w:szCs w:val="24"/>
        </w:rPr>
        <w:t>зависимости от экологической культуры, культуры</w:t>
      </w:r>
      <w:r w:rsidRPr="00245E8B">
        <w:rPr>
          <w:rFonts w:ascii="Times New Roman" w:hAnsi="Times New Roman"/>
          <w:sz w:val="24"/>
          <w:szCs w:val="24"/>
        </w:rPr>
        <w:t xml:space="preserve"> здорового и безопасного образа </w:t>
      </w:r>
      <w:r w:rsidR="00B94FD9" w:rsidRPr="00245E8B">
        <w:rPr>
          <w:rFonts w:ascii="Times New Roman" w:hAnsi="Times New Roman"/>
          <w:sz w:val="24"/>
          <w:szCs w:val="24"/>
        </w:rPr>
        <w:t>жизни человека;</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интерес к прогулкам на природе, подвиж</w:t>
      </w:r>
      <w:r w:rsidRPr="00245E8B">
        <w:rPr>
          <w:rFonts w:ascii="Times New Roman" w:hAnsi="Times New Roman"/>
          <w:sz w:val="24"/>
          <w:szCs w:val="24"/>
        </w:rPr>
        <w:t xml:space="preserve">ным играм, участию в спортивных </w:t>
      </w:r>
      <w:r w:rsidR="00B94FD9" w:rsidRPr="00245E8B">
        <w:rPr>
          <w:rFonts w:ascii="Times New Roman" w:hAnsi="Times New Roman"/>
          <w:sz w:val="24"/>
          <w:szCs w:val="24"/>
        </w:rPr>
        <w:t>соревнованиях, туристическим походам,</w:t>
      </w:r>
      <w:r w:rsidRPr="00245E8B">
        <w:rPr>
          <w:rFonts w:ascii="Times New Roman" w:hAnsi="Times New Roman"/>
          <w:sz w:val="24"/>
          <w:szCs w:val="24"/>
        </w:rPr>
        <w:t xml:space="preserve"> занятиям в спортивных секциях, </w:t>
      </w:r>
      <w:r w:rsidR="00B94FD9" w:rsidRPr="00245E8B">
        <w:rPr>
          <w:rFonts w:ascii="Times New Roman" w:hAnsi="Times New Roman"/>
          <w:sz w:val="24"/>
          <w:szCs w:val="24"/>
        </w:rPr>
        <w:t>военизированным играм;</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представления о факторах окружающей приро</w:t>
      </w:r>
      <w:r w:rsidRPr="00245E8B">
        <w:rPr>
          <w:rFonts w:ascii="Times New Roman" w:hAnsi="Times New Roman"/>
          <w:sz w:val="24"/>
          <w:szCs w:val="24"/>
        </w:rPr>
        <w:t xml:space="preserve">дно-социальной среды, негативно </w:t>
      </w:r>
      <w:r w:rsidR="00B94FD9" w:rsidRPr="00245E8B">
        <w:rPr>
          <w:rFonts w:ascii="Times New Roman" w:hAnsi="Times New Roman"/>
          <w:sz w:val="24"/>
          <w:szCs w:val="24"/>
        </w:rPr>
        <w:t>влияющих на здоровье человека; способах их компенсации, избегания, преодоления;</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способность прогнозировать последствия д</w:t>
      </w:r>
      <w:r w:rsidRPr="00245E8B">
        <w:rPr>
          <w:rFonts w:ascii="Times New Roman" w:hAnsi="Times New Roman"/>
          <w:sz w:val="24"/>
          <w:szCs w:val="24"/>
        </w:rPr>
        <w:t xml:space="preserve">еятельности человека в природе, </w:t>
      </w:r>
      <w:r w:rsidR="00B94FD9" w:rsidRPr="00245E8B">
        <w:rPr>
          <w:rFonts w:ascii="Times New Roman" w:hAnsi="Times New Roman"/>
          <w:sz w:val="24"/>
          <w:szCs w:val="24"/>
        </w:rPr>
        <w:t>оценивать влияние природных и антропогенных факторов риска на здоровье человека;</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опыт самооценки личного вклада в ресурсосбережение, сохране</w:t>
      </w:r>
      <w:r w:rsidRPr="00245E8B">
        <w:rPr>
          <w:rFonts w:ascii="Times New Roman" w:hAnsi="Times New Roman"/>
          <w:sz w:val="24"/>
          <w:szCs w:val="24"/>
        </w:rPr>
        <w:t xml:space="preserve">ние качества </w:t>
      </w:r>
      <w:r w:rsidR="00B94FD9" w:rsidRPr="00245E8B">
        <w:rPr>
          <w:rFonts w:ascii="Times New Roman" w:hAnsi="Times New Roman"/>
          <w:sz w:val="24"/>
          <w:szCs w:val="24"/>
        </w:rPr>
        <w:t>окружающей среды, биоразнообразия, экологическую безопасность;</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осознание социальной значимости идей у</w:t>
      </w:r>
      <w:r w:rsidRPr="00245E8B">
        <w:rPr>
          <w:rFonts w:ascii="Times New Roman" w:hAnsi="Times New Roman"/>
          <w:sz w:val="24"/>
          <w:szCs w:val="24"/>
        </w:rPr>
        <w:t xml:space="preserve">стойчивого развития; готовность </w:t>
      </w:r>
      <w:r w:rsidR="00B94FD9" w:rsidRPr="00245E8B">
        <w:rPr>
          <w:rFonts w:ascii="Times New Roman" w:hAnsi="Times New Roman"/>
          <w:sz w:val="24"/>
          <w:szCs w:val="24"/>
        </w:rPr>
        <w:t>участвовать в пропаганде идей образования для устойчивого развития;</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знание основ законодательства в области з</w:t>
      </w:r>
      <w:r w:rsidRPr="00245E8B">
        <w:rPr>
          <w:rFonts w:ascii="Times New Roman" w:hAnsi="Times New Roman"/>
          <w:sz w:val="24"/>
          <w:szCs w:val="24"/>
        </w:rPr>
        <w:t xml:space="preserve">ащиты здоровья и экологического </w:t>
      </w:r>
      <w:r w:rsidR="00B94FD9" w:rsidRPr="00245E8B">
        <w:rPr>
          <w:rFonts w:ascii="Times New Roman" w:hAnsi="Times New Roman"/>
          <w:sz w:val="24"/>
          <w:szCs w:val="24"/>
        </w:rPr>
        <w:t>качества окружающей среды и выполнение его требований;</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овладение способами социального взаим</w:t>
      </w:r>
      <w:r w:rsidRPr="00245E8B">
        <w:rPr>
          <w:rFonts w:ascii="Times New Roman" w:hAnsi="Times New Roman"/>
          <w:sz w:val="24"/>
          <w:szCs w:val="24"/>
        </w:rPr>
        <w:t xml:space="preserve">одействия по вопросам улучшения </w:t>
      </w:r>
      <w:r w:rsidR="00B94FD9" w:rsidRPr="00245E8B">
        <w:rPr>
          <w:rFonts w:ascii="Times New Roman" w:hAnsi="Times New Roman"/>
          <w:sz w:val="24"/>
          <w:szCs w:val="24"/>
        </w:rPr>
        <w:t>экологического качества окружающей среды, у</w:t>
      </w:r>
      <w:r w:rsidRPr="00245E8B">
        <w:rPr>
          <w:rFonts w:ascii="Times New Roman" w:hAnsi="Times New Roman"/>
          <w:sz w:val="24"/>
          <w:szCs w:val="24"/>
        </w:rPr>
        <w:t xml:space="preserve">стойчивого развития территории, </w:t>
      </w:r>
      <w:r w:rsidR="00B94FD9" w:rsidRPr="00245E8B">
        <w:rPr>
          <w:rFonts w:ascii="Times New Roman" w:hAnsi="Times New Roman"/>
          <w:sz w:val="24"/>
          <w:szCs w:val="24"/>
        </w:rPr>
        <w:t>экологического здоровьесберегающего просвещения населения;</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профессиональная ориентация с учёто</w:t>
      </w:r>
      <w:r w:rsidRPr="00245E8B">
        <w:rPr>
          <w:rFonts w:ascii="Times New Roman" w:hAnsi="Times New Roman"/>
          <w:sz w:val="24"/>
          <w:szCs w:val="24"/>
        </w:rPr>
        <w:t xml:space="preserve">м представлений о вкладе разных </w:t>
      </w:r>
      <w:r w:rsidR="00B94FD9" w:rsidRPr="00245E8B">
        <w:rPr>
          <w:rFonts w:ascii="Times New Roman" w:hAnsi="Times New Roman"/>
          <w:sz w:val="24"/>
          <w:szCs w:val="24"/>
        </w:rPr>
        <w:t>профессий в решение проблем экологии, здоровья, устойчивого развития общества;</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развитие экологической грамотности родителей, н</w:t>
      </w:r>
      <w:r w:rsidRPr="00245E8B">
        <w:rPr>
          <w:rFonts w:ascii="Times New Roman" w:hAnsi="Times New Roman"/>
          <w:sz w:val="24"/>
          <w:szCs w:val="24"/>
        </w:rPr>
        <w:t xml:space="preserve">аселения, привлечение их к </w:t>
      </w:r>
      <w:r w:rsidR="00B94FD9" w:rsidRPr="00245E8B">
        <w:rPr>
          <w:rFonts w:ascii="Times New Roman" w:hAnsi="Times New Roman"/>
          <w:sz w:val="24"/>
          <w:szCs w:val="24"/>
        </w:rPr>
        <w:t>организации общественно значимой экологически ориентированной деятельности;</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lastRenderedPageBreak/>
        <w:sym w:font="Symbol" w:char="F0B7"/>
      </w:r>
      <w:r w:rsidR="00B94FD9" w:rsidRPr="00245E8B">
        <w:rPr>
          <w:rFonts w:ascii="Times New Roman" w:hAnsi="Times New Roman"/>
          <w:sz w:val="24"/>
          <w:szCs w:val="24"/>
        </w:rPr>
        <w:t xml:space="preserve"> устойчивая мотивация к выполнению правил </w:t>
      </w:r>
      <w:r w:rsidRPr="00245E8B">
        <w:rPr>
          <w:rFonts w:ascii="Times New Roman" w:hAnsi="Times New Roman"/>
          <w:sz w:val="24"/>
          <w:szCs w:val="24"/>
        </w:rPr>
        <w:t xml:space="preserve">личной и общественной гигиены и </w:t>
      </w:r>
      <w:r w:rsidR="00B94FD9" w:rsidRPr="00245E8B">
        <w:rPr>
          <w:rFonts w:ascii="Times New Roman" w:hAnsi="Times New Roman"/>
          <w:sz w:val="24"/>
          <w:szCs w:val="24"/>
        </w:rPr>
        <w:t>санитарии; рациональной организации режима дн</w:t>
      </w:r>
      <w:r w:rsidRPr="00245E8B">
        <w:rPr>
          <w:rFonts w:ascii="Times New Roman" w:hAnsi="Times New Roman"/>
          <w:sz w:val="24"/>
          <w:szCs w:val="24"/>
        </w:rPr>
        <w:t xml:space="preserve">я, питания; занятиям физической </w:t>
      </w:r>
      <w:r w:rsidR="00B94FD9" w:rsidRPr="00245E8B">
        <w:rPr>
          <w:rFonts w:ascii="Times New Roman" w:hAnsi="Times New Roman"/>
          <w:sz w:val="24"/>
          <w:szCs w:val="24"/>
        </w:rPr>
        <w:t xml:space="preserve">культурой, спортом, туризмом; самообразованию; </w:t>
      </w:r>
      <w:r w:rsidRPr="00245E8B">
        <w:rPr>
          <w:rFonts w:ascii="Times New Roman" w:hAnsi="Times New Roman"/>
          <w:sz w:val="24"/>
          <w:szCs w:val="24"/>
        </w:rPr>
        <w:t xml:space="preserve">труду и творчеству для успешной </w:t>
      </w:r>
      <w:r w:rsidR="00B94FD9" w:rsidRPr="00245E8B">
        <w:rPr>
          <w:rFonts w:ascii="Times New Roman" w:hAnsi="Times New Roman"/>
          <w:sz w:val="24"/>
          <w:szCs w:val="24"/>
        </w:rPr>
        <w:t>социализации;</w:t>
      </w:r>
    </w:p>
    <w:p w:rsidR="00B94FD9" w:rsidRPr="00245E8B" w:rsidRDefault="00775862" w:rsidP="00245E8B">
      <w:pPr>
        <w:spacing w:after="0" w:line="240" w:lineRule="auto"/>
        <w:ind w:firstLine="709"/>
        <w:jc w:val="both"/>
        <w:rPr>
          <w:rFonts w:ascii="Times New Roman" w:hAnsi="Times New Roman"/>
          <w:sz w:val="24"/>
          <w:szCs w:val="24"/>
        </w:rPr>
      </w:pPr>
      <w:r w:rsidRPr="00245E8B">
        <w:rPr>
          <w:sz w:val="24"/>
          <w:szCs w:val="24"/>
        </w:rPr>
        <w:sym w:font="Symbol" w:char="F0B7"/>
      </w:r>
      <w:r w:rsidR="00B94FD9" w:rsidRPr="00245E8B">
        <w:rPr>
          <w:rFonts w:ascii="Times New Roman" w:hAnsi="Times New Roman"/>
          <w:sz w:val="24"/>
          <w:szCs w:val="24"/>
        </w:rPr>
        <w:t xml:space="preserve"> опыт участия в физкультурно-оздоровит</w:t>
      </w:r>
      <w:r w:rsidRPr="00245E8B">
        <w:rPr>
          <w:rFonts w:ascii="Times New Roman" w:hAnsi="Times New Roman"/>
          <w:sz w:val="24"/>
          <w:szCs w:val="24"/>
        </w:rPr>
        <w:t xml:space="preserve">ельных, санитарно-гигиенических </w:t>
      </w:r>
      <w:r w:rsidR="00B94FD9" w:rsidRPr="00245E8B">
        <w:rPr>
          <w:rFonts w:ascii="Times New Roman" w:hAnsi="Times New Roman"/>
          <w:sz w:val="24"/>
          <w:szCs w:val="24"/>
        </w:rPr>
        <w:t>мероприятиях, экологическом туризме;</w:t>
      </w:r>
    </w:p>
    <w:p w:rsidR="00BB079A" w:rsidRPr="00245E8B" w:rsidRDefault="00B94FD9"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резко негативное отношение к курению, употреблению алкогольных напитков, наркотиков и других психоактивных веществ (ПАВ);</w:t>
      </w:r>
    </w:p>
    <w:p w:rsidR="00976D37" w:rsidRPr="00245E8B" w:rsidRDefault="00976D37"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•отрицательное отношение к лицам и организациям, пропагандирующим курение и пьянство, распространяющим наркотики и другие ПАВ.</w:t>
      </w:r>
    </w:p>
    <w:p w:rsidR="00976D37" w:rsidRPr="00245E8B" w:rsidRDefault="00976D37"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Воспитание трудолюбия, сознательного, творческого отношения к</w:t>
      </w:r>
    </w:p>
    <w:p w:rsidR="00976D37" w:rsidRPr="00245E8B" w:rsidRDefault="00976D37"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образованию, труду и жизни, подготовка к сознательному выбору</w:t>
      </w:r>
    </w:p>
    <w:p w:rsidR="00976D37" w:rsidRPr="00245E8B" w:rsidRDefault="00976D37"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профессии:</w:t>
      </w:r>
    </w:p>
    <w:p w:rsidR="00976D37" w:rsidRPr="00245E8B" w:rsidRDefault="008F64B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понимание необходимости научных знаний для развития личности и общ</w:t>
      </w:r>
      <w:r w:rsidRPr="00245E8B">
        <w:rPr>
          <w:rFonts w:ascii="Times New Roman" w:hAnsi="Times New Roman"/>
          <w:sz w:val="24"/>
          <w:szCs w:val="24"/>
        </w:rPr>
        <w:t xml:space="preserve">ества, </w:t>
      </w:r>
      <w:r w:rsidR="00976D37" w:rsidRPr="00245E8B">
        <w:rPr>
          <w:rFonts w:ascii="Times New Roman" w:hAnsi="Times New Roman"/>
          <w:sz w:val="24"/>
          <w:szCs w:val="24"/>
        </w:rPr>
        <w:t>их роли в жизни, труде, творчестве;</w:t>
      </w:r>
    </w:p>
    <w:p w:rsidR="00976D37" w:rsidRPr="00245E8B" w:rsidRDefault="008F64B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осознание нравственных основ образования;</w:t>
      </w:r>
    </w:p>
    <w:p w:rsidR="00976D37" w:rsidRPr="00245E8B" w:rsidRDefault="008F64B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осознание важности непрерывного образова</w:t>
      </w:r>
      <w:r w:rsidRPr="00245E8B">
        <w:rPr>
          <w:rFonts w:ascii="Times New Roman" w:hAnsi="Times New Roman"/>
          <w:sz w:val="24"/>
          <w:szCs w:val="24"/>
        </w:rPr>
        <w:t xml:space="preserve">ния и самообразования в течение </w:t>
      </w:r>
      <w:r w:rsidR="00976D37" w:rsidRPr="00245E8B">
        <w:rPr>
          <w:rFonts w:ascii="Times New Roman" w:hAnsi="Times New Roman"/>
          <w:sz w:val="24"/>
          <w:szCs w:val="24"/>
        </w:rPr>
        <w:t>всей жизни;</w:t>
      </w:r>
    </w:p>
    <w:p w:rsidR="00976D37" w:rsidRPr="00245E8B" w:rsidRDefault="008F64B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осознание нравственной природы труда, его ро</w:t>
      </w:r>
      <w:r w:rsidRPr="00245E8B">
        <w:rPr>
          <w:rFonts w:ascii="Times New Roman" w:hAnsi="Times New Roman"/>
          <w:sz w:val="24"/>
          <w:szCs w:val="24"/>
        </w:rPr>
        <w:t xml:space="preserve">ли в жизни человека и общества, </w:t>
      </w:r>
      <w:r w:rsidR="00976D37" w:rsidRPr="00245E8B">
        <w:rPr>
          <w:rFonts w:ascii="Times New Roman" w:hAnsi="Times New Roman"/>
          <w:sz w:val="24"/>
          <w:szCs w:val="24"/>
        </w:rPr>
        <w:t>в создании материальных, социальных и культурных благ; знание и уважение трудовыхтрадиций своей семьи, трудовых подвигов старших поколений;</w:t>
      </w:r>
    </w:p>
    <w:p w:rsidR="00976D37" w:rsidRPr="00245E8B" w:rsidRDefault="008F64B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умение планировать трудовую деятельность, </w:t>
      </w:r>
      <w:r w:rsidRPr="00245E8B">
        <w:rPr>
          <w:rFonts w:ascii="Times New Roman" w:hAnsi="Times New Roman"/>
          <w:sz w:val="24"/>
          <w:szCs w:val="24"/>
        </w:rPr>
        <w:t xml:space="preserve">рационально использовать время, </w:t>
      </w:r>
      <w:r w:rsidR="00976D37" w:rsidRPr="00245E8B">
        <w:rPr>
          <w:rFonts w:ascii="Times New Roman" w:hAnsi="Times New Roman"/>
          <w:sz w:val="24"/>
          <w:szCs w:val="24"/>
        </w:rPr>
        <w:t>информацию и материальные ресурсы, соблюдать порядок на рабочем месте,осуществлять коллективную работу, в том числе при разработке и реализации учебныхи учебно-трудовых проектов;</w:t>
      </w:r>
    </w:p>
    <w:p w:rsidR="00976D37" w:rsidRPr="00245E8B" w:rsidRDefault="008F64B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сформированность позитивного отноше</w:t>
      </w:r>
      <w:r w:rsidRPr="00245E8B">
        <w:rPr>
          <w:rFonts w:ascii="Times New Roman" w:hAnsi="Times New Roman"/>
          <w:sz w:val="24"/>
          <w:szCs w:val="24"/>
        </w:rPr>
        <w:t xml:space="preserve">ния к учебной и учебно-трудовой </w:t>
      </w:r>
      <w:r w:rsidR="00976D37" w:rsidRPr="00245E8B">
        <w:rPr>
          <w:rFonts w:ascii="Times New Roman" w:hAnsi="Times New Roman"/>
          <w:sz w:val="24"/>
          <w:szCs w:val="24"/>
        </w:rPr>
        <w:t>деятельности, общественно полезным делам, умение осознанно проявлять инициативуи дисциплинированность, выполнять работы по графику и в срок, следоватьразработанному плану, отвечать за качество и осознавать возможные риски;</w:t>
      </w:r>
    </w:p>
    <w:p w:rsidR="00976D37" w:rsidRPr="00245E8B" w:rsidRDefault="008F64B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готовность к выбору профиля обучения на сл</w:t>
      </w:r>
      <w:r w:rsidRPr="00245E8B">
        <w:rPr>
          <w:rFonts w:ascii="Times New Roman" w:hAnsi="Times New Roman"/>
          <w:sz w:val="24"/>
          <w:szCs w:val="24"/>
        </w:rPr>
        <w:t xml:space="preserve">едующей ступени образования или </w:t>
      </w:r>
      <w:r w:rsidR="00976D37" w:rsidRPr="00245E8B">
        <w:rPr>
          <w:rFonts w:ascii="Times New Roman" w:hAnsi="Times New Roman"/>
          <w:sz w:val="24"/>
          <w:szCs w:val="24"/>
        </w:rPr>
        <w:t>профессиональному выбору в случае перехода в систему профессиональногообразования (умение ориентироваться на рынке труда, в мире профессий, в системепрофессионального образования, соотносить свои интересы и возможности спрофессиональной перспективой, получать дополнительные знания и умения,необходимые для профильного или профессионального образования);</w:t>
      </w:r>
    </w:p>
    <w:p w:rsidR="00976D37" w:rsidRPr="00245E8B" w:rsidRDefault="008F64B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бережное отношение к результатам свое</w:t>
      </w:r>
      <w:r w:rsidRPr="00245E8B">
        <w:rPr>
          <w:rFonts w:ascii="Times New Roman" w:hAnsi="Times New Roman"/>
          <w:sz w:val="24"/>
          <w:szCs w:val="24"/>
        </w:rPr>
        <w:t xml:space="preserve">го труда, труда других людей, к </w:t>
      </w:r>
      <w:r w:rsidR="00976D37" w:rsidRPr="00245E8B">
        <w:rPr>
          <w:rFonts w:ascii="Times New Roman" w:hAnsi="Times New Roman"/>
          <w:sz w:val="24"/>
          <w:szCs w:val="24"/>
        </w:rPr>
        <w:t>школьному имуществу, учебникам, личным вещам; поддержание чистоты и порядка вклассе и школе; готовность содействовать в благоустройстве школы и её ближайшегоокружения;</w:t>
      </w:r>
    </w:p>
    <w:p w:rsidR="00976D37" w:rsidRPr="00245E8B" w:rsidRDefault="008F64B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общее знакомство с трудовым законодательством;</w:t>
      </w:r>
    </w:p>
    <w:p w:rsidR="00976D37" w:rsidRPr="00245E8B" w:rsidRDefault="008F64B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нетерпимое отношение к лени, безответственно</w:t>
      </w:r>
      <w:r w:rsidRPr="00245E8B">
        <w:rPr>
          <w:rFonts w:ascii="Times New Roman" w:hAnsi="Times New Roman"/>
          <w:sz w:val="24"/>
          <w:szCs w:val="24"/>
        </w:rPr>
        <w:t xml:space="preserve">сти и пассивности в образовании </w:t>
      </w:r>
      <w:r w:rsidR="00976D37" w:rsidRPr="00245E8B">
        <w:rPr>
          <w:rFonts w:ascii="Times New Roman" w:hAnsi="Times New Roman"/>
          <w:sz w:val="24"/>
          <w:szCs w:val="24"/>
        </w:rPr>
        <w:t>и труде.</w:t>
      </w:r>
    </w:p>
    <w:p w:rsidR="00976D37" w:rsidRPr="00245E8B" w:rsidRDefault="00976D37"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 xml:space="preserve">Воспитание ценностного отношения к </w:t>
      </w:r>
      <w:r w:rsidR="00704D24" w:rsidRPr="00245E8B">
        <w:rPr>
          <w:rFonts w:ascii="Times New Roman" w:hAnsi="Times New Roman"/>
          <w:b/>
          <w:sz w:val="24"/>
          <w:szCs w:val="24"/>
        </w:rPr>
        <w:t xml:space="preserve">прекрасному, формирование основ </w:t>
      </w:r>
      <w:r w:rsidRPr="00245E8B">
        <w:rPr>
          <w:rFonts w:ascii="Times New Roman" w:hAnsi="Times New Roman"/>
          <w:b/>
          <w:sz w:val="24"/>
          <w:szCs w:val="24"/>
        </w:rPr>
        <w:t>эстетической культуры (эстетическое воспитание):</w:t>
      </w:r>
    </w:p>
    <w:p w:rsidR="00976D37" w:rsidRPr="00245E8B" w:rsidRDefault="00704D24"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ценностное отношение к прекрасному, воспри</w:t>
      </w:r>
      <w:r w:rsidRPr="00245E8B">
        <w:rPr>
          <w:rFonts w:ascii="Times New Roman" w:hAnsi="Times New Roman"/>
          <w:sz w:val="24"/>
          <w:szCs w:val="24"/>
        </w:rPr>
        <w:t xml:space="preserve">ятие искусства как особой формы </w:t>
      </w:r>
      <w:r w:rsidR="00976D37" w:rsidRPr="00245E8B">
        <w:rPr>
          <w:rFonts w:ascii="Times New Roman" w:hAnsi="Times New Roman"/>
          <w:sz w:val="24"/>
          <w:szCs w:val="24"/>
        </w:rPr>
        <w:t>познания и преобразования мира;</w:t>
      </w:r>
    </w:p>
    <w:p w:rsidR="00976D37" w:rsidRPr="00245E8B" w:rsidRDefault="00704D24"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эстетическое восприятие предметов и явл</w:t>
      </w:r>
      <w:r w:rsidRPr="00245E8B">
        <w:rPr>
          <w:rFonts w:ascii="Times New Roman" w:hAnsi="Times New Roman"/>
          <w:sz w:val="24"/>
          <w:szCs w:val="24"/>
        </w:rPr>
        <w:t xml:space="preserve">ений действительности, развитие </w:t>
      </w:r>
      <w:r w:rsidR="00976D37" w:rsidRPr="00245E8B">
        <w:rPr>
          <w:rFonts w:ascii="Times New Roman" w:hAnsi="Times New Roman"/>
          <w:sz w:val="24"/>
          <w:szCs w:val="24"/>
        </w:rPr>
        <w:t>способности видеть и ценить прекрасное в природе, быту, труде, спорте и творчествелюдей, общественной жизни;</w:t>
      </w:r>
    </w:p>
    <w:p w:rsidR="00976D37" w:rsidRPr="00245E8B" w:rsidRDefault="00704D24"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представление об искусстве народов России.</w:t>
      </w:r>
    </w:p>
    <w:p w:rsidR="00B60BF6" w:rsidRPr="00245E8B" w:rsidRDefault="00B60BF6" w:rsidP="00245E8B">
      <w:pPr>
        <w:pStyle w:val="3"/>
        <w:spacing w:before="0" w:beforeAutospacing="0" w:after="0" w:afterAutospacing="0"/>
        <w:jc w:val="center"/>
        <w:rPr>
          <w:sz w:val="24"/>
          <w:szCs w:val="24"/>
        </w:rPr>
      </w:pPr>
      <w:bookmarkStart w:id="215" w:name="_Toc410654047"/>
      <w:bookmarkStart w:id="216" w:name="_Toc409691721"/>
      <w:bookmarkStart w:id="217" w:name="_Toc414553259"/>
    </w:p>
    <w:p w:rsidR="00B60BF6" w:rsidRPr="00245E8B" w:rsidRDefault="00B60BF6" w:rsidP="00245E8B">
      <w:pPr>
        <w:pStyle w:val="3"/>
        <w:spacing w:before="0" w:beforeAutospacing="0" w:after="0" w:afterAutospacing="0"/>
        <w:jc w:val="center"/>
        <w:rPr>
          <w:sz w:val="24"/>
          <w:szCs w:val="24"/>
        </w:rPr>
      </w:pPr>
      <w:r w:rsidRPr="00245E8B">
        <w:rPr>
          <w:sz w:val="24"/>
          <w:szCs w:val="24"/>
        </w:rPr>
        <w:lastRenderedPageBreak/>
        <w:t>2.3.3. Содержание, виды деятельности и формы занятий с обучающимися</w:t>
      </w:r>
      <w:bookmarkStart w:id="218" w:name="_Toc410654048"/>
      <w:bookmarkEnd w:id="215"/>
      <w:r w:rsidRPr="00245E8B">
        <w:rPr>
          <w:sz w:val="24"/>
          <w:szCs w:val="24"/>
        </w:rPr>
        <w:t>(по направлениям духовно-нравственного развития, воспитания и</w:t>
      </w:r>
      <w:bookmarkStart w:id="219" w:name="_Toc410654049"/>
      <w:bookmarkEnd w:id="218"/>
      <w:r w:rsidRPr="00245E8B">
        <w:rPr>
          <w:sz w:val="24"/>
          <w:szCs w:val="24"/>
        </w:rPr>
        <w:t xml:space="preserve"> социализации обучающихся)</w:t>
      </w:r>
      <w:bookmarkEnd w:id="216"/>
      <w:bookmarkEnd w:id="217"/>
      <w:bookmarkEnd w:id="219"/>
    </w:p>
    <w:p w:rsidR="00976D37" w:rsidRPr="00245E8B" w:rsidRDefault="00976D37"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Виды деятельности и формы занятий с обучающимися</w:t>
      </w:r>
    </w:p>
    <w:p w:rsidR="00976D37" w:rsidRPr="00245E8B" w:rsidRDefault="00976D37"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Воспитание гражданственности, патриотизма</w:t>
      </w:r>
      <w:r w:rsidR="008F64B3" w:rsidRPr="00245E8B">
        <w:rPr>
          <w:rFonts w:ascii="Times New Roman" w:hAnsi="Times New Roman"/>
          <w:b/>
          <w:sz w:val="24"/>
          <w:szCs w:val="24"/>
        </w:rPr>
        <w:t xml:space="preserve">, уважения к правам, свободам и </w:t>
      </w:r>
      <w:r w:rsidRPr="00245E8B">
        <w:rPr>
          <w:rFonts w:ascii="Times New Roman" w:hAnsi="Times New Roman"/>
          <w:b/>
          <w:sz w:val="24"/>
          <w:szCs w:val="24"/>
        </w:rPr>
        <w:t>обязанностям человека</w:t>
      </w:r>
    </w:p>
    <w:p w:rsidR="00976D37" w:rsidRPr="00245E8B" w:rsidRDefault="008F64B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Изучают Конституцию Российской Федерац</w:t>
      </w:r>
      <w:r w:rsidRPr="00245E8B">
        <w:rPr>
          <w:rFonts w:ascii="Times New Roman" w:hAnsi="Times New Roman"/>
          <w:sz w:val="24"/>
          <w:szCs w:val="24"/>
        </w:rPr>
        <w:t xml:space="preserve">ии, получают знания об основных </w:t>
      </w:r>
      <w:r w:rsidR="00976D37" w:rsidRPr="00245E8B">
        <w:rPr>
          <w:rFonts w:ascii="Times New Roman" w:hAnsi="Times New Roman"/>
          <w:sz w:val="24"/>
          <w:szCs w:val="24"/>
        </w:rPr>
        <w:t>правах и обязанностях граждан России, о политическом устройстве Росс</w:t>
      </w:r>
      <w:r w:rsidRPr="00245E8B">
        <w:rPr>
          <w:rFonts w:ascii="Times New Roman" w:hAnsi="Times New Roman"/>
          <w:sz w:val="24"/>
          <w:szCs w:val="24"/>
        </w:rPr>
        <w:t xml:space="preserve">ийского </w:t>
      </w:r>
      <w:r w:rsidR="00976D37" w:rsidRPr="00245E8B">
        <w:rPr>
          <w:rFonts w:ascii="Times New Roman" w:hAnsi="Times New Roman"/>
          <w:sz w:val="24"/>
          <w:szCs w:val="24"/>
        </w:rPr>
        <w:t>государства, его институтах, их роли в жизни общ</w:t>
      </w:r>
      <w:r w:rsidRPr="00245E8B">
        <w:rPr>
          <w:rFonts w:ascii="Times New Roman" w:hAnsi="Times New Roman"/>
          <w:sz w:val="24"/>
          <w:szCs w:val="24"/>
        </w:rPr>
        <w:t>ества, о символах государства —</w:t>
      </w:r>
      <w:r w:rsidR="00976D37" w:rsidRPr="00245E8B">
        <w:rPr>
          <w:rFonts w:ascii="Times New Roman" w:hAnsi="Times New Roman"/>
          <w:sz w:val="24"/>
          <w:szCs w:val="24"/>
        </w:rPr>
        <w:t xml:space="preserve">Флаге, Гербе России, о флаге и гербе субъекта </w:t>
      </w:r>
      <w:r w:rsidRPr="00245E8B">
        <w:rPr>
          <w:rFonts w:ascii="Times New Roman" w:hAnsi="Times New Roman"/>
          <w:sz w:val="24"/>
          <w:szCs w:val="24"/>
        </w:rPr>
        <w:t xml:space="preserve">Российской Федерации, в котором </w:t>
      </w:r>
      <w:r w:rsidR="00976D37" w:rsidRPr="00245E8B">
        <w:rPr>
          <w:rFonts w:ascii="Times New Roman" w:hAnsi="Times New Roman"/>
          <w:sz w:val="24"/>
          <w:szCs w:val="24"/>
        </w:rPr>
        <w:t>находится образовательное учреждение.</w:t>
      </w:r>
    </w:p>
    <w:p w:rsidR="00976D37" w:rsidRPr="00245E8B" w:rsidRDefault="008F64B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Знакомятся с героическими страницами истории Росси</w:t>
      </w:r>
      <w:r w:rsidRPr="00245E8B">
        <w:rPr>
          <w:rFonts w:ascii="Times New Roman" w:hAnsi="Times New Roman"/>
          <w:sz w:val="24"/>
          <w:szCs w:val="24"/>
        </w:rPr>
        <w:t xml:space="preserve">и, жизнью замечательных </w:t>
      </w:r>
      <w:r w:rsidR="00976D37" w:rsidRPr="00245E8B">
        <w:rPr>
          <w:rFonts w:ascii="Times New Roman" w:hAnsi="Times New Roman"/>
          <w:sz w:val="24"/>
          <w:szCs w:val="24"/>
        </w:rPr>
        <w:t>людей, явивших примеры гражданского служения, исп</w:t>
      </w:r>
      <w:r w:rsidRPr="00245E8B">
        <w:rPr>
          <w:rFonts w:ascii="Times New Roman" w:hAnsi="Times New Roman"/>
          <w:sz w:val="24"/>
          <w:szCs w:val="24"/>
        </w:rPr>
        <w:t xml:space="preserve">олнения патриотического долга, </w:t>
      </w:r>
      <w:r w:rsidR="00976D37" w:rsidRPr="00245E8B">
        <w:rPr>
          <w:rFonts w:ascii="Times New Roman" w:hAnsi="Times New Roman"/>
          <w:sz w:val="24"/>
          <w:szCs w:val="24"/>
        </w:rPr>
        <w:t xml:space="preserve">с обязанностями гражданина (в процессе бесед, экскурсий, просмотра кинофильмов,путешествий по историческим и памятным местам, сюжетно-ролевых игр </w:t>
      </w:r>
      <w:r w:rsidRPr="00245E8B">
        <w:rPr>
          <w:rFonts w:ascii="Times New Roman" w:hAnsi="Times New Roman"/>
          <w:sz w:val="24"/>
          <w:szCs w:val="24"/>
        </w:rPr>
        <w:t xml:space="preserve">гражданского </w:t>
      </w:r>
      <w:r w:rsidR="00976D37" w:rsidRPr="00245E8B">
        <w:rPr>
          <w:rFonts w:ascii="Times New Roman" w:hAnsi="Times New Roman"/>
          <w:sz w:val="24"/>
          <w:szCs w:val="24"/>
        </w:rPr>
        <w:t>и историко-патриотического содержания, изучения учебных дисциплин).</w:t>
      </w:r>
    </w:p>
    <w:p w:rsidR="00976D37" w:rsidRPr="00245E8B" w:rsidRDefault="008F64B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Знакомятся с историей и культурой родн</w:t>
      </w:r>
      <w:r w:rsidRPr="00245E8B">
        <w:rPr>
          <w:rFonts w:ascii="Times New Roman" w:hAnsi="Times New Roman"/>
          <w:sz w:val="24"/>
          <w:szCs w:val="24"/>
        </w:rPr>
        <w:t xml:space="preserve">ого края, народным творчеством, </w:t>
      </w:r>
      <w:r w:rsidR="00976D37" w:rsidRPr="00245E8B">
        <w:rPr>
          <w:rFonts w:ascii="Times New Roman" w:hAnsi="Times New Roman"/>
          <w:sz w:val="24"/>
          <w:szCs w:val="24"/>
        </w:rPr>
        <w:t>этнокультурными традициями, фольклором, особе</w:t>
      </w:r>
      <w:r w:rsidRPr="00245E8B">
        <w:rPr>
          <w:rFonts w:ascii="Times New Roman" w:hAnsi="Times New Roman"/>
          <w:sz w:val="24"/>
          <w:szCs w:val="24"/>
        </w:rPr>
        <w:t xml:space="preserve">нностями быта народов России (в </w:t>
      </w:r>
      <w:r w:rsidR="00976D37" w:rsidRPr="00245E8B">
        <w:rPr>
          <w:rFonts w:ascii="Times New Roman" w:hAnsi="Times New Roman"/>
          <w:sz w:val="24"/>
          <w:szCs w:val="24"/>
        </w:rPr>
        <w:t>процессе бесед, сюжетно-ролевых игр, просмотра кин</w:t>
      </w:r>
      <w:r w:rsidRPr="00245E8B">
        <w:rPr>
          <w:rFonts w:ascii="Times New Roman" w:hAnsi="Times New Roman"/>
          <w:sz w:val="24"/>
          <w:szCs w:val="24"/>
        </w:rPr>
        <w:t xml:space="preserve">офильмов, творческих конкурсов, </w:t>
      </w:r>
      <w:r w:rsidR="00976D37" w:rsidRPr="00245E8B">
        <w:rPr>
          <w:rFonts w:ascii="Times New Roman" w:hAnsi="Times New Roman"/>
          <w:sz w:val="24"/>
          <w:szCs w:val="24"/>
        </w:rPr>
        <w:t>фестивалей, праздников, экскурсий, путешествий, изучения учебных дисциплин).</w:t>
      </w:r>
    </w:p>
    <w:p w:rsidR="00976D37" w:rsidRPr="00245E8B" w:rsidRDefault="008F64B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Знакомятся с важнейшими событиями в исто</w:t>
      </w:r>
      <w:r w:rsidRPr="00245E8B">
        <w:rPr>
          <w:rFonts w:ascii="Times New Roman" w:hAnsi="Times New Roman"/>
          <w:sz w:val="24"/>
          <w:szCs w:val="24"/>
        </w:rPr>
        <w:t xml:space="preserve">рии нашей страны, содержанием и </w:t>
      </w:r>
      <w:r w:rsidR="00976D37" w:rsidRPr="00245E8B">
        <w:rPr>
          <w:rFonts w:ascii="Times New Roman" w:hAnsi="Times New Roman"/>
          <w:sz w:val="24"/>
          <w:szCs w:val="24"/>
        </w:rPr>
        <w:t>значением государственных праздников (в процессе бе</w:t>
      </w:r>
      <w:r w:rsidRPr="00245E8B">
        <w:rPr>
          <w:rFonts w:ascii="Times New Roman" w:hAnsi="Times New Roman"/>
          <w:sz w:val="24"/>
          <w:szCs w:val="24"/>
        </w:rPr>
        <w:t xml:space="preserve">сед, проведения классных часов, </w:t>
      </w:r>
      <w:r w:rsidR="00976D37" w:rsidRPr="00245E8B">
        <w:rPr>
          <w:rFonts w:ascii="Times New Roman" w:hAnsi="Times New Roman"/>
          <w:sz w:val="24"/>
          <w:szCs w:val="24"/>
        </w:rPr>
        <w:t>просмотра учебных фильмов, участия в подго</w:t>
      </w:r>
      <w:r w:rsidRPr="00245E8B">
        <w:rPr>
          <w:rFonts w:ascii="Times New Roman" w:hAnsi="Times New Roman"/>
          <w:sz w:val="24"/>
          <w:szCs w:val="24"/>
        </w:rPr>
        <w:t xml:space="preserve">товке и проведении мероприятий, </w:t>
      </w:r>
      <w:r w:rsidR="00976D37" w:rsidRPr="00245E8B">
        <w:rPr>
          <w:rFonts w:ascii="Times New Roman" w:hAnsi="Times New Roman"/>
          <w:sz w:val="24"/>
          <w:szCs w:val="24"/>
        </w:rPr>
        <w:t>посвящённых государственным праздникам).</w:t>
      </w:r>
    </w:p>
    <w:p w:rsidR="00976D37" w:rsidRPr="00245E8B" w:rsidRDefault="008F64B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Знакомятся с деятельностью общественн</w:t>
      </w:r>
      <w:r w:rsidRPr="00245E8B">
        <w:rPr>
          <w:rFonts w:ascii="Times New Roman" w:hAnsi="Times New Roman"/>
          <w:sz w:val="24"/>
          <w:szCs w:val="24"/>
        </w:rPr>
        <w:t xml:space="preserve">ых организаций патриотической и </w:t>
      </w:r>
      <w:r w:rsidR="00976D37" w:rsidRPr="00245E8B">
        <w:rPr>
          <w:rFonts w:ascii="Times New Roman" w:hAnsi="Times New Roman"/>
          <w:sz w:val="24"/>
          <w:szCs w:val="24"/>
        </w:rPr>
        <w:t>гражданской направленности, детско-юношеских движ</w:t>
      </w:r>
      <w:r w:rsidRPr="00245E8B">
        <w:rPr>
          <w:rFonts w:ascii="Times New Roman" w:hAnsi="Times New Roman"/>
          <w:sz w:val="24"/>
          <w:szCs w:val="24"/>
        </w:rPr>
        <w:t xml:space="preserve">ений, организаций, сообществ, с </w:t>
      </w:r>
      <w:r w:rsidR="00976D37" w:rsidRPr="00245E8B">
        <w:rPr>
          <w:rFonts w:ascii="Times New Roman" w:hAnsi="Times New Roman"/>
          <w:sz w:val="24"/>
          <w:szCs w:val="24"/>
        </w:rPr>
        <w:t>правами гражданина (в процессе экскурсий, в</w:t>
      </w:r>
      <w:r w:rsidRPr="00245E8B">
        <w:rPr>
          <w:rFonts w:ascii="Times New Roman" w:hAnsi="Times New Roman"/>
          <w:sz w:val="24"/>
          <w:szCs w:val="24"/>
        </w:rPr>
        <w:t xml:space="preserve">стреч и бесед с представителями </w:t>
      </w:r>
      <w:r w:rsidR="00976D37" w:rsidRPr="00245E8B">
        <w:rPr>
          <w:rFonts w:ascii="Times New Roman" w:hAnsi="Times New Roman"/>
          <w:sz w:val="24"/>
          <w:szCs w:val="24"/>
        </w:rPr>
        <w:t xml:space="preserve">общественных организаций, посильного </w:t>
      </w:r>
      <w:r w:rsidRPr="00245E8B">
        <w:rPr>
          <w:rFonts w:ascii="Times New Roman" w:hAnsi="Times New Roman"/>
          <w:sz w:val="24"/>
          <w:szCs w:val="24"/>
        </w:rPr>
        <w:t xml:space="preserve">участия в социальных проектах и </w:t>
      </w:r>
      <w:r w:rsidR="00976D37" w:rsidRPr="00245E8B">
        <w:rPr>
          <w:rFonts w:ascii="Times New Roman" w:hAnsi="Times New Roman"/>
          <w:sz w:val="24"/>
          <w:szCs w:val="24"/>
        </w:rPr>
        <w:t>мероприятиях, проводимых детско-юношескими организациями).</w:t>
      </w:r>
    </w:p>
    <w:p w:rsidR="00976D37" w:rsidRPr="00245E8B" w:rsidRDefault="008F64B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Участвуют в беседах о подвигах Российской армии, защитниках Отечества, впроведении игр военно-патриотического сод</w:t>
      </w:r>
      <w:r w:rsidRPr="00245E8B">
        <w:rPr>
          <w:rFonts w:ascii="Times New Roman" w:hAnsi="Times New Roman"/>
          <w:sz w:val="24"/>
          <w:szCs w:val="24"/>
        </w:rPr>
        <w:t xml:space="preserve">ержания, конкурсов и спортивных </w:t>
      </w:r>
      <w:r w:rsidR="00976D37" w:rsidRPr="00245E8B">
        <w:rPr>
          <w:rFonts w:ascii="Times New Roman" w:hAnsi="Times New Roman"/>
          <w:sz w:val="24"/>
          <w:szCs w:val="24"/>
        </w:rPr>
        <w:t>соревнований, сюжетно-ролевых игр на м</w:t>
      </w:r>
      <w:r w:rsidRPr="00245E8B">
        <w:rPr>
          <w:rFonts w:ascii="Times New Roman" w:hAnsi="Times New Roman"/>
          <w:sz w:val="24"/>
          <w:szCs w:val="24"/>
        </w:rPr>
        <w:t xml:space="preserve">естности, встреч с ветеранами и </w:t>
      </w:r>
      <w:r w:rsidR="00976D37" w:rsidRPr="00245E8B">
        <w:rPr>
          <w:rFonts w:ascii="Times New Roman" w:hAnsi="Times New Roman"/>
          <w:sz w:val="24"/>
          <w:szCs w:val="24"/>
        </w:rPr>
        <w:t>военнослужащими.</w:t>
      </w:r>
    </w:p>
    <w:p w:rsidR="00976D37" w:rsidRPr="00245E8B" w:rsidRDefault="000012A4"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Получают опыт межкультурной комм</w:t>
      </w:r>
      <w:r w:rsidRPr="00245E8B">
        <w:rPr>
          <w:rFonts w:ascii="Times New Roman" w:hAnsi="Times New Roman"/>
          <w:sz w:val="24"/>
          <w:szCs w:val="24"/>
        </w:rPr>
        <w:t xml:space="preserve">уникации с детьми и взрослыми — </w:t>
      </w:r>
      <w:r w:rsidR="00976D37" w:rsidRPr="00245E8B">
        <w:rPr>
          <w:rFonts w:ascii="Times New Roman" w:hAnsi="Times New Roman"/>
          <w:sz w:val="24"/>
          <w:szCs w:val="24"/>
        </w:rPr>
        <w:t>представителями разных народов России, знакомят</w:t>
      </w:r>
      <w:r w:rsidRPr="00245E8B">
        <w:rPr>
          <w:rFonts w:ascii="Times New Roman" w:hAnsi="Times New Roman"/>
          <w:sz w:val="24"/>
          <w:szCs w:val="24"/>
        </w:rPr>
        <w:t xml:space="preserve">ся с особенностями их культур и </w:t>
      </w:r>
      <w:r w:rsidR="00976D37" w:rsidRPr="00245E8B">
        <w:rPr>
          <w:rFonts w:ascii="Times New Roman" w:hAnsi="Times New Roman"/>
          <w:sz w:val="24"/>
          <w:szCs w:val="24"/>
        </w:rPr>
        <w:t>образа жизни (в процессе бесед, народны</w:t>
      </w:r>
      <w:r w:rsidRPr="00245E8B">
        <w:rPr>
          <w:rFonts w:ascii="Times New Roman" w:hAnsi="Times New Roman"/>
          <w:sz w:val="24"/>
          <w:szCs w:val="24"/>
        </w:rPr>
        <w:t>х игр, организации и проведения</w:t>
      </w:r>
      <w:r w:rsidR="00976D37" w:rsidRPr="00245E8B">
        <w:rPr>
          <w:rFonts w:ascii="Times New Roman" w:hAnsi="Times New Roman"/>
          <w:sz w:val="24"/>
          <w:szCs w:val="24"/>
        </w:rPr>
        <w:t>национально-культурных праздников).</w:t>
      </w:r>
    </w:p>
    <w:p w:rsidR="00976D37" w:rsidRPr="00245E8B" w:rsidRDefault="000012A4"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Участвуют во встречах и беседах с выпускн</w:t>
      </w:r>
      <w:r w:rsidRPr="00245E8B">
        <w:rPr>
          <w:rFonts w:ascii="Times New Roman" w:hAnsi="Times New Roman"/>
          <w:sz w:val="24"/>
          <w:szCs w:val="24"/>
        </w:rPr>
        <w:t xml:space="preserve">иками своей школы, знакомятся с </w:t>
      </w:r>
      <w:r w:rsidR="00976D37" w:rsidRPr="00245E8B">
        <w:rPr>
          <w:rFonts w:ascii="Times New Roman" w:hAnsi="Times New Roman"/>
          <w:sz w:val="24"/>
          <w:szCs w:val="24"/>
        </w:rPr>
        <w:t>биографиями выпускников, явивших собой достой</w:t>
      </w:r>
      <w:r w:rsidRPr="00245E8B">
        <w:rPr>
          <w:rFonts w:ascii="Times New Roman" w:hAnsi="Times New Roman"/>
          <w:sz w:val="24"/>
          <w:szCs w:val="24"/>
        </w:rPr>
        <w:t xml:space="preserve">ные примеры гражданственности и </w:t>
      </w:r>
      <w:r w:rsidR="00976D37" w:rsidRPr="00245E8B">
        <w:rPr>
          <w:rFonts w:ascii="Times New Roman" w:hAnsi="Times New Roman"/>
          <w:sz w:val="24"/>
          <w:szCs w:val="24"/>
        </w:rPr>
        <w:t>патриотизма.</w:t>
      </w:r>
    </w:p>
    <w:p w:rsidR="00976D37" w:rsidRPr="00245E8B" w:rsidRDefault="00976D37"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Воспитание социальной ответственности и компетентности</w:t>
      </w:r>
    </w:p>
    <w:p w:rsidR="00976D37" w:rsidRPr="00245E8B" w:rsidRDefault="000012A4"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Активно участвуют в улучшении школьной среды, доступных сфе</w:t>
      </w:r>
      <w:r w:rsidRPr="00245E8B">
        <w:rPr>
          <w:rFonts w:ascii="Times New Roman" w:hAnsi="Times New Roman"/>
          <w:sz w:val="24"/>
          <w:szCs w:val="24"/>
        </w:rPr>
        <w:t xml:space="preserve">р жизни </w:t>
      </w:r>
      <w:r w:rsidR="00976D37" w:rsidRPr="00245E8B">
        <w:rPr>
          <w:rFonts w:ascii="Times New Roman" w:hAnsi="Times New Roman"/>
          <w:sz w:val="24"/>
          <w:szCs w:val="24"/>
        </w:rPr>
        <w:t>окружающего социума.</w:t>
      </w:r>
    </w:p>
    <w:p w:rsidR="00976D37" w:rsidRPr="00245E8B" w:rsidRDefault="000012A4"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Овладевают формами и методами самовоспита</w:t>
      </w:r>
      <w:r w:rsidRPr="00245E8B">
        <w:rPr>
          <w:rFonts w:ascii="Times New Roman" w:hAnsi="Times New Roman"/>
          <w:sz w:val="24"/>
          <w:szCs w:val="24"/>
        </w:rPr>
        <w:t xml:space="preserve">ния: самокритика, самовнушение, </w:t>
      </w:r>
      <w:r w:rsidR="00976D37" w:rsidRPr="00245E8B">
        <w:rPr>
          <w:rFonts w:ascii="Times New Roman" w:hAnsi="Times New Roman"/>
          <w:sz w:val="24"/>
          <w:szCs w:val="24"/>
        </w:rPr>
        <w:t>самообязательство, самопереключение, э</w:t>
      </w:r>
      <w:r w:rsidRPr="00245E8B">
        <w:rPr>
          <w:rFonts w:ascii="Times New Roman" w:hAnsi="Times New Roman"/>
          <w:sz w:val="24"/>
          <w:szCs w:val="24"/>
        </w:rPr>
        <w:t xml:space="preserve">моционально-мысленный перенос в </w:t>
      </w:r>
      <w:r w:rsidR="00976D37" w:rsidRPr="00245E8B">
        <w:rPr>
          <w:rFonts w:ascii="Times New Roman" w:hAnsi="Times New Roman"/>
          <w:sz w:val="24"/>
          <w:szCs w:val="24"/>
        </w:rPr>
        <w:t>положение другого человека.</w:t>
      </w:r>
    </w:p>
    <w:p w:rsidR="00976D37" w:rsidRPr="00245E8B" w:rsidRDefault="000012A4"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Активно и осознанно участвуют в разнообразных видах </w:t>
      </w:r>
      <w:r w:rsidRPr="00245E8B">
        <w:rPr>
          <w:rFonts w:ascii="Times New Roman" w:hAnsi="Times New Roman"/>
          <w:sz w:val="24"/>
          <w:szCs w:val="24"/>
        </w:rPr>
        <w:t xml:space="preserve">и типах отношений в </w:t>
      </w:r>
      <w:r w:rsidR="00976D37" w:rsidRPr="00245E8B">
        <w:rPr>
          <w:rFonts w:ascii="Times New Roman" w:hAnsi="Times New Roman"/>
          <w:sz w:val="24"/>
          <w:szCs w:val="24"/>
        </w:rPr>
        <w:t>основных сферах своей жизнедеятельности: общение, учёба, игра, спорт, творчество,увлечения (хобби).</w:t>
      </w:r>
    </w:p>
    <w:p w:rsidR="00976D37" w:rsidRPr="00245E8B" w:rsidRDefault="000012A4"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Приобретают опыт и осваивают основные</w:t>
      </w:r>
      <w:r w:rsidRPr="00245E8B">
        <w:rPr>
          <w:rFonts w:ascii="Times New Roman" w:hAnsi="Times New Roman"/>
          <w:sz w:val="24"/>
          <w:szCs w:val="24"/>
        </w:rPr>
        <w:t xml:space="preserve"> формы учебного сотрудничества: </w:t>
      </w:r>
      <w:r w:rsidR="00976D37" w:rsidRPr="00245E8B">
        <w:rPr>
          <w:rFonts w:ascii="Times New Roman" w:hAnsi="Times New Roman"/>
          <w:sz w:val="24"/>
          <w:szCs w:val="24"/>
        </w:rPr>
        <w:t>сотрудничество со сверстниками и с учителями.</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lastRenderedPageBreak/>
        <w:sym w:font="Symbol" w:char="F0B7"/>
      </w:r>
      <w:r w:rsidR="00976D37" w:rsidRPr="00245E8B">
        <w:rPr>
          <w:rFonts w:ascii="Times New Roman" w:hAnsi="Times New Roman"/>
          <w:sz w:val="24"/>
          <w:szCs w:val="24"/>
        </w:rPr>
        <w:t xml:space="preserve"> Активно участвуют в организации, осу</w:t>
      </w:r>
      <w:r w:rsidRPr="00245E8B">
        <w:rPr>
          <w:rFonts w:ascii="Times New Roman" w:hAnsi="Times New Roman"/>
          <w:sz w:val="24"/>
          <w:szCs w:val="24"/>
        </w:rPr>
        <w:t xml:space="preserve">ществлении и развитии школьного </w:t>
      </w:r>
      <w:r w:rsidR="00976D37" w:rsidRPr="00245E8B">
        <w:rPr>
          <w:rFonts w:ascii="Times New Roman" w:hAnsi="Times New Roman"/>
          <w:sz w:val="24"/>
          <w:szCs w:val="24"/>
        </w:rPr>
        <w:t>самоуправления: участвуют в приня</w:t>
      </w:r>
      <w:r w:rsidRPr="00245E8B">
        <w:rPr>
          <w:rFonts w:ascii="Times New Roman" w:hAnsi="Times New Roman"/>
          <w:sz w:val="24"/>
          <w:szCs w:val="24"/>
        </w:rPr>
        <w:t xml:space="preserve">тии решений руководящих органов </w:t>
      </w:r>
      <w:r w:rsidR="00976D37" w:rsidRPr="00245E8B">
        <w:rPr>
          <w:rFonts w:ascii="Times New Roman" w:hAnsi="Times New Roman"/>
          <w:sz w:val="24"/>
          <w:szCs w:val="24"/>
        </w:rPr>
        <w:t>образовательного учреждения; решают вопросы,</w:t>
      </w:r>
      <w:r w:rsidRPr="00245E8B">
        <w:rPr>
          <w:rFonts w:ascii="Times New Roman" w:hAnsi="Times New Roman"/>
          <w:sz w:val="24"/>
          <w:szCs w:val="24"/>
        </w:rPr>
        <w:t xml:space="preserve"> связанные с самообслуживанием, </w:t>
      </w:r>
      <w:r w:rsidR="00976D37" w:rsidRPr="00245E8B">
        <w:rPr>
          <w:rFonts w:ascii="Times New Roman" w:hAnsi="Times New Roman"/>
          <w:sz w:val="24"/>
          <w:szCs w:val="24"/>
        </w:rPr>
        <w:t>поддержанием порядка, дисциплины, дежурства и работы в школе; к</w:t>
      </w:r>
      <w:r w:rsidRPr="00245E8B">
        <w:rPr>
          <w:rFonts w:ascii="Times New Roman" w:hAnsi="Times New Roman"/>
          <w:sz w:val="24"/>
          <w:szCs w:val="24"/>
        </w:rPr>
        <w:t xml:space="preserve">онтролируют </w:t>
      </w:r>
      <w:r w:rsidR="00976D37" w:rsidRPr="00245E8B">
        <w:rPr>
          <w:rFonts w:ascii="Times New Roman" w:hAnsi="Times New Roman"/>
          <w:sz w:val="24"/>
          <w:szCs w:val="24"/>
        </w:rPr>
        <w:t>выполнение обучающимися основных прав</w:t>
      </w:r>
      <w:r w:rsidRPr="00245E8B">
        <w:rPr>
          <w:rFonts w:ascii="Times New Roman" w:hAnsi="Times New Roman"/>
          <w:sz w:val="24"/>
          <w:szCs w:val="24"/>
        </w:rPr>
        <w:t xml:space="preserve"> и обязанностей; защищают права </w:t>
      </w:r>
      <w:r w:rsidR="00976D37" w:rsidRPr="00245E8B">
        <w:rPr>
          <w:rFonts w:ascii="Times New Roman" w:hAnsi="Times New Roman"/>
          <w:sz w:val="24"/>
          <w:szCs w:val="24"/>
        </w:rPr>
        <w:t>обучающихся на всех уровнях управления школой и т.д.</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Разрабатывают на основе полученных знаний и</w:t>
      </w:r>
      <w:r w:rsidRPr="00245E8B">
        <w:rPr>
          <w:rFonts w:ascii="Times New Roman" w:hAnsi="Times New Roman"/>
          <w:sz w:val="24"/>
          <w:szCs w:val="24"/>
        </w:rPr>
        <w:t xml:space="preserve"> активно участвуют в реализации </w:t>
      </w:r>
      <w:r w:rsidR="00976D37" w:rsidRPr="00245E8B">
        <w:rPr>
          <w:rFonts w:ascii="Times New Roman" w:hAnsi="Times New Roman"/>
          <w:sz w:val="24"/>
          <w:szCs w:val="24"/>
        </w:rPr>
        <w:t>посильных социальных проектов — проведении п</w:t>
      </w:r>
      <w:r w:rsidRPr="00245E8B">
        <w:rPr>
          <w:rFonts w:ascii="Times New Roman" w:hAnsi="Times New Roman"/>
          <w:sz w:val="24"/>
          <w:szCs w:val="24"/>
        </w:rPr>
        <w:t xml:space="preserve">рактических разовых мероприятий </w:t>
      </w:r>
      <w:r w:rsidR="00976D37" w:rsidRPr="00245E8B">
        <w:rPr>
          <w:rFonts w:ascii="Times New Roman" w:hAnsi="Times New Roman"/>
          <w:sz w:val="24"/>
          <w:szCs w:val="24"/>
        </w:rPr>
        <w:t>или организации систематических программ,</w:t>
      </w:r>
      <w:r w:rsidRPr="00245E8B">
        <w:rPr>
          <w:rFonts w:ascii="Times New Roman" w:hAnsi="Times New Roman"/>
          <w:sz w:val="24"/>
          <w:szCs w:val="24"/>
        </w:rPr>
        <w:t xml:space="preserve"> решающих конкретную социальную </w:t>
      </w:r>
      <w:r w:rsidR="00976D37" w:rsidRPr="00245E8B">
        <w:rPr>
          <w:rFonts w:ascii="Times New Roman" w:hAnsi="Times New Roman"/>
          <w:sz w:val="24"/>
          <w:szCs w:val="24"/>
        </w:rPr>
        <w:t>проблему школы и сельского поселения.</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Учатся реконструировать (в форме описаний, презентаций, фото- и</w:t>
      </w:r>
    </w:p>
    <w:p w:rsidR="00976D37" w:rsidRPr="00245E8B" w:rsidRDefault="00976D37" w:rsidP="00245E8B">
      <w:pPr>
        <w:spacing w:after="0" w:line="240" w:lineRule="auto"/>
        <w:jc w:val="both"/>
        <w:rPr>
          <w:rFonts w:ascii="Times New Roman" w:hAnsi="Times New Roman"/>
          <w:sz w:val="24"/>
          <w:szCs w:val="24"/>
        </w:rPr>
      </w:pPr>
      <w:r w:rsidRPr="00245E8B">
        <w:rPr>
          <w:rFonts w:ascii="Times New Roman" w:hAnsi="Times New Roman"/>
          <w:sz w:val="24"/>
          <w:szCs w:val="24"/>
        </w:rPr>
        <w:t>видеоматериалов и др.) определённые ситуации, и</w:t>
      </w:r>
      <w:r w:rsidR="00366C99" w:rsidRPr="00245E8B">
        <w:rPr>
          <w:rFonts w:ascii="Times New Roman" w:hAnsi="Times New Roman"/>
          <w:sz w:val="24"/>
          <w:szCs w:val="24"/>
        </w:rPr>
        <w:t xml:space="preserve">митирующие социальные отношения </w:t>
      </w:r>
      <w:r w:rsidRPr="00245E8B">
        <w:rPr>
          <w:rFonts w:ascii="Times New Roman" w:hAnsi="Times New Roman"/>
          <w:sz w:val="24"/>
          <w:szCs w:val="24"/>
        </w:rPr>
        <w:t>в ходе выполнения ролевых проектов.</w:t>
      </w:r>
    </w:p>
    <w:p w:rsidR="00976D37" w:rsidRPr="00245E8B" w:rsidRDefault="00976D37"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Воспитание нравственных чувств, убеждений, этического сознания</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Знакомятся с конкретными примерами высо</w:t>
      </w:r>
      <w:r w:rsidRPr="00245E8B">
        <w:rPr>
          <w:rFonts w:ascii="Times New Roman" w:hAnsi="Times New Roman"/>
          <w:sz w:val="24"/>
          <w:szCs w:val="24"/>
        </w:rPr>
        <w:t xml:space="preserve">конравственных отношений людей, </w:t>
      </w:r>
      <w:r w:rsidR="00976D37" w:rsidRPr="00245E8B">
        <w:rPr>
          <w:rFonts w:ascii="Times New Roman" w:hAnsi="Times New Roman"/>
          <w:sz w:val="24"/>
          <w:szCs w:val="24"/>
        </w:rPr>
        <w:t>участвуют в подготовке и проведении бесед.</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Участвуют в общественно полезном труд</w:t>
      </w:r>
      <w:r w:rsidRPr="00245E8B">
        <w:rPr>
          <w:rFonts w:ascii="Times New Roman" w:hAnsi="Times New Roman"/>
          <w:sz w:val="24"/>
          <w:szCs w:val="24"/>
        </w:rPr>
        <w:t xml:space="preserve">е в помощь школе, городу, селу, </w:t>
      </w:r>
      <w:r w:rsidR="00976D37" w:rsidRPr="00245E8B">
        <w:rPr>
          <w:rFonts w:ascii="Times New Roman" w:hAnsi="Times New Roman"/>
          <w:sz w:val="24"/>
          <w:szCs w:val="24"/>
        </w:rPr>
        <w:t>родному краю.</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Принимают добровольное участие в делах бла</w:t>
      </w:r>
      <w:r w:rsidRPr="00245E8B">
        <w:rPr>
          <w:rFonts w:ascii="Times New Roman" w:hAnsi="Times New Roman"/>
          <w:sz w:val="24"/>
          <w:szCs w:val="24"/>
        </w:rPr>
        <w:t xml:space="preserve">готворительности, милосердия, в </w:t>
      </w:r>
      <w:r w:rsidR="00976D37" w:rsidRPr="00245E8B">
        <w:rPr>
          <w:rFonts w:ascii="Times New Roman" w:hAnsi="Times New Roman"/>
          <w:sz w:val="24"/>
          <w:szCs w:val="24"/>
        </w:rPr>
        <w:t>оказании помощи нуждающимся, заботе о животных, живых существах, природе.</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Расширяют положительный опыт общения с</w:t>
      </w:r>
      <w:r w:rsidRPr="00245E8B">
        <w:rPr>
          <w:rFonts w:ascii="Times New Roman" w:hAnsi="Times New Roman"/>
          <w:sz w:val="24"/>
          <w:szCs w:val="24"/>
        </w:rPr>
        <w:t xml:space="preserve">о сверстниками противоположного </w:t>
      </w:r>
      <w:r w:rsidR="00976D37" w:rsidRPr="00245E8B">
        <w:rPr>
          <w:rFonts w:ascii="Times New Roman" w:hAnsi="Times New Roman"/>
          <w:sz w:val="24"/>
          <w:szCs w:val="24"/>
        </w:rPr>
        <w:t>пола в учёбе, общественной работе, отдыхе, спорте, а</w:t>
      </w:r>
      <w:r w:rsidRPr="00245E8B">
        <w:rPr>
          <w:rFonts w:ascii="Times New Roman" w:hAnsi="Times New Roman"/>
          <w:sz w:val="24"/>
          <w:szCs w:val="24"/>
        </w:rPr>
        <w:t xml:space="preserve">ктивно участвуют в подготовке и </w:t>
      </w:r>
      <w:r w:rsidR="00976D37" w:rsidRPr="00245E8B">
        <w:rPr>
          <w:rFonts w:ascii="Times New Roman" w:hAnsi="Times New Roman"/>
          <w:sz w:val="24"/>
          <w:szCs w:val="24"/>
        </w:rPr>
        <w:t>проведении бесед о дружбе, любви, нравственных отношениях.</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Получают системные представления о нравств</w:t>
      </w:r>
      <w:r w:rsidRPr="00245E8B">
        <w:rPr>
          <w:rFonts w:ascii="Times New Roman" w:hAnsi="Times New Roman"/>
          <w:sz w:val="24"/>
          <w:szCs w:val="24"/>
        </w:rPr>
        <w:t xml:space="preserve">енных взаимоотношениях в семье, </w:t>
      </w:r>
      <w:r w:rsidR="00976D37" w:rsidRPr="00245E8B">
        <w:rPr>
          <w:rFonts w:ascii="Times New Roman" w:hAnsi="Times New Roman"/>
          <w:sz w:val="24"/>
          <w:szCs w:val="24"/>
        </w:rPr>
        <w:t>расширяют опыт позитивного взаимодействия в семье</w:t>
      </w:r>
      <w:r w:rsidRPr="00245E8B">
        <w:rPr>
          <w:rFonts w:ascii="Times New Roman" w:hAnsi="Times New Roman"/>
          <w:sz w:val="24"/>
          <w:szCs w:val="24"/>
        </w:rPr>
        <w:t xml:space="preserve"> (в процессе проведения бесед о </w:t>
      </w:r>
      <w:r w:rsidR="00976D37" w:rsidRPr="00245E8B">
        <w:rPr>
          <w:rFonts w:ascii="Times New Roman" w:hAnsi="Times New Roman"/>
          <w:sz w:val="24"/>
          <w:szCs w:val="24"/>
        </w:rPr>
        <w:t>семье, о родителях и прародителях, открытых се</w:t>
      </w:r>
      <w:r w:rsidRPr="00245E8B">
        <w:rPr>
          <w:rFonts w:ascii="Times New Roman" w:hAnsi="Times New Roman"/>
          <w:sz w:val="24"/>
          <w:szCs w:val="24"/>
        </w:rPr>
        <w:t xml:space="preserve">мейных праздников, выполнения и </w:t>
      </w:r>
      <w:r w:rsidR="00976D37" w:rsidRPr="00245E8B">
        <w:rPr>
          <w:rFonts w:ascii="Times New Roman" w:hAnsi="Times New Roman"/>
          <w:sz w:val="24"/>
          <w:szCs w:val="24"/>
        </w:rPr>
        <w:t>презентации совместно с родителями творчески</w:t>
      </w:r>
      <w:r w:rsidRPr="00245E8B">
        <w:rPr>
          <w:rFonts w:ascii="Times New Roman" w:hAnsi="Times New Roman"/>
          <w:sz w:val="24"/>
          <w:szCs w:val="24"/>
        </w:rPr>
        <w:t xml:space="preserve">х проектов, проведения других </w:t>
      </w:r>
      <w:r w:rsidR="00976D37" w:rsidRPr="00245E8B">
        <w:rPr>
          <w:rFonts w:ascii="Times New Roman" w:hAnsi="Times New Roman"/>
          <w:sz w:val="24"/>
          <w:szCs w:val="24"/>
        </w:rPr>
        <w:t>мероприятий, раскрывающих историю семьи, во</w:t>
      </w:r>
      <w:r w:rsidRPr="00245E8B">
        <w:rPr>
          <w:rFonts w:ascii="Times New Roman" w:hAnsi="Times New Roman"/>
          <w:sz w:val="24"/>
          <w:szCs w:val="24"/>
        </w:rPr>
        <w:t xml:space="preserve">спитывающих уважение к старшему </w:t>
      </w:r>
      <w:r w:rsidR="00976D37" w:rsidRPr="00245E8B">
        <w:rPr>
          <w:rFonts w:ascii="Times New Roman" w:hAnsi="Times New Roman"/>
          <w:sz w:val="24"/>
          <w:szCs w:val="24"/>
        </w:rPr>
        <w:t>поколению, укрепляющих преемственность между поколениями).</w:t>
      </w:r>
    </w:p>
    <w:p w:rsidR="003E28E4" w:rsidRPr="007B36DA" w:rsidRDefault="00366C99" w:rsidP="007B36DA">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Знакомятся с деятельностью традиционных религиозных организаций.</w:t>
      </w:r>
    </w:p>
    <w:p w:rsidR="00976D37" w:rsidRPr="00245E8B" w:rsidRDefault="00976D37"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Воспитание экологической культуры, культуры</w:t>
      </w:r>
      <w:r w:rsidR="00366C99" w:rsidRPr="00245E8B">
        <w:rPr>
          <w:rFonts w:ascii="Times New Roman" w:hAnsi="Times New Roman"/>
          <w:b/>
          <w:sz w:val="24"/>
          <w:szCs w:val="24"/>
        </w:rPr>
        <w:t xml:space="preserve"> здорового и безопасного образа </w:t>
      </w:r>
      <w:r w:rsidRPr="00245E8B">
        <w:rPr>
          <w:rFonts w:ascii="Times New Roman" w:hAnsi="Times New Roman"/>
          <w:b/>
          <w:sz w:val="24"/>
          <w:szCs w:val="24"/>
        </w:rPr>
        <w:t>жизни:</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Получают представления о здоровье, здоровом образе жизни, природныхвозможностях человеческого организма, их обусловл</w:t>
      </w:r>
      <w:r w:rsidRPr="00245E8B">
        <w:rPr>
          <w:rFonts w:ascii="Times New Roman" w:hAnsi="Times New Roman"/>
          <w:sz w:val="24"/>
          <w:szCs w:val="24"/>
        </w:rPr>
        <w:t xml:space="preserve">енности экологическим качеством </w:t>
      </w:r>
      <w:r w:rsidR="00976D37" w:rsidRPr="00245E8B">
        <w:rPr>
          <w:rFonts w:ascii="Times New Roman" w:hAnsi="Times New Roman"/>
          <w:sz w:val="24"/>
          <w:szCs w:val="24"/>
        </w:rPr>
        <w:t>окружающей среды, о неразрывной связи эколог</w:t>
      </w:r>
      <w:r w:rsidRPr="00245E8B">
        <w:rPr>
          <w:rFonts w:ascii="Times New Roman" w:hAnsi="Times New Roman"/>
          <w:sz w:val="24"/>
          <w:szCs w:val="24"/>
        </w:rPr>
        <w:t xml:space="preserve">ической культуры человека и его </w:t>
      </w:r>
      <w:r w:rsidR="00976D37" w:rsidRPr="00245E8B">
        <w:rPr>
          <w:rFonts w:ascii="Times New Roman" w:hAnsi="Times New Roman"/>
          <w:sz w:val="24"/>
          <w:szCs w:val="24"/>
        </w:rPr>
        <w:t>здоровья (в ходе бесед, просмотра учебных</w:t>
      </w:r>
      <w:r w:rsidRPr="00245E8B">
        <w:rPr>
          <w:rFonts w:ascii="Times New Roman" w:hAnsi="Times New Roman"/>
          <w:sz w:val="24"/>
          <w:szCs w:val="24"/>
        </w:rPr>
        <w:t xml:space="preserve"> фильмов, игровых и тренинговых </w:t>
      </w:r>
      <w:r w:rsidR="00976D37" w:rsidRPr="00245E8B">
        <w:rPr>
          <w:rFonts w:ascii="Times New Roman" w:hAnsi="Times New Roman"/>
          <w:sz w:val="24"/>
          <w:szCs w:val="24"/>
        </w:rPr>
        <w:t>программ, уроков и внеурочной деятельности).</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Участвуют в пропаганде экологически сообразного здорового об</w:t>
      </w:r>
      <w:r w:rsidRPr="00245E8B">
        <w:rPr>
          <w:rFonts w:ascii="Times New Roman" w:hAnsi="Times New Roman"/>
          <w:sz w:val="24"/>
          <w:szCs w:val="24"/>
        </w:rPr>
        <w:t>раза жизни —</w:t>
      </w:r>
      <w:r w:rsidR="00976D37" w:rsidRPr="00245E8B">
        <w:rPr>
          <w:rFonts w:ascii="Times New Roman" w:hAnsi="Times New Roman"/>
          <w:sz w:val="24"/>
          <w:szCs w:val="24"/>
        </w:rPr>
        <w:t>проводят беседы, тематические игры, театрализов</w:t>
      </w:r>
      <w:r w:rsidRPr="00245E8B">
        <w:rPr>
          <w:rFonts w:ascii="Times New Roman" w:hAnsi="Times New Roman"/>
          <w:sz w:val="24"/>
          <w:szCs w:val="24"/>
        </w:rPr>
        <w:t xml:space="preserve">анные представления для младших </w:t>
      </w:r>
      <w:r w:rsidR="00976D37" w:rsidRPr="00245E8B">
        <w:rPr>
          <w:rFonts w:ascii="Times New Roman" w:hAnsi="Times New Roman"/>
          <w:sz w:val="24"/>
          <w:szCs w:val="24"/>
        </w:rPr>
        <w:t>школьников, сверстников, населения. Пр</w:t>
      </w:r>
      <w:r w:rsidRPr="00245E8B">
        <w:rPr>
          <w:rFonts w:ascii="Times New Roman" w:hAnsi="Times New Roman"/>
          <w:sz w:val="24"/>
          <w:szCs w:val="24"/>
        </w:rPr>
        <w:t xml:space="preserve">осматривают и обсуждают фильмы, </w:t>
      </w:r>
      <w:r w:rsidR="00976D37" w:rsidRPr="00245E8B">
        <w:rPr>
          <w:rFonts w:ascii="Times New Roman" w:hAnsi="Times New Roman"/>
          <w:sz w:val="24"/>
          <w:szCs w:val="24"/>
        </w:rPr>
        <w:t>посвящённые разным формам оздоровления.</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Учатся экологически грамотному поведению в школе, до</w:t>
      </w:r>
      <w:r w:rsidRPr="00245E8B">
        <w:rPr>
          <w:rFonts w:ascii="Times New Roman" w:hAnsi="Times New Roman"/>
          <w:sz w:val="24"/>
          <w:szCs w:val="24"/>
        </w:rPr>
        <w:t xml:space="preserve">ма, в природной среде: </w:t>
      </w:r>
      <w:r w:rsidR="00976D37" w:rsidRPr="00245E8B">
        <w:rPr>
          <w:rFonts w:ascii="Times New Roman" w:hAnsi="Times New Roman"/>
          <w:sz w:val="24"/>
          <w:szCs w:val="24"/>
        </w:rPr>
        <w:t>организовывать экологически безопасный уклад шко</w:t>
      </w:r>
      <w:r w:rsidRPr="00245E8B">
        <w:rPr>
          <w:rFonts w:ascii="Times New Roman" w:hAnsi="Times New Roman"/>
          <w:sz w:val="24"/>
          <w:szCs w:val="24"/>
        </w:rPr>
        <w:t xml:space="preserve">льной и домашней жизни, бережно </w:t>
      </w:r>
      <w:r w:rsidR="00976D37" w:rsidRPr="00245E8B">
        <w:rPr>
          <w:rFonts w:ascii="Times New Roman" w:hAnsi="Times New Roman"/>
          <w:sz w:val="24"/>
          <w:szCs w:val="24"/>
        </w:rPr>
        <w:t xml:space="preserve">расходовать воду, электроэнергию, утилизировать </w:t>
      </w:r>
      <w:r w:rsidRPr="00245E8B">
        <w:rPr>
          <w:rFonts w:ascii="Times New Roman" w:hAnsi="Times New Roman"/>
          <w:sz w:val="24"/>
          <w:szCs w:val="24"/>
        </w:rPr>
        <w:t xml:space="preserve">мусор, сохранять места обитания  </w:t>
      </w:r>
      <w:r w:rsidR="00976D37" w:rsidRPr="00245E8B">
        <w:rPr>
          <w:rFonts w:ascii="Times New Roman" w:hAnsi="Times New Roman"/>
          <w:sz w:val="24"/>
          <w:szCs w:val="24"/>
        </w:rPr>
        <w:t>растений и животных (в процессе участия в</w:t>
      </w:r>
      <w:r w:rsidRPr="00245E8B">
        <w:rPr>
          <w:rFonts w:ascii="Times New Roman" w:hAnsi="Times New Roman"/>
          <w:sz w:val="24"/>
          <w:szCs w:val="24"/>
        </w:rPr>
        <w:t xml:space="preserve"> практических делах, проведения </w:t>
      </w:r>
      <w:r w:rsidR="00976D37" w:rsidRPr="00245E8B">
        <w:rPr>
          <w:rFonts w:ascii="Times New Roman" w:hAnsi="Times New Roman"/>
          <w:sz w:val="24"/>
          <w:szCs w:val="24"/>
        </w:rPr>
        <w:t xml:space="preserve">экологических акций, ролевых игр, школьных </w:t>
      </w:r>
      <w:r w:rsidRPr="00245E8B">
        <w:rPr>
          <w:rFonts w:ascii="Times New Roman" w:hAnsi="Times New Roman"/>
          <w:sz w:val="24"/>
          <w:szCs w:val="24"/>
        </w:rPr>
        <w:t xml:space="preserve">конференций, уроков технологии, </w:t>
      </w:r>
      <w:r w:rsidR="00976D37" w:rsidRPr="00245E8B">
        <w:rPr>
          <w:rFonts w:ascii="Times New Roman" w:hAnsi="Times New Roman"/>
          <w:sz w:val="24"/>
          <w:szCs w:val="24"/>
        </w:rPr>
        <w:t>внеурочной деятельности).</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Участвуют в проведении школьных спарт</w:t>
      </w:r>
      <w:r w:rsidRPr="00245E8B">
        <w:rPr>
          <w:rFonts w:ascii="Times New Roman" w:hAnsi="Times New Roman"/>
          <w:sz w:val="24"/>
          <w:szCs w:val="24"/>
        </w:rPr>
        <w:t xml:space="preserve">акиад, эстафет, экологических и </w:t>
      </w:r>
      <w:r w:rsidR="00976D37" w:rsidRPr="00245E8B">
        <w:rPr>
          <w:rFonts w:ascii="Times New Roman" w:hAnsi="Times New Roman"/>
          <w:sz w:val="24"/>
          <w:szCs w:val="24"/>
        </w:rPr>
        <w:t xml:space="preserve">туристических слётов, экологических лагерей, походов по родному краю. Ведуткраеведческую, поисковую, экологическую работу в </w:t>
      </w:r>
      <w:r w:rsidRPr="00245E8B">
        <w:rPr>
          <w:rFonts w:ascii="Times New Roman" w:hAnsi="Times New Roman"/>
          <w:sz w:val="24"/>
          <w:szCs w:val="24"/>
        </w:rPr>
        <w:t xml:space="preserve">местных туристических походах и </w:t>
      </w:r>
      <w:r w:rsidR="00976D37" w:rsidRPr="00245E8B">
        <w:rPr>
          <w:rFonts w:ascii="Times New Roman" w:hAnsi="Times New Roman"/>
          <w:sz w:val="24"/>
          <w:szCs w:val="24"/>
        </w:rPr>
        <w:t>экскурсиях.</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lastRenderedPageBreak/>
        <w:sym w:font="Symbol" w:char="F0B7"/>
      </w:r>
      <w:r w:rsidR="00976D37" w:rsidRPr="00245E8B">
        <w:rPr>
          <w:rFonts w:ascii="Times New Roman" w:hAnsi="Times New Roman"/>
          <w:sz w:val="24"/>
          <w:szCs w:val="24"/>
        </w:rPr>
        <w:t xml:space="preserve"> Участвуют в практической природоохранительн</w:t>
      </w:r>
      <w:r w:rsidRPr="00245E8B">
        <w:rPr>
          <w:rFonts w:ascii="Times New Roman" w:hAnsi="Times New Roman"/>
          <w:sz w:val="24"/>
          <w:szCs w:val="24"/>
        </w:rPr>
        <w:t xml:space="preserve">ой деятельности, в деятельности </w:t>
      </w:r>
      <w:r w:rsidR="00976D37" w:rsidRPr="00245E8B">
        <w:rPr>
          <w:rFonts w:ascii="Times New Roman" w:hAnsi="Times New Roman"/>
          <w:sz w:val="24"/>
          <w:szCs w:val="24"/>
        </w:rPr>
        <w:t>лесничеств, экологических патрулей; соз</w:t>
      </w:r>
      <w:r w:rsidRPr="00245E8B">
        <w:rPr>
          <w:rFonts w:ascii="Times New Roman" w:hAnsi="Times New Roman"/>
          <w:sz w:val="24"/>
          <w:szCs w:val="24"/>
        </w:rPr>
        <w:t xml:space="preserve">дании и реализации коллективных </w:t>
      </w:r>
      <w:r w:rsidR="00976D37" w:rsidRPr="00245E8B">
        <w:rPr>
          <w:rFonts w:ascii="Times New Roman" w:hAnsi="Times New Roman"/>
          <w:sz w:val="24"/>
          <w:szCs w:val="24"/>
        </w:rPr>
        <w:t>природоохранных проектов.</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Составляют правильный режим занятий физиче</w:t>
      </w:r>
      <w:r w:rsidRPr="00245E8B">
        <w:rPr>
          <w:rFonts w:ascii="Times New Roman" w:hAnsi="Times New Roman"/>
          <w:sz w:val="24"/>
          <w:szCs w:val="24"/>
        </w:rPr>
        <w:t xml:space="preserve">ской культурой, спортом, рацион </w:t>
      </w:r>
      <w:r w:rsidR="00976D37" w:rsidRPr="00245E8B">
        <w:rPr>
          <w:rFonts w:ascii="Times New Roman" w:hAnsi="Times New Roman"/>
          <w:sz w:val="24"/>
          <w:szCs w:val="24"/>
        </w:rPr>
        <w:t xml:space="preserve">здорового питания, режим дня, учёбы и отдыха </w:t>
      </w:r>
      <w:r w:rsidRPr="00245E8B">
        <w:rPr>
          <w:rFonts w:ascii="Times New Roman" w:hAnsi="Times New Roman"/>
          <w:sz w:val="24"/>
          <w:szCs w:val="24"/>
        </w:rPr>
        <w:t xml:space="preserve">с учётом экологических факторов </w:t>
      </w:r>
      <w:r w:rsidR="00976D37" w:rsidRPr="00245E8B">
        <w:rPr>
          <w:rFonts w:ascii="Times New Roman" w:hAnsi="Times New Roman"/>
          <w:sz w:val="24"/>
          <w:szCs w:val="24"/>
        </w:rPr>
        <w:t>окружающей среды и контролируют их выполнение в различных формах мониторинга.</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Учатся оказывать первую доврачебную помощь пострадавшим.</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Получают представление о возможном негат</w:t>
      </w:r>
      <w:r w:rsidRPr="00245E8B">
        <w:rPr>
          <w:rFonts w:ascii="Times New Roman" w:hAnsi="Times New Roman"/>
          <w:sz w:val="24"/>
          <w:szCs w:val="24"/>
        </w:rPr>
        <w:t xml:space="preserve">ивном влиянии компьютерных игр, </w:t>
      </w:r>
      <w:r w:rsidR="00976D37" w:rsidRPr="00245E8B">
        <w:rPr>
          <w:rFonts w:ascii="Times New Roman" w:hAnsi="Times New Roman"/>
          <w:sz w:val="24"/>
          <w:szCs w:val="24"/>
        </w:rPr>
        <w:t>телевидения, рекламы на здоровье человека (в рамках б</w:t>
      </w:r>
      <w:r w:rsidRPr="00245E8B">
        <w:rPr>
          <w:rFonts w:ascii="Times New Roman" w:hAnsi="Times New Roman"/>
          <w:sz w:val="24"/>
          <w:szCs w:val="24"/>
        </w:rPr>
        <w:t xml:space="preserve">есед с педагогами, психологами, </w:t>
      </w:r>
      <w:r w:rsidR="00976D37" w:rsidRPr="00245E8B">
        <w:rPr>
          <w:rFonts w:ascii="Times New Roman" w:hAnsi="Times New Roman"/>
          <w:sz w:val="24"/>
          <w:szCs w:val="24"/>
        </w:rPr>
        <w:t>медицинскими работниками, родителями).</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Приобретают навык противостояния не</w:t>
      </w:r>
      <w:r w:rsidRPr="00245E8B">
        <w:rPr>
          <w:rFonts w:ascii="Times New Roman" w:hAnsi="Times New Roman"/>
          <w:sz w:val="24"/>
          <w:szCs w:val="24"/>
        </w:rPr>
        <w:t xml:space="preserve">гативному влиянию сверстников и </w:t>
      </w:r>
      <w:r w:rsidR="00976D37" w:rsidRPr="00245E8B">
        <w:rPr>
          <w:rFonts w:ascii="Times New Roman" w:hAnsi="Times New Roman"/>
          <w:sz w:val="24"/>
          <w:szCs w:val="24"/>
        </w:rPr>
        <w:t>взрослых на формирование вредных для здоров</w:t>
      </w:r>
      <w:r w:rsidRPr="00245E8B">
        <w:rPr>
          <w:rFonts w:ascii="Times New Roman" w:hAnsi="Times New Roman"/>
          <w:sz w:val="24"/>
          <w:szCs w:val="24"/>
        </w:rPr>
        <w:t xml:space="preserve">ья привычек, зависимости от ПАВ </w:t>
      </w:r>
      <w:r w:rsidR="00976D37" w:rsidRPr="00245E8B">
        <w:rPr>
          <w:rFonts w:ascii="Times New Roman" w:hAnsi="Times New Roman"/>
          <w:sz w:val="24"/>
          <w:szCs w:val="24"/>
        </w:rPr>
        <w:t>(научиться говорить «нет») (в ходе дискуссий, тре</w:t>
      </w:r>
      <w:r w:rsidRPr="00245E8B">
        <w:rPr>
          <w:rFonts w:ascii="Times New Roman" w:hAnsi="Times New Roman"/>
          <w:sz w:val="24"/>
          <w:szCs w:val="24"/>
        </w:rPr>
        <w:t xml:space="preserve">нингов, ролевых игр, обсуждения </w:t>
      </w:r>
      <w:r w:rsidR="00976D37" w:rsidRPr="00245E8B">
        <w:rPr>
          <w:rFonts w:ascii="Times New Roman" w:hAnsi="Times New Roman"/>
          <w:sz w:val="24"/>
          <w:szCs w:val="24"/>
        </w:rPr>
        <w:t>видеосюжетов и др.).</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Участвуют на добровольной основе в деятельности детско-юношескихобщественных экологических организаций, мероприятиях, проводимыхобщественными экологическими организациями.</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Разрабатывают и реализуют учебно-иссле</w:t>
      </w:r>
      <w:r w:rsidRPr="00245E8B">
        <w:rPr>
          <w:rFonts w:ascii="Times New Roman" w:hAnsi="Times New Roman"/>
          <w:sz w:val="24"/>
          <w:szCs w:val="24"/>
        </w:rPr>
        <w:t xml:space="preserve">довательские и просветительские </w:t>
      </w:r>
      <w:r w:rsidR="00976D37" w:rsidRPr="00245E8B">
        <w:rPr>
          <w:rFonts w:ascii="Times New Roman" w:hAnsi="Times New Roman"/>
          <w:sz w:val="24"/>
          <w:szCs w:val="24"/>
        </w:rPr>
        <w:t>проекты по направлениям: экология и здоровье, ресур</w:t>
      </w:r>
      <w:r w:rsidRPr="00245E8B">
        <w:rPr>
          <w:rFonts w:ascii="Times New Roman" w:hAnsi="Times New Roman"/>
          <w:sz w:val="24"/>
          <w:szCs w:val="24"/>
        </w:rPr>
        <w:t xml:space="preserve">сосбережение, экология и бизнес </w:t>
      </w:r>
      <w:r w:rsidR="00976D37" w:rsidRPr="00245E8B">
        <w:rPr>
          <w:rFonts w:ascii="Times New Roman" w:hAnsi="Times New Roman"/>
          <w:sz w:val="24"/>
          <w:szCs w:val="24"/>
        </w:rPr>
        <w:t>и др.</w:t>
      </w:r>
    </w:p>
    <w:p w:rsidR="00976D37" w:rsidRPr="00245E8B" w:rsidRDefault="00976D37"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Воспитание трудолюбия, сознательного, творч</w:t>
      </w:r>
      <w:r w:rsidR="00366C99" w:rsidRPr="00245E8B">
        <w:rPr>
          <w:rFonts w:ascii="Times New Roman" w:hAnsi="Times New Roman"/>
          <w:b/>
          <w:sz w:val="24"/>
          <w:szCs w:val="24"/>
        </w:rPr>
        <w:t xml:space="preserve">еского отношения к образованию, </w:t>
      </w:r>
      <w:r w:rsidRPr="00245E8B">
        <w:rPr>
          <w:rFonts w:ascii="Times New Roman" w:hAnsi="Times New Roman"/>
          <w:b/>
          <w:sz w:val="24"/>
          <w:szCs w:val="24"/>
        </w:rPr>
        <w:t>труду и жизни, подготовка к сознательному выбору профессии</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Участвуют в подготовке и проведении «Недели н</w:t>
      </w:r>
      <w:r w:rsidRPr="00245E8B">
        <w:rPr>
          <w:rFonts w:ascii="Times New Roman" w:hAnsi="Times New Roman"/>
          <w:sz w:val="24"/>
          <w:szCs w:val="24"/>
        </w:rPr>
        <w:t xml:space="preserve">ауки, техники и производства», </w:t>
      </w:r>
      <w:r w:rsidR="00976D37" w:rsidRPr="00245E8B">
        <w:rPr>
          <w:rFonts w:ascii="Times New Roman" w:hAnsi="Times New Roman"/>
          <w:sz w:val="24"/>
          <w:szCs w:val="24"/>
        </w:rPr>
        <w:t>конкурсов научно-фантастических проектов, вечеров неразгаданных тайн.</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Ведут дневники экскурсий, походов, наблюдений по оценке окружающей среды.</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Участвуют в олимпиадах по учебным п</w:t>
      </w:r>
      <w:r w:rsidRPr="00245E8B">
        <w:rPr>
          <w:rFonts w:ascii="Times New Roman" w:hAnsi="Times New Roman"/>
          <w:sz w:val="24"/>
          <w:szCs w:val="24"/>
        </w:rPr>
        <w:t xml:space="preserve">редметам, изготавливают учебные </w:t>
      </w:r>
      <w:r w:rsidR="00976D37" w:rsidRPr="00245E8B">
        <w:rPr>
          <w:rFonts w:ascii="Times New Roman" w:hAnsi="Times New Roman"/>
          <w:sz w:val="24"/>
          <w:szCs w:val="24"/>
        </w:rPr>
        <w:t>пособия для школьных кабинетов, руководят техни</w:t>
      </w:r>
      <w:r w:rsidRPr="00245E8B">
        <w:rPr>
          <w:rFonts w:ascii="Times New Roman" w:hAnsi="Times New Roman"/>
          <w:sz w:val="24"/>
          <w:szCs w:val="24"/>
        </w:rPr>
        <w:t xml:space="preserve">ческими и предметными кружками, </w:t>
      </w:r>
      <w:r w:rsidR="00976D37" w:rsidRPr="00245E8B">
        <w:rPr>
          <w:rFonts w:ascii="Times New Roman" w:hAnsi="Times New Roman"/>
          <w:sz w:val="24"/>
          <w:szCs w:val="24"/>
        </w:rPr>
        <w:t>познавательными играми обучающихся младших классов.</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Участвуют в экскурсиях на пром</w:t>
      </w:r>
      <w:r w:rsidRPr="00245E8B">
        <w:rPr>
          <w:rFonts w:ascii="Times New Roman" w:hAnsi="Times New Roman"/>
          <w:sz w:val="24"/>
          <w:szCs w:val="24"/>
        </w:rPr>
        <w:t xml:space="preserve">ышленные и сельскохозяйственные </w:t>
      </w:r>
      <w:r w:rsidR="00976D37" w:rsidRPr="00245E8B">
        <w:rPr>
          <w:rFonts w:ascii="Times New Roman" w:hAnsi="Times New Roman"/>
          <w:sz w:val="24"/>
          <w:szCs w:val="24"/>
        </w:rPr>
        <w:t>предприятия, в научные организации, учреждения культуры, в ходе которыхзнакомятся с различными видами труда, с различными профессиями.</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Знакомятся с профессиональной деятел</w:t>
      </w:r>
      <w:r w:rsidRPr="00245E8B">
        <w:rPr>
          <w:rFonts w:ascii="Times New Roman" w:hAnsi="Times New Roman"/>
          <w:sz w:val="24"/>
          <w:szCs w:val="24"/>
        </w:rPr>
        <w:t xml:space="preserve">ьностью и жизненным путём своих </w:t>
      </w:r>
      <w:r w:rsidR="00976D37" w:rsidRPr="00245E8B">
        <w:rPr>
          <w:rFonts w:ascii="Times New Roman" w:hAnsi="Times New Roman"/>
          <w:sz w:val="24"/>
          <w:szCs w:val="24"/>
        </w:rPr>
        <w:t>родителей и прародителей, участвуют в организации</w:t>
      </w:r>
      <w:r w:rsidRPr="00245E8B">
        <w:rPr>
          <w:rFonts w:ascii="Times New Roman" w:hAnsi="Times New Roman"/>
          <w:sz w:val="24"/>
          <w:szCs w:val="24"/>
        </w:rPr>
        <w:t xml:space="preserve"> и проведении презентаций «Труд </w:t>
      </w:r>
      <w:r w:rsidR="00976D37" w:rsidRPr="00245E8B">
        <w:rPr>
          <w:rFonts w:ascii="Times New Roman" w:hAnsi="Times New Roman"/>
          <w:sz w:val="24"/>
          <w:szCs w:val="24"/>
        </w:rPr>
        <w:t>нашей семьи».</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Участвуют в различных видах общественн</w:t>
      </w:r>
      <w:r w:rsidRPr="00245E8B">
        <w:rPr>
          <w:rFonts w:ascii="Times New Roman" w:hAnsi="Times New Roman"/>
          <w:sz w:val="24"/>
          <w:szCs w:val="24"/>
        </w:rPr>
        <w:t xml:space="preserve">о полезной деятельности на базе </w:t>
      </w:r>
      <w:r w:rsidR="00976D37" w:rsidRPr="00245E8B">
        <w:rPr>
          <w:rFonts w:ascii="Times New Roman" w:hAnsi="Times New Roman"/>
          <w:sz w:val="24"/>
          <w:szCs w:val="24"/>
        </w:rPr>
        <w:t>школы и взаимодействующих с ней учреждений.</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Приобретают умения и навыки сотрудничес</w:t>
      </w:r>
      <w:r w:rsidRPr="00245E8B">
        <w:rPr>
          <w:rFonts w:ascii="Times New Roman" w:hAnsi="Times New Roman"/>
          <w:sz w:val="24"/>
          <w:szCs w:val="24"/>
        </w:rPr>
        <w:t xml:space="preserve">тва, ролевого взаимодействия со </w:t>
      </w:r>
      <w:r w:rsidR="00976D37" w:rsidRPr="00245E8B">
        <w:rPr>
          <w:rFonts w:ascii="Times New Roman" w:hAnsi="Times New Roman"/>
          <w:sz w:val="24"/>
          <w:szCs w:val="24"/>
        </w:rPr>
        <w:t>сверстниками, взрослыми в учебно-трудовой деяте</w:t>
      </w:r>
      <w:r w:rsidRPr="00245E8B">
        <w:rPr>
          <w:rFonts w:ascii="Times New Roman" w:hAnsi="Times New Roman"/>
          <w:sz w:val="24"/>
          <w:szCs w:val="24"/>
        </w:rPr>
        <w:t xml:space="preserve">льности (в ходе сюжетно-ролевых </w:t>
      </w:r>
      <w:r w:rsidR="00976D37" w:rsidRPr="00245E8B">
        <w:rPr>
          <w:rFonts w:ascii="Times New Roman" w:hAnsi="Times New Roman"/>
          <w:sz w:val="24"/>
          <w:szCs w:val="24"/>
        </w:rPr>
        <w:t>экономических игр, посредством создания игровы</w:t>
      </w:r>
      <w:r w:rsidRPr="00245E8B">
        <w:rPr>
          <w:rFonts w:ascii="Times New Roman" w:hAnsi="Times New Roman"/>
          <w:sz w:val="24"/>
          <w:szCs w:val="24"/>
        </w:rPr>
        <w:t xml:space="preserve">х ситуаций по мотивам различных </w:t>
      </w:r>
      <w:r w:rsidR="00976D37" w:rsidRPr="00245E8B">
        <w:rPr>
          <w:rFonts w:ascii="Times New Roman" w:hAnsi="Times New Roman"/>
          <w:sz w:val="24"/>
          <w:szCs w:val="24"/>
        </w:rPr>
        <w:t>профессий, проведения внеурочных меропри</w:t>
      </w:r>
      <w:r w:rsidRPr="00245E8B">
        <w:rPr>
          <w:rFonts w:ascii="Times New Roman" w:hAnsi="Times New Roman"/>
          <w:sz w:val="24"/>
          <w:szCs w:val="24"/>
        </w:rPr>
        <w:t xml:space="preserve">ятий (праздники труда, ярмарки, </w:t>
      </w:r>
      <w:r w:rsidR="00976D37" w:rsidRPr="00245E8B">
        <w:rPr>
          <w:rFonts w:ascii="Times New Roman" w:hAnsi="Times New Roman"/>
          <w:sz w:val="24"/>
          <w:szCs w:val="24"/>
        </w:rPr>
        <w:t>конкурсы, города мастеров, организации детских фи</w:t>
      </w:r>
      <w:r w:rsidRPr="00245E8B">
        <w:rPr>
          <w:rFonts w:ascii="Times New Roman" w:hAnsi="Times New Roman"/>
          <w:sz w:val="24"/>
          <w:szCs w:val="24"/>
        </w:rPr>
        <w:t xml:space="preserve">рм и т. д.), раскрывающих перед </w:t>
      </w:r>
      <w:r w:rsidR="00976D37" w:rsidRPr="00245E8B">
        <w:rPr>
          <w:rFonts w:ascii="Times New Roman" w:hAnsi="Times New Roman"/>
          <w:sz w:val="24"/>
          <w:szCs w:val="24"/>
        </w:rPr>
        <w:t>подростками широкий спектр профессиональной и трудовой деятельности)</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Участвуют в различных видах общественн</w:t>
      </w:r>
      <w:r w:rsidRPr="00245E8B">
        <w:rPr>
          <w:rFonts w:ascii="Times New Roman" w:hAnsi="Times New Roman"/>
          <w:sz w:val="24"/>
          <w:szCs w:val="24"/>
        </w:rPr>
        <w:t xml:space="preserve">о полезной деятельности на базе </w:t>
      </w:r>
      <w:r w:rsidR="00976D37" w:rsidRPr="00245E8B">
        <w:rPr>
          <w:rFonts w:ascii="Times New Roman" w:hAnsi="Times New Roman"/>
          <w:sz w:val="24"/>
          <w:szCs w:val="24"/>
        </w:rPr>
        <w:t>школы и взаимодействующих с ней учреждений</w:t>
      </w:r>
      <w:r w:rsidRPr="00245E8B">
        <w:rPr>
          <w:rFonts w:ascii="Times New Roman" w:hAnsi="Times New Roman"/>
          <w:sz w:val="24"/>
          <w:szCs w:val="24"/>
        </w:rPr>
        <w:t xml:space="preserve"> (занятие народными промыслами, </w:t>
      </w:r>
      <w:r w:rsidR="00976D37" w:rsidRPr="00245E8B">
        <w:rPr>
          <w:rFonts w:ascii="Times New Roman" w:hAnsi="Times New Roman"/>
          <w:sz w:val="24"/>
          <w:szCs w:val="24"/>
        </w:rPr>
        <w:t>природоохранительная деятельность, работа в творческих и учебно-пр</w:t>
      </w:r>
      <w:r w:rsidRPr="00245E8B">
        <w:rPr>
          <w:rFonts w:ascii="Times New Roman" w:hAnsi="Times New Roman"/>
          <w:sz w:val="24"/>
          <w:szCs w:val="24"/>
        </w:rPr>
        <w:t xml:space="preserve">оизводственных </w:t>
      </w:r>
      <w:r w:rsidR="00976D37" w:rsidRPr="00245E8B">
        <w:rPr>
          <w:rFonts w:ascii="Times New Roman" w:hAnsi="Times New Roman"/>
          <w:sz w:val="24"/>
          <w:szCs w:val="24"/>
        </w:rPr>
        <w:t>мастерских, трудовые акции, деятельность школьны</w:t>
      </w:r>
      <w:r w:rsidRPr="00245E8B">
        <w:rPr>
          <w:rFonts w:ascii="Times New Roman" w:hAnsi="Times New Roman"/>
          <w:sz w:val="24"/>
          <w:szCs w:val="24"/>
        </w:rPr>
        <w:t xml:space="preserve">х производственных фирм, других </w:t>
      </w:r>
      <w:r w:rsidR="00976D37" w:rsidRPr="00245E8B">
        <w:rPr>
          <w:rFonts w:ascii="Times New Roman" w:hAnsi="Times New Roman"/>
          <w:sz w:val="24"/>
          <w:szCs w:val="24"/>
        </w:rPr>
        <w:t>трудовых и творческих общественных объед</w:t>
      </w:r>
      <w:r w:rsidRPr="00245E8B">
        <w:rPr>
          <w:rFonts w:ascii="Times New Roman" w:hAnsi="Times New Roman"/>
          <w:sz w:val="24"/>
          <w:szCs w:val="24"/>
        </w:rPr>
        <w:t xml:space="preserve">инений, как подростковых, так и </w:t>
      </w:r>
      <w:r w:rsidR="00976D37" w:rsidRPr="00245E8B">
        <w:rPr>
          <w:rFonts w:ascii="Times New Roman" w:hAnsi="Times New Roman"/>
          <w:sz w:val="24"/>
          <w:szCs w:val="24"/>
        </w:rPr>
        <w:t>разновозрастных, как в учебное, так и в каникулярное время).</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Участвуют во встречах и беседах с выпускн</w:t>
      </w:r>
      <w:r w:rsidRPr="00245E8B">
        <w:rPr>
          <w:rFonts w:ascii="Times New Roman" w:hAnsi="Times New Roman"/>
          <w:sz w:val="24"/>
          <w:szCs w:val="24"/>
        </w:rPr>
        <w:t xml:space="preserve">иками своей школы, знакомятся с </w:t>
      </w:r>
      <w:r w:rsidR="00976D37" w:rsidRPr="00245E8B">
        <w:rPr>
          <w:rFonts w:ascii="Times New Roman" w:hAnsi="Times New Roman"/>
          <w:sz w:val="24"/>
          <w:szCs w:val="24"/>
        </w:rPr>
        <w:t>биографиями выпускников, показа</w:t>
      </w:r>
      <w:r w:rsidRPr="00245E8B">
        <w:rPr>
          <w:rFonts w:ascii="Times New Roman" w:hAnsi="Times New Roman"/>
          <w:sz w:val="24"/>
          <w:szCs w:val="24"/>
        </w:rPr>
        <w:t xml:space="preserve">вших достойные примеры высокого </w:t>
      </w:r>
      <w:r w:rsidR="00976D37" w:rsidRPr="00245E8B">
        <w:rPr>
          <w:rFonts w:ascii="Times New Roman" w:hAnsi="Times New Roman"/>
          <w:sz w:val="24"/>
          <w:szCs w:val="24"/>
        </w:rPr>
        <w:t>профессионализма, творческого отношения к труду и жизни.</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lastRenderedPageBreak/>
        <w:sym w:font="Symbol" w:char="F0B7"/>
      </w:r>
      <w:r w:rsidR="00976D37" w:rsidRPr="00245E8B">
        <w:rPr>
          <w:rFonts w:ascii="Times New Roman" w:hAnsi="Times New Roman"/>
          <w:sz w:val="24"/>
          <w:szCs w:val="24"/>
        </w:rPr>
        <w:t xml:space="preserve"> Учатся творчески и критически работать </w:t>
      </w:r>
      <w:r w:rsidRPr="00245E8B">
        <w:rPr>
          <w:rFonts w:ascii="Times New Roman" w:hAnsi="Times New Roman"/>
          <w:sz w:val="24"/>
          <w:szCs w:val="24"/>
        </w:rPr>
        <w:t xml:space="preserve">с информацией: целенаправленный </w:t>
      </w:r>
      <w:r w:rsidR="00976D37" w:rsidRPr="00245E8B">
        <w:rPr>
          <w:rFonts w:ascii="Times New Roman" w:hAnsi="Times New Roman"/>
          <w:sz w:val="24"/>
          <w:szCs w:val="24"/>
        </w:rPr>
        <w:t>сбор информации, её структурирование, анализ и об</w:t>
      </w:r>
      <w:r w:rsidRPr="00245E8B">
        <w:rPr>
          <w:rFonts w:ascii="Times New Roman" w:hAnsi="Times New Roman"/>
          <w:sz w:val="24"/>
          <w:szCs w:val="24"/>
        </w:rPr>
        <w:t xml:space="preserve">общение из разных источников (в </w:t>
      </w:r>
      <w:r w:rsidR="00976D37" w:rsidRPr="00245E8B">
        <w:rPr>
          <w:rFonts w:ascii="Times New Roman" w:hAnsi="Times New Roman"/>
          <w:sz w:val="24"/>
          <w:szCs w:val="24"/>
        </w:rPr>
        <w:t>ходе выполнения информационных проектов — дай</w:t>
      </w:r>
      <w:r w:rsidRPr="00245E8B">
        <w:rPr>
          <w:rFonts w:ascii="Times New Roman" w:hAnsi="Times New Roman"/>
          <w:sz w:val="24"/>
          <w:szCs w:val="24"/>
        </w:rPr>
        <w:t xml:space="preserve">джестов, электронных и бумажных </w:t>
      </w:r>
      <w:r w:rsidR="00976D37" w:rsidRPr="00245E8B">
        <w:rPr>
          <w:rFonts w:ascii="Times New Roman" w:hAnsi="Times New Roman"/>
          <w:sz w:val="24"/>
          <w:szCs w:val="24"/>
        </w:rPr>
        <w:t>справочников, энциклопедий, каталогов с приложением</w:t>
      </w:r>
      <w:r w:rsidRPr="00245E8B">
        <w:rPr>
          <w:rFonts w:ascii="Times New Roman" w:hAnsi="Times New Roman"/>
          <w:sz w:val="24"/>
          <w:szCs w:val="24"/>
        </w:rPr>
        <w:t xml:space="preserve"> карт, схем, фотографий и др.). </w:t>
      </w:r>
      <w:r w:rsidR="00976D37" w:rsidRPr="00245E8B">
        <w:rPr>
          <w:rFonts w:ascii="Times New Roman" w:hAnsi="Times New Roman"/>
          <w:b/>
          <w:sz w:val="24"/>
          <w:szCs w:val="24"/>
        </w:rPr>
        <w:t xml:space="preserve">Воспитание ценностного отношения к </w:t>
      </w:r>
      <w:r w:rsidRPr="00245E8B">
        <w:rPr>
          <w:rFonts w:ascii="Times New Roman" w:hAnsi="Times New Roman"/>
          <w:b/>
          <w:sz w:val="24"/>
          <w:szCs w:val="24"/>
        </w:rPr>
        <w:t xml:space="preserve">прекрасному, формирование основ </w:t>
      </w:r>
      <w:r w:rsidR="00976D37" w:rsidRPr="00245E8B">
        <w:rPr>
          <w:rFonts w:ascii="Times New Roman" w:hAnsi="Times New Roman"/>
          <w:b/>
          <w:sz w:val="24"/>
          <w:szCs w:val="24"/>
        </w:rPr>
        <w:t>эстетической культуры (эстетическое воспитание)</w:t>
      </w:r>
    </w:p>
    <w:p w:rsidR="00976D37" w:rsidRPr="00245E8B" w:rsidRDefault="00366C9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976D37" w:rsidRPr="00245E8B">
        <w:rPr>
          <w:rFonts w:ascii="Times New Roman" w:hAnsi="Times New Roman"/>
          <w:sz w:val="24"/>
          <w:szCs w:val="24"/>
        </w:rPr>
        <w:t xml:space="preserve"> Получают представления об эстетических иде</w:t>
      </w:r>
      <w:r w:rsidRPr="00245E8B">
        <w:rPr>
          <w:rFonts w:ascii="Times New Roman" w:hAnsi="Times New Roman"/>
          <w:sz w:val="24"/>
          <w:szCs w:val="24"/>
        </w:rPr>
        <w:t xml:space="preserve">алах и художественных ценностях </w:t>
      </w:r>
      <w:r w:rsidR="00976D37" w:rsidRPr="00245E8B">
        <w:rPr>
          <w:rFonts w:ascii="Times New Roman" w:hAnsi="Times New Roman"/>
          <w:sz w:val="24"/>
          <w:szCs w:val="24"/>
        </w:rPr>
        <w:t>культур народов России (в ходе изуче</w:t>
      </w:r>
      <w:r w:rsidRPr="00245E8B">
        <w:rPr>
          <w:rFonts w:ascii="Times New Roman" w:hAnsi="Times New Roman"/>
          <w:sz w:val="24"/>
          <w:szCs w:val="24"/>
        </w:rPr>
        <w:t xml:space="preserve">ния учебных предметов, встреч с </w:t>
      </w:r>
      <w:r w:rsidR="00976D37" w:rsidRPr="00245E8B">
        <w:rPr>
          <w:rFonts w:ascii="Times New Roman" w:hAnsi="Times New Roman"/>
          <w:sz w:val="24"/>
          <w:szCs w:val="24"/>
        </w:rPr>
        <w:t>представителями творческих профессий, экскурсий на</w:t>
      </w:r>
      <w:r w:rsidRPr="00245E8B">
        <w:rPr>
          <w:rFonts w:ascii="Times New Roman" w:hAnsi="Times New Roman"/>
          <w:sz w:val="24"/>
          <w:szCs w:val="24"/>
        </w:rPr>
        <w:t xml:space="preserve"> художественные производства, к </w:t>
      </w:r>
      <w:r w:rsidR="00976D37" w:rsidRPr="00245E8B">
        <w:rPr>
          <w:rFonts w:ascii="Times New Roman" w:hAnsi="Times New Roman"/>
          <w:sz w:val="24"/>
          <w:szCs w:val="24"/>
        </w:rPr>
        <w:t>памятникам зодчества и на объекты современной ар</w:t>
      </w:r>
      <w:r w:rsidRPr="00245E8B">
        <w:rPr>
          <w:rFonts w:ascii="Times New Roman" w:hAnsi="Times New Roman"/>
          <w:sz w:val="24"/>
          <w:szCs w:val="24"/>
        </w:rPr>
        <w:t xml:space="preserve">хитектуры, ландшафтного дизайна </w:t>
      </w:r>
      <w:r w:rsidR="00976D37" w:rsidRPr="00245E8B">
        <w:rPr>
          <w:rFonts w:ascii="Times New Roman" w:hAnsi="Times New Roman"/>
          <w:sz w:val="24"/>
          <w:szCs w:val="24"/>
        </w:rPr>
        <w:t>и парковых ансамблей, знакомства с лучшими произведениями искусства в музеях, на выставках, по репродукциям, учебным фильмам).</w:t>
      </w:r>
    </w:p>
    <w:p w:rsidR="00976D37" w:rsidRPr="00245E8B" w:rsidRDefault="00976D37"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976D37" w:rsidRPr="00245E8B" w:rsidRDefault="00976D37"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76D37" w:rsidRPr="00245E8B" w:rsidRDefault="00976D37"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76D37" w:rsidRPr="00245E8B" w:rsidRDefault="00976D37"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Участвуют вместе с родителями в проведении выставок семейного</w:t>
      </w:r>
    </w:p>
    <w:p w:rsidR="00976D37" w:rsidRPr="00245E8B" w:rsidRDefault="00976D37" w:rsidP="00245E8B">
      <w:pPr>
        <w:spacing w:after="0" w:line="240" w:lineRule="auto"/>
        <w:jc w:val="both"/>
        <w:rPr>
          <w:rFonts w:ascii="Times New Roman" w:hAnsi="Times New Roman"/>
          <w:sz w:val="24"/>
          <w:szCs w:val="24"/>
        </w:rPr>
      </w:pPr>
      <w:r w:rsidRPr="00245E8B">
        <w:rPr>
          <w:rFonts w:ascii="Times New Roman" w:hAnsi="Times New Roman"/>
          <w:sz w:val="24"/>
          <w:szCs w:val="24"/>
        </w:rPr>
        <w:t>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экскурсийтворческих работ.</w:t>
      </w:r>
    </w:p>
    <w:p w:rsidR="00704D24" w:rsidRPr="00245E8B" w:rsidRDefault="00976D37"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Участвуют в оформлении класса и школы, озеленении пришкольного участка, стремятся внести красоту в домашний быт.</w:t>
      </w:r>
    </w:p>
    <w:p w:rsidR="004F4ED2" w:rsidRPr="00245E8B" w:rsidRDefault="00976D37" w:rsidP="00245E8B">
      <w:pPr>
        <w:pStyle w:val="3"/>
        <w:spacing w:before="0" w:beforeAutospacing="0" w:after="0" w:afterAutospacing="0"/>
        <w:jc w:val="center"/>
        <w:rPr>
          <w:sz w:val="24"/>
          <w:szCs w:val="24"/>
        </w:rPr>
      </w:pPr>
      <w:r w:rsidRPr="00245E8B">
        <w:rPr>
          <w:sz w:val="24"/>
          <w:szCs w:val="24"/>
        </w:rPr>
        <w:cr/>
      </w:r>
      <w:bookmarkStart w:id="220" w:name="_Toc414553262"/>
      <w:bookmarkStart w:id="221" w:name="_Toc410654052"/>
      <w:bookmarkStart w:id="222" w:name="_Toc409691723"/>
      <w:r w:rsidR="004F4ED2" w:rsidRPr="00245E8B">
        <w:rPr>
          <w:sz w:val="24"/>
          <w:szCs w:val="24"/>
        </w:rPr>
        <w:t>2.3.</w:t>
      </w:r>
      <w:r w:rsidR="005049C9" w:rsidRPr="00245E8B">
        <w:rPr>
          <w:sz w:val="24"/>
          <w:szCs w:val="24"/>
        </w:rPr>
        <w:t>4</w:t>
      </w:r>
      <w:r w:rsidR="004F4ED2" w:rsidRPr="00245E8B">
        <w:rPr>
          <w:sz w:val="24"/>
          <w:szCs w:val="24"/>
        </w:rPr>
        <w:t>.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220"/>
    </w:p>
    <w:bookmarkEnd w:id="221"/>
    <w:bookmarkEnd w:id="222"/>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Организация социальной деятельности о</w:t>
      </w:r>
      <w:r w:rsidR="00581F48" w:rsidRPr="00245E8B">
        <w:rPr>
          <w:rFonts w:ascii="Times New Roman" w:hAnsi="Times New Roman"/>
          <w:sz w:val="24"/>
          <w:szCs w:val="24"/>
        </w:rPr>
        <w:t xml:space="preserve">бучающихся исходит из того, что </w:t>
      </w:r>
      <w:r w:rsidRPr="00245E8B">
        <w:rPr>
          <w:rFonts w:ascii="Times New Roman" w:hAnsi="Times New Roman"/>
          <w:sz w:val="24"/>
          <w:szCs w:val="24"/>
        </w:rPr>
        <w:t>социальные ожидания подростков связаны с усп</w:t>
      </w:r>
      <w:r w:rsidR="00581F48" w:rsidRPr="00245E8B">
        <w:rPr>
          <w:rFonts w:ascii="Times New Roman" w:hAnsi="Times New Roman"/>
          <w:sz w:val="24"/>
          <w:szCs w:val="24"/>
        </w:rPr>
        <w:t xml:space="preserve">ешностью, признанием со стороны </w:t>
      </w:r>
      <w:r w:rsidRPr="00245E8B">
        <w:rPr>
          <w:rFonts w:ascii="Times New Roman" w:hAnsi="Times New Roman"/>
          <w:sz w:val="24"/>
          <w:szCs w:val="24"/>
        </w:rPr>
        <w:t xml:space="preserve">семьи и сверстников, состоятельностью и </w:t>
      </w:r>
      <w:r w:rsidR="00581F48" w:rsidRPr="00245E8B">
        <w:rPr>
          <w:rFonts w:ascii="Times New Roman" w:hAnsi="Times New Roman"/>
          <w:sz w:val="24"/>
          <w:szCs w:val="24"/>
        </w:rPr>
        <w:t xml:space="preserve">самостоятельностью в реализации </w:t>
      </w:r>
      <w:r w:rsidRPr="00245E8B">
        <w:rPr>
          <w:rFonts w:ascii="Times New Roman" w:hAnsi="Times New Roman"/>
          <w:sz w:val="24"/>
          <w:szCs w:val="24"/>
        </w:rPr>
        <w:t>собственных замыслов. Целенаправленная социальная деятельность обучающихсядолжна быть обеспечена сформированной со</w:t>
      </w:r>
      <w:r w:rsidR="00581F48" w:rsidRPr="00245E8B">
        <w:rPr>
          <w:rFonts w:ascii="Times New Roman" w:hAnsi="Times New Roman"/>
          <w:sz w:val="24"/>
          <w:szCs w:val="24"/>
        </w:rPr>
        <w:t xml:space="preserve">циальной средой школы и укладом </w:t>
      </w:r>
      <w:r w:rsidRPr="00245E8B">
        <w:rPr>
          <w:rFonts w:ascii="Times New Roman" w:hAnsi="Times New Roman"/>
          <w:sz w:val="24"/>
          <w:szCs w:val="24"/>
        </w:rPr>
        <w:t>школьной жизни. Организация социального воспит</w:t>
      </w:r>
      <w:r w:rsidR="00581F48" w:rsidRPr="00245E8B">
        <w:rPr>
          <w:rFonts w:ascii="Times New Roman" w:hAnsi="Times New Roman"/>
          <w:sz w:val="24"/>
          <w:szCs w:val="24"/>
        </w:rPr>
        <w:t xml:space="preserve">ания обучающихся осуществляется </w:t>
      </w:r>
      <w:r w:rsidRPr="00245E8B">
        <w:rPr>
          <w:rFonts w:ascii="Times New Roman" w:hAnsi="Times New Roman"/>
          <w:sz w:val="24"/>
          <w:szCs w:val="24"/>
        </w:rPr>
        <w:t>в последовательности следующих этапов.</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b/>
          <w:sz w:val="24"/>
          <w:szCs w:val="24"/>
        </w:rPr>
        <w:t>Организационно-административный этап</w:t>
      </w:r>
      <w:r w:rsidR="00581F48" w:rsidRPr="00245E8B">
        <w:rPr>
          <w:rFonts w:ascii="Times New Roman" w:hAnsi="Times New Roman"/>
          <w:sz w:val="24"/>
          <w:szCs w:val="24"/>
        </w:rPr>
        <w:t xml:space="preserve">(ведущий субъект— администрация </w:t>
      </w:r>
      <w:r w:rsidRPr="00245E8B">
        <w:rPr>
          <w:rFonts w:ascii="Times New Roman" w:hAnsi="Times New Roman"/>
          <w:sz w:val="24"/>
          <w:szCs w:val="24"/>
        </w:rPr>
        <w:t>школы) включает:</w:t>
      </w:r>
    </w:p>
    <w:p w:rsidR="00704D24" w:rsidRPr="00245E8B" w:rsidRDefault="00581F48"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создание среды школы, поддерживающе</w:t>
      </w:r>
      <w:r w:rsidRPr="00245E8B">
        <w:rPr>
          <w:rFonts w:ascii="Times New Roman" w:hAnsi="Times New Roman"/>
          <w:sz w:val="24"/>
          <w:szCs w:val="24"/>
        </w:rPr>
        <w:t xml:space="preserve">й созидательный социальный опыт </w:t>
      </w:r>
      <w:r w:rsidR="00704D24" w:rsidRPr="00245E8B">
        <w:rPr>
          <w:rFonts w:ascii="Times New Roman" w:hAnsi="Times New Roman"/>
          <w:sz w:val="24"/>
          <w:szCs w:val="24"/>
        </w:rPr>
        <w:t>обучающихся, формирующей конструктивны</w:t>
      </w:r>
      <w:r w:rsidRPr="00245E8B">
        <w:rPr>
          <w:rFonts w:ascii="Times New Roman" w:hAnsi="Times New Roman"/>
          <w:sz w:val="24"/>
          <w:szCs w:val="24"/>
        </w:rPr>
        <w:t xml:space="preserve">е ожидания и позитивные образцы </w:t>
      </w:r>
      <w:r w:rsidR="00704D24" w:rsidRPr="00245E8B">
        <w:rPr>
          <w:rFonts w:ascii="Times New Roman" w:hAnsi="Times New Roman"/>
          <w:sz w:val="24"/>
          <w:szCs w:val="24"/>
        </w:rPr>
        <w:t>поведения;</w:t>
      </w:r>
    </w:p>
    <w:p w:rsidR="00704D24" w:rsidRPr="00245E8B" w:rsidRDefault="00581F48"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формирование уклада и традиций школы, ориентированных</w:t>
      </w:r>
      <w:r w:rsidRPr="00245E8B">
        <w:rPr>
          <w:rFonts w:ascii="Times New Roman" w:hAnsi="Times New Roman"/>
          <w:sz w:val="24"/>
          <w:szCs w:val="24"/>
        </w:rPr>
        <w:t xml:space="preserve"> на создание </w:t>
      </w:r>
      <w:r w:rsidR="00704D24" w:rsidRPr="00245E8B">
        <w:rPr>
          <w:rFonts w:ascii="Times New Roman" w:hAnsi="Times New Roman"/>
          <w:sz w:val="24"/>
          <w:szCs w:val="24"/>
        </w:rPr>
        <w:t>системы общественных отношений обучающих</w:t>
      </w:r>
      <w:r w:rsidRPr="00245E8B">
        <w:rPr>
          <w:rFonts w:ascii="Times New Roman" w:hAnsi="Times New Roman"/>
          <w:sz w:val="24"/>
          <w:szCs w:val="24"/>
        </w:rPr>
        <w:t xml:space="preserve">ся, учителей и родителей в духе </w:t>
      </w:r>
      <w:r w:rsidR="00704D24" w:rsidRPr="00245E8B">
        <w:rPr>
          <w:rFonts w:ascii="Times New Roman" w:hAnsi="Times New Roman"/>
          <w:sz w:val="24"/>
          <w:szCs w:val="24"/>
        </w:rPr>
        <w:t>гражданско-</w:t>
      </w:r>
      <w:r w:rsidR="00704D24" w:rsidRPr="00245E8B">
        <w:rPr>
          <w:rFonts w:ascii="Times New Roman" w:hAnsi="Times New Roman"/>
          <w:sz w:val="24"/>
          <w:szCs w:val="24"/>
        </w:rPr>
        <w:lastRenderedPageBreak/>
        <w:t>патриотических ценностей, партнёрств</w:t>
      </w:r>
      <w:r w:rsidRPr="00245E8B">
        <w:rPr>
          <w:rFonts w:ascii="Times New Roman" w:hAnsi="Times New Roman"/>
          <w:sz w:val="24"/>
          <w:szCs w:val="24"/>
        </w:rPr>
        <w:t xml:space="preserve">а и сотрудничества, приоритетов </w:t>
      </w:r>
      <w:r w:rsidR="00704D24" w:rsidRPr="00245E8B">
        <w:rPr>
          <w:rFonts w:ascii="Times New Roman" w:hAnsi="Times New Roman"/>
          <w:sz w:val="24"/>
          <w:szCs w:val="24"/>
        </w:rPr>
        <w:t>развития общества и государства;</w:t>
      </w:r>
    </w:p>
    <w:p w:rsidR="00704D24" w:rsidRPr="00245E8B" w:rsidRDefault="00581F48"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развитие форм социального партнёрства с общественными инс</w:t>
      </w:r>
      <w:r w:rsidRPr="00245E8B">
        <w:rPr>
          <w:rFonts w:ascii="Times New Roman" w:hAnsi="Times New Roman"/>
          <w:sz w:val="24"/>
          <w:szCs w:val="24"/>
        </w:rPr>
        <w:t xml:space="preserve">титутами и </w:t>
      </w:r>
      <w:r w:rsidR="00704D24" w:rsidRPr="00245E8B">
        <w:rPr>
          <w:rFonts w:ascii="Times New Roman" w:hAnsi="Times New Roman"/>
          <w:sz w:val="24"/>
          <w:szCs w:val="24"/>
        </w:rPr>
        <w:t>организациями для расширения поля социального взаимодействия обучающихся;</w:t>
      </w:r>
    </w:p>
    <w:p w:rsidR="00704D24" w:rsidRPr="00245E8B" w:rsidRDefault="00581F48"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координацию деятельности агентов социали</w:t>
      </w:r>
      <w:r w:rsidRPr="00245E8B">
        <w:rPr>
          <w:rFonts w:ascii="Times New Roman" w:hAnsi="Times New Roman"/>
          <w:sz w:val="24"/>
          <w:szCs w:val="24"/>
        </w:rPr>
        <w:t xml:space="preserve">зации обучающихся— сверстников, </w:t>
      </w:r>
      <w:r w:rsidR="00704D24" w:rsidRPr="00245E8B">
        <w:rPr>
          <w:rFonts w:ascii="Times New Roman" w:hAnsi="Times New Roman"/>
          <w:sz w:val="24"/>
          <w:szCs w:val="24"/>
        </w:rPr>
        <w:t>учителей, родителей, сотрудников школы, пре</w:t>
      </w:r>
      <w:r w:rsidRPr="00245E8B">
        <w:rPr>
          <w:rFonts w:ascii="Times New Roman" w:hAnsi="Times New Roman"/>
          <w:sz w:val="24"/>
          <w:szCs w:val="24"/>
        </w:rPr>
        <w:t xml:space="preserve">дставителей общественных и иных </w:t>
      </w:r>
      <w:r w:rsidR="00704D24" w:rsidRPr="00245E8B">
        <w:rPr>
          <w:rFonts w:ascii="Times New Roman" w:hAnsi="Times New Roman"/>
          <w:sz w:val="24"/>
          <w:szCs w:val="24"/>
        </w:rPr>
        <w:t>организаций для решения задач социализации;</w:t>
      </w:r>
    </w:p>
    <w:p w:rsidR="00704D24" w:rsidRPr="00245E8B" w:rsidRDefault="00581F48"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создание условий для организованной д</w:t>
      </w:r>
      <w:r w:rsidRPr="00245E8B">
        <w:rPr>
          <w:rFonts w:ascii="Times New Roman" w:hAnsi="Times New Roman"/>
          <w:sz w:val="24"/>
          <w:szCs w:val="24"/>
        </w:rPr>
        <w:t xml:space="preserve">еятельности школьных социальных </w:t>
      </w:r>
      <w:r w:rsidR="00704D24" w:rsidRPr="00245E8B">
        <w:rPr>
          <w:rFonts w:ascii="Times New Roman" w:hAnsi="Times New Roman"/>
          <w:sz w:val="24"/>
          <w:szCs w:val="24"/>
        </w:rPr>
        <w:t>групп;</w:t>
      </w:r>
    </w:p>
    <w:p w:rsidR="00C5783E" w:rsidRPr="00245E8B" w:rsidRDefault="00581F48"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создание возможности для влияния об</w:t>
      </w:r>
      <w:r w:rsidRPr="00245E8B">
        <w:rPr>
          <w:rFonts w:ascii="Times New Roman" w:hAnsi="Times New Roman"/>
          <w:sz w:val="24"/>
          <w:szCs w:val="24"/>
        </w:rPr>
        <w:t xml:space="preserve">учающихся на изменения школьной </w:t>
      </w:r>
      <w:r w:rsidR="00704D24" w:rsidRPr="00245E8B">
        <w:rPr>
          <w:rFonts w:ascii="Times New Roman" w:hAnsi="Times New Roman"/>
          <w:sz w:val="24"/>
          <w:szCs w:val="24"/>
        </w:rPr>
        <w:t>среды, форм, целей и стиля социального вз</w:t>
      </w:r>
      <w:r w:rsidR="00C5783E" w:rsidRPr="00245E8B">
        <w:rPr>
          <w:rFonts w:ascii="Times New Roman" w:hAnsi="Times New Roman"/>
          <w:sz w:val="24"/>
          <w:szCs w:val="24"/>
        </w:rPr>
        <w:t>аимодействия школьного социума;</w:t>
      </w:r>
    </w:p>
    <w:p w:rsidR="00C5783E" w:rsidRPr="00245E8B" w:rsidRDefault="00C5783E" w:rsidP="00245E8B">
      <w:pPr>
        <w:spacing w:after="0" w:line="240" w:lineRule="auto"/>
        <w:ind w:firstLine="709"/>
        <w:jc w:val="both"/>
        <w:rPr>
          <w:rFonts w:ascii="Times New Roman" w:hAnsi="Times New Roman"/>
          <w:sz w:val="24"/>
          <w:szCs w:val="24"/>
        </w:rPr>
      </w:pPr>
    </w:p>
    <w:p w:rsidR="00C5783E" w:rsidRPr="00245E8B" w:rsidRDefault="005049C9" w:rsidP="00245E8B">
      <w:pPr>
        <w:pStyle w:val="3"/>
        <w:widowControl w:val="0"/>
        <w:spacing w:before="0" w:beforeAutospacing="0" w:after="0" w:afterAutospacing="0"/>
        <w:ind w:firstLine="709"/>
        <w:jc w:val="center"/>
        <w:rPr>
          <w:sz w:val="24"/>
          <w:szCs w:val="24"/>
        </w:rPr>
      </w:pPr>
      <w:bookmarkStart w:id="223" w:name="_Toc410654056"/>
      <w:bookmarkStart w:id="224" w:name="_Toc414553263"/>
      <w:bookmarkStart w:id="225" w:name="_Toc409691724"/>
      <w:r w:rsidRPr="00245E8B">
        <w:rPr>
          <w:sz w:val="24"/>
          <w:szCs w:val="24"/>
        </w:rPr>
        <w:t>2.3.5</w:t>
      </w:r>
      <w:r w:rsidR="00C5783E" w:rsidRPr="00245E8B">
        <w:rPr>
          <w:sz w:val="24"/>
          <w:szCs w:val="24"/>
        </w:rPr>
        <w:t>. Основные формы организации педагогической поддержки</w:t>
      </w:r>
      <w:bookmarkEnd w:id="223"/>
      <w:bookmarkEnd w:id="224"/>
    </w:p>
    <w:p w:rsidR="00C5783E" w:rsidRPr="00245E8B" w:rsidRDefault="00C5783E" w:rsidP="00245E8B">
      <w:pPr>
        <w:pStyle w:val="3"/>
        <w:widowControl w:val="0"/>
        <w:spacing w:before="0" w:beforeAutospacing="0" w:after="0" w:afterAutospacing="0"/>
        <w:jc w:val="center"/>
        <w:rPr>
          <w:sz w:val="24"/>
          <w:szCs w:val="24"/>
        </w:rPr>
      </w:pPr>
      <w:bookmarkStart w:id="226" w:name="_Toc410654057"/>
      <w:bookmarkStart w:id="227" w:name="_Toc414553264"/>
      <w:r w:rsidRPr="00245E8B">
        <w:rPr>
          <w:sz w:val="24"/>
          <w:szCs w:val="24"/>
        </w:rPr>
        <w:t>социализации обучающихся</w:t>
      </w:r>
      <w:bookmarkEnd w:id="225"/>
      <w:bookmarkEnd w:id="226"/>
      <w:r w:rsidRPr="00245E8B">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227"/>
    </w:p>
    <w:p w:rsidR="00704D24" w:rsidRPr="00245E8B" w:rsidRDefault="00704D24" w:rsidP="00245E8B">
      <w:pPr>
        <w:spacing w:after="0" w:line="240" w:lineRule="auto"/>
        <w:jc w:val="both"/>
        <w:rPr>
          <w:rFonts w:ascii="Times New Roman" w:hAnsi="Times New Roman"/>
          <w:sz w:val="24"/>
          <w:szCs w:val="24"/>
        </w:rPr>
      </w:pPr>
      <w:r w:rsidRPr="00245E8B">
        <w:rPr>
          <w:rFonts w:ascii="Times New Roman" w:hAnsi="Times New Roman"/>
          <w:sz w:val="24"/>
          <w:szCs w:val="24"/>
        </w:rPr>
        <w:t>Педагогическая поддержка социализации осущ</w:t>
      </w:r>
      <w:r w:rsidR="00581F48" w:rsidRPr="00245E8B">
        <w:rPr>
          <w:rFonts w:ascii="Times New Roman" w:hAnsi="Times New Roman"/>
          <w:sz w:val="24"/>
          <w:szCs w:val="24"/>
        </w:rPr>
        <w:t xml:space="preserve">ествляется в процессе обучения, </w:t>
      </w:r>
      <w:r w:rsidRPr="00245E8B">
        <w:rPr>
          <w:rFonts w:ascii="Times New Roman" w:hAnsi="Times New Roman"/>
          <w:sz w:val="24"/>
          <w:szCs w:val="24"/>
        </w:rPr>
        <w:t>создания дополнительных пространств само</w:t>
      </w:r>
      <w:r w:rsidR="00581F48" w:rsidRPr="00245E8B">
        <w:rPr>
          <w:rFonts w:ascii="Times New Roman" w:hAnsi="Times New Roman"/>
          <w:sz w:val="24"/>
          <w:szCs w:val="24"/>
        </w:rPr>
        <w:t xml:space="preserve">реализации обучающихся с учётом </w:t>
      </w:r>
      <w:r w:rsidRPr="00245E8B">
        <w:rPr>
          <w:rFonts w:ascii="Times New Roman" w:hAnsi="Times New Roman"/>
          <w:sz w:val="24"/>
          <w:szCs w:val="24"/>
        </w:rPr>
        <w:t>урочной и внеурочной деятельности, а также форм уч</w:t>
      </w:r>
      <w:r w:rsidR="00581F48" w:rsidRPr="00245E8B">
        <w:rPr>
          <w:rFonts w:ascii="Times New Roman" w:hAnsi="Times New Roman"/>
          <w:sz w:val="24"/>
          <w:szCs w:val="24"/>
        </w:rPr>
        <w:t xml:space="preserve">астия специалистов и социальных </w:t>
      </w:r>
      <w:r w:rsidRPr="00245E8B">
        <w:rPr>
          <w:rFonts w:ascii="Times New Roman" w:hAnsi="Times New Roman"/>
          <w:sz w:val="24"/>
          <w:szCs w:val="24"/>
        </w:rPr>
        <w:t>партнёров по направлениям социального воспит</w:t>
      </w:r>
      <w:r w:rsidR="00581F48" w:rsidRPr="00245E8B">
        <w:rPr>
          <w:rFonts w:ascii="Times New Roman" w:hAnsi="Times New Roman"/>
          <w:sz w:val="24"/>
          <w:szCs w:val="24"/>
        </w:rPr>
        <w:t xml:space="preserve">ания, методического обеспечения </w:t>
      </w:r>
      <w:r w:rsidRPr="00245E8B">
        <w:rPr>
          <w:rFonts w:ascii="Times New Roman" w:hAnsi="Times New Roman"/>
          <w:sz w:val="24"/>
          <w:szCs w:val="24"/>
        </w:rPr>
        <w:t>социальной деятельности и формирования со</w:t>
      </w:r>
      <w:r w:rsidR="00581F48" w:rsidRPr="00245E8B">
        <w:rPr>
          <w:rFonts w:ascii="Times New Roman" w:hAnsi="Times New Roman"/>
          <w:sz w:val="24"/>
          <w:szCs w:val="24"/>
        </w:rPr>
        <w:t xml:space="preserve">циальной среды школы. Основными </w:t>
      </w:r>
      <w:r w:rsidRPr="00245E8B">
        <w:rPr>
          <w:rFonts w:ascii="Times New Roman" w:hAnsi="Times New Roman"/>
          <w:sz w:val="24"/>
          <w:szCs w:val="24"/>
        </w:rPr>
        <w:t>формами педагогической поддержки социа</w:t>
      </w:r>
      <w:r w:rsidR="00581F48" w:rsidRPr="00245E8B">
        <w:rPr>
          <w:rFonts w:ascii="Times New Roman" w:hAnsi="Times New Roman"/>
          <w:sz w:val="24"/>
          <w:szCs w:val="24"/>
        </w:rPr>
        <w:t xml:space="preserve">лизации являются ролевые игры, </w:t>
      </w:r>
      <w:r w:rsidRPr="00245E8B">
        <w:rPr>
          <w:rFonts w:ascii="Times New Roman" w:hAnsi="Times New Roman"/>
          <w:sz w:val="24"/>
          <w:szCs w:val="24"/>
        </w:rPr>
        <w:t>социализация обучающихся в ходе познавател</w:t>
      </w:r>
      <w:r w:rsidR="00581F48" w:rsidRPr="00245E8B">
        <w:rPr>
          <w:rFonts w:ascii="Times New Roman" w:hAnsi="Times New Roman"/>
          <w:sz w:val="24"/>
          <w:szCs w:val="24"/>
        </w:rPr>
        <w:t xml:space="preserve">ьной деятельности, социализация </w:t>
      </w:r>
      <w:r w:rsidRPr="00245E8B">
        <w:rPr>
          <w:rFonts w:ascii="Times New Roman" w:hAnsi="Times New Roman"/>
          <w:sz w:val="24"/>
          <w:szCs w:val="24"/>
        </w:rPr>
        <w:t>обучающихся средствами общественной и трудовой деятельности.</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b/>
          <w:sz w:val="24"/>
          <w:szCs w:val="24"/>
        </w:rPr>
        <w:t>Ролевые игры.</w:t>
      </w:r>
      <w:r w:rsidRPr="00245E8B">
        <w:rPr>
          <w:rFonts w:ascii="Times New Roman" w:hAnsi="Times New Roman"/>
          <w:sz w:val="24"/>
          <w:szCs w:val="24"/>
        </w:rPr>
        <w:t xml:space="preserve"> Структура ролевой игры только на</w:t>
      </w:r>
      <w:r w:rsidR="00581F48" w:rsidRPr="00245E8B">
        <w:rPr>
          <w:rFonts w:ascii="Times New Roman" w:hAnsi="Times New Roman"/>
          <w:sz w:val="24"/>
          <w:szCs w:val="24"/>
        </w:rPr>
        <w:t xml:space="preserve">мечается и остаётся открытой до </w:t>
      </w:r>
      <w:r w:rsidRPr="00245E8B">
        <w:rPr>
          <w:rFonts w:ascii="Times New Roman" w:hAnsi="Times New Roman"/>
          <w:sz w:val="24"/>
          <w:szCs w:val="24"/>
        </w:rPr>
        <w:t xml:space="preserve">завершения работы. Участники принимают на себя определённые роли, обусловленныехарактером и описанием проекта. Это могут </w:t>
      </w:r>
      <w:r w:rsidR="00581F48" w:rsidRPr="00245E8B">
        <w:rPr>
          <w:rFonts w:ascii="Times New Roman" w:hAnsi="Times New Roman"/>
          <w:sz w:val="24"/>
          <w:szCs w:val="24"/>
        </w:rPr>
        <w:t xml:space="preserve">быть литературные персонажи или </w:t>
      </w:r>
      <w:r w:rsidRPr="00245E8B">
        <w:rPr>
          <w:rFonts w:ascii="Times New Roman" w:hAnsi="Times New Roman"/>
          <w:sz w:val="24"/>
          <w:szCs w:val="24"/>
        </w:rPr>
        <w:t>выдуманные герои. Игроки могут достаточно св</w:t>
      </w:r>
      <w:r w:rsidR="00581F48" w:rsidRPr="00245E8B">
        <w:rPr>
          <w:rFonts w:ascii="Times New Roman" w:hAnsi="Times New Roman"/>
          <w:sz w:val="24"/>
          <w:szCs w:val="24"/>
        </w:rPr>
        <w:t xml:space="preserve">ободно импровизировать в рамках </w:t>
      </w:r>
      <w:r w:rsidRPr="00245E8B">
        <w:rPr>
          <w:rFonts w:ascii="Times New Roman" w:hAnsi="Times New Roman"/>
          <w:sz w:val="24"/>
          <w:szCs w:val="24"/>
        </w:rPr>
        <w:t xml:space="preserve">правил и выбранных персонажей, определяя направление и исход игры. </w:t>
      </w:r>
      <w:r w:rsidR="00581F48" w:rsidRPr="00245E8B">
        <w:rPr>
          <w:rFonts w:ascii="Times New Roman" w:hAnsi="Times New Roman"/>
          <w:sz w:val="24"/>
          <w:szCs w:val="24"/>
        </w:rPr>
        <w:t xml:space="preserve">По сути, сам </w:t>
      </w:r>
      <w:r w:rsidRPr="00245E8B">
        <w:rPr>
          <w:rFonts w:ascii="Times New Roman" w:hAnsi="Times New Roman"/>
          <w:sz w:val="24"/>
          <w:szCs w:val="24"/>
        </w:rPr>
        <w:t>процесс игры представляет собой моделирование г</w:t>
      </w:r>
      <w:r w:rsidR="00581F48" w:rsidRPr="00245E8B">
        <w:rPr>
          <w:rFonts w:ascii="Times New Roman" w:hAnsi="Times New Roman"/>
          <w:sz w:val="24"/>
          <w:szCs w:val="24"/>
        </w:rPr>
        <w:t xml:space="preserve">руппой обучающихся той или иной </w:t>
      </w:r>
      <w:r w:rsidRPr="00245E8B">
        <w:rPr>
          <w:rFonts w:ascii="Times New Roman" w:hAnsi="Times New Roman"/>
          <w:sz w:val="24"/>
          <w:szCs w:val="24"/>
        </w:rPr>
        <w:t>ситуации, реальной или вымышленной, имеюще</w:t>
      </w:r>
      <w:r w:rsidR="00581F48" w:rsidRPr="00245E8B">
        <w:rPr>
          <w:rFonts w:ascii="Times New Roman" w:hAnsi="Times New Roman"/>
          <w:sz w:val="24"/>
          <w:szCs w:val="24"/>
        </w:rPr>
        <w:t xml:space="preserve">й место в историческом прошлом, </w:t>
      </w:r>
      <w:r w:rsidRPr="00245E8B">
        <w:rPr>
          <w:rFonts w:ascii="Times New Roman" w:hAnsi="Times New Roman"/>
          <w:sz w:val="24"/>
          <w:szCs w:val="24"/>
        </w:rPr>
        <w:t>настоящем или будущем.</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Для организации и проведения ролевых игр различных видов (на развит</w:t>
      </w:r>
      <w:r w:rsidR="00581F48" w:rsidRPr="00245E8B">
        <w:rPr>
          <w:rFonts w:ascii="Times New Roman" w:hAnsi="Times New Roman"/>
          <w:sz w:val="24"/>
          <w:szCs w:val="24"/>
        </w:rPr>
        <w:t xml:space="preserve">ие </w:t>
      </w:r>
      <w:r w:rsidRPr="00245E8B">
        <w:rPr>
          <w:rFonts w:ascii="Times New Roman" w:hAnsi="Times New Roman"/>
          <w:sz w:val="24"/>
          <w:szCs w:val="24"/>
        </w:rPr>
        <w:t>компетенций, моделирующих, социодр</w:t>
      </w:r>
      <w:r w:rsidR="00581F48" w:rsidRPr="00245E8B">
        <w:rPr>
          <w:rFonts w:ascii="Times New Roman" w:hAnsi="Times New Roman"/>
          <w:sz w:val="24"/>
          <w:szCs w:val="24"/>
        </w:rPr>
        <w:t xml:space="preserve">аматических, идентификационных, </w:t>
      </w:r>
      <w:r w:rsidRPr="00245E8B">
        <w:rPr>
          <w:rFonts w:ascii="Times New Roman" w:hAnsi="Times New Roman"/>
          <w:sz w:val="24"/>
          <w:szCs w:val="24"/>
        </w:rPr>
        <w:t>социометрических и др.) могут быть привлечены ро</w:t>
      </w:r>
      <w:r w:rsidR="00581F48" w:rsidRPr="00245E8B">
        <w:rPr>
          <w:rFonts w:ascii="Times New Roman" w:hAnsi="Times New Roman"/>
          <w:sz w:val="24"/>
          <w:szCs w:val="24"/>
        </w:rPr>
        <w:t xml:space="preserve">дители, представители различных </w:t>
      </w:r>
      <w:r w:rsidRPr="00245E8B">
        <w:rPr>
          <w:rFonts w:ascii="Times New Roman" w:hAnsi="Times New Roman"/>
          <w:sz w:val="24"/>
          <w:szCs w:val="24"/>
        </w:rPr>
        <w:t>профессий, социальных групп, общественны</w:t>
      </w:r>
      <w:r w:rsidR="00581F48" w:rsidRPr="00245E8B">
        <w:rPr>
          <w:rFonts w:ascii="Times New Roman" w:hAnsi="Times New Roman"/>
          <w:sz w:val="24"/>
          <w:szCs w:val="24"/>
        </w:rPr>
        <w:t xml:space="preserve">х организаций и другие значимые </w:t>
      </w:r>
      <w:r w:rsidRPr="00245E8B">
        <w:rPr>
          <w:rFonts w:ascii="Times New Roman" w:hAnsi="Times New Roman"/>
          <w:sz w:val="24"/>
          <w:szCs w:val="24"/>
        </w:rPr>
        <w:t>взрослые.</w:t>
      </w:r>
    </w:p>
    <w:p w:rsidR="00704D24" w:rsidRPr="00245E8B" w:rsidRDefault="00704D24"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Педагогическая поддержка обучающихся в ходе познавательной</w:t>
      </w:r>
    </w:p>
    <w:p w:rsidR="00704D24" w:rsidRPr="00245E8B" w:rsidRDefault="00704D24" w:rsidP="00245E8B">
      <w:pPr>
        <w:spacing w:after="0" w:line="240" w:lineRule="auto"/>
        <w:jc w:val="both"/>
        <w:rPr>
          <w:rFonts w:ascii="Times New Roman" w:hAnsi="Times New Roman"/>
          <w:sz w:val="24"/>
          <w:szCs w:val="24"/>
        </w:rPr>
      </w:pPr>
      <w:r w:rsidRPr="00245E8B">
        <w:rPr>
          <w:rFonts w:ascii="Times New Roman" w:hAnsi="Times New Roman"/>
          <w:b/>
          <w:sz w:val="24"/>
          <w:szCs w:val="24"/>
        </w:rPr>
        <w:t>деятельности</w:t>
      </w:r>
      <w:r w:rsidRPr="00245E8B">
        <w:rPr>
          <w:rFonts w:ascii="Times New Roman" w:hAnsi="Times New Roman"/>
          <w:sz w:val="24"/>
          <w:szCs w:val="24"/>
        </w:rPr>
        <w:t>. Познавательная деятельность обу</w:t>
      </w:r>
      <w:r w:rsidR="00581F48" w:rsidRPr="00245E8B">
        <w:rPr>
          <w:rFonts w:ascii="Times New Roman" w:hAnsi="Times New Roman"/>
          <w:sz w:val="24"/>
          <w:szCs w:val="24"/>
        </w:rPr>
        <w:t xml:space="preserve">чающихся, организуемая в рамках </w:t>
      </w:r>
      <w:r w:rsidRPr="00245E8B">
        <w:rPr>
          <w:rFonts w:ascii="Times New Roman" w:hAnsi="Times New Roman"/>
          <w:sz w:val="24"/>
          <w:szCs w:val="24"/>
        </w:rPr>
        <w:t xml:space="preserve">системно-деятельностного подхода, предполагает в </w:t>
      </w:r>
      <w:r w:rsidR="00581F48" w:rsidRPr="00245E8B">
        <w:rPr>
          <w:rFonts w:ascii="Times New Roman" w:hAnsi="Times New Roman"/>
          <w:sz w:val="24"/>
          <w:szCs w:val="24"/>
        </w:rPr>
        <w:t xml:space="preserve">качестве основных форм учебного </w:t>
      </w:r>
      <w:r w:rsidRPr="00245E8B">
        <w:rPr>
          <w:rFonts w:ascii="Times New Roman" w:hAnsi="Times New Roman"/>
          <w:sz w:val="24"/>
          <w:szCs w:val="24"/>
        </w:rPr>
        <w:t>сотрудничества сотрудничество со сверстниками и с учителем. Соци</w:t>
      </w:r>
      <w:r w:rsidR="00581F48" w:rsidRPr="00245E8B">
        <w:rPr>
          <w:rFonts w:ascii="Times New Roman" w:hAnsi="Times New Roman"/>
          <w:sz w:val="24"/>
          <w:szCs w:val="24"/>
        </w:rPr>
        <w:t xml:space="preserve">альный эффект </w:t>
      </w:r>
      <w:r w:rsidRPr="00245E8B">
        <w:rPr>
          <w:rFonts w:ascii="Times New Roman" w:hAnsi="Times New Roman"/>
          <w:sz w:val="24"/>
          <w:szCs w:val="24"/>
        </w:rPr>
        <w:t>такого сотрудничества рассматривается как последовательное движение обучающегосяот освоения новых коммуникативных навыков до освоения новых социальных ролей.</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Методы педагогической поддержки социальной деяте</w:t>
      </w:r>
      <w:r w:rsidR="00581F48" w:rsidRPr="00245E8B">
        <w:rPr>
          <w:rFonts w:ascii="Times New Roman" w:hAnsi="Times New Roman"/>
          <w:sz w:val="24"/>
          <w:szCs w:val="24"/>
        </w:rPr>
        <w:t xml:space="preserve">льности в рамках познавательной </w:t>
      </w:r>
      <w:r w:rsidRPr="00245E8B">
        <w:rPr>
          <w:rFonts w:ascii="Times New Roman" w:hAnsi="Times New Roman"/>
          <w:sz w:val="24"/>
          <w:szCs w:val="24"/>
        </w:rPr>
        <w:t xml:space="preserve">деятельности направлены на поддержку </w:t>
      </w:r>
      <w:r w:rsidR="00581F48" w:rsidRPr="00245E8B">
        <w:rPr>
          <w:rFonts w:ascii="Times New Roman" w:hAnsi="Times New Roman"/>
          <w:sz w:val="24"/>
          <w:szCs w:val="24"/>
        </w:rPr>
        <w:t xml:space="preserve">различных форм сотрудничества и </w:t>
      </w:r>
      <w:r w:rsidRPr="00245E8B">
        <w:rPr>
          <w:rFonts w:ascii="Times New Roman" w:hAnsi="Times New Roman"/>
          <w:sz w:val="24"/>
          <w:szCs w:val="24"/>
        </w:rPr>
        <w:t>взаимодействия в ходе освоения учебного материала.</w:t>
      </w:r>
    </w:p>
    <w:p w:rsidR="00704D24" w:rsidRPr="00245E8B" w:rsidRDefault="00704D24"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Педагогическая поддержка обучающихся средствами общественной</w:t>
      </w:r>
    </w:p>
    <w:p w:rsidR="00704D24" w:rsidRPr="00245E8B" w:rsidRDefault="00704D24" w:rsidP="00245E8B">
      <w:pPr>
        <w:spacing w:after="0" w:line="240" w:lineRule="auto"/>
        <w:jc w:val="both"/>
        <w:rPr>
          <w:rFonts w:ascii="Times New Roman" w:hAnsi="Times New Roman"/>
          <w:sz w:val="24"/>
          <w:szCs w:val="24"/>
        </w:rPr>
      </w:pPr>
      <w:r w:rsidRPr="00245E8B">
        <w:rPr>
          <w:rFonts w:ascii="Times New Roman" w:hAnsi="Times New Roman"/>
          <w:b/>
          <w:sz w:val="24"/>
          <w:szCs w:val="24"/>
        </w:rPr>
        <w:t>деятельности.</w:t>
      </w:r>
      <w:r w:rsidRPr="00245E8B">
        <w:rPr>
          <w:rFonts w:ascii="Times New Roman" w:hAnsi="Times New Roman"/>
          <w:sz w:val="24"/>
          <w:szCs w:val="24"/>
        </w:rPr>
        <w:t xml:space="preserve"> Социальные инициативы в сфе</w:t>
      </w:r>
      <w:r w:rsidR="00581F48" w:rsidRPr="00245E8B">
        <w:rPr>
          <w:rFonts w:ascii="Times New Roman" w:hAnsi="Times New Roman"/>
          <w:sz w:val="24"/>
          <w:szCs w:val="24"/>
        </w:rPr>
        <w:t xml:space="preserve">ре общественного самоуправления </w:t>
      </w:r>
      <w:r w:rsidRPr="00245E8B">
        <w:rPr>
          <w:rFonts w:ascii="Times New Roman" w:hAnsi="Times New Roman"/>
          <w:sz w:val="24"/>
          <w:szCs w:val="24"/>
        </w:rPr>
        <w:t>позволяют формировать у обучающихся соци</w:t>
      </w:r>
      <w:r w:rsidR="00581F48" w:rsidRPr="00245E8B">
        <w:rPr>
          <w:rFonts w:ascii="Times New Roman" w:hAnsi="Times New Roman"/>
          <w:sz w:val="24"/>
          <w:szCs w:val="24"/>
        </w:rPr>
        <w:t xml:space="preserve">альные навыки и компетентности, </w:t>
      </w:r>
      <w:r w:rsidRPr="00245E8B">
        <w:rPr>
          <w:rFonts w:ascii="Times New Roman" w:hAnsi="Times New Roman"/>
          <w:sz w:val="24"/>
          <w:szCs w:val="24"/>
        </w:rPr>
        <w:t>помогающие им лучше осваивать сферу об</w:t>
      </w:r>
      <w:r w:rsidR="00581F48" w:rsidRPr="00245E8B">
        <w:rPr>
          <w:rFonts w:ascii="Times New Roman" w:hAnsi="Times New Roman"/>
          <w:sz w:val="24"/>
          <w:szCs w:val="24"/>
        </w:rPr>
        <w:t xml:space="preserve">щественных отношений. Социально </w:t>
      </w:r>
      <w:r w:rsidRPr="00245E8B">
        <w:rPr>
          <w:rFonts w:ascii="Times New Roman" w:hAnsi="Times New Roman"/>
          <w:sz w:val="24"/>
          <w:szCs w:val="24"/>
        </w:rPr>
        <w:t xml:space="preserve">значимая общественная деятельность связана с </w:t>
      </w:r>
      <w:r w:rsidR="00581F48" w:rsidRPr="00245E8B">
        <w:rPr>
          <w:rFonts w:ascii="Times New Roman" w:hAnsi="Times New Roman"/>
          <w:sz w:val="24"/>
          <w:szCs w:val="24"/>
        </w:rPr>
        <w:t xml:space="preserve">развитием гражданского сознания </w:t>
      </w:r>
      <w:r w:rsidRPr="00245E8B">
        <w:rPr>
          <w:rFonts w:ascii="Times New Roman" w:hAnsi="Times New Roman"/>
          <w:sz w:val="24"/>
          <w:szCs w:val="24"/>
        </w:rPr>
        <w:t>человека, патриотических чувств и понимания своего общественного долга.</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Направленность таких социальных инициатив опреде</w:t>
      </w:r>
      <w:r w:rsidR="00581F48" w:rsidRPr="00245E8B">
        <w:rPr>
          <w:rFonts w:ascii="Times New Roman" w:hAnsi="Times New Roman"/>
          <w:sz w:val="24"/>
          <w:szCs w:val="24"/>
        </w:rPr>
        <w:t xml:space="preserve">ляет самосознание подростка как </w:t>
      </w:r>
      <w:r w:rsidRPr="00245E8B">
        <w:rPr>
          <w:rFonts w:ascii="Times New Roman" w:hAnsi="Times New Roman"/>
          <w:sz w:val="24"/>
          <w:szCs w:val="24"/>
        </w:rPr>
        <w:t>гражданина и участника общественных процессов.</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lastRenderedPageBreak/>
        <w:t>Спектр социальных функций обучающихся в рамках системы школьного</w:t>
      </w:r>
    </w:p>
    <w:p w:rsidR="00704D24" w:rsidRPr="00245E8B" w:rsidRDefault="00704D24" w:rsidP="00245E8B">
      <w:pPr>
        <w:spacing w:after="0" w:line="240" w:lineRule="auto"/>
        <w:jc w:val="both"/>
        <w:rPr>
          <w:rFonts w:ascii="Times New Roman" w:hAnsi="Times New Roman"/>
          <w:sz w:val="24"/>
          <w:szCs w:val="24"/>
        </w:rPr>
      </w:pPr>
      <w:r w:rsidRPr="00245E8B">
        <w:rPr>
          <w:rFonts w:ascii="Times New Roman" w:hAnsi="Times New Roman"/>
          <w:sz w:val="24"/>
          <w:szCs w:val="24"/>
        </w:rPr>
        <w:t>самоуправления очень широк. В рамках этого вида</w:t>
      </w:r>
      <w:r w:rsidR="00581F48" w:rsidRPr="00245E8B">
        <w:rPr>
          <w:rFonts w:ascii="Times New Roman" w:hAnsi="Times New Roman"/>
          <w:sz w:val="24"/>
          <w:szCs w:val="24"/>
        </w:rPr>
        <w:t xml:space="preserve"> деятельности обучающиеся имеют </w:t>
      </w:r>
      <w:r w:rsidRPr="00245E8B">
        <w:rPr>
          <w:rFonts w:ascii="Times New Roman" w:hAnsi="Times New Roman"/>
          <w:sz w:val="24"/>
          <w:szCs w:val="24"/>
        </w:rPr>
        <w:t>возможность:</w:t>
      </w:r>
    </w:p>
    <w:p w:rsidR="00704D24" w:rsidRPr="00245E8B" w:rsidRDefault="00581F48"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участвовать в принятии решений Совета школы;</w:t>
      </w:r>
    </w:p>
    <w:p w:rsidR="00704D24" w:rsidRPr="00245E8B" w:rsidRDefault="00581F48"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решать вопросы, связанные с самообслу</w:t>
      </w:r>
      <w:r w:rsidRPr="00245E8B">
        <w:rPr>
          <w:rFonts w:ascii="Times New Roman" w:hAnsi="Times New Roman"/>
          <w:sz w:val="24"/>
          <w:szCs w:val="24"/>
        </w:rPr>
        <w:t xml:space="preserve">живанием, поддержанием порядка, </w:t>
      </w:r>
      <w:r w:rsidR="00704D24" w:rsidRPr="00245E8B">
        <w:rPr>
          <w:rFonts w:ascii="Times New Roman" w:hAnsi="Times New Roman"/>
          <w:sz w:val="24"/>
          <w:szCs w:val="24"/>
        </w:rPr>
        <w:t>дисциплины, дежурства и работы в школе;</w:t>
      </w:r>
    </w:p>
    <w:p w:rsidR="00704D24" w:rsidRPr="00245E8B" w:rsidRDefault="00581F48"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контролировать выполнение обучающимися основных прав и обязанностей;</w:t>
      </w:r>
    </w:p>
    <w:p w:rsidR="00704D24" w:rsidRPr="00245E8B" w:rsidRDefault="00581F48"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защищать права обучающихся на всех уровнях управления школой.</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Деятельность общественных организаций и органов ученического</w:t>
      </w:r>
    </w:p>
    <w:p w:rsidR="00704D24" w:rsidRPr="00245E8B" w:rsidRDefault="00704D24" w:rsidP="00245E8B">
      <w:pPr>
        <w:spacing w:after="0" w:line="240" w:lineRule="auto"/>
        <w:jc w:val="both"/>
        <w:rPr>
          <w:rFonts w:ascii="Times New Roman" w:hAnsi="Times New Roman"/>
          <w:sz w:val="24"/>
          <w:szCs w:val="24"/>
        </w:rPr>
      </w:pPr>
      <w:r w:rsidRPr="00245E8B">
        <w:rPr>
          <w:rFonts w:ascii="Times New Roman" w:hAnsi="Times New Roman"/>
          <w:sz w:val="24"/>
          <w:szCs w:val="24"/>
        </w:rPr>
        <w:t>самоуправления в школе создаёт условия для реал</w:t>
      </w:r>
      <w:r w:rsidR="00581F48" w:rsidRPr="00245E8B">
        <w:rPr>
          <w:rFonts w:ascii="Times New Roman" w:hAnsi="Times New Roman"/>
          <w:sz w:val="24"/>
          <w:szCs w:val="24"/>
        </w:rPr>
        <w:t xml:space="preserve">изации обучающимися собственных </w:t>
      </w:r>
      <w:r w:rsidRPr="00245E8B">
        <w:rPr>
          <w:rFonts w:ascii="Times New Roman" w:hAnsi="Times New Roman"/>
          <w:sz w:val="24"/>
          <w:szCs w:val="24"/>
        </w:rPr>
        <w:t>социальных инициатив, а также:</w:t>
      </w:r>
    </w:p>
    <w:p w:rsidR="00704D24" w:rsidRPr="00245E8B" w:rsidRDefault="00581F48"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придания общественного характера сис</w:t>
      </w:r>
      <w:r w:rsidRPr="00245E8B">
        <w:rPr>
          <w:rFonts w:ascii="Times New Roman" w:hAnsi="Times New Roman"/>
          <w:sz w:val="24"/>
          <w:szCs w:val="24"/>
        </w:rPr>
        <w:t xml:space="preserve">теме управления образовательным </w:t>
      </w:r>
      <w:r w:rsidR="00704D24" w:rsidRPr="00245E8B">
        <w:rPr>
          <w:rFonts w:ascii="Times New Roman" w:hAnsi="Times New Roman"/>
          <w:sz w:val="24"/>
          <w:szCs w:val="24"/>
        </w:rPr>
        <w:t>процессом;</w:t>
      </w:r>
    </w:p>
    <w:p w:rsidR="00704D24" w:rsidRPr="00245E8B" w:rsidRDefault="00581F48"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создания общешкольного уклада, комфор</w:t>
      </w:r>
      <w:r w:rsidRPr="00245E8B">
        <w:rPr>
          <w:rFonts w:ascii="Times New Roman" w:hAnsi="Times New Roman"/>
          <w:sz w:val="24"/>
          <w:szCs w:val="24"/>
        </w:rPr>
        <w:t xml:space="preserve">тного для учеников и педагогов, </w:t>
      </w:r>
      <w:r w:rsidR="00704D24" w:rsidRPr="00245E8B">
        <w:rPr>
          <w:rFonts w:ascii="Times New Roman" w:hAnsi="Times New Roman"/>
          <w:sz w:val="24"/>
          <w:szCs w:val="24"/>
        </w:rPr>
        <w:t>способствующего активной общественной жизни школы.</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Важным условием педагогической поддержки со</w:t>
      </w:r>
      <w:r w:rsidR="00581F48" w:rsidRPr="00245E8B">
        <w:rPr>
          <w:rFonts w:ascii="Times New Roman" w:hAnsi="Times New Roman"/>
          <w:sz w:val="24"/>
          <w:szCs w:val="24"/>
        </w:rPr>
        <w:t xml:space="preserve">циализации обучающихся является </w:t>
      </w:r>
      <w:r w:rsidRPr="00245E8B">
        <w:rPr>
          <w:rFonts w:ascii="Times New Roman" w:hAnsi="Times New Roman"/>
          <w:sz w:val="24"/>
          <w:szCs w:val="24"/>
        </w:rPr>
        <w:t>их включение в общественно значимые дела, социальные и культурные практики.</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Организация и проведение таких практик могут осущ</w:t>
      </w:r>
      <w:r w:rsidR="00581F48" w:rsidRPr="00245E8B">
        <w:rPr>
          <w:rFonts w:ascii="Times New Roman" w:hAnsi="Times New Roman"/>
          <w:sz w:val="24"/>
          <w:szCs w:val="24"/>
        </w:rPr>
        <w:t xml:space="preserve">ествляться педагогами совместно </w:t>
      </w:r>
      <w:r w:rsidRPr="00245E8B">
        <w:rPr>
          <w:rFonts w:ascii="Times New Roman" w:hAnsi="Times New Roman"/>
          <w:sz w:val="24"/>
          <w:szCs w:val="24"/>
        </w:rPr>
        <w:t>с родителями обучающихся, квалифицированными представителями общест</w:t>
      </w:r>
      <w:r w:rsidR="00581F48" w:rsidRPr="00245E8B">
        <w:rPr>
          <w:rFonts w:ascii="Times New Roman" w:hAnsi="Times New Roman"/>
          <w:sz w:val="24"/>
          <w:szCs w:val="24"/>
        </w:rPr>
        <w:t xml:space="preserve">венных и </w:t>
      </w:r>
      <w:r w:rsidRPr="00245E8B">
        <w:rPr>
          <w:rFonts w:ascii="Times New Roman" w:hAnsi="Times New Roman"/>
          <w:sz w:val="24"/>
          <w:szCs w:val="24"/>
        </w:rPr>
        <w:t>традиционных религиозных организаций, учреждений культуры.</w:t>
      </w:r>
    </w:p>
    <w:p w:rsidR="00704D24" w:rsidRPr="00245E8B" w:rsidRDefault="00704D24"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Педагогическая поддержка обучающихся средствами трудовой</w:t>
      </w:r>
    </w:p>
    <w:p w:rsidR="00704D24" w:rsidRPr="00245E8B" w:rsidRDefault="00704D24" w:rsidP="00245E8B">
      <w:pPr>
        <w:spacing w:after="0" w:line="240" w:lineRule="auto"/>
        <w:jc w:val="both"/>
        <w:rPr>
          <w:rFonts w:ascii="Times New Roman" w:hAnsi="Times New Roman"/>
          <w:sz w:val="24"/>
          <w:szCs w:val="24"/>
        </w:rPr>
      </w:pPr>
      <w:r w:rsidRPr="00245E8B">
        <w:rPr>
          <w:rFonts w:ascii="Times New Roman" w:hAnsi="Times New Roman"/>
          <w:b/>
          <w:sz w:val="24"/>
          <w:szCs w:val="24"/>
        </w:rPr>
        <w:t>деятельности.</w:t>
      </w:r>
      <w:r w:rsidRPr="00245E8B">
        <w:rPr>
          <w:rFonts w:ascii="Times New Roman" w:hAnsi="Times New Roman"/>
          <w:sz w:val="24"/>
          <w:szCs w:val="24"/>
        </w:rPr>
        <w:t xml:space="preserve"> Трудовая деятельность как с</w:t>
      </w:r>
      <w:r w:rsidR="00581F48" w:rsidRPr="00245E8B">
        <w:rPr>
          <w:rFonts w:ascii="Times New Roman" w:hAnsi="Times New Roman"/>
          <w:sz w:val="24"/>
          <w:szCs w:val="24"/>
        </w:rPr>
        <w:t xml:space="preserve">оциальный фактор первоначально </w:t>
      </w:r>
      <w:r w:rsidRPr="00245E8B">
        <w:rPr>
          <w:rFonts w:ascii="Times New Roman" w:hAnsi="Times New Roman"/>
          <w:sz w:val="24"/>
          <w:szCs w:val="24"/>
        </w:rPr>
        <w:t>развивает у обучающихся способности преодолевать трудн</w:t>
      </w:r>
      <w:r w:rsidR="00581F48" w:rsidRPr="00245E8B">
        <w:rPr>
          <w:rFonts w:ascii="Times New Roman" w:hAnsi="Times New Roman"/>
          <w:sz w:val="24"/>
          <w:szCs w:val="24"/>
        </w:rPr>
        <w:t xml:space="preserve">ости в реализации своих </w:t>
      </w:r>
      <w:r w:rsidRPr="00245E8B">
        <w:rPr>
          <w:rFonts w:ascii="Times New Roman" w:hAnsi="Times New Roman"/>
          <w:sz w:val="24"/>
          <w:szCs w:val="24"/>
        </w:rPr>
        <w:t>потребностей. Но её главная цель — превратить саму трудовую деятельность восознанную потребность. По мере социокультурног</w:t>
      </w:r>
      <w:r w:rsidR="00581F48" w:rsidRPr="00245E8B">
        <w:rPr>
          <w:rFonts w:ascii="Times New Roman" w:hAnsi="Times New Roman"/>
          <w:sz w:val="24"/>
          <w:szCs w:val="24"/>
        </w:rPr>
        <w:t xml:space="preserve">о развития обучающихся труд всё </w:t>
      </w:r>
      <w:r w:rsidRPr="00245E8B">
        <w:rPr>
          <w:rFonts w:ascii="Times New Roman" w:hAnsi="Times New Roman"/>
          <w:sz w:val="24"/>
          <w:szCs w:val="24"/>
        </w:rPr>
        <w:t>шире используется для самореализации, созидания, творческого и профессионально</w:t>
      </w:r>
      <w:r w:rsidR="00581F48" w:rsidRPr="00245E8B">
        <w:rPr>
          <w:rFonts w:ascii="Times New Roman" w:hAnsi="Times New Roman"/>
          <w:sz w:val="24"/>
          <w:szCs w:val="24"/>
        </w:rPr>
        <w:t xml:space="preserve">го </w:t>
      </w:r>
      <w:r w:rsidRPr="00245E8B">
        <w:rPr>
          <w:rFonts w:ascii="Times New Roman" w:hAnsi="Times New Roman"/>
          <w:sz w:val="24"/>
          <w:szCs w:val="24"/>
        </w:rPr>
        <w:t>роста.</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При этом сам характер труда обучающегося должен отражать тенденции</w:t>
      </w:r>
    </w:p>
    <w:p w:rsidR="00704D24" w:rsidRPr="00245E8B" w:rsidRDefault="00704D24" w:rsidP="00245E8B">
      <w:pPr>
        <w:spacing w:after="0" w:line="240" w:lineRule="auto"/>
        <w:jc w:val="both"/>
        <w:rPr>
          <w:rFonts w:ascii="Times New Roman" w:hAnsi="Times New Roman"/>
          <w:sz w:val="24"/>
          <w:szCs w:val="24"/>
        </w:rPr>
      </w:pPr>
      <w:r w:rsidRPr="00245E8B">
        <w:rPr>
          <w:rFonts w:ascii="Times New Roman" w:hAnsi="Times New Roman"/>
          <w:sz w:val="24"/>
          <w:szCs w:val="24"/>
        </w:rPr>
        <w:t>индивидуализации форм трудовой деятельнос</w:t>
      </w:r>
      <w:r w:rsidR="00581F48" w:rsidRPr="00245E8B">
        <w:rPr>
          <w:rFonts w:ascii="Times New Roman" w:hAnsi="Times New Roman"/>
          <w:sz w:val="24"/>
          <w:szCs w:val="24"/>
        </w:rPr>
        <w:t xml:space="preserve">ти, использование коммуникаций, </w:t>
      </w:r>
      <w:r w:rsidRPr="00245E8B">
        <w:rPr>
          <w:rFonts w:ascii="Times New Roman" w:hAnsi="Times New Roman"/>
          <w:sz w:val="24"/>
          <w:szCs w:val="24"/>
        </w:rPr>
        <w:t>ориентацию на общественную значимость труда и востребованность его результатов.</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Уникальность, авторский характер, деятельность дл</w:t>
      </w:r>
      <w:r w:rsidR="00581F48" w:rsidRPr="00245E8B">
        <w:rPr>
          <w:rFonts w:ascii="Times New Roman" w:hAnsi="Times New Roman"/>
          <w:sz w:val="24"/>
          <w:szCs w:val="24"/>
        </w:rPr>
        <w:t xml:space="preserve">я других должны стать основными </w:t>
      </w:r>
      <w:r w:rsidRPr="00245E8B">
        <w:rPr>
          <w:rFonts w:ascii="Times New Roman" w:hAnsi="Times New Roman"/>
          <w:sz w:val="24"/>
          <w:szCs w:val="24"/>
        </w:rPr>
        <w:t>признаками различных форм трудовой деят</w:t>
      </w:r>
      <w:r w:rsidR="00581F48" w:rsidRPr="00245E8B">
        <w:rPr>
          <w:rFonts w:ascii="Times New Roman" w:hAnsi="Times New Roman"/>
          <w:sz w:val="24"/>
          <w:szCs w:val="24"/>
        </w:rPr>
        <w:t xml:space="preserve">ельности как формы социализации </w:t>
      </w:r>
      <w:r w:rsidRPr="00245E8B">
        <w:rPr>
          <w:rFonts w:ascii="Times New Roman" w:hAnsi="Times New Roman"/>
          <w:sz w:val="24"/>
          <w:szCs w:val="24"/>
        </w:rPr>
        <w:t xml:space="preserve">личности. Добровольность и безвозмездность труда, </w:t>
      </w:r>
      <w:r w:rsidR="00581F48" w:rsidRPr="00245E8B">
        <w:rPr>
          <w:rFonts w:ascii="Times New Roman" w:hAnsi="Times New Roman"/>
          <w:sz w:val="24"/>
          <w:szCs w:val="24"/>
        </w:rPr>
        <w:t xml:space="preserve">элементы волонтёрства позволяют </w:t>
      </w:r>
      <w:r w:rsidRPr="00245E8B">
        <w:rPr>
          <w:rFonts w:ascii="Times New Roman" w:hAnsi="Times New Roman"/>
          <w:sz w:val="24"/>
          <w:szCs w:val="24"/>
        </w:rPr>
        <w:t>соблюсти баланс между конкурентно-ориентированно</w:t>
      </w:r>
      <w:r w:rsidR="00581F48" w:rsidRPr="00245E8B">
        <w:rPr>
          <w:rFonts w:ascii="Times New Roman" w:hAnsi="Times New Roman"/>
          <w:sz w:val="24"/>
          <w:szCs w:val="24"/>
        </w:rPr>
        <w:t xml:space="preserve">й моделью социализации </w:t>
      </w:r>
      <w:r w:rsidRPr="00245E8B">
        <w:rPr>
          <w:rFonts w:ascii="Times New Roman" w:hAnsi="Times New Roman"/>
          <w:sz w:val="24"/>
          <w:szCs w:val="24"/>
        </w:rPr>
        <w:t>будущего выпускника и его социальными императивами гражданина.</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Воспитание обучающихся средствами тр</w:t>
      </w:r>
      <w:r w:rsidR="00581F48" w:rsidRPr="00245E8B">
        <w:rPr>
          <w:rFonts w:ascii="Times New Roman" w:hAnsi="Times New Roman"/>
          <w:sz w:val="24"/>
          <w:szCs w:val="24"/>
        </w:rPr>
        <w:t xml:space="preserve">удовой деятельности должна быть </w:t>
      </w:r>
      <w:r w:rsidRPr="00245E8B">
        <w:rPr>
          <w:rFonts w:ascii="Times New Roman" w:hAnsi="Times New Roman"/>
          <w:sz w:val="24"/>
          <w:szCs w:val="24"/>
        </w:rPr>
        <w:t xml:space="preserve">направлена на формирование у них отношения к </w:t>
      </w:r>
      <w:r w:rsidR="00581F48" w:rsidRPr="00245E8B">
        <w:rPr>
          <w:rFonts w:ascii="Times New Roman" w:hAnsi="Times New Roman"/>
          <w:sz w:val="24"/>
          <w:szCs w:val="24"/>
        </w:rPr>
        <w:t xml:space="preserve">труду как важнейшему жизненному </w:t>
      </w:r>
      <w:r w:rsidRPr="00245E8B">
        <w:rPr>
          <w:rFonts w:ascii="Times New Roman" w:hAnsi="Times New Roman"/>
          <w:sz w:val="24"/>
          <w:szCs w:val="24"/>
        </w:rPr>
        <w:t>приоритету. В рамках такой социализации орган</w:t>
      </w:r>
      <w:r w:rsidR="00581F48" w:rsidRPr="00245E8B">
        <w:rPr>
          <w:rFonts w:ascii="Times New Roman" w:hAnsi="Times New Roman"/>
          <w:sz w:val="24"/>
          <w:szCs w:val="24"/>
        </w:rPr>
        <w:t xml:space="preserve">изация различных видов трудовой </w:t>
      </w:r>
      <w:r w:rsidRPr="00245E8B">
        <w:rPr>
          <w:rFonts w:ascii="Times New Roman" w:hAnsi="Times New Roman"/>
          <w:sz w:val="24"/>
          <w:szCs w:val="24"/>
        </w:rPr>
        <w:t xml:space="preserve">деятельности обучающихся (трудовая деятельность, </w:t>
      </w:r>
      <w:r w:rsidR="00581F48" w:rsidRPr="00245E8B">
        <w:rPr>
          <w:rFonts w:ascii="Times New Roman" w:hAnsi="Times New Roman"/>
          <w:sz w:val="24"/>
          <w:szCs w:val="24"/>
        </w:rPr>
        <w:t xml:space="preserve">связанная с учебными занятиями, </w:t>
      </w:r>
      <w:r w:rsidRPr="00245E8B">
        <w:rPr>
          <w:rFonts w:ascii="Times New Roman" w:hAnsi="Times New Roman"/>
          <w:sz w:val="24"/>
          <w:szCs w:val="24"/>
        </w:rPr>
        <w:t>ручной труд, занятия в учебных мастерских, общественно-полезная работа,профессионально ориентированная производственная де</w:t>
      </w:r>
      <w:r w:rsidR="00581F48" w:rsidRPr="00245E8B">
        <w:rPr>
          <w:rFonts w:ascii="Times New Roman" w:hAnsi="Times New Roman"/>
          <w:sz w:val="24"/>
          <w:szCs w:val="24"/>
        </w:rPr>
        <w:t xml:space="preserve">ятельность и др.) может </w:t>
      </w:r>
      <w:r w:rsidRPr="00245E8B">
        <w:rPr>
          <w:rFonts w:ascii="Times New Roman" w:hAnsi="Times New Roman"/>
          <w:sz w:val="24"/>
          <w:szCs w:val="24"/>
        </w:rPr>
        <w:t>предусматривать привлечение для проведения отдел</w:t>
      </w:r>
      <w:r w:rsidR="00581F48" w:rsidRPr="00245E8B">
        <w:rPr>
          <w:rFonts w:ascii="Times New Roman" w:hAnsi="Times New Roman"/>
          <w:sz w:val="24"/>
          <w:szCs w:val="24"/>
        </w:rPr>
        <w:t xml:space="preserve">ьных мероприятий представителей </w:t>
      </w:r>
      <w:r w:rsidRPr="00245E8B">
        <w:rPr>
          <w:rFonts w:ascii="Times New Roman" w:hAnsi="Times New Roman"/>
          <w:sz w:val="24"/>
          <w:szCs w:val="24"/>
        </w:rPr>
        <w:t>различных профессий, прежде всего из числа родителей обучающихся.</w:t>
      </w:r>
    </w:p>
    <w:p w:rsidR="00606CC3" w:rsidRPr="00245E8B" w:rsidRDefault="00606CC3" w:rsidP="00245E8B">
      <w:pPr>
        <w:spacing w:after="0" w:line="240" w:lineRule="auto"/>
        <w:ind w:firstLine="709"/>
        <w:jc w:val="both"/>
        <w:rPr>
          <w:rFonts w:ascii="Times New Roman" w:hAnsi="Times New Roman"/>
          <w:b/>
          <w:sz w:val="24"/>
          <w:szCs w:val="24"/>
        </w:rPr>
      </w:pPr>
    </w:p>
    <w:p w:rsidR="00606CC3" w:rsidRPr="00245E8B" w:rsidRDefault="005049C9"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2.3.6</w:t>
      </w:r>
      <w:r w:rsidR="00606CC3" w:rsidRPr="00245E8B">
        <w:rPr>
          <w:rFonts w:ascii="Times New Roman" w:hAnsi="Times New Roman"/>
          <w:b/>
          <w:sz w:val="24"/>
          <w:szCs w:val="24"/>
        </w:rPr>
        <w:t>. Модели организации работы по формированию экологически</w:t>
      </w:r>
    </w:p>
    <w:p w:rsidR="00606CC3" w:rsidRPr="00245E8B" w:rsidRDefault="00606CC3"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целесообразного, здорового и безопасного образа жизни</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Формирование осознанного отношения к со</w:t>
      </w:r>
      <w:r w:rsidR="000B00F6" w:rsidRPr="00245E8B">
        <w:rPr>
          <w:rFonts w:ascii="Times New Roman" w:hAnsi="Times New Roman"/>
          <w:sz w:val="24"/>
          <w:szCs w:val="24"/>
        </w:rPr>
        <w:t xml:space="preserve">бственному здоровью, устойчивых </w:t>
      </w:r>
      <w:r w:rsidRPr="00245E8B">
        <w:rPr>
          <w:rFonts w:ascii="Times New Roman" w:hAnsi="Times New Roman"/>
          <w:sz w:val="24"/>
          <w:szCs w:val="24"/>
        </w:rPr>
        <w:t>представлений о здоровье и здоровом обра</w:t>
      </w:r>
      <w:r w:rsidR="000B00F6" w:rsidRPr="00245E8B">
        <w:rPr>
          <w:rFonts w:ascii="Times New Roman" w:hAnsi="Times New Roman"/>
          <w:sz w:val="24"/>
          <w:szCs w:val="24"/>
        </w:rPr>
        <w:t xml:space="preserve">зе жизни; факторах, оказывающих </w:t>
      </w:r>
      <w:r w:rsidRPr="00245E8B">
        <w:rPr>
          <w:rFonts w:ascii="Times New Roman" w:hAnsi="Times New Roman"/>
          <w:sz w:val="24"/>
          <w:szCs w:val="24"/>
        </w:rPr>
        <w:t>позитивное и негативное влияние на здоровье;</w:t>
      </w:r>
      <w:r w:rsidR="000B00F6" w:rsidRPr="00245E8B">
        <w:rPr>
          <w:rFonts w:ascii="Times New Roman" w:hAnsi="Times New Roman"/>
          <w:sz w:val="24"/>
          <w:szCs w:val="24"/>
        </w:rPr>
        <w:t xml:space="preserve"> формирование личных убеждений, </w:t>
      </w:r>
      <w:r w:rsidRPr="00245E8B">
        <w:rPr>
          <w:rFonts w:ascii="Times New Roman" w:hAnsi="Times New Roman"/>
          <w:sz w:val="24"/>
          <w:szCs w:val="24"/>
        </w:rPr>
        <w:t>качеств и привычек, способствующих снижени</w:t>
      </w:r>
      <w:r w:rsidR="000B00F6" w:rsidRPr="00245E8B">
        <w:rPr>
          <w:rFonts w:ascii="Times New Roman" w:hAnsi="Times New Roman"/>
          <w:sz w:val="24"/>
          <w:szCs w:val="24"/>
        </w:rPr>
        <w:t xml:space="preserve">ю риска здоровью в повседневной </w:t>
      </w:r>
      <w:r w:rsidRPr="00245E8B">
        <w:rPr>
          <w:rFonts w:ascii="Times New Roman" w:hAnsi="Times New Roman"/>
          <w:sz w:val="24"/>
          <w:szCs w:val="24"/>
        </w:rPr>
        <w:t>жизни, включает несколько модулей.</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МОДУЛЬ 1 — комплекс мероприятий, позволяющих сформировать у обучающихся:</w:t>
      </w:r>
    </w:p>
    <w:p w:rsidR="00704D24" w:rsidRPr="00245E8B" w:rsidRDefault="000B00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способность составлять рациональный режим дня и отдыха; следовать</w:t>
      </w:r>
    </w:p>
    <w:p w:rsidR="00704D24" w:rsidRPr="00245E8B" w:rsidRDefault="00704D24" w:rsidP="00245E8B">
      <w:pPr>
        <w:spacing w:after="0" w:line="240" w:lineRule="auto"/>
        <w:jc w:val="both"/>
        <w:rPr>
          <w:rFonts w:ascii="Times New Roman" w:hAnsi="Times New Roman"/>
          <w:sz w:val="24"/>
          <w:szCs w:val="24"/>
        </w:rPr>
      </w:pPr>
      <w:r w:rsidRPr="00245E8B">
        <w:rPr>
          <w:rFonts w:ascii="Times New Roman" w:hAnsi="Times New Roman"/>
          <w:sz w:val="24"/>
          <w:szCs w:val="24"/>
        </w:rPr>
        <w:lastRenderedPageBreak/>
        <w:t>рациональному режиму дня и отдыха на основе знаний о динамике</w:t>
      </w:r>
    </w:p>
    <w:p w:rsidR="00704D24" w:rsidRPr="00245E8B" w:rsidRDefault="00704D24" w:rsidP="00245E8B">
      <w:pPr>
        <w:spacing w:after="0" w:line="240" w:lineRule="auto"/>
        <w:jc w:val="both"/>
        <w:rPr>
          <w:rFonts w:ascii="Times New Roman" w:hAnsi="Times New Roman"/>
          <w:sz w:val="24"/>
          <w:szCs w:val="24"/>
        </w:rPr>
      </w:pPr>
      <w:r w:rsidRPr="00245E8B">
        <w:rPr>
          <w:rFonts w:ascii="Times New Roman" w:hAnsi="Times New Roman"/>
          <w:sz w:val="24"/>
          <w:szCs w:val="24"/>
        </w:rPr>
        <w:t>работоспособности, утомляемости, напряжённ</w:t>
      </w:r>
      <w:r w:rsidR="000B00F6" w:rsidRPr="00245E8B">
        <w:rPr>
          <w:rFonts w:ascii="Times New Roman" w:hAnsi="Times New Roman"/>
          <w:sz w:val="24"/>
          <w:szCs w:val="24"/>
        </w:rPr>
        <w:t xml:space="preserve">ости разных видов деятельности; </w:t>
      </w:r>
      <w:r w:rsidRPr="00245E8B">
        <w:rPr>
          <w:rFonts w:ascii="Times New Roman" w:hAnsi="Times New Roman"/>
          <w:sz w:val="24"/>
          <w:szCs w:val="24"/>
        </w:rPr>
        <w:t>выбирать оптимальный режим дня с учётом учебных и внеучебных нагрузок;</w:t>
      </w:r>
    </w:p>
    <w:p w:rsidR="00704D24" w:rsidRPr="00245E8B" w:rsidRDefault="000B00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умение планировать и рационально распреде</w:t>
      </w:r>
      <w:r w:rsidRPr="00245E8B">
        <w:rPr>
          <w:rFonts w:ascii="Times New Roman" w:hAnsi="Times New Roman"/>
          <w:sz w:val="24"/>
          <w:szCs w:val="24"/>
        </w:rPr>
        <w:t xml:space="preserve">лять учебные нагрузки и отдых в </w:t>
      </w:r>
      <w:r w:rsidR="00704D24" w:rsidRPr="00245E8B">
        <w:rPr>
          <w:rFonts w:ascii="Times New Roman" w:hAnsi="Times New Roman"/>
          <w:sz w:val="24"/>
          <w:szCs w:val="24"/>
        </w:rPr>
        <w:t>период подготовки к экзаменам; знание и ум</w:t>
      </w:r>
      <w:r w:rsidRPr="00245E8B">
        <w:rPr>
          <w:rFonts w:ascii="Times New Roman" w:hAnsi="Times New Roman"/>
          <w:sz w:val="24"/>
          <w:szCs w:val="24"/>
        </w:rPr>
        <w:t xml:space="preserve">ение эффективного использования </w:t>
      </w:r>
      <w:r w:rsidR="00704D24" w:rsidRPr="00245E8B">
        <w:rPr>
          <w:rFonts w:ascii="Times New Roman" w:hAnsi="Times New Roman"/>
          <w:sz w:val="24"/>
          <w:szCs w:val="24"/>
        </w:rPr>
        <w:t>индивидуальных особенностей работоспособности;</w:t>
      </w:r>
    </w:p>
    <w:p w:rsidR="00704D24" w:rsidRPr="00245E8B" w:rsidRDefault="000B00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знание основ профилактики переутомления и перенапряжения.</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МОДУЛЬ 2 — комплекс мероприятий, позволяющих сформировать у обучающихся:</w:t>
      </w:r>
    </w:p>
    <w:p w:rsidR="00704D24" w:rsidRPr="00245E8B" w:rsidRDefault="000B00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представление о необходимой и достаточной двига</w:t>
      </w:r>
      <w:r w:rsidRPr="00245E8B">
        <w:rPr>
          <w:rFonts w:ascii="Times New Roman" w:hAnsi="Times New Roman"/>
          <w:sz w:val="24"/>
          <w:szCs w:val="24"/>
        </w:rPr>
        <w:t xml:space="preserve">тельной активности, элементах и </w:t>
      </w:r>
      <w:r w:rsidR="00704D24" w:rsidRPr="00245E8B">
        <w:rPr>
          <w:rFonts w:ascii="Times New Roman" w:hAnsi="Times New Roman"/>
          <w:sz w:val="24"/>
          <w:szCs w:val="24"/>
        </w:rPr>
        <w:t>правилах закаливания, выбор соответствующих во</w:t>
      </w:r>
      <w:r w:rsidRPr="00245E8B">
        <w:rPr>
          <w:rFonts w:ascii="Times New Roman" w:hAnsi="Times New Roman"/>
          <w:sz w:val="24"/>
          <w:szCs w:val="24"/>
        </w:rPr>
        <w:t xml:space="preserve">зрасту физических нагрузок и их </w:t>
      </w:r>
      <w:r w:rsidR="00704D24" w:rsidRPr="00245E8B">
        <w:rPr>
          <w:rFonts w:ascii="Times New Roman" w:hAnsi="Times New Roman"/>
          <w:sz w:val="24"/>
          <w:szCs w:val="24"/>
        </w:rPr>
        <w:t>видов;</w:t>
      </w:r>
    </w:p>
    <w:p w:rsidR="00704D24" w:rsidRPr="00245E8B" w:rsidRDefault="000B00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представление о рисках для здоровья неадек</w:t>
      </w:r>
      <w:r w:rsidRPr="00245E8B">
        <w:rPr>
          <w:rFonts w:ascii="Times New Roman" w:hAnsi="Times New Roman"/>
          <w:sz w:val="24"/>
          <w:szCs w:val="24"/>
        </w:rPr>
        <w:t xml:space="preserve">ватных нагрузок и использования </w:t>
      </w:r>
      <w:r w:rsidR="00704D24" w:rsidRPr="00245E8B">
        <w:rPr>
          <w:rFonts w:ascii="Times New Roman" w:hAnsi="Times New Roman"/>
          <w:sz w:val="24"/>
          <w:szCs w:val="24"/>
        </w:rPr>
        <w:t>биостимуляторов;</w:t>
      </w:r>
    </w:p>
    <w:p w:rsidR="00704D24" w:rsidRPr="00245E8B" w:rsidRDefault="000B00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потребность в двигательной активности и</w:t>
      </w:r>
      <w:r w:rsidRPr="00245E8B">
        <w:rPr>
          <w:rFonts w:ascii="Times New Roman" w:hAnsi="Times New Roman"/>
          <w:sz w:val="24"/>
          <w:szCs w:val="24"/>
        </w:rPr>
        <w:t xml:space="preserve"> ежедневных занятиях физической </w:t>
      </w:r>
      <w:r w:rsidR="00704D24" w:rsidRPr="00245E8B">
        <w:rPr>
          <w:rFonts w:ascii="Times New Roman" w:hAnsi="Times New Roman"/>
          <w:sz w:val="24"/>
          <w:szCs w:val="24"/>
        </w:rPr>
        <w:t>культурой;</w:t>
      </w:r>
    </w:p>
    <w:p w:rsidR="000B00F6" w:rsidRPr="00245E8B" w:rsidRDefault="000B00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умение осознанно выбирать индивидуальные программы двигательной активности,включающие малые виды физкультуры (зарядка</w:t>
      </w:r>
      <w:r w:rsidRPr="00245E8B">
        <w:rPr>
          <w:rFonts w:ascii="Times New Roman" w:hAnsi="Times New Roman"/>
          <w:sz w:val="24"/>
          <w:szCs w:val="24"/>
        </w:rPr>
        <w:t>) и регулярные занятия спортом.</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Для реализации этого модуля предусмотрена</w:t>
      </w:r>
      <w:r w:rsidR="000B00F6" w:rsidRPr="00245E8B">
        <w:rPr>
          <w:rFonts w:ascii="Times New Roman" w:hAnsi="Times New Roman"/>
          <w:sz w:val="24"/>
          <w:szCs w:val="24"/>
        </w:rPr>
        <w:t xml:space="preserve"> интеграция с курсом физической </w:t>
      </w:r>
      <w:r w:rsidRPr="00245E8B">
        <w:rPr>
          <w:rFonts w:ascii="Times New Roman" w:hAnsi="Times New Roman"/>
          <w:sz w:val="24"/>
          <w:szCs w:val="24"/>
        </w:rPr>
        <w:t>культуры.</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МОДУЛЬ 3 — комплекс мероприятий, позволяющих сформировать у обучающихся:</w:t>
      </w:r>
    </w:p>
    <w:p w:rsidR="00704D24" w:rsidRPr="00245E8B" w:rsidRDefault="000B00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навыки оценки собственного функционального со</w:t>
      </w:r>
      <w:r w:rsidRPr="00245E8B">
        <w:rPr>
          <w:rFonts w:ascii="Times New Roman" w:hAnsi="Times New Roman"/>
          <w:sz w:val="24"/>
          <w:szCs w:val="24"/>
        </w:rPr>
        <w:t xml:space="preserve">стояния (напряжения, утомления, </w:t>
      </w:r>
      <w:r w:rsidR="00704D24" w:rsidRPr="00245E8B">
        <w:rPr>
          <w:rFonts w:ascii="Times New Roman" w:hAnsi="Times New Roman"/>
          <w:sz w:val="24"/>
          <w:szCs w:val="24"/>
        </w:rPr>
        <w:t>переутомления) по субъективным показателям (п</w:t>
      </w:r>
      <w:r w:rsidRPr="00245E8B">
        <w:rPr>
          <w:rFonts w:ascii="Times New Roman" w:hAnsi="Times New Roman"/>
          <w:sz w:val="24"/>
          <w:szCs w:val="24"/>
        </w:rPr>
        <w:t xml:space="preserve">ульс, дыхание, состояние кожных </w:t>
      </w:r>
      <w:r w:rsidR="00704D24" w:rsidRPr="00245E8B">
        <w:rPr>
          <w:rFonts w:ascii="Times New Roman" w:hAnsi="Times New Roman"/>
          <w:sz w:val="24"/>
          <w:szCs w:val="24"/>
        </w:rPr>
        <w:t>покровов) с учётом собственных индивидуальных особенностей;</w:t>
      </w:r>
    </w:p>
    <w:p w:rsidR="00704D24" w:rsidRPr="00245E8B" w:rsidRDefault="000B00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навыки работы в условиях стрессовых ситуаций;</w:t>
      </w:r>
    </w:p>
    <w:p w:rsidR="00704D24" w:rsidRPr="00245E8B" w:rsidRDefault="000B00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владение элементами саморегуляции для снят</w:t>
      </w:r>
      <w:r w:rsidRPr="00245E8B">
        <w:rPr>
          <w:rFonts w:ascii="Times New Roman" w:hAnsi="Times New Roman"/>
          <w:sz w:val="24"/>
          <w:szCs w:val="24"/>
        </w:rPr>
        <w:t xml:space="preserve">ия эмоционального и физического </w:t>
      </w:r>
      <w:r w:rsidR="00704D24" w:rsidRPr="00245E8B">
        <w:rPr>
          <w:rFonts w:ascii="Times New Roman" w:hAnsi="Times New Roman"/>
          <w:sz w:val="24"/>
          <w:szCs w:val="24"/>
        </w:rPr>
        <w:t>напряжения;</w:t>
      </w:r>
    </w:p>
    <w:p w:rsidR="00704D24" w:rsidRPr="00245E8B" w:rsidRDefault="000B00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навыки самоконтроля за собственным сос</w:t>
      </w:r>
      <w:r w:rsidRPr="00245E8B">
        <w:rPr>
          <w:rFonts w:ascii="Times New Roman" w:hAnsi="Times New Roman"/>
          <w:sz w:val="24"/>
          <w:szCs w:val="24"/>
        </w:rPr>
        <w:t xml:space="preserve">тоянием, чувствами в стрессовых </w:t>
      </w:r>
      <w:r w:rsidR="00704D24" w:rsidRPr="00245E8B">
        <w:rPr>
          <w:rFonts w:ascii="Times New Roman" w:hAnsi="Times New Roman"/>
          <w:sz w:val="24"/>
          <w:szCs w:val="24"/>
        </w:rPr>
        <w:t>ситуациях;</w:t>
      </w:r>
    </w:p>
    <w:p w:rsidR="00704D24" w:rsidRPr="00245E8B" w:rsidRDefault="000B00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представления о влиянии позитивных и негативны</w:t>
      </w:r>
      <w:r w:rsidRPr="00245E8B">
        <w:rPr>
          <w:rFonts w:ascii="Times New Roman" w:hAnsi="Times New Roman"/>
          <w:sz w:val="24"/>
          <w:szCs w:val="24"/>
        </w:rPr>
        <w:t xml:space="preserve">х эмоций на здоровье, факторах, </w:t>
      </w:r>
      <w:r w:rsidR="00704D24" w:rsidRPr="00245E8B">
        <w:rPr>
          <w:rFonts w:ascii="Times New Roman" w:hAnsi="Times New Roman"/>
          <w:sz w:val="24"/>
          <w:szCs w:val="24"/>
        </w:rPr>
        <w:t>их вызывающих, и условиях снижения риска негативных влияний;</w:t>
      </w:r>
    </w:p>
    <w:p w:rsidR="00704D24" w:rsidRPr="00245E8B" w:rsidRDefault="000B00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навыки эмоциональной разгрузки и их использование в повседневной жизни;</w:t>
      </w:r>
    </w:p>
    <w:p w:rsidR="00704D24" w:rsidRPr="00245E8B" w:rsidRDefault="000B00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навыки управления своим эмоциональным состоянием и поведением.</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В результате реализации данного модуля обучающиеся должн</w:t>
      </w:r>
      <w:r w:rsidR="000B00F6" w:rsidRPr="00245E8B">
        <w:rPr>
          <w:rFonts w:ascii="Times New Roman" w:hAnsi="Times New Roman"/>
          <w:sz w:val="24"/>
          <w:szCs w:val="24"/>
        </w:rPr>
        <w:t xml:space="preserve">ы иметь чёткие </w:t>
      </w:r>
      <w:r w:rsidRPr="00245E8B">
        <w:rPr>
          <w:rFonts w:ascii="Times New Roman" w:hAnsi="Times New Roman"/>
          <w:sz w:val="24"/>
          <w:szCs w:val="24"/>
        </w:rPr>
        <w:t>представления о возможностях управления сво</w:t>
      </w:r>
      <w:r w:rsidR="000B00F6" w:rsidRPr="00245E8B">
        <w:rPr>
          <w:rFonts w:ascii="Times New Roman" w:hAnsi="Times New Roman"/>
          <w:sz w:val="24"/>
          <w:szCs w:val="24"/>
        </w:rPr>
        <w:t xml:space="preserve">им физическим и психологическим </w:t>
      </w:r>
      <w:r w:rsidRPr="00245E8B">
        <w:rPr>
          <w:rFonts w:ascii="Times New Roman" w:hAnsi="Times New Roman"/>
          <w:sz w:val="24"/>
          <w:szCs w:val="24"/>
        </w:rPr>
        <w:t>состоянием без использования медикаментозных и тонизирующих средств.</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МОДУЛЬ 4 — комплекс мероприятий, позволяющих сформировать у обучающихся:</w:t>
      </w:r>
    </w:p>
    <w:p w:rsidR="00704D24" w:rsidRPr="00245E8B" w:rsidRDefault="000B00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704D24" w:rsidRPr="00245E8B">
        <w:rPr>
          <w:rFonts w:ascii="Times New Roman" w:hAnsi="Times New Roman"/>
          <w:sz w:val="24"/>
          <w:szCs w:val="24"/>
        </w:rPr>
        <w:t xml:space="preserve"> представление о рациональном питании как важн</w:t>
      </w:r>
      <w:r w:rsidRPr="00245E8B">
        <w:rPr>
          <w:rFonts w:ascii="Times New Roman" w:hAnsi="Times New Roman"/>
          <w:sz w:val="24"/>
          <w:szCs w:val="24"/>
        </w:rPr>
        <w:t xml:space="preserve">ой составляющей части здорового </w:t>
      </w:r>
      <w:r w:rsidR="00704D24" w:rsidRPr="00245E8B">
        <w:rPr>
          <w:rFonts w:ascii="Times New Roman" w:hAnsi="Times New Roman"/>
          <w:sz w:val="24"/>
          <w:szCs w:val="24"/>
        </w:rPr>
        <w:t>образа жизни; знания о правилах питани</w:t>
      </w:r>
      <w:r w:rsidRPr="00245E8B">
        <w:rPr>
          <w:rFonts w:ascii="Times New Roman" w:hAnsi="Times New Roman"/>
          <w:sz w:val="24"/>
          <w:szCs w:val="24"/>
        </w:rPr>
        <w:t xml:space="preserve">я, направленных на сохранение и </w:t>
      </w:r>
      <w:r w:rsidR="00704D24" w:rsidRPr="00245E8B">
        <w:rPr>
          <w:rFonts w:ascii="Times New Roman" w:hAnsi="Times New Roman"/>
          <w:sz w:val="24"/>
          <w:szCs w:val="24"/>
        </w:rPr>
        <w:t>укрепление здоровья; готовность соблюдать правила рационального питания;</w:t>
      </w:r>
    </w:p>
    <w:p w:rsidR="00704D24" w:rsidRPr="00245E8B" w:rsidRDefault="00704D24"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знание правил этикета, связанных с питанием, осознание того, что навыки этикета являются неотъемлемой частью общей культуры личности; представление осоциокультурных аспектах питания, его связи с культурой и историей народа;</w:t>
      </w:r>
    </w:p>
    <w:p w:rsidR="00704D24" w:rsidRPr="00245E8B" w:rsidRDefault="00704D24"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МОДУЛЬ 5 — комплекс мероприятий, позволяющих провести профилактику разного рода зависимостей: развитие представлений подростков о ценности здоровья, </w:t>
      </w:r>
      <w:r w:rsidRPr="00245E8B">
        <w:rPr>
          <w:rFonts w:ascii="Times New Roman" w:hAnsi="Times New Roman"/>
          <w:sz w:val="24"/>
          <w:szCs w:val="24"/>
        </w:rPr>
        <w:lastRenderedPageBreak/>
        <w:t>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704D24" w:rsidRPr="00245E8B" w:rsidRDefault="00704D24"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704D24" w:rsidRPr="00245E8B" w:rsidRDefault="00704D24"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формирование представлений о наркотизации как поведении, опасном для здоровья,о неизбежных негативных последствиях наркотизации для творческих,интеллектуальных способностей человека, возможности самореализации, достижения социального успеха;</w:t>
      </w:r>
    </w:p>
    <w:p w:rsidR="00704D24" w:rsidRPr="00245E8B" w:rsidRDefault="00704D24"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704D24" w:rsidRPr="00245E8B" w:rsidRDefault="00704D24"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704D24" w:rsidRPr="00245E8B" w:rsidRDefault="00704D24"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развитие способности контролировать время, проведённое за компьютером.</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МОДУЛЬ 6 — комплекс мероприятий, позволяющих овладеть основами</w:t>
      </w:r>
    </w:p>
    <w:p w:rsidR="00704D24" w:rsidRPr="00245E8B" w:rsidRDefault="00704D24" w:rsidP="00245E8B">
      <w:pPr>
        <w:spacing w:after="0" w:line="240" w:lineRule="auto"/>
        <w:jc w:val="both"/>
        <w:rPr>
          <w:rFonts w:ascii="Times New Roman" w:hAnsi="Times New Roman"/>
          <w:sz w:val="24"/>
          <w:szCs w:val="24"/>
        </w:rPr>
      </w:pPr>
      <w:r w:rsidRPr="00245E8B">
        <w:rPr>
          <w:rFonts w:ascii="Times New Roman" w:hAnsi="Times New Roman"/>
          <w:sz w:val="24"/>
          <w:szCs w:val="24"/>
        </w:rPr>
        <w:t>позитивного коммуникативного общения:</w:t>
      </w:r>
    </w:p>
    <w:p w:rsidR="00704D24" w:rsidRPr="00245E8B" w:rsidRDefault="00704D24"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развитие коммуникативных навыков подростков, умений эффективно</w:t>
      </w:r>
    </w:p>
    <w:p w:rsidR="00704D24" w:rsidRPr="00245E8B" w:rsidRDefault="00704D24" w:rsidP="00245E8B">
      <w:pPr>
        <w:spacing w:after="0" w:line="240" w:lineRule="auto"/>
        <w:jc w:val="both"/>
        <w:rPr>
          <w:rFonts w:ascii="Times New Roman" w:hAnsi="Times New Roman"/>
          <w:sz w:val="24"/>
          <w:szCs w:val="24"/>
        </w:rPr>
      </w:pPr>
      <w:r w:rsidRPr="00245E8B">
        <w:rPr>
          <w:rFonts w:ascii="Times New Roman" w:hAnsi="Times New Roman"/>
          <w:sz w:val="24"/>
          <w:szCs w:val="24"/>
        </w:rPr>
        <w:t>взаимодействовать со сверстниками и взрослыми в повседневной жизни в разных ситуациях;</w:t>
      </w:r>
    </w:p>
    <w:p w:rsidR="00704D24" w:rsidRPr="00245E8B" w:rsidRDefault="00704D24"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развитие умения бесконфликтного решения спорных вопросов;</w:t>
      </w:r>
    </w:p>
    <w:p w:rsidR="00704D24" w:rsidRPr="00245E8B" w:rsidRDefault="00704D24"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формирование умения оценивать себя (своё состояние, поступки, поведение), а также поступки и поведение других людей.</w:t>
      </w:r>
    </w:p>
    <w:p w:rsidR="00590F19" w:rsidRPr="00245E8B" w:rsidRDefault="00590F19" w:rsidP="00245E8B">
      <w:pPr>
        <w:spacing w:after="0" w:line="240" w:lineRule="auto"/>
        <w:ind w:firstLine="709"/>
        <w:jc w:val="both"/>
        <w:rPr>
          <w:rFonts w:ascii="Times New Roman" w:hAnsi="Times New Roman"/>
          <w:b/>
          <w:sz w:val="24"/>
          <w:szCs w:val="24"/>
          <w:highlight w:val="red"/>
        </w:rPr>
      </w:pPr>
    </w:p>
    <w:p w:rsidR="00590F19" w:rsidRPr="00245E8B" w:rsidRDefault="00590F19"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2.3.</w:t>
      </w:r>
      <w:r w:rsidR="005049C9" w:rsidRPr="00245E8B">
        <w:rPr>
          <w:rFonts w:ascii="Times New Roman" w:hAnsi="Times New Roman"/>
          <w:b/>
          <w:sz w:val="24"/>
          <w:szCs w:val="24"/>
        </w:rPr>
        <w:t>7</w:t>
      </w:r>
      <w:r w:rsidRPr="00245E8B">
        <w:rPr>
          <w:rFonts w:ascii="Times New Roman" w:hAnsi="Times New Roman"/>
          <w:b/>
          <w:sz w:val="24"/>
          <w:szCs w:val="24"/>
        </w:rPr>
        <w:t>. Описание деятельности организации, осуществляющей образовательную деятельность, в области непрерывного экологического</w:t>
      </w:r>
    </w:p>
    <w:p w:rsidR="00590F19" w:rsidRPr="00245E8B" w:rsidRDefault="00590F19" w:rsidP="00245E8B">
      <w:pPr>
        <w:spacing w:after="0" w:line="240" w:lineRule="auto"/>
        <w:ind w:firstLine="709"/>
        <w:jc w:val="both"/>
        <w:rPr>
          <w:rFonts w:ascii="Times New Roman" w:hAnsi="Times New Roman"/>
          <w:b/>
          <w:sz w:val="24"/>
          <w:szCs w:val="24"/>
          <w:highlight w:val="red"/>
        </w:rPr>
      </w:pPr>
      <w:r w:rsidRPr="00245E8B">
        <w:rPr>
          <w:rFonts w:ascii="Times New Roman" w:hAnsi="Times New Roman"/>
          <w:b/>
          <w:sz w:val="24"/>
          <w:szCs w:val="24"/>
        </w:rPr>
        <w:t>здоровьесберегающего образования обучающихся</w:t>
      </w:r>
    </w:p>
    <w:p w:rsidR="00704D24" w:rsidRPr="00245E8B" w:rsidRDefault="00704D24"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Экологическая здоровьесберегающая деятельность МБОУ «Ялкынскя ООШ»на ступени основного общего образования представлена в виде пяти взаимосвязанных блоков:</w:t>
      </w:r>
    </w:p>
    <w:p w:rsidR="00704D24" w:rsidRPr="00245E8B" w:rsidRDefault="00704D24"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по созданию экологически безопасной здоровьесберагающей инфраструктуры;</w:t>
      </w:r>
    </w:p>
    <w:p w:rsidR="00704D24" w:rsidRPr="00245E8B" w:rsidRDefault="00704D24"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рациональной организации учебной и внеучебной деятельности обучающихся;</w:t>
      </w:r>
    </w:p>
    <w:p w:rsidR="00704D24" w:rsidRPr="00245E8B" w:rsidRDefault="00704D24"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эффективной организации физкультурно-оздоровительной работы;</w:t>
      </w:r>
    </w:p>
    <w:p w:rsidR="00704D24" w:rsidRPr="00245E8B" w:rsidRDefault="00704D24"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реализации модульных образовательных программ;</w:t>
      </w:r>
    </w:p>
    <w:p w:rsidR="00976D37" w:rsidRPr="00245E8B" w:rsidRDefault="00704D24" w:rsidP="00245E8B">
      <w:pPr>
        <w:spacing w:after="0" w:line="240" w:lineRule="auto"/>
        <w:ind w:firstLine="709"/>
        <w:jc w:val="both"/>
        <w:rPr>
          <w:rFonts w:ascii="Times New Roman" w:hAnsi="Times New Roman"/>
          <w:sz w:val="24"/>
          <w:szCs w:val="24"/>
        </w:rPr>
      </w:pPr>
      <w:r w:rsidRPr="00245E8B">
        <w:rPr>
          <w:sz w:val="24"/>
          <w:szCs w:val="24"/>
        </w:rPr>
        <w:sym w:font="Symbol" w:char="F0B7"/>
      </w:r>
      <w:r w:rsidRPr="00245E8B">
        <w:rPr>
          <w:rFonts w:ascii="Times New Roman" w:hAnsi="Times New Roman"/>
          <w:sz w:val="24"/>
          <w:szCs w:val="24"/>
        </w:rPr>
        <w:t xml:space="preserve"> просветительской работы с родителями (законными представителями);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DF0CA1" w:rsidRPr="00245E8B" w:rsidRDefault="00DF0CA1"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Экологически безопасная здоровьесберегающая инфраструктура</w:t>
      </w:r>
    </w:p>
    <w:p w:rsidR="00DF0CA1" w:rsidRPr="00245E8B" w:rsidRDefault="00DF0CA1" w:rsidP="00245E8B">
      <w:pPr>
        <w:spacing w:after="0" w:line="240" w:lineRule="auto"/>
        <w:jc w:val="both"/>
        <w:rPr>
          <w:rFonts w:ascii="Times New Roman" w:hAnsi="Times New Roman"/>
          <w:b/>
          <w:sz w:val="24"/>
          <w:szCs w:val="24"/>
        </w:rPr>
      </w:pPr>
      <w:r w:rsidRPr="00245E8B">
        <w:rPr>
          <w:rFonts w:ascii="Times New Roman" w:hAnsi="Times New Roman"/>
          <w:b/>
          <w:sz w:val="24"/>
          <w:szCs w:val="24"/>
        </w:rPr>
        <w:t>образовательного учреждения включает:</w:t>
      </w:r>
    </w:p>
    <w:p w:rsidR="00DF0CA1" w:rsidRPr="00245E8B" w:rsidRDefault="00E2597F"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соответствие состояния и содержания здания</w:t>
      </w:r>
      <w:r w:rsidRPr="00245E8B">
        <w:rPr>
          <w:rFonts w:ascii="Times New Roman" w:hAnsi="Times New Roman"/>
          <w:sz w:val="24"/>
          <w:szCs w:val="24"/>
        </w:rPr>
        <w:t xml:space="preserve"> и помещений школы санитарным и </w:t>
      </w:r>
      <w:r w:rsidR="00DF0CA1" w:rsidRPr="00245E8B">
        <w:rPr>
          <w:rFonts w:ascii="Times New Roman" w:hAnsi="Times New Roman"/>
          <w:sz w:val="24"/>
          <w:szCs w:val="24"/>
        </w:rPr>
        <w:t>гигиеническим нормам (СанПиН 2.4.2.2821-10, утвержденные ПостановлениемГлавного Государственного санитарного врача РФ от 29.12.2010 г. № 189.), нормампожарной безопасности, требованиям охраны здоровья и охраны труда</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обучающихся и работников образования;</w:t>
      </w:r>
    </w:p>
    <w:p w:rsidR="00DF0CA1" w:rsidRPr="00245E8B" w:rsidRDefault="00E2597F"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наличие и необходимое оснащение помещений д</w:t>
      </w:r>
      <w:r w:rsidRPr="00245E8B">
        <w:rPr>
          <w:rFonts w:ascii="Times New Roman" w:hAnsi="Times New Roman"/>
          <w:sz w:val="24"/>
          <w:szCs w:val="24"/>
        </w:rPr>
        <w:t xml:space="preserve">ля питания обучающихся, а также </w:t>
      </w:r>
      <w:r w:rsidR="00DF0CA1" w:rsidRPr="00245E8B">
        <w:rPr>
          <w:rFonts w:ascii="Times New Roman" w:hAnsi="Times New Roman"/>
          <w:sz w:val="24"/>
          <w:szCs w:val="24"/>
        </w:rPr>
        <w:t>для хранения и приготовления пищи;</w:t>
      </w:r>
    </w:p>
    <w:p w:rsidR="00DF0CA1" w:rsidRPr="00245E8B" w:rsidRDefault="00E2597F"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организация качественного горячего питания о</w:t>
      </w:r>
      <w:r w:rsidRPr="00245E8B">
        <w:rPr>
          <w:rFonts w:ascii="Times New Roman" w:hAnsi="Times New Roman"/>
          <w:sz w:val="24"/>
          <w:szCs w:val="24"/>
        </w:rPr>
        <w:t xml:space="preserve">бучающихся, в том числе горячих </w:t>
      </w:r>
      <w:r w:rsidR="00DF0CA1" w:rsidRPr="00245E8B">
        <w:rPr>
          <w:rFonts w:ascii="Times New Roman" w:hAnsi="Times New Roman"/>
          <w:sz w:val="24"/>
          <w:szCs w:val="24"/>
        </w:rPr>
        <w:t>завтраков;</w:t>
      </w:r>
    </w:p>
    <w:p w:rsidR="00DF0CA1" w:rsidRPr="00245E8B" w:rsidRDefault="00E2597F" w:rsidP="00245E8B">
      <w:pPr>
        <w:spacing w:after="0" w:line="240" w:lineRule="auto"/>
        <w:ind w:firstLine="709"/>
        <w:jc w:val="both"/>
        <w:rPr>
          <w:rFonts w:ascii="Times New Roman" w:hAnsi="Times New Roman"/>
          <w:sz w:val="24"/>
          <w:szCs w:val="24"/>
        </w:rPr>
      </w:pPr>
      <w:r w:rsidRPr="00245E8B">
        <w:rPr>
          <w:sz w:val="24"/>
          <w:szCs w:val="24"/>
        </w:rPr>
        <w:lastRenderedPageBreak/>
        <w:sym w:font="Symbol" w:char="F0B7"/>
      </w:r>
      <w:r w:rsidR="00DF0CA1" w:rsidRPr="00245E8B">
        <w:rPr>
          <w:rFonts w:ascii="Times New Roman" w:hAnsi="Times New Roman"/>
          <w:sz w:val="24"/>
          <w:szCs w:val="24"/>
        </w:rPr>
        <w:t xml:space="preserve"> оснащённость кабинетов, физкультурного зала, спортплощадо</w:t>
      </w:r>
      <w:r w:rsidRPr="00245E8B">
        <w:rPr>
          <w:rFonts w:ascii="Times New Roman" w:hAnsi="Times New Roman"/>
          <w:sz w:val="24"/>
          <w:szCs w:val="24"/>
        </w:rPr>
        <w:t xml:space="preserve">к необходимым </w:t>
      </w:r>
      <w:r w:rsidR="00DF0CA1" w:rsidRPr="00245E8B">
        <w:rPr>
          <w:rFonts w:ascii="Times New Roman" w:hAnsi="Times New Roman"/>
          <w:sz w:val="24"/>
          <w:szCs w:val="24"/>
        </w:rPr>
        <w:t>игровым и спортивным оборудованием и инвентарём</w:t>
      </w:r>
    </w:p>
    <w:p w:rsidR="00DF0CA1" w:rsidRPr="00245E8B" w:rsidRDefault="00E2597F"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наличие помещений для медицинского персонала;</w:t>
      </w:r>
    </w:p>
    <w:p w:rsidR="00DF0CA1" w:rsidRPr="00245E8B" w:rsidRDefault="00E2597F"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наличие необходимого (в расчёте на количество обучающихся) и</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квалифицированного состава специалистов, обеспечивающих работу с</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обучающимися (учителя физической культуры, психологи, медицинские работники)</w:t>
      </w:r>
    </w:p>
    <w:p w:rsidR="00DF0CA1" w:rsidRPr="00245E8B" w:rsidRDefault="00E2597F"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наличие пришкольной площадки, кабинета для экологического образования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Ответственность за реализацию этого блока и контроль возлагаются на</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администрацию школы.</w:t>
      </w:r>
    </w:p>
    <w:p w:rsidR="00DF0CA1" w:rsidRPr="00245E8B" w:rsidRDefault="00DF0CA1"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Рациональная организация учебной и внеучебной деятельности</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b/>
          <w:sz w:val="24"/>
          <w:szCs w:val="24"/>
        </w:rPr>
        <w:t xml:space="preserve">обучающихся </w:t>
      </w:r>
      <w:r w:rsidRPr="00245E8B">
        <w:rPr>
          <w:rFonts w:ascii="Times New Roman" w:hAnsi="Times New Roman"/>
          <w:sz w:val="24"/>
          <w:szCs w:val="24"/>
        </w:rPr>
        <w:t>направлена на повышение э</w:t>
      </w:r>
      <w:r w:rsidR="00862669" w:rsidRPr="00245E8B">
        <w:rPr>
          <w:rFonts w:ascii="Times New Roman" w:hAnsi="Times New Roman"/>
          <w:sz w:val="24"/>
          <w:szCs w:val="24"/>
        </w:rPr>
        <w:t xml:space="preserve">ффективности учебного процесса, </w:t>
      </w:r>
      <w:r w:rsidRPr="00245E8B">
        <w:rPr>
          <w:rFonts w:ascii="Times New Roman" w:hAnsi="Times New Roman"/>
          <w:sz w:val="24"/>
          <w:szCs w:val="24"/>
        </w:rPr>
        <w:t>предупреждение чрезмерного функционального н</w:t>
      </w:r>
      <w:r w:rsidR="00862669" w:rsidRPr="00245E8B">
        <w:rPr>
          <w:rFonts w:ascii="Times New Roman" w:hAnsi="Times New Roman"/>
          <w:sz w:val="24"/>
          <w:szCs w:val="24"/>
        </w:rPr>
        <w:t xml:space="preserve">апряжения и утомления, создание </w:t>
      </w:r>
      <w:r w:rsidRPr="00245E8B">
        <w:rPr>
          <w:rFonts w:ascii="Times New Roman" w:hAnsi="Times New Roman"/>
          <w:sz w:val="24"/>
          <w:szCs w:val="24"/>
        </w:rPr>
        <w:t>условий для снятия перегрузки, чередования труда и отдыха обучающихся и включает:</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соблюдение гигиенических норм и требований к организации и объёму учебной ивнеучебной нагрузки (выполнение домашн</w:t>
      </w:r>
      <w:r w:rsidRPr="00245E8B">
        <w:rPr>
          <w:rFonts w:ascii="Times New Roman" w:hAnsi="Times New Roman"/>
          <w:sz w:val="24"/>
          <w:szCs w:val="24"/>
        </w:rPr>
        <w:t xml:space="preserve">их заданий, занятия в кружках и </w:t>
      </w:r>
      <w:r w:rsidR="00DF0CA1" w:rsidRPr="00245E8B">
        <w:rPr>
          <w:rFonts w:ascii="Times New Roman" w:hAnsi="Times New Roman"/>
          <w:sz w:val="24"/>
          <w:szCs w:val="24"/>
        </w:rPr>
        <w:t>спортивных секциях) обучающихся на всех этапах обучения;</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использование методов и методик обучения, адекватных во</w:t>
      </w:r>
      <w:r w:rsidRPr="00245E8B">
        <w:rPr>
          <w:rFonts w:ascii="Times New Roman" w:hAnsi="Times New Roman"/>
          <w:sz w:val="24"/>
          <w:szCs w:val="24"/>
        </w:rPr>
        <w:t xml:space="preserve">зрастным возможностям </w:t>
      </w:r>
      <w:r w:rsidR="00DF0CA1" w:rsidRPr="00245E8B">
        <w:rPr>
          <w:rFonts w:ascii="Times New Roman" w:hAnsi="Times New Roman"/>
          <w:sz w:val="24"/>
          <w:szCs w:val="24"/>
        </w:rPr>
        <w:t>и особенностям обучающихся (использование методик, прошедших апробацию);</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обучение обучающихся вариантам рациональ</w:t>
      </w:r>
      <w:r w:rsidRPr="00245E8B">
        <w:rPr>
          <w:rFonts w:ascii="Times New Roman" w:hAnsi="Times New Roman"/>
          <w:sz w:val="24"/>
          <w:szCs w:val="24"/>
        </w:rPr>
        <w:t xml:space="preserve">ных способов и приёмов работы с </w:t>
      </w:r>
      <w:r w:rsidR="00DF0CA1" w:rsidRPr="00245E8B">
        <w:rPr>
          <w:rFonts w:ascii="Times New Roman" w:hAnsi="Times New Roman"/>
          <w:sz w:val="24"/>
          <w:szCs w:val="24"/>
        </w:rPr>
        <w:t>учебной информацией и организации учебного труда;</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введение любых инноваций в учебный процесс только под контролем специалистов;</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строгое соблюдение всех требований к ис</w:t>
      </w:r>
      <w:r w:rsidRPr="00245E8B">
        <w:rPr>
          <w:rFonts w:ascii="Times New Roman" w:hAnsi="Times New Roman"/>
          <w:sz w:val="24"/>
          <w:szCs w:val="24"/>
        </w:rPr>
        <w:t xml:space="preserve">пользованию технических средств </w:t>
      </w:r>
      <w:r w:rsidR="00DF0CA1" w:rsidRPr="00245E8B">
        <w:rPr>
          <w:rFonts w:ascii="Times New Roman" w:hAnsi="Times New Roman"/>
          <w:sz w:val="24"/>
          <w:szCs w:val="24"/>
        </w:rPr>
        <w:t>обучения, в том числе компьютеров и аудиовизуальных средств;</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индивидуализацию обучения (учёт индивидуальн</w:t>
      </w:r>
      <w:r w:rsidRPr="00245E8B">
        <w:rPr>
          <w:rFonts w:ascii="Times New Roman" w:hAnsi="Times New Roman"/>
          <w:sz w:val="24"/>
          <w:szCs w:val="24"/>
        </w:rPr>
        <w:t xml:space="preserve">ых особенностей развития: темпа </w:t>
      </w:r>
      <w:r w:rsidR="00DF0CA1" w:rsidRPr="00245E8B">
        <w:rPr>
          <w:rFonts w:ascii="Times New Roman" w:hAnsi="Times New Roman"/>
          <w:sz w:val="24"/>
          <w:szCs w:val="24"/>
        </w:rPr>
        <w:t>развития и темпа деятельности), работу по инди</w:t>
      </w:r>
      <w:r w:rsidRPr="00245E8B">
        <w:rPr>
          <w:rFonts w:ascii="Times New Roman" w:hAnsi="Times New Roman"/>
          <w:sz w:val="24"/>
          <w:szCs w:val="24"/>
        </w:rPr>
        <w:t xml:space="preserve">видуальным программам основного </w:t>
      </w:r>
      <w:r w:rsidR="00DF0CA1" w:rsidRPr="00245E8B">
        <w:rPr>
          <w:rFonts w:ascii="Times New Roman" w:hAnsi="Times New Roman"/>
          <w:sz w:val="24"/>
          <w:szCs w:val="24"/>
        </w:rPr>
        <w:t>общего образования;</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рациональную и соответствующую требования</w:t>
      </w:r>
      <w:r w:rsidRPr="00245E8B">
        <w:rPr>
          <w:rFonts w:ascii="Times New Roman" w:hAnsi="Times New Roman"/>
          <w:sz w:val="24"/>
          <w:szCs w:val="24"/>
        </w:rPr>
        <w:t xml:space="preserve">м организацию уроков физической </w:t>
      </w:r>
      <w:r w:rsidR="00DF0CA1" w:rsidRPr="00245E8B">
        <w:rPr>
          <w:rFonts w:ascii="Times New Roman" w:hAnsi="Times New Roman"/>
          <w:sz w:val="24"/>
          <w:szCs w:val="24"/>
        </w:rPr>
        <w:t>культуры и занятий активно-двигательного характера в основной школе.</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Эффективность реализации этого блока з</w:t>
      </w:r>
      <w:r w:rsidR="00862669" w:rsidRPr="00245E8B">
        <w:rPr>
          <w:rFonts w:ascii="Times New Roman" w:hAnsi="Times New Roman"/>
          <w:sz w:val="24"/>
          <w:szCs w:val="24"/>
        </w:rPr>
        <w:t xml:space="preserve">ависит от администрации школы и </w:t>
      </w:r>
      <w:r w:rsidRPr="00245E8B">
        <w:rPr>
          <w:rFonts w:ascii="Times New Roman" w:hAnsi="Times New Roman"/>
          <w:sz w:val="24"/>
          <w:szCs w:val="24"/>
        </w:rPr>
        <w:t>деятельности каждого педагога.</w:t>
      </w:r>
    </w:p>
    <w:p w:rsidR="00DF0CA1" w:rsidRPr="00245E8B" w:rsidRDefault="00DF0CA1"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Эффективная организация физкультурно-оздоровительной</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b/>
          <w:sz w:val="24"/>
          <w:szCs w:val="24"/>
        </w:rPr>
        <w:t>работы,</w:t>
      </w:r>
      <w:r w:rsidRPr="00245E8B">
        <w:rPr>
          <w:rFonts w:ascii="Times New Roman" w:hAnsi="Times New Roman"/>
          <w:sz w:val="24"/>
          <w:szCs w:val="24"/>
        </w:rPr>
        <w:t xml:space="preserve"> направленная на обеспечение рациональной организации двигательного режима, нормального физического развития </w:t>
      </w:r>
      <w:r w:rsidR="00862669" w:rsidRPr="00245E8B">
        <w:rPr>
          <w:rFonts w:ascii="Times New Roman" w:hAnsi="Times New Roman"/>
          <w:sz w:val="24"/>
          <w:szCs w:val="24"/>
        </w:rPr>
        <w:t xml:space="preserve">и двигательной подготовленности </w:t>
      </w:r>
      <w:r w:rsidRPr="00245E8B">
        <w:rPr>
          <w:rFonts w:ascii="Times New Roman" w:hAnsi="Times New Roman"/>
          <w:sz w:val="24"/>
          <w:szCs w:val="24"/>
        </w:rPr>
        <w:t>обучающихся всех возрастов, повышение ада</w:t>
      </w:r>
      <w:r w:rsidR="00862669" w:rsidRPr="00245E8B">
        <w:rPr>
          <w:rFonts w:ascii="Times New Roman" w:hAnsi="Times New Roman"/>
          <w:sz w:val="24"/>
          <w:szCs w:val="24"/>
        </w:rPr>
        <w:t xml:space="preserve">птивных возможностей организма, </w:t>
      </w:r>
      <w:r w:rsidRPr="00245E8B">
        <w:rPr>
          <w:rFonts w:ascii="Times New Roman" w:hAnsi="Times New Roman"/>
          <w:sz w:val="24"/>
          <w:szCs w:val="24"/>
        </w:rPr>
        <w:t xml:space="preserve">сохранение и укрепление здоровья обучающихся и </w:t>
      </w:r>
      <w:r w:rsidR="00862669" w:rsidRPr="00245E8B">
        <w:rPr>
          <w:rFonts w:ascii="Times New Roman" w:hAnsi="Times New Roman"/>
          <w:sz w:val="24"/>
          <w:szCs w:val="24"/>
        </w:rPr>
        <w:t xml:space="preserve">формирование культуры здоровья, </w:t>
      </w:r>
      <w:r w:rsidRPr="00245E8B">
        <w:rPr>
          <w:rFonts w:ascii="Times New Roman" w:hAnsi="Times New Roman"/>
          <w:sz w:val="24"/>
          <w:szCs w:val="24"/>
        </w:rPr>
        <w:t>включает:</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полноценную и эффективную работу с обучающимися с ограни</w:t>
      </w:r>
      <w:r w:rsidRPr="00245E8B">
        <w:rPr>
          <w:rFonts w:ascii="Times New Roman" w:hAnsi="Times New Roman"/>
          <w:sz w:val="24"/>
          <w:szCs w:val="24"/>
        </w:rPr>
        <w:t xml:space="preserve">ченными </w:t>
      </w:r>
      <w:r w:rsidR="00DF0CA1" w:rsidRPr="00245E8B">
        <w:rPr>
          <w:rFonts w:ascii="Times New Roman" w:hAnsi="Times New Roman"/>
          <w:sz w:val="24"/>
          <w:szCs w:val="24"/>
        </w:rPr>
        <w:t xml:space="preserve">возможностями здоровья, инвалидами, а </w:t>
      </w:r>
      <w:r w:rsidRPr="00245E8B">
        <w:rPr>
          <w:rFonts w:ascii="Times New Roman" w:hAnsi="Times New Roman"/>
          <w:sz w:val="24"/>
          <w:szCs w:val="24"/>
        </w:rPr>
        <w:t xml:space="preserve">также с обучающимися всех групп </w:t>
      </w:r>
      <w:r w:rsidR="00DF0CA1" w:rsidRPr="00245E8B">
        <w:rPr>
          <w:rFonts w:ascii="Times New Roman" w:hAnsi="Times New Roman"/>
          <w:sz w:val="24"/>
          <w:szCs w:val="24"/>
        </w:rPr>
        <w:t>здоровья (на уроках физкультуры, в секциях и т.п.);</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рациональную и соответствующую возрастны</w:t>
      </w:r>
      <w:r w:rsidRPr="00245E8B">
        <w:rPr>
          <w:rFonts w:ascii="Times New Roman" w:hAnsi="Times New Roman"/>
          <w:sz w:val="24"/>
          <w:szCs w:val="24"/>
        </w:rPr>
        <w:t xml:space="preserve">м и индивидуальным особенностям </w:t>
      </w:r>
      <w:r w:rsidR="00DF0CA1" w:rsidRPr="00245E8B">
        <w:rPr>
          <w:rFonts w:ascii="Times New Roman" w:hAnsi="Times New Roman"/>
          <w:sz w:val="24"/>
          <w:szCs w:val="24"/>
        </w:rPr>
        <w:t>развития обучающихся организацию уроков физической к</w:t>
      </w:r>
      <w:r w:rsidRPr="00245E8B">
        <w:rPr>
          <w:rFonts w:ascii="Times New Roman" w:hAnsi="Times New Roman"/>
          <w:sz w:val="24"/>
          <w:szCs w:val="24"/>
        </w:rPr>
        <w:t xml:space="preserve">ультуры и занятий </w:t>
      </w:r>
      <w:r w:rsidR="00DF0CA1" w:rsidRPr="00245E8B">
        <w:rPr>
          <w:rFonts w:ascii="Times New Roman" w:hAnsi="Times New Roman"/>
          <w:sz w:val="24"/>
          <w:szCs w:val="24"/>
        </w:rPr>
        <w:t>активно-двигательного характера;</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организацию динамических перемен, физкультми</w:t>
      </w:r>
      <w:r w:rsidRPr="00245E8B">
        <w:rPr>
          <w:rFonts w:ascii="Times New Roman" w:hAnsi="Times New Roman"/>
          <w:sz w:val="24"/>
          <w:szCs w:val="24"/>
        </w:rPr>
        <w:t xml:space="preserve">нуток на уроках, способствующих </w:t>
      </w:r>
      <w:r w:rsidR="00DF0CA1" w:rsidRPr="00245E8B">
        <w:rPr>
          <w:rFonts w:ascii="Times New Roman" w:hAnsi="Times New Roman"/>
          <w:sz w:val="24"/>
          <w:szCs w:val="24"/>
        </w:rPr>
        <w:t>эмоциональной разгрузке и повышению двигательной активности;</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регулярное проведение спортивно-оздоровительных, туристических м</w:t>
      </w:r>
      <w:r w:rsidRPr="00245E8B">
        <w:rPr>
          <w:rFonts w:ascii="Times New Roman" w:hAnsi="Times New Roman"/>
          <w:sz w:val="24"/>
          <w:szCs w:val="24"/>
        </w:rPr>
        <w:t xml:space="preserve">ероприятий </w:t>
      </w:r>
      <w:r w:rsidR="00DF0CA1" w:rsidRPr="00245E8B">
        <w:rPr>
          <w:rFonts w:ascii="Times New Roman" w:hAnsi="Times New Roman"/>
          <w:sz w:val="24"/>
          <w:szCs w:val="24"/>
        </w:rPr>
        <w:t>(дней спорта, соревнований, олимпиад, походов и т.п.).</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b/>
          <w:sz w:val="24"/>
          <w:szCs w:val="24"/>
        </w:rPr>
        <w:t>Реализация модульных образовательных программ предусматривает</w:t>
      </w:r>
      <w:r w:rsidRPr="00245E8B">
        <w:rPr>
          <w:rFonts w:ascii="Times New Roman" w:hAnsi="Times New Roman"/>
          <w:sz w:val="24"/>
          <w:szCs w:val="24"/>
        </w:rPr>
        <w:t>:</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внедрение в систему работы образовательного учреждения программ,</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lastRenderedPageBreak/>
        <w:t>направленных на формирование экологической грамотности, экол</w:t>
      </w:r>
      <w:r w:rsidR="00862669" w:rsidRPr="00245E8B">
        <w:rPr>
          <w:rFonts w:ascii="Times New Roman" w:hAnsi="Times New Roman"/>
          <w:sz w:val="24"/>
          <w:szCs w:val="24"/>
        </w:rPr>
        <w:t xml:space="preserve">огической </w:t>
      </w:r>
      <w:r w:rsidRPr="00245E8B">
        <w:rPr>
          <w:rFonts w:ascii="Times New Roman" w:hAnsi="Times New Roman"/>
          <w:sz w:val="24"/>
          <w:szCs w:val="24"/>
        </w:rPr>
        <w:t>культуры, культуры здорового и безопасного об</w:t>
      </w:r>
      <w:r w:rsidR="00862669" w:rsidRPr="00245E8B">
        <w:rPr>
          <w:rFonts w:ascii="Times New Roman" w:hAnsi="Times New Roman"/>
          <w:sz w:val="24"/>
          <w:szCs w:val="24"/>
        </w:rPr>
        <w:t xml:space="preserve">раза жизни в качестве отдельных </w:t>
      </w:r>
      <w:r w:rsidRPr="00245E8B">
        <w:rPr>
          <w:rFonts w:ascii="Times New Roman" w:hAnsi="Times New Roman"/>
          <w:sz w:val="24"/>
          <w:szCs w:val="24"/>
        </w:rPr>
        <w:t>образовательных модулей или компонентов, включённых в учебный процесс;</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проведение дней экологической культуры и зд</w:t>
      </w:r>
      <w:r w:rsidRPr="00245E8B">
        <w:rPr>
          <w:rFonts w:ascii="Times New Roman" w:hAnsi="Times New Roman"/>
          <w:sz w:val="24"/>
          <w:szCs w:val="24"/>
        </w:rPr>
        <w:t xml:space="preserve">оровья, конкурсов, праздников и </w:t>
      </w:r>
      <w:r w:rsidR="00DF0CA1" w:rsidRPr="00245E8B">
        <w:rPr>
          <w:rFonts w:ascii="Times New Roman" w:hAnsi="Times New Roman"/>
          <w:sz w:val="24"/>
          <w:szCs w:val="24"/>
        </w:rPr>
        <w:t>т. п.;</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Программа предусматривают разные формы организации занятий:</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интеграцию в базовые образовательные дисциплины;</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проведение часов здоровья и экологической безопасности;</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факультативные занятия;</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проведение классных часов;</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занятия в кружках;</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проведение досуговых мероприятий: конкурсов, </w:t>
      </w:r>
      <w:r w:rsidRPr="00245E8B">
        <w:rPr>
          <w:rFonts w:ascii="Times New Roman" w:hAnsi="Times New Roman"/>
          <w:sz w:val="24"/>
          <w:szCs w:val="24"/>
        </w:rPr>
        <w:t xml:space="preserve">праздников, викторин, экскурсий </w:t>
      </w:r>
      <w:r w:rsidR="00DF0CA1" w:rsidRPr="00245E8B">
        <w:rPr>
          <w:rFonts w:ascii="Times New Roman" w:hAnsi="Times New Roman"/>
          <w:sz w:val="24"/>
          <w:szCs w:val="24"/>
        </w:rPr>
        <w:t>и т. п.;</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организацию дней экологической культуры и здоровья</w:t>
      </w:r>
    </w:p>
    <w:p w:rsidR="00DF0CA1" w:rsidRPr="00245E8B" w:rsidRDefault="00DF0CA1"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Просветительская работа с родителями (законными представителями) включает:</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лекции, семинары, консультации, курсы по различным вопросам рос</w:t>
      </w:r>
      <w:r w:rsidRPr="00245E8B">
        <w:rPr>
          <w:rFonts w:ascii="Times New Roman" w:hAnsi="Times New Roman"/>
          <w:sz w:val="24"/>
          <w:szCs w:val="24"/>
        </w:rPr>
        <w:t xml:space="preserve">та и развития </w:t>
      </w:r>
      <w:r w:rsidR="00DF0CA1" w:rsidRPr="00245E8B">
        <w:rPr>
          <w:rFonts w:ascii="Times New Roman" w:hAnsi="Times New Roman"/>
          <w:sz w:val="24"/>
          <w:szCs w:val="24"/>
        </w:rPr>
        <w:t>ребёнка, его здоровья, факторов, положите</w:t>
      </w:r>
      <w:r w:rsidRPr="00245E8B">
        <w:rPr>
          <w:rFonts w:ascii="Times New Roman" w:hAnsi="Times New Roman"/>
          <w:sz w:val="24"/>
          <w:szCs w:val="24"/>
        </w:rPr>
        <w:t xml:space="preserve">льно и отрицательно влияющих на </w:t>
      </w:r>
      <w:r w:rsidR="00DF0CA1" w:rsidRPr="00245E8B">
        <w:rPr>
          <w:rFonts w:ascii="Times New Roman" w:hAnsi="Times New Roman"/>
          <w:sz w:val="24"/>
          <w:szCs w:val="24"/>
        </w:rPr>
        <w:t>здоровье детей, и т.п., экологическое просвещение родителей;</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содействие в приобретении для родителей (закон</w:t>
      </w:r>
      <w:r w:rsidRPr="00245E8B">
        <w:rPr>
          <w:rFonts w:ascii="Times New Roman" w:hAnsi="Times New Roman"/>
          <w:sz w:val="24"/>
          <w:szCs w:val="24"/>
        </w:rPr>
        <w:t xml:space="preserve">ных представителей) необходимой </w:t>
      </w:r>
      <w:r w:rsidR="00DF0CA1" w:rsidRPr="00245E8B">
        <w:rPr>
          <w:rFonts w:ascii="Times New Roman" w:hAnsi="Times New Roman"/>
          <w:sz w:val="24"/>
          <w:szCs w:val="24"/>
        </w:rPr>
        <w:t>научно-методической литературы;</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организацию совместной работы педагогов и роди</w:t>
      </w:r>
      <w:r w:rsidRPr="00245E8B">
        <w:rPr>
          <w:rFonts w:ascii="Times New Roman" w:hAnsi="Times New Roman"/>
          <w:sz w:val="24"/>
          <w:szCs w:val="24"/>
        </w:rPr>
        <w:t xml:space="preserve">телей (законных представителей) </w:t>
      </w:r>
      <w:r w:rsidR="00DF0CA1" w:rsidRPr="00245E8B">
        <w:rPr>
          <w:rFonts w:ascii="Times New Roman" w:hAnsi="Times New Roman"/>
          <w:sz w:val="24"/>
          <w:szCs w:val="24"/>
        </w:rPr>
        <w:t>по проведению спортивных соревнований</w:t>
      </w:r>
      <w:r w:rsidRPr="00245E8B">
        <w:rPr>
          <w:rFonts w:ascii="Times New Roman" w:hAnsi="Times New Roman"/>
          <w:sz w:val="24"/>
          <w:szCs w:val="24"/>
        </w:rPr>
        <w:t xml:space="preserve">, дней экологической культуры и </w:t>
      </w:r>
      <w:r w:rsidR="00DF0CA1" w:rsidRPr="00245E8B">
        <w:rPr>
          <w:rFonts w:ascii="Times New Roman" w:hAnsi="Times New Roman"/>
          <w:sz w:val="24"/>
          <w:szCs w:val="24"/>
        </w:rPr>
        <w:t>здоровья, занятий по профилактике вредных привычек и т.п.</w:t>
      </w:r>
    </w:p>
    <w:p w:rsidR="00DF0CA1" w:rsidRPr="00245E8B" w:rsidRDefault="00DF0CA1"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Ожидаемые результаты воспитания и социализации обучающихся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Каждое из основных направлений воспитания и </w:t>
      </w:r>
      <w:r w:rsidR="00862669" w:rsidRPr="00245E8B">
        <w:rPr>
          <w:rFonts w:ascii="Times New Roman" w:hAnsi="Times New Roman"/>
          <w:sz w:val="24"/>
          <w:szCs w:val="24"/>
        </w:rPr>
        <w:t xml:space="preserve">социализации обучающихся должно </w:t>
      </w:r>
      <w:r w:rsidRPr="00245E8B">
        <w:rPr>
          <w:rFonts w:ascii="Times New Roman" w:hAnsi="Times New Roman"/>
          <w:sz w:val="24"/>
          <w:szCs w:val="24"/>
        </w:rPr>
        <w:t xml:space="preserve">обеспечивать принятие ими соответствующих </w:t>
      </w:r>
      <w:r w:rsidR="00862669" w:rsidRPr="00245E8B">
        <w:rPr>
          <w:rFonts w:ascii="Times New Roman" w:hAnsi="Times New Roman"/>
          <w:sz w:val="24"/>
          <w:szCs w:val="24"/>
        </w:rPr>
        <w:t xml:space="preserve">ценностей, формирование знаний, </w:t>
      </w:r>
      <w:r w:rsidRPr="00245E8B">
        <w:rPr>
          <w:rFonts w:ascii="Times New Roman" w:hAnsi="Times New Roman"/>
          <w:sz w:val="24"/>
          <w:szCs w:val="24"/>
        </w:rPr>
        <w:t>представлений, опыта эмоционально-ценностног</w:t>
      </w:r>
      <w:r w:rsidR="00862669" w:rsidRPr="00245E8B">
        <w:rPr>
          <w:rFonts w:ascii="Times New Roman" w:hAnsi="Times New Roman"/>
          <w:sz w:val="24"/>
          <w:szCs w:val="24"/>
        </w:rPr>
        <w:t xml:space="preserve">о постижения действительности и </w:t>
      </w:r>
      <w:r w:rsidRPr="00245E8B">
        <w:rPr>
          <w:rFonts w:ascii="Times New Roman" w:hAnsi="Times New Roman"/>
          <w:sz w:val="24"/>
          <w:szCs w:val="24"/>
        </w:rPr>
        <w:t>общественного действия в контексте становле</w:t>
      </w:r>
      <w:r w:rsidR="00862669" w:rsidRPr="00245E8B">
        <w:rPr>
          <w:rFonts w:ascii="Times New Roman" w:hAnsi="Times New Roman"/>
          <w:sz w:val="24"/>
          <w:szCs w:val="24"/>
        </w:rPr>
        <w:t xml:space="preserve">ния идентичности (самосознания) </w:t>
      </w:r>
      <w:r w:rsidRPr="00245E8B">
        <w:rPr>
          <w:rFonts w:ascii="Times New Roman" w:hAnsi="Times New Roman"/>
          <w:sz w:val="24"/>
          <w:szCs w:val="24"/>
        </w:rPr>
        <w:t>гражданина России.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При организации любого вида деятельности обуч</w:t>
      </w:r>
      <w:r w:rsidR="00862669" w:rsidRPr="00245E8B">
        <w:rPr>
          <w:rFonts w:ascii="Times New Roman" w:hAnsi="Times New Roman"/>
          <w:sz w:val="24"/>
          <w:szCs w:val="24"/>
        </w:rPr>
        <w:t xml:space="preserve">ающихся в целях их воспитания и </w:t>
      </w:r>
      <w:r w:rsidRPr="00245E8B">
        <w:rPr>
          <w:rFonts w:ascii="Times New Roman" w:hAnsi="Times New Roman"/>
          <w:sz w:val="24"/>
          <w:szCs w:val="24"/>
        </w:rPr>
        <w:t>социализации необходимо понимать различие между</w:t>
      </w:r>
      <w:r w:rsidR="00862669" w:rsidRPr="00245E8B">
        <w:rPr>
          <w:rFonts w:ascii="Times New Roman" w:hAnsi="Times New Roman"/>
          <w:sz w:val="24"/>
          <w:szCs w:val="24"/>
        </w:rPr>
        <w:t xml:space="preserve"> воспитательными результатами и </w:t>
      </w:r>
      <w:r w:rsidRPr="00245E8B">
        <w:rPr>
          <w:rFonts w:ascii="Times New Roman" w:hAnsi="Times New Roman"/>
          <w:sz w:val="24"/>
          <w:szCs w:val="24"/>
        </w:rPr>
        <w:t>эффектами.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i/>
          <w:sz w:val="24"/>
          <w:szCs w:val="24"/>
        </w:rPr>
        <w:t>воспитательный результат</w:t>
      </w:r>
      <w:r w:rsidRPr="00245E8B">
        <w:rPr>
          <w:rFonts w:ascii="Times New Roman" w:hAnsi="Times New Roman"/>
          <w:sz w:val="24"/>
          <w:szCs w:val="24"/>
        </w:rPr>
        <w:t xml:space="preserve"> – это те духовно-нра</w:t>
      </w:r>
      <w:r w:rsidR="00862669" w:rsidRPr="00245E8B">
        <w:rPr>
          <w:rFonts w:ascii="Times New Roman" w:hAnsi="Times New Roman"/>
          <w:sz w:val="24"/>
          <w:szCs w:val="24"/>
        </w:rPr>
        <w:t xml:space="preserve">вственные приобретения, которые </w:t>
      </w:r>
      <w:r w:rsidRPr="00245E8B">
        <w:rPr>
          <w:rFonts w:ascii="Times New Roman" w:hAnsi="Times New Roman"/>
          <w:sz w:val="24"/>
          <w:szCs w:val="24"/>
        </w:rPr>
        <w:t>получил ученик вследствие участия в той или иной деятельности;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i/>
          <w:sz w:val="24"/>
          <w:szCs w:val="24"/>
        </w:rPr>
        <w:t xml:space="preserve">эффект </w:t>
      </w:r>
      <w:r w:rsidRPr="00245E8B">
        <w:rPr>
          <w:rFonts w:ascii="Times New Roman" w:hAnsi="Times New Roman"/>
          <w:sz w:val="24"/>
          <w:szCs w:val="24"/>
        </w:rPr>
        <w:t>– это последствие результата, то, к чему привело достижение результата.</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Воспитательные результаты любого из видов деятельности учащихся</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распределяются по трем уровням:</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i/>
          <w:sz w:val="24"/>
          <w:szCs w:val="24"/>
        </w:rPr>
        <w:t>I уровень результатов</w:t>
      </w:r>
      <w:r w:rsidRPr="00245E8B">
        <w:rPr>
          <w:rFonts w:ascii="Times New Roman" w:hAnsi="Times New Roman"/>
          <w:sz w:val="24"/>
          <w:szCs w:val="24"/>
        </w:rPr>
        <w:t xml:space="preserve"> – приобретение </w:t>
      </w:r>
      <w:r w:rsidR="00862669" w:rsidRPr="00245E8B">
        <w:rPr>
          <w:rFonts w:ascii="Times New Roman" w:hAnsi="Times New Roman"/>
          <w:sz w:val="24"/>
          <w:szCs w:val="24"/>
        </w:rPr>
        <w:t xml:space="preserve">учащимися социальных знаний (об </w:t>
      </w:r>
      <w:r w:rsidRPr="00245E8B">
        <w:rPr>
          <w:rFonts w:ascii="Times New Roman" w:hAnsi="Times New Roman"/>
          <w:sz w:val="24"/>
          <w:szCs w:val="24"/>
        </w:rPr>
        <w:t>общественных нормах, об устройстве общ</w:t>
      </w:r>
      <w:r w:rsidR="00862669" w:rsidRPr="00245E8B">
        <w:rPr>
          <w:rFonts w:ascii="Times New Roman" w:hAnsi="Times New Roman"/>
          <w:sz w:val="24"/>
          <w:szCs w:val="24"/>
        </w:rPr>
        <w:t xml:space="preserve">ества, о социально одобряемых и </w:t>
      </w:r>
      <w:r w:rsidRPr="00245E8B">
        <w:rPr>
          <w:rFonts w:ascii="Times New Roman" w:hAnsi="Times New Roman"/>
          <w:sz w:val="24"/>
          <w:szCs w:val="24"/>
        </w:rPr>
        <w:t>неодобряемых формах поведения в обществе и т.п.), понимания социа</w:t>
      </w:r>
      <w:r w:rsidR="00862669" w:rsidRPr="00245E8B">
        <w:rPr>
          <w:rFonts w:ascii="Times New Roman" w:hAnsi="Times New Roman"/>
          <w:sz w:val="24"/>
          <w:szCs w:val="24"/>
        </w:rPr>
        <w:t xml:space="preserve">льной реальности </w:t>
      </w:r>
      <w:r w:rsidRPr="00245E8B">
        <w:rPr>
          <w:rFonts w:ascii="Times New Roman" w:hAnsi="Times New Roman"/>
          <w:sz w:val="24"/>
          <w:szCs w:val="24"/>
        </w:rPr>
        <w:t>и повседневной жизни.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i/>
          <w:sz w:val="24"/>
          <w:szCs w:val="24"/>
        </w:rPr>
        <w:t>II уровень результатов</w:t>
      </w:r>
      <w:r w:rsidRPr="00245E8B">
        <w:rPr>
          <w:rFonts w:ascii="Times New Roman" w:hAnsi="Times New Roman"/>
          <w:sz w:val="24"/>
          <w:szCs w:val="24"/>
        </w:rPr>
        <w:t xml:space="preserve"> – получение учащимися </w:t>
      </w:r>
      <w:r w:rsidR="00862669" w:rsidRPr="00245E8B">
        <w:rPr>
          <w:rFonts w:ascii="Times New Roman" w:hAnsi="Times New Roman"/>
          <w:sz w:val="24"/>
          <w:szCs w:val="24"/>
        </w:rPr>
        <w:t xml:space="preserve">опыта переживания и позитивного </w:t>
      </w:r>
      <w:r w:rsidRPr="00245E8B">
        <w:rPr>
          <w:rFonts w:ascii="Times New Roman" w:hAnsi="Times New Roman"/>
          <w:sz w:val="24"/>
          <w:szCs w:val="24"/>
        </w:rPr>
        <w:t xml:space="preserve">отношения к базовым ценностям общества (человек, </w:t>
      </w:r>
      <w:r w:rsidR="00862669" w:rsidRPr="00245E8B">
        <w:rPr>
          <w:rFonts w:ascii="Times New Roman" w:hAnsi="Times New Roman"/>
          <w:sz w:val="24"/>
          <w:szCs w:val="24"/>
        </w:rPr>
        <w:t xml:space="preserve">семья, Отечество, природа, мир, </w:t>
      </w:r>
      <w:r w:rsidRPr="00245E8B">
        <w:rPr>
          <w:rFonts w:ascii="Times New Roman" w:hAnsi="Times New Roman"/>
          <w:sz w:val="24"/>
          <w:szCs w:val="24"/>
        </w:rPr>
        <w:t>знания, труд, культура), ценностного отношения к социальной реальности в целом.</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Стремление проявлять осознанное желание </w:t>
      </w:r>
      <w:r w:rsidR="00862669" w:rsidRPr="00245E8B">
        <w:rPr>
          <w:rFonts w:ascii="Times New Roman" w:hAnsi="Times New Roman"/>
          <w:sz w:val="24"/>
          <w:szCs w:val="24"/>
        </w:rPr>
        <w:t xml:space="preserve">к расширению получаемых знаний, </w:t>
      </w:r>
      <w:r w:rsidRPr="00245E8B">
        <w:rPr>
          <w:rFonts w:ascii="Times New Roman" w:hAnsi="Times New Roman"/>
          <w:sz w:val="24"/>
          <w:szCs w:val="24"/>
        </w:rPr>
        <w:t xml:space="preserve">обозначенных в Программе, и развивать умения </w:t>
      </w:r>
      <w:r w:rsidR="00862669" w:rsidRPr="00245E8B">
        <w:rPr>
          <w:rFonts w:ascii="Times New Roman" w:hAnsi="Times New Roman"/>
          <w:sz w:val="24"/>
          <w:szCs w:val="24"/>
        </w:rPr>
        <w:t xml:space="preserve">в соответствии с требованиями к </w:t>
      </w:r>
      <w:r w:rsidRPr="00245E8B">
        <w:rPr>
          <w:rFonts w:ascii="Times New Roman" w:hAnsi="Times New Roman"/>
          <w:sz w:val="24"/>
          <w:szCs w:val="24"/>
        </w:rPr>
        <w:t>личностному развитию и социализации; оценива</w:t>
      </w:r>
      <w:r w:rsidR="00862669" w:rsidRPr="00245E8B">
        <w:rPr>
          <w:rFonts w:ascii="Times New Roman" w:hAnsi="Times New Roman"/>
          <w:sz w:val="24"/>
          <w:szCs w:val="24"/>
        </w:rPr>
        <w:t xml:space="preserve">ть свои поступки (в том числе и </w:t>
      </w:r>
      <w:r w:rsidRPr="00245E8B">
        <w:rPr>
          <w:rFonts w:ascii="Times New Roman" w:hAnsi="Times New Roman"/>
          <w:sz w:val="24"/>
          <w:szCs w:val="24"/>
        </w:rPr>
        <w:t xml:space="preserve">речевые) согласно совести и с позиции норм морали; </w:t>
      </w:r>
      <w:r w:rsidR="00862669" w:rsidRPr="00245E8B">
        <w:rPr>
          <w:rFonts w:ascii="Times New Roman" w:hAnsi="Times New Roman"/>
          <w:sz w:val="24"/>
          <w:szCs w:val="24"/>
        </w:rPr>
        <w:t xml:space="preserve">определить собственную роль как </w:t>
      </w:r>
      <w:r w:rsidRPr="00245E8B">
        <w:rPr>
          <w:rFonts w:ascii="Times New Roman" w:hAnsi="Times New Roman"/>
          <w:sz w:val="24"/>
          <w:szCs w:val="24"/>
        </w:rPr>
        <w:t>гражданина в развитии и процветании своего народа, края, страны</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i/>
          <w:sz w:val="24"/>
          <w:szCs w:val="24"/>
        </w:rPr>
        <w:lastRenderedPageBreak/>
        <w:t>III уровень результатов</w:t>
      </w:r>
      <w:r w:rsidRPr="00245E8B">
        <w:rPr>
          <w:rFonts w:ascii="Times New Roman" w:hAnsi="Times New Roman"/>
          <w:sz w:val="24"/>
          <w:szCs w:val="24"/>
        </w:rPr>
        <w:t xml:space="preserve"> – получение у</w:t>
      </w:r>
      <w:r w:rsidR="00862669" w:rsidRPr="00245E8B">
        <w:rPr>
          <w:rFonts w:ascii="Times New Roman" w:hAnsi="Times New Roman"/>
          <w:sz w:val="24"/>
          <w:szCs w:val="24"/>
        </w:rPr>
        <w:t xml:space="preserve">чащимися опыта самостоятельного </w:t>
      </w:r>
      <w:r w:rsidRPr="00245E8B">
        <w:rPr>
          <w:rFonts w:ascii="Times New Roman" w:hAnsi="Times New Roman"/>
          <w:sz w:val="24"/>
          <w:szCs w:val="24"/>
        </w:rPr>
        <w:t>общественного действия. Только в самостоятельном о</w:t>
      </w:r>
      <w:r w:rsidR="00862669" w:rsidRPr="00245E8B">
        <w:rPr>
          <w:rFonts w:ascii="Times New Roman" w:hAnsi="Times New Roman"/>
          <w:sz w:val="24"/>
          <w:szCs w:val="24"/>
        </w:rPr>
        <w:t xml:space="preserve">бщественном действии человек </w:t>
      </w:r>
      <w:r w:rsidRPr="00245E8B">
        <w:rPr>
          <w:rFonts w:ascii="Times New Roman" w:hAnsi="Times New Roman"/>
          <w:sz w:val="24"/>
          <w:szCs w:val="24"/>
        </w:rPr>
        <w:t xml:space="preserve">действительно </w:t>
      </w:r>
      <w:r w:rsidRPr="00245E8B">
        <w:rPr>
          <w:rFonts w:ascii="Times New Roman" w:hAnsi="Times New Roman"/>
          <w:i/>
          <w:sz w:val="24"/>
          <w:szCs w:val="24"/>
        </w:rPr>
        <w:t>становится</w:t>
      </w:r>
      <w:r w:rsidRPr="00245E8B">
        <w:rPr>
          <w:rFonts w:ascii="Times New Roman" w:hAnsi="Times New Roman"/>
          <w:sz w:val="24"/>
          <w:szCs w:val="24"/>
        </w:rPr>
        <w:t xml:space="preserve"> (а не просто </w:t>
      </w:r>
      <w:r w:rsidRPr="00245E8B">
        <w:rPr>
          <w:rFonts w:ascii="Times New Roman" w:hAnsi="Times New Roman"/>
          <w:i/>
          <w:sz w:val="24"/>
          <w:szCs w:val="24"/>
        </w:rPr>
        <w:t>узна</w:t>
      </w:r>
      <w:r w:rsidR="00862669" w:rsidRPr="00245E8B">
        <w:rPr>
          <w:rFonts w:ascii="Times New Roman" w:hAnsi="Times New Roman"/>
          <w:i/>
          <w:sz w:val="24"/>
          <w:szCs w:val="24"/>
        </w:rPr>
        <w:t>ет о том, как стать</w:t>
      </w:r>
      <w:r w:rsidR="00862669" w:rsidRPr="00245E8B">
        <w:rPr>
          <w:rFonts w:ascii="Times New Roman" w:hAnsi="Times New Roman"/>
          <w:sz w:val="24"/>
          <w:szCs w:val="24"/>
        </w:rPr>
        <w:t xml:space="preserve">) социальным </w:t>
      </w:r>
      <w:r w:rsidRPr="00245E8B">
        <w:rPr>
          <w:rFonts w:ascii="Times New Roman" w:hAnsi="Times New Roman"/>
          <w:sz w:val="24"/>
          <w:szCs w:val="24"/>
        </w:rPr>
        <w:t>деятелем, гражданином, свободным человеком.</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Третий уровень, самый высокий, свидетельствует о том, что у подростка</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 xml:space="preserve">наблюдаются действия, которые учитывают запросы </w:t>
      </w:r>
      <w:r w:rsidR="00862669" w:rsidRPr="00245E8B">
        <w:rPr>
          <w:rFonts w:ascii="Times New Roman" w:hAnsi="Times New Roman"/>
          <w:sz w:val="24"/>
          <w:szCs w:val="24"/>
        </w:rPr>
        <w:t xml:space="preserve">времени, собственные интересы и </w:t>
      </w:r>
      <w:r w:rsidRPr="00245E8B">
        <w:rPr>
          <w:rFonts w:ascii="Times New Roman" w:hAnsi="Times New Roman"/>
          <w:sz w:val="24"/>
          <w:szCs w:val="24"/>
        </w:rPr>
        <w:t>индивидуальные особенности и свидетель</w:t>
      </w:r>
      <w:r w:rsidR="00862669" w:rsidRPr="00245E8B">
        <w:rPr>
          <w:rFonts w:ascii="Times New Roman" w:hAnsi="Times New Roman"/>
          <w:sz w:val="24"/>
          <w:szCs w:val="24"/>
        </w:rPr>
        <w:t xml:space="preserve">ствуют о потребности личности к </w:t>
      </w:r>
      <w:r w:rsidRPr="00245E8B">
        <w:rPr>
          <w:rFonts w:ascii="Times New Roman" w:hAnsi="Times New Roman"/>
          <w:sz w:val="24"/>
          <w:szCs w:val="24"/>
        </w:rPr>
        <w:t>саморазвитию и совершенствованию; конкретные поступки, предполагающиенравственный выбор согласно голосу совести, моральным законам, этикетным нормами осуществлять самоанализ собственных поступков и действий (в том числе речевых).</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Потребность реагировать на явления безответст</w:t>
      </w:r>
      <w:r w:rsidR="00862669" w:rsidRPr="00245E8B">
        <w:rPr>
          <w:rFonts w:ascii="Times New Roman" w:hAnsi="Times New Roman"/>
          <w:sz w:val="24"/>
          <w:szCs w:val="24"/>
        </w:rPr>
        <w:t xml:space="preserve">венного, асоциального поведения </w:t>
      </w:r>
      <w:r w:rsidRPr="00245E8B">
        <w:rPr>
          <w:rFonts w:ascii="Times New Roman" w:hAnsi="Times New Roman"/>
          <w:sz w:val="24"/>
          <w:szCs w:val="24"/>
        </w:rPr>
        <w:t>окружающих, собственная инициатива и акти</w:t>
      </w:r>
      <w:r w:rsidR="00862669" w:rsidRPr="00245E8B">
        <w:rPr>
          <w:rFonts w:ascii="Times New Roman" w:hAnsi="Times New Roman"/>
          <w:sz w:val="24"/>
          <w:szCs w:val="24"/>
        </w:rPr>
        <w:t xml:space="preserve">вное участие в различных формах </w:t>
      </w:r>
      <w:r w:rsidRPr="00245E8B">
        <w:rPr>
          <w:rFonts w:ascii="Times New Roman" w:hAnsi="Times New Roman"/>
          <w:sz w:val="24"/>
          <w:szCs w:val="24"/>
        </w:rPr>
        <w:t>социально-культурной деятельности.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Задача основной школы - достижение I и II ур</w:t>
      </w:r>
      <w:r w:rsidR="00862669" w:rsidRPr="00245E8B">
        <w:rPr>
          <w:rFonts w:ascii="Times New Roman" w:hAnsi="Times New Roman"/>
          <w:sz w:val="24"/>
          <w:szCs w:val="24"/>
        </w:rPr>
        <w:t xml:space="preserve">овней воспитания и социализации </w:t>
      </w:r>
      <w:r w:rsidRPr="00245E8B">
        <w:rPr>
          <w:rFonts w:ascii="Times New Roman" w:hAnsi="Times New Roman"/>
          <w:sz w:val="24"/>
          <w:szCs w:val="24"/>
        </w:rPr>
        <w:t>обучающего, а достижение III уровня - задача старшей школы.</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По каждому из направлений воспитания и с</w:t>
      </w:r>
      <w:r w:rsidR="00862669" w:rsidRPr="00245E8B">
        <w:rPr>
          <w:rFonts w:ascii="Times New Roman" w:hAnsi="Times New Roman"/>
          <w:sz w:val="24"/>
          <w:szCs w:val="24"/>
        </w:rPr>
        <w:t xml:space="preserve">оциализации учащихся могут быть </w:t>
      </w:r>
      <w:r w:rsidRPr="00245E8B">
        <w:rPr>
          <w:rFonts w:ascii="Times New Roman" w:hAnsi="Times New Roman"/>
          <w:sz w:val="24"/>
          <w:szCs w:val="24"/>
        </w:rPr>
        <w:t>достигнуты следующие воспитательные результаты:</w:t>
      </w:r>
    </w:p>
    <w:p w:rsidR="00DF0CA1" w:rsidRPr="00245E8B" w:rsidRDefault="00DF0CA1" w:rsidP="00245E8B">
      <w:pPr>
        <w:spacing w:after="0" w:line="240" w:lineRule="auto"/>
        <w:ind w:firstLine="709"/>
        <w:jc w:val="both"/>
        <w:rPr>
          <w:rFonts w:ascii="Times New Roman" w:hAnsi="Times New Roman"/>
          <w:b/>
          <w:i/>
          <w:sz w:val="24"/>
          <w:szCs w:val="24"/>
        </w:rPr>
      </w:pPr>
      <w:r w:rsidRPr="00245E8B">
        <w:rPr>
          <w:rFonts w:ascii="Times New Roman" w:hAnsi="Times New Roman"/>
          <w:b/>
          <w:i/>
          <w:sz w:val="24"/>
          <w:szCs w:val="24"/>
        </w:rPr>
        <w:t>Воспитание гражданственности, патриотизма</w:t>
      </w:r>
      <w:r w:rsidR="00862669" w:rsidRPr="00245E8B">
        <w:rPr>
          <w:rFonts w:ascii="Times New Roman" w:hAnsi="Times New Roman"/>
          <w:b/>
          <w:i/>
          <w:sz w:val="24"/>
          <w:szCs w:val="24"/>
        </w:rPr>
        <w:t xml:space="preserve">, уважения к правам, свободам и </w:t>
      </w:r>
      <w:r w:rsidRPr="00245E8B">
        <w:rPr>
          <w:rFonts w:ascii="Times New Roman" w:hAnsi="Times New Roman"/>
          <w:b/>
          <w:i/>
          <w:sz w:val="24"/>
          <w:szCs w:val="24"/>
        </w:rPr>
        <w:t>обязанностям человека:</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ценностное отношение к России, к сво</w:t>
      </w:r>
      <w:r w:rsidRPr="00245E8B">
        <w:rPr>
          <w:rFonts w:ascii="Times New Roman" w:hAnsi="Times New Roman"/>
          <w:sz w:val="24"/>
          <w:szCs w:val="24"/>
        </w:rPr>
        <w:t xml:space="preserve">ей малой родине, отечественному </w:t>
      </w:r>
      <w:r w:rsidR="00DF0CA1" w:rsidRPr="00245E8B">
        <w:rPr>
          <w:rFonts w:ascii="Times New Roman" w:hAnsi="Times New Roman"/>
          <w:sz w:val="24"/>
          <w:szCs w:val="24"/>
        </w:rPr>
        <w:t>культурно-историческому наследию, госуда</w:t>
      </w:r>
      <w:r w:rsidRPr="00245E8B">
        <w:rPr>
          <w:rFonts w:ascii="Times New Roman" w:hAnsi="Times New Roman"/>
          <w:sz w:val="24"/>
          <w:szCs w:val="24"/>
        </w:rPr>
        <w:t xml:space="preserve">рственной символике, русскому и </w:t>
      </w:r>
      <w:r w:rsidR="00DF0CA1" w:rsidRPr="00245E8B">
        <w:rPr>
          <w:rFonts w:ascii="Times New Roman" w:hAnsi="Times New Roman"/>
          <w:sz w:val="24"/>
          <w:szCs w:val="24"/>
        </w:rPr>
        <w:t>родному языку, народным традициям; к К</w:t>
      </w:r>
      <w:r w:rsidRPr="00245E8B">
        <w:rPr>
          <w:rFonts w:ascii="Times New Roman" w:hAnsi="Times New Roman"/>
          <w:sz w:val="24"/>
          <w:szCs w:val="24"/>
        </w:rPr>
        <w:t xml:space="preserve">онституции и законам Российской </w:t>
      </w:r>
      <w:r w:rsidR="00DF0CA1" w:rsidRPr="00245E8B">
        <w:rPr>
          <w:rFonts w:ascii="Times New Roman" w:hAnsi="Times New Roman"/>
          <w:sz w:val="24"/>
          <w:szCs w:val="24"/>
        </w:rPr>
        <w:t>Федерации; к старшему поколению;</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элементарные представления: об институтах гражданского общества,</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государственном устройстве и социальной ст</w:t>
      </w:r>
      <w:r w:rsidR="00862669" w:rsidRPr="00245E8B">
        <w:rPr>
          <w:rFonts w:ascii="Times New Roman" w:hAnsi="Times New Roman"/>
          <w:sz w:val="24"/>
          <w:szCs w:val="24"/>
        </w:rPr>
        <w:t xml:space="preserve">руктуре российского общества; о </w:t>
      </w:r>
      <w:r w:rsidRPr="00245E8B">
        <w:rPr>
          <w:rFonts w:ascii="Times New Roman" w:hAnsi="Times New Roman"/>
          <w:sz w:val="24"/>
          <w:szCs w:val="24"/>
        </w:rPr>
        <w:t>наиболее значимых страницах истории ст</w:t>
      </w:r>
      <w:r w:rsidR="00862669" w:rsidRPr="00245E8B">
        <w:rPr>
          <w:rFonts w:ascii="Times New Roman" w:hAnsi="Times New Roman"/>
          <w:sz w:val="24"/>
          <w:szCs w:val="24"/>
        </w:rPr>
        <w:t xml:space="preserve">раны; об этнических традициях и </w:t>
      </w:r>
      <w:r w:rsidRPr="00245E8B">
        <w:rPr>
          <w:rFonts w:ascii="Times New Roman" w:hAnsi="Times New Roman"/>
          <w:sz w:val="24"/>
          <w:szCs w:val="24"/>
        </w:rPr>
        <w:t>культурном достоянии малой Родины; о примерах исполнения гражданского ипатриотического долга;</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опыт постижения ценностей гражданского о</w:t>
      </w:r>
      <w:r w:rsidRPr="00245E8B">
        <w:rPr>
          <w:rFonts w:ascii="Times New Roman" w:hAnsi="Times New Roman"/>
          <w:sz w:val="24"/>
          <w:szCs w:val="24"/>
        </w:rPr>
        <w:t xml:space="preserve">бщества, национальной истории и </w:t>
      </w:r>
      <w:r w:rsidR="00DF0CA1" w:rsidRPr="00245E8B">
        <w:rPr>
          <w:rFonts w:ascii="Times New Roman" w:hAnsi="Times New Roman"/>
          <w:sz w:val="24"/>
          <w:szCs w:val="24"/>
        </w:rPr>
        <w:t>культуры;</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опыт ролевого взаимодействия и реализа</w:t>
      </w:r>
      <w:r w:rsidRPr="00245E8B">
        <w:rPr>
          <w:rFonts w:ascii="Times New Roman" w:hAnsi="Times New Roman"/>
          <w:sz w:val="24"/>
          <w:szCs w:val="24"/>
        </w:rPr>
        <w:t xml:space="preserve">ции гражданской, патриотической </w:t>
      </w:r>
      <w:r w:rsidR="00DF0CA1" w:rsidRPr="00245E8B">
        <w:rPr>
          <w:rFonts w:ascii="Times New Roman" w:hAnsi="Times New Roman"/>
          <w:sz w:val="24"/>
          <w:szCs w:val="24"/>
        </w:rPr>
        <w:t>позиции;</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опыт социальной и межкультурной коммуникации;</w:t>
      </w:r>
    </w:p>
    <w:p w:rsidR="00DF0CA1" w:rsidRPr="00245E8B" w:rsidRDefault="00DF0CA1" w:rsidP="00245E8B">
      <w:pPr>
        <w:spacing w:after="0" w:line="240" w:lineRule="auto"/>
        <w:jc w:val="both"/>
        <w:rPr>
          <w:rFonts w:ascii="Times New Roman" w:hAnsi="Times New Roman"/>
          <w:b/>
          <w:i/>
          <w:sz w:val="24"/>
          <w:szCs w:val="24"/>
        </w:rPr>
      </w:pPr>
      <w:r w:rsidRPr="00245E8B">
        <w:rPr>
          <w:rFonts w:ascii="Times New Roman" w:hAnsi="Times New Roman"/>
          <w:sz w:val="24"/>
          <w:szCs w:val="24"/>
        </w:rPr>
        <w:t>представления о правах и обязанностях ч</w:t>
      </w:r>
      <w:r w:rsidR="00862669" w:rsidRPr="00245E8B">
        <w:rPr>
          <w:rFonts w:ascii="Times New Roman" w:hAnsi="Times New Roman"/>
          <w:sz w:val="24"/>
          <w:szCs w:val="24"/>
        </w:rPr>
        <w:t xml:space="preserve">еловека, гражданина, семьянина, </w:t>
      </w:r>
      <w:r w:rsidRPr="00245E8B">
        <w:rPr>
          <w:rFonts w:ascii="Times New Roman" w:hAnsi="Times New Roman"/>
          <w:sz w:val="24"/>
          <w:szCs w:val="24"/>
        </w:rPr>
        <w:t xml:space="preserve">товарища. </w:t>
      </w:r>
      <w:r w:rsidRPr="00245E8B">
        <w:rPr>
          <w:rFonts w:ascii="Times New Roman" w:hAnsi="Times New Roman"/>
          <w:b/>
          <w:i/>
          <w:sz w:val="24"/>
          <w:szCs w:val="24"/>
        </w:rPr>
        <w:t>Воспитание нравственных чувств и этического сознания:</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представления о моральных нормах и правилах</w:t>
      </w:r>
      <w:r w:rsidRPr="00245E8B">
        <w:rPr>
          <w:rFonts w:ascii="Times New Roman" w:hAnsi="Times New Roman"/>
          <w:sz w:val="24"/>
          <w:szCs w:val="24"/>
        </w:rPr>
        <w:t xml:space="preserve"> нравственного поведения, в том </w:t>
      </w:r>
      <w:r w:rsidR="00DF0CA1" w:rsidRPr="00245E8B">
        <w:rPr>
          <w:rFonts w:ascii="Times New Roman" w:hAnsi="Times New Roman"/>
          <w:sz w:val="24"/>
          <w:szCs w:val="24"/>
        </w:rPr>
        <w:t>числе об этических нормах взаимоотноше</w:t>
      </w:r>
      <w:r w:rsidRPr="00245E8B">
        <w:rPr>
          <w:rFonts w:ascii="Times New Roman" w:hAnsi="Times New Roman"/>
          <w:sz w:val="24"/>
          <w:szCs w:val="24"/>
        </w:rPr>
        <w:t xml:space="preserve">ний в семье, между поколениями, </w:t>
      </w:r>
      <w:r w:rsidR="00DF0CA1" w:rsidRPr="00245E8B">
        <w:rPr>
          <w:rFonts w:ascii="Times New Roman" w:hAnsi="Times New Roman"/>
          <w:sz w:val="24"/>
          <w:szCs w:val="24"/>
        </w:rPr>
        <w:t>этносами, носителями разных убежд</w:t>
      </w:r>
      <w:r w:rsidRPr="00245E8B">
        <w:rPr>
          <w:rFonts w:ascii="Times New Roman" w:hAnsi="Times New Roman"/>
          <w:sz w:val="24"/>
          <w:szCs w:val="24"/>
        </w:rPr>
        <w:t xml:space="preserve">ений, представителями различных </w:t>
      </w:r>
      <w:r w:rsidR="00DF0CA1" w:rsidRPr="00245E8B">
        <w:rPr>
          <w:rFonts w:ascii="Times New Roman" w:hAnsi="Times New Roman"/>
          <w:sz w:val="24"/>
          <w:szCs w:val="24"/>
        </w:rPr>
        <w:t>социальных групп;</w:t>
      </w:r>
    </w:p>
    <w:p w:rsidR="00DF0CA1" w:rsidRPr="00245E8B" w:rsidRDefault="00862669"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нравственно-этический опыт взаимодейст</w:t>
      </w:r>
      <w:r w:rsidRPr="00245E8B">
        <w:rPr>
          <w:rFonts w:ascii="Times New Roman" w:hAnsi="Times New Roman"/>
          <w:sz w:val="24"/>
          <w:szCs w:val="24"/>
        </w:rPr>
        <w:t xml:space="preserve">вия со сверстниками, старшими и </w:t>
      </w:r>
      <w:r w:rsidR="00DF0CA1" w:rsidRPr="00245E8B">
        <w:rPr>
          <w:rFonts w:ascii="Times New Roman" w:hAnsi="Times New Roman"/>
          <w:sz w:val="24"/>
          <w:szCs w:val="24"/>
        </w:rPr>
        <w:t>младшими детьми, взрослыми в соответстви</w:t>
      </w:r>
      <w:r w:rsidR="006B4CF6" w:rsidRPr="00245E8B">
        <w:rPr>
          <w:rFonts w:ascii="Times New Roman" w:hAnsi="Times New Roman"/>
          <w:sz w:val="24"/>
          <w:szCs w:val="24"/>
        </w:rPr>
        <w:t xml:space="preserve">и с общепринятыми нравственными </w:t>
      </w:r>
      <w:r w:rsidR="00DF0CA1" w:rsidRPr="00245E8B">
        <w:rPr>
          <w:rFonts w:ascii="Times New Roman" w:hAnsi="Times New Roman"/>
          <w:sz w:val="24"/>
          <w:szCs w:val="24"/>
        </w:rPr>
        <w:t>нормами;</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уважительное отношение к традиционным российским религиям;</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неравнодушие к жизненным проблемам други</w:t>
      </w:r>
      <w:r w:rsidRPr="00245E8B">
        <w:rPr>
          <w:rFonts w:ascii="Times New Roman" w:hAnsi="Times New Roman"/>
          <w:sz w:val="24"/>
          <w:szCs w:val="24"/>
        </w:rPr>
        <w:t xml:space="preserve">х людей, сочувствие к человеку, </w:t>
      </w:r>
      <w:r w:rsidR="00DF0CA1" w:rsidRPr="00245E8B">
        <w:rPr>
          <w:rFonts w:ascii="Times New Roman" w:hAnsi="Times New Roman"/>
          <w:sz w:val="24"/>
          <w:szCs w:val="24"/>
        </w:rPr>
        <w:t>находящемуся в трудной ситуации;</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способность эмоционально реагировать на негативные проявления в своемколлективе и обществе в целом, анализиро</w:t>
      </w:r>
      <w:r w:rsidRPr="00245E8B">
        <w:rPr>
          <w:rFonts w:ascii="Times New Roman" w:hAnsi="Times New Roman"/>
          <w:sz w:val="24"/>
          <w:szCs w:val="24"/>
        </w:rPr>
        <w:t xml:space="preserve">вать нравственную сторону своих </w:t>
      </w:r>
      <w:r w:rsidR="00DF0CA1" w:rsidRPr="00245E8B">
        <w:rPr>
          <w:rFonts w:ascii="Times New Roman" w:hAnsi="Times New Roman"/>
          <w:sz w:val="24"/>
          <w:szCs w:val="24"/>
        </w:rPr>
        <w:t>поступков и поступков других людей;</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почтительное отношение к родителям, уважител</w:t>
      </w:r>
      <w:r w:rsidRPr="00245E8B">
        <w:rPr>
          <w:rFonts w:ascii="Times New Roman" w:hAnsi="Times New Roman"/>
          <w:sz w:val="24"/>
          <w:szCs w:val="24"/>
        </w:rPr>
        <w:t xml:space="preserve">ьное отношение к старшим, </w:t>
      </w:r>
      <w:r w:rsidR="00DF0CA1" w:rsidRPr="00245E8B">
        <w:rPr>
          <w:rFonts w:ascii="Times New Roman" w:hAnsi="Times New Roman"/>
          <w:sz w:val="24"/>
          <w:szCs w:val="24"/>
        </w:rPr>
        <w:t>заботливое отношение к младшим;</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знание традиций своей семьи и лицея, бережное отношение к ним.</w:t>
      </w:r>
    </w:p>
    <w:p w:rsidR="00DF0CA1" w:rsidRPr="00245E8B" w:rsidRDefault="00DF0CA1" w:rsidP="00245E8B">
      <w:pPr>
        <w:spacing w:after="0" w:line="240" w:lineRule="auto"/>
        <w:ind w:firstLine="709"/>
        <w:jc w:val="both"/>
        <w:rPr>
          <w:rFonts w:ascii="Times New Roman" w:hAnsi="Times New Roman"/>
          <w:b/>
          <w:i/>
          <w:sz w:val="24"/>
          <w:szCs w:val="24"/>
        </w:rPr>
      </w:pPr>
      <w:r w:rsidRPr="00245E8B">
        <w:rPr>
          <w:rFonts w:ascii="Times New Roman" w:hAnsi="Times New Roman"/>
          <w:b/>
          <w:i/>
          <w:sz w:val="24"/>
          <w:szCs w:val="24"/>
        </w:rPr>
        <w:t>Воспитание трудолюбия, творческого отношения к учению, труду, жизни:</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ценностное отношение к труду и творчеству, человеку труда, тру</w:t>
      </w:r>
      <w:r w:rsidRPr="00245E8B">
        <w:rPr>
          <w:rFonts w:ascii="Times New Roman" w:hAnsi="Times New Roman"/>
          <w:sz w:val="24"/>
          <w:szCs w:val="24"/>
        </w:rPr>
        <w:t xml:space="preserve">довым </w:t>
      </w:r>
      <w:r w:rsidR="00DF0CA1" w:rsidRPr="00245E8B">
        <w:rPr>
          <w:rFonts w:ascii="Times New Roman" w:hAnsi="Times New Roman"/>
          <w:sz w:val="24"/>
          <w:szCs w:val="24"/>
        </w:rPr>
        <w:t>достижениям России и человечества;</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lastRenderedPageBreak/>
        <w:sym w:font="Symbol" w:char="F0B7"/>
      </w:r>
      <w:r w:rsidR="00DF0CA1" w:rsidRPr="00245E8B">
        <w:rPr>
          <w:rFonts w:ascii="Times New Roman" w:hAnsi="Times New Roman"/>
          <w:sz w:val="24"/>
          <w:szCs w:val="24"/>
        </w:rPr>
        <w:t xml:space="preserve"> ценностное и творческое отношение к учебному труду;</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трудолюбие;</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элементарные представления о различных профессиях;</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навыки трудового творческого сотрудничества со сверстниками и взрослыми;</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осознание приоритета нравственных основ труда, творчества, создания нового;</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опыт участия в различных видах общественн</w:t>
      </w:r>
      <w:r w:rsidRPr="00245E8B">
        <w:rPr>
          <w:rFonts w:ascii="Times New Roman" w:hAnsi="Times New Roman"/>
          <w:sz w:val="24"/>
          <w:szCs w:val="24"/>
        </w:rPr>
        <w:t xml:space="preserve">о полезной и личностно значимой </w:t>
      </w:r>
      <w:r w:rsidR="00DF0CA1" w:rsidRPr="00245E8B">
        <w:rPr>
          <w:rFonts w:ascii="Times New Roman" w:hAnsi="Times New Roman"/>
          <w:sz w:val="24"/>
          <w:szCs w:val="24"/>
        </w:rPr>
        <w:t>деятельности;</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потребности и умения выражать себя в</w:t>
      </w:r>
      <w:r w:rsidRPr="00245E8B">
        <w:rPr>
          <w:rFonts w:ascii="Times New Roman" w:hAnsi="Times New Roman"/>
          <w:sz w:val="24"/>
          <w:szCs w:val="24"/>
        </w:rPr>
        <w:t xml:space="preserve"> различных доступных и наиболее </w:t>
      </w:r>
      <w:r w:rsidR="00DF0CA1" w:rsidRPr="00245E8B">
        <w:rPr>
          <w:rFonts w:ascii="Times New Roman" w:hAnsi="Times New Roman"/>
          <w:sz w:val="24"/>
          <w:szCs w:val="24"/>
        </w:rPr>
        <w:t>привлекательных видах творческой деятельности;</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мотивация к самореализации в социальн</w:t>
      </w:r>
      <w:r w:rsidRPr="00245E8B">
        <w:rPr>
          <w:rFonts w:ascii="Times New Roman" w:hAnsi="Times New Roman"/>
          <w:sz w:val="24"/>
          <w:szCs w:val="24"/>
        </w:rPr>
        <w:t xml:space="preserve">ом творчестве, познавательной и </w:t>
      </w:r>
      <w:r w:rsidR="00DF0CA1" w:rsidRPr="00245E8B">
        <w:rPr>
          <w:rFonts w:ascii="Times New Roman" w:hAnsi="Times New Roman"/>
          <w:sz w:val="24"/>
          <w:szCs w:val="24"/>
        </w:rPr>
        <w:t>практической, общественно полезной деятельности.</w:t>
      </w:r>
    </w:p>
    <w:p w:rsidR="00DF0CA1" w:rsidRPr="00245E8B" w:rsidRDefault="00DF0CA1" w:rsidP="00245E8B">
      <w:pPr>
        <w:spacing w:after="0" w:line="240" w:lineRule="auto"/>
        <w:ind w:firstLine="709"/>
        <w:jc w:val="both"/>
        <w:rPr>
          <w:rFonts w:ascii="Times New Roman" w:hAnsi="Times New Roman"/>
          <w:b/>
          <w:i/>
          <w:sz w:val="24"/>
          <w:szCs w:val="24"/>
        </w:rPr>
      </w:pPr>
      <w:r w:rsidRPr="00245E8B">
        <w:rPr>
          <w:rFonts w:ascii="Times New Roman" w:hAnsi="Times New Roman"/>
          <w:b/>
          <w:i/>
          <w:sz w:val="24"/>
          <w:szCs w:val="24"/>
        </w:rPr>
        <w:t>Формирование ценностного отношения к здоровью и здоровому образу жизни:</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ценностное отношение к своему здоровью, здоровью близ</w:t>
      </w:r>
      <w:r w:rsidRPr="00245E8B">
        <w:rPr>
          <w:rFonts w:ascii="Times New Roman" w:hAnsi="Times New Roman"/>
          <w:sz w:val="24"/>
          <w:szCs w:val="24"/>
        </w:rPr>
        <w:t xml:space="preserve">ких и окружающих </w:t>
      </w:r>
      <w:r w:rsidR="00DF0CA1" w:rsidRPr="00245E8B">
        <w:rPr>
          <w:rFonts w:ascii="Times New Roman" w:hAnsi="Times New Roman"/>
          <w:sz w:val="24"/>
          <w:szCs w:val="24"/>
        </w:rPr>
        <w:t>людей;</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представления о взаимной обусловленн</w:t>
      </w:r>
      <w:r w:rsidRPr="00245E8B">
        <w:rPr>
          <w:rFonts w:ascii="Times New Roman" w:hAnsi="Times New Roman"/>
          <w:sz w:val="24"/>
          <w:szCs w:val="24"/>
        </w:rPr>
        <w:t xml:space="preserve">ости физического, социального и </w:t>
      </w:r>
      <w:r w:rsidR="00DF0CA1" w:rsidRPr="00245E8B">
        <w:rPr>
          <w:rFonts w:ascii="Times New Roman" w:hAnsi="Times New Roman"/>
          <w:sz w:val="24"/>
          <w:szCs w:val="24"/>
        </w:rPr>
        <w:t>психического здоровья человека, о важно</w:t>
      </w:r>
      <w:r w:rsidRPr="00245E8B">
        <w:rPr>
          <w:rFonts w:ascii="Times New Roman" w:hAnsi="Times New Roman"/>
          <w:sz w:val="24"/>
          <w:szCs w:val="24"/>
        </w:rPr>
        <w:t xml:space="preserve">сти нравственности в сохранении </w:t>
      </w:r>
      <w:r w:rsidR="00DF0CA1" w:rsidRPr="00245E8B">
        <w:rPr>
          <w:rFonts w:ascii="Times New Roman" w:hAnsi="Times New Roman"/>
          <w:sz w:val="24"/>
          <w:szCs w:val="24"/>
        </w:rPr>
        <w:t>здоровья человека;</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личный опыт здоровьесберегающей деятельности;</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представления о роли физической культуры и сп</w:t>
      </w:r>
      <w:r w:rsidRPr="00245E8B">
        <w:rPr>
          <w:rFonts w:ascii="Times New Roman" w:hAnsi="Times New Roman"/>
          <w:sz w:val="24"/>
          <w:szCs w:val="24"/>
        </w:rPr>
        <w:t xml:space="preserve">орта для здоровья человека, его </w:t>
      </w:r>
      <w:r w:rsidR="00DF0CA1" w:rsidRPr="00245E8B">
        <w:rPr>
          <w:rFonts w:ascii="Times New Roman" w:hAnsi="Times New Roman"/>
          <w:sz w:val="24"/>
          <w:szCs w:val="24"/>
        </w:rPr>
        <w:t>образования, труда и творчества;</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знания о возможном негативном влиянии</w:t>
      </w:r>
      <w:r w:rsidRPr="00245E8B">
        <w:rPr>
          <w:rFonts w:ascii="Times New Roman" w:hAnsi="Times New Roman"/>
          <w:sz w:val="24"/>
          <w:szCs w:val="24"/>
        </w:rPr>
        <w:t xml:space="preserve"> компьютерных игр, телевидения, </w:t>
      </w:r>
      <w:r w:rsidR="00DF0CA1" w:rsidRPr="00245E8B">
        <w:rPr>
          <w:rFonts w:ascii="Times New Roman" w:hAnsi="Times New Roman"/>
          <w:sz w:val="24"/>
          <w:szCs w:val="24"/>
        </w:rPr>
        <w:t>рекламы на здоровье человека.</w:t>
      </w:r>
    </w:p>
    <w:p w:rsidR="00DF0CA1" w:rsidRPr="00245E8B" w:rsidRDefault="006B4CF6" w:rsidP="00245E8B">
      <w:pPr>
        <w:spacing w:after="0" w:line="240" w:lineRule="auto"/>
        <w:ind w:firstLine="709"/>
        <w:jc w:val="both"/>
        <w:rPr>
          <w:rFonts w:ascii="Times New Roman" w:hAnsi="Times New Roman"/>
          <w:b/>
          <w:i/>
          <w:sz w:val="24"/>
          <w:szCs w:val="24"/>
        </w:rPr>
      </w:pPr>
      <w:r w:rsidRPr="00245E8B">
        <w:rPr>
          <w:sz w:val="24"/>
          <w:szCs w:val="24"/>
        </w:rPr>
        <w:sym w:font="Symbol" w:char="F0B7"/>
      </w:r>
      <w:r w:rsidR="00DF0CA1" w:rsidRPr="00245E8B">
        <w:rPr>
          <w:rFonts w:ascii="Times New Roman" w:hAnsi="Times New Roman"/>
          <w:b/>
          <w:i/>
          <w:sz w:val="24"/>
          <w:szCs w:val="24"/>
        </w:rPr>
        <w:t>Воспитание ценностного отношения к природе, окружающей среде</w:t>
      </w:r>
    </w:p>
    <w:p w:rsidR="00DF0CA1" w:rsidRPr="00245E8B" w:rsidRDefault="00DF0CA1" w:rsidP="00245E8B">
      <w:pPr>
        <w:spacing w:after="0" w:line="240" w:lineRule="auto"/>
        <w:ind w:firstLine="709"/>
        <w:jc w:val="both"/>
        <w:rPr>
          <w:rFonts w:ascii="Times New Roman" w:hAnsi="Times New Roman"/>
          <w:b/>
          <w:i/>
          <w:sz w:val="24"/>
          <w:szCs w:val="24"/>
        </w:rPr>
      </w:pPr>
      <w:r w:rsidRPr="00245E8B">
        <w:rPr>
          <w:rFonts w:ascii="Times New Roman" w:hAnsi="Times New Roman"/>
          <w:b/>
          <w:i/>
          <w:sz w:val="24"/>
          <w:szCs w:val="24"/>
        </w:rPr>
        <w:t>(экологическое воспитание):</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ценностное отношение к природе;</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опыт эстетического, эмоционально-нра</w:t>
      </w:r>
      <w:r w:rsidRPr="00245E8B">
        <w:rPr>
          <w:rFonts w:ascii="Times New Roman" w:hAnsi="Times New Roman"/>
          <w:sz w:val="24"/>
          <w:szCs w:val="24"/>
        </w:rPr>
        <w:t xml:space="preserve">вственного отношения к природе; </w:t>
      </w:r>
      <w:r w:rsidR="00DF0CA1" w:rsidRPr="00245E8B">
        <w:rPr>
          <w:rFonts w:ascii="Times New Roman" w:hAnsi="Times New Roman"/>
          <w:sz w:val="24"/>
          <w:szCs w:val="24"/>
        </w:rPr>
        <w:t>знания о традициях нравственно-этического отношен</w:t>
      </w:r>
      <w:r w:rsidRPr="00245E8B">
        <w:rPr>
          <w:rFonts w:ascii="Times New Roman" w:hAnsi="Times New Roman"/>
          <w:sz w:val="24"/>
          <w:szCs w:val="24"/>
        </w:rPr>
        <w:t xml:space="preserve">ия к природе в культуре народов </w:t>
      </w:r>
      <w:r w:rsidR="00DF0CA1" w:rsidRPr="00245E8B">
        <w:rPr>
          <w:rFonts w:ascii="Times New Roman" w:hAnsi="Times New Roman"/>
          <w:sz w:val="24"/>
          <w:szCs w:val="24"/>
        </w:rPr>
        <w:t>России</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нормах экологической этики;</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опыт участия в природоохранной деятельност</w:t>
      </w:r>
      <w:r w:rsidRPr="00245E8B">
        <w:rPr>
          <w:rFonts w:ascii="Times New Roman" w:hAnsi="Times New Roman"/>
          <w:sz w:val="24"/>
          <w:szCs w:val="24"/>
        </w:rPr>
        <w:t xml:space="preserve">и в школе, на школьном участке, </w:t>
      </w:r>
      <w:r w:rsidR="00DF0CA1" w:rsidRPr="00245E8B">
        <w:rPr>
          <w:rFonts w:ascii="Times New Roman" w:hAnsi="Times New Roman"/>
          <w:sz w:val="24"/>
          <w:szCs w:val="24"/>
        </w:rPr>
        <w:t>по месту жительства;</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личный опыт участия в экологических инициативах, проектах.</w:t>
      </w:r>
    </w:p>
    <w:p w:rsidR="00DF0CA1" w:rsidRPr="00245E8B" w:rsidRDefault="00DF0CA1" w:rsidP="00245E8B">
      <w:pPr>
        <w:spacing w:after="0" w:line="240" w:lineRule="auto"/>
        <w:ind w:firstLine="709"/>
        <w:jc w:val="both"/>
        <w:rPr>
          <w:rFonts w:ascii="Times New Roman" w:hAnsi="Times New Roman"/>
          <w:b/>
          <w:i/>
          <w:sz w:val="24"/>
          <w:szCs w:val="24"/>
        </w:rPr>
      </w:pPr>
      <w:r w:rsidRPr="00245E8B">
        <w:rPr>
          <w:rFonts w:ascii="Times New Roman" w:hAnsi="Times New Roman"/>
          <w:b/>
          <w:i/>
          <w:sz w:val="24"/>
          <w:szCs w:val="24"/>
        </w:rPr>
        <w:t>Воспитание ценностного отношения к прекрасному, формирование представленийоб эстетических идеалах и ценностях (эстетическое воспитание):</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умения видеть красоту в окружающем мире;</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умения видеть красоту в поведении, поступках людей;</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представления об эстетических и художес</w:t>
      </w:r>
      <w:r w:rsidRPr="00245E8B">
        <w:rPr>
          <w:rFonts w:ascii="Times New Roman" w:hAnsi="Times New Roman"/>
          <w:sz w:val="24"/>
          <w:szCs w:val="24"/>
        </w:rPr>
        <w:t xml:space="preserve">твенных ценностях отечественной </w:t>
      </w:r>
      <w:r w:rsidR="00DF0CA1" w:rsidRPr="00245E8B">
        <w:rPr>
          <w:rFonts w:ascii="Times New Roman" w:hAnsi="Times New Roman"/>
          <w:sz w:val="24"/>
          <w:szCs w:val="24"/>
        </w:rPr>
        <w:t>культуры;</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опыт эмоционального постижения народного тво</w:t>
      </w:r>
      <w:r w:rsidRPr="00245E8B">
        <w:rPr>
          <w:rFonts w:ascii="Times New Roman" w:hAnsi="Times New Roman"/>
          <w:sz w:val="24"/>
          <w:szCs w:val="24"/>
        </w:rPr>
        <w:t xml:space="preserve">рчества, этнокультурных </w:t>
      </w:r>
      <w:r w:rsidR="00DF0CA1" w:rsidRPr="00245E8B">
        <w:rPr>
          <w:rFonts w:ascii="Times New Roman" w:hAnsi="Times New Roman"/>
          <w:sz w:val="24"/>
          <w:szCs w:val="24"/>
        </w:rPr>
        <w:t>традиций, фольклора народов России;</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опыт эстетических переживаний, наблюдений </w:t>
      </w:r>
      <w:r w:rsidRPr="00245E8B">
        <w:rPr>
          <w:rFonts w:ascii="Times New Roman" w:hAnsi="Times New Roman"/>
          <w:sz w:val="24"/>
          <w:szCs w:val="24"/>
        </w:rPr>
        <w:t xml:space="preserve">эстетических объектов в природе </w:t>
      </w:r>
      <w:r w:rsidR="00DF0CA1" w:rsidRPr="00245E8B">
        <w:rPr>
          <w:rFonts w:ascii="Times New Roman" w:hAnsi="Times New Roman"/>
          <w:sz w:val="24"/>
          <w:szCs w:val="24"/>
        </w:rPr>
        <w:t>и социуме, эстетического отноше</w:t>
      </w:r>
      <w:r w:rsidRPr="00245E8B">
        <w:rPr>
          <w:rFonts w:ascii="Times New Roman" w:hAnsi="Times New Roman"/>
          <w:sz w:val="24"/>
          <w:szCs w:val="24"/>
        </w:rPr>
        <w:t xml:space="preserve">ния к окружающему миру и самому </w:t>
      </w:r>
      <w:r w:rsidR="00DF0CA1" w:rsidRPr="00245E8B">
        <w:rPr>
          <w:rFonts w:ascii="Times New Roman" w:hAnsi="Times New Roman"/>
          <w:sz w:val="24"/>
          <w:szCs w:val="24"/>
        </w:rPr>
        <w:t>себе;</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опыт самореализации в различных видах творческой деятельности,</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 xml:space="preserve">формирования потребности и умения </w:t>
      </w:r>
      <w:r w:rsidR="006B4CF6" w:rsidRPr="00245E8B">
        <w:rPr>
          <w:rFonts w:ascii="Times New Roman" w:hAnsi="Times New Roman"/>
          <w:sz w:val="24"/>
          <w:szCs w:val="24"/>
        </w:rPr>
        <w:t xml:space="preserve">выражать себя в доступных видах </w:t>
      </w:r>
      <w:r w:rsidRPr="00245E8B">
        <w:rPr>
          <w:rFonts w:ascii="Times New Roman" w:hAnsi="Times New Roman"/>
          <w:sz w:val="24"/>
          <w:szCs w:val="24"/>
        </w:rPr>
        <w:t>творчества;</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мотивация к реализации эстетических ценностей в пространстве школы и семьи.</w:t>
      </w:r>
    </w:p>
    <w:p w:rsidR="005049C9" w:rsidRPr="00245E8B" w:rsidRDefault="005049C9" w:rsidP="00245E8B">
      <w:pPr>
        <w:spacing w:after="0" w:line="240" w:lineRule="auto"/>
        <w:ind w:firstLine="709"/>
        <w:jc w:val="both"/>
        <w:rPr>
          <w:rFonts w:ascii="Times New Roman" w:hAnsi="Times New Roman"/>
          <w:sz w:val="24"/>
          <w:szCs w:val="24"/>
        </w:rPr>
      </w:pPr>
    </w:p>
    <w:p w:rsidR="00DF0CA1" w:rsidRPr="00245E8B" w:rsidRDefault="005049C9"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 xml:space="preserve">2.3.8. </w:t>
      </w:r>
      <w:r w:rsidR="00DF0CA1" w:rsidRPr="00245E8B">
        <w:rPr>
          <w:rFonts w:ascii="Times New Roman" w:hAnsi="Times New Roman"/>
          <w:b/>
          <w:sz w:val="24"/>
          <w:szCs w:val="24"/>
        </w:rPr>
        <w:t>Уровни сформированности результатов воспитания и социализации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Для выявления результатов воспитания и социализации обучающихся и</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эффективности деятельности образовательного учреждения в части духовнонравственного развития и культуры поведен</w:t>
      </w:r>
      <w:r w:rsidR="006B4CF6" w:rsidRPr="00245E8B">
        <w:rPr>
          <w:rFonts w:ascii="Times New Roman" w:hAnsi="Times New Roman"/>
          <w:sz w:val="24"/>
          <w:szCs w:val="24"/>
        </w:rPr>
        <w:t xml:space="preserve">ия обучающихся, их воспитания и </w:t>
      </w:r>
      <w:r w:rsidRPr="00245E8B">
        <w:rPr>
          <w:rFonts w:ascii="Times New Roman" w:hAnsi="Times New Roman"/>
          <w:sz w:val="24"/>
          <w:szCs w:val="24"/>
        </w:rPr>
        <w:t>социализации, формирования здорового и безопасного образа жизни и э</w:t>
      </w:r>
      <w:r w:rsidR="006B4CF6" w:rsidRPr="00245E8B">
        <w:rPr>
          <w:rFonts w:ascii="Times New Roman" w:hAnsi="Times New Roman"/>
          <w:sz w:val="24"/>
          <w:szCs w:val="24"/>
        </w:rPr>
        <w:t xml:space="preserve">кологической </w:t>
      </w:r>
      <w:r w:rsidRPr="00245E8B">
        <w:rPr>
          <w:rFonts w:ascii="Times New Roman" w:hAnsi="Times New Roman"/>
          <w:sz w:val="24"/>
          <w:szCs w:val="24"/>
        </w:rPr>
        <w:t xml:space="preserve">культуры учащихся </w:t>
      </w:r>
      <w:r w:rsidRPr="00245E8B">
        <w:rPr>
          <w:rFonts w:ascii="Times New Roman" w:hAnsi="Times New Roman"/>
          <w:sz w:val="24"/>
          <w:szCs w:val="24"/>
        </w:rPr>
        <w:lastRenderedPageBreak/>
        <w:t>предлагаем следу</w:t>
      </w:r>
      <w:r w:rsidR="006B4CF6" w:rsidRPr="00245E8B">
        <w:rPr>
          <w:rFonts w:ascii="Times New Roman" w:hAnsi="Times New Roman"/>
          <w:sz w:val="24"/>
          <w:szCs w:val="24"/>
        </w:rPr>
        <w:t xml:space="preserve">ющие критерии оценки уровней их </w:t>
      </w:r>
      <w:r w:rsidRPr="00245E8B">
        <w:rPr>
          <w:rFonts w:ascii="Times New Roman" w:hAnsi="Times New Roman"/>
          <w:sz w:val="24"/>
          <w:szCs w:val="24"/>
        </w:rPr>
        <w:t>сформированности. Условно эти уровни воспит</w:t>
      </w:r>
      <w:r w:rsidR="006B4CF6" w:rsidRPr="00245E8B">
        <w:rPr>
          <w:rFonts w:ascii="Times New Roman" w:hAnsi="Times New Roman"/>
          <w:sz w:val="24"/>
          <w:szCs w:val="24"/>
        </w:rPr>
        <w:t xml:space="preserve">ания и социализации обучающихся </w:t>
      </w:r>
      <w:r w:rsidRPr="00245E8B">
        <w:rPr>
          <w:rFonts w:ascii="Times New Roman" w:hAnsi="Times New Roman"/>
          <w:sz w:val="24"/>
          <w:szCs w:val="24"/>
        </w:rPr>
        <w:t>можно представить таким образом:</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Понимаю</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Стремлюсь</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Делаю</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Итак, первый уровень сводится к тому, что у школьника имеются:</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понимание значимости получаемых знаний, обозначенных в Программе;</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ясное осознание того, что нравственность про</w:t>
      </w:r>
      <w:r w:rsidRPr="00245E8B">
        <w:rPr>
          <w:rFonts w:ascii="Times New Roman" w:hAnsi="Times New Roman"/>
          <w:sz w:val="24"/>
          <w:szCs w:val="24"/>
        </w:rPr>
        <w:t xml:space="preserve">является в поведении человека и </w:t>
      </w:r>
      <w:r w:rsidR="00DF0CA1" w:rsidRPr="00245E8B">
        <w:rPr>
          <w:rFonts w:ascii="Times New Roman" w:hAnsi="Times New Roman"/>
          <w:sz w:val="24"/>
          <w:szCs w:val="24"/>
        </w:rPr>
        <w:t>его отношении с окружающими людьми;</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понимание собственной причастности к культуре своего народа,</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ответственности за судьбу Отечества;</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способность к осмыслению собственной</w:t>
      </w:r>
      <w:r w:rsidRPr="00245E8B">
        <w:rPr>
          <w:rFonts w:ascii="Times New Roman" w:hAnsi="Times New Roman"/>
          <w:sz w:val="24"/>
          <w:szCs w:val="24"/>
        </w:rPr>
        <w:t xml:space="preserve"> социальной самоидентификации и </w:t>
      </w:r>
      <w:r w:rsidR="00DF0CA1" w:rsidRPr="00245E8B">
        <w:rPr>
          <w:rFonts w:ascii="Times New Roman" w:hAnsi="Times New Roman"/>
          <w:sz w:val="24"/>
          <w:szCs w:val="24"/>
        </w:rPr>
        <w:t>своей роли в настоящей и будущей общественной деятельности;</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понимание необходимости вести здоровый и </w:t>
      </w:r>
      <w:r w:rsidRPr="00245E8B">
        <w:rPr>
          <w:rFonts w:ascii="Times New Roman" w:hAnsi="Times New Roman"/>
          <w:sz w:val="24"/>
          <w:szCs w:val="24"/>
        </w:rPr>
        <w:t xml:space="preserve">безопасный образ жизни и беречь </w:t>
      </w:r>
      <w:r w:rsidR="00DF0CA1" w:rsidRPr="00245E8B">
        <w:rPr>
          <w:rFonts w:ascii="Times New Roman" w:hAnsi="Times New Roman"/>
          <w:sz w:val="24"/>
          <w:szCs w:val="24"/>
        </w:rPr>
        <w:t>окружающий мир.</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Второй уровень предполагает, что обучающийся стремится:</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проявлять осознанное желание к расширению получаемых знаний,</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обозначенных в Программе, и развивать умени</w:t>
      </w:r>
      <w:r w:rsidR="006B4CF6" w:rsidRPr="00245E8B">
        <w:rPr>
          <w:rFonts w:ascii="Times New Roman" w:hAnsi="Times New Roman"/>
          <w:sz w:val="24"/>
          <w:szCs w:val="24"/>
        </w:rPr>
        <w:t xml:space="preserve">я в соответствии с требованиями </w:t>
      </w:r>
      <w:r w:rsidRPr="00245E8B">
        <w:rPr>
          <w:rFonts w:ascii="Times New Roman" w:hAnsi="Times New Roman"/>
          <w:sz w:val="24"/>
          <w:szCs w:val="24"/>
        </w:rPr>
        <w:t>к личностному развитию и социализации;</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оценивать свои поступки (в том числе и речевы</w:t>
      </w:r>
      <w:r w:rsidRPr="00245E8B">
        <w:rPr>
          <w:rFonts w:ascii="Times New Roman" w:hAnsi="Times New Roman"/>
          <w:sz w:val="24"/>
          <w:szCs w:val="24"/>
        </w:rPr>
        <w:t xml:space="preserve">е) согласно совести и с позиции </w:t>
      </w:r>
      <w:r w:rsidR="00DF0CA1" w:rsidRPr="00245E8B">
        <w:rPr>
          <w:rFonts w:ascii="Times New Roman" w:hAnsi="Times New Roman"/>
          <w:sz w:val="24"/>
          <w:szCs w:val="24"/>
        </w:rPr>
        <w:t>норм морали;</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определить собственную роль как гражданина </w:t>
      </w:r>
      <w:r w:rsidRPr="00245E8B">
        <w:rPr>
          <w:rFonts w:ascii="Times New Roman" w:hAnsi="Times New Roman"/>
          <w:sz w:val="24"/>
          <w:szCs w:val="24"/>
        </w:rPr>
        <w:t xml:space="preserve">в развитии и процветании своего </w:t>
      </w:r>
      <w:r w:rsidR="00DF0CA1" w:rsidRPr="00245E8B">
        <w:rPr>
          <w:rFonts w:ascii="Times New Roman" w:hAnsi="Times New Roman"/>
          <w:sz w:val="24"/>
          <w:szCs w:val="24"/>
        </w:rPr>
        <w:t>народа, края, страны;</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освоить определённый социальный и культурный опыт и присвоить базовыенациональные ценности своего народа;</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оценивать собственное физическое, психоло</w:t>
      </w:r>
      <w:r w:rsidRPr="00245E8B">
        <w:rPr>
          <w:rFonts w:ascii="Times New Roman" w:hAnsi="Times New Roman"/>
          <w:sz w:val="24"/>
          <w:szCs w:val="24"/>
        </w:rPr>
        <w:t xml:space="preserve">гическое и социальное здоровье, </w:t>
      </w:r>
      <w:r w:rsidR="00DF0CA1" w:rsidRPr="00245E8B">
        <w:rPr>
          <w:rFonts w:ascii="Times New Roman" w:hAnsi="Times New Roman"/>
          <w:sz w:val="24"/>
          <w:szCs w:val="24"/>
        </w:rPr>
        <w:t>избегать вредных привычек и проявлять го</w:t>
      </w:r>
      <w:r w:rsidRPr="00245E8B">
        <w:rPr>
          <w:rFonts w:ascii="Times New Roman" w:hAnsi="Times New Roman"/>
          <w:sz w:val="24"/>
          <w:szCs w:val="24"/>
        </w:rPr>
        <w:t xml:space="preserve">товность улучшать экологическое </w:t>
      </w:r>
      <w:r w:rsidR="00DF0CA1" w:rsidRPr="00245E8B">
        <w:rPr>
          <w:rFonts w:ascii="Times New Roman" w:hAnsi="Times New Roman"/>
          <w:sz w:val="24"/>
          <w:szCs w:val="24"/>
        </w:rPr>
        <w:t>состояние окружающей среды.</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Третий уровень, самый высокий, свидетельствует о том, что у подростка наблюдаются:</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действия, которые учитывают запросы </w:t>
      </w:r>
      <w:r w:rsidRPr="00245E8B">
        <w:rPr>
          <w:rFonts w:ascii="Times New Roman" w:hAnsi="Times New Roman"/>
          <w:sz w:val="24"/>
          <w:szCs w:val="24"/>
        </w:rPr>
        <w:t xml:space="preserve">времени, собственные интересы и </w:t>
      </w:r>
      <w:r w:rsidR="00DF0CA1" w:rsidRPr="00245E8B">
        <w:rPr>
          <w:rFonts w:ascii="Times New Roman" w:hAnsi="Times New Roman"/>
          <w:sz w:val="24"/>
          <w:szCs w:val="24"/>
        </w:rPr>
        <w:t>индивидуальные особенности и свидетель</w:t>
      </w:r>
      <w:r w:rsidRPr="00245E8B">
        <w:rPr>
          <w:rFonts w:ascii="Times New Roman" w:hAnsi="Times New Roman"/>
          <w:sz w:val="24"/>
          <w:szCs w:val="24"/>
        </w:rPr>
        <w:t xml:space="preserve">ствуют о потребности личности к </w:t>
      </w:r>
      <w:r w:rsidR="00DF0CA1" w:rsidRPr="00245E8B">
        <w:rPr>
          <w:rFonts w:ascii="Times New Roman" w:hAnsi="Times New Roman"/>
          <w:sz w:val="24"/>
          <w:szCs w:val="24"/>
        </w:rPr>
        <w:t>саморазвитию и совершенствованию;</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конкретные поступки, предполагающие нравст</w:t>
      </w:r>
      <w:r w:rsidRPr="00245E8B">
        <w:rPr>
          <w:rFonts w:ascii="Times New Roman" w:hAnsi="Times New Roman"/>
          <w:sz w:val="24"/>
          <w:szCs w:val="24"/>
        </w:rPr>
        <w:t xml:space="preserve">венный выбор согласно голосу </w:t>
      </w:r>
      <w:r w:rsidR="00DF0CA1" w:rsidRPr="00245E8B">
        <w:rPr>
          <w:rFonts w:ascii="Times New Roman" w:hAnsi="Times New Roman"/>
          <w:sz w:val="24"/>
          <w:szCs w:val="24"/>
        </w:rPr>
        <w:t>совести, моральным законам, этикетным н</w:t>
      </w:r>
      <w:r w:rsidRPr="00245E8B">
        <w:rPr>
          <w:rFonts w:ascii="Times New Roman" w:hAnsi="Times New Roman"/>
          <w:sz w:val="24"/>
          <w:szCs w:val="24"/>
        </w:rPr>
        <w:t xml:space="preserve">ормам и осуществлять самоанализ </w:t>
      </w:r>
      <w:r w:rsidR="00DF0CA1" w:rsidRPr="00245E8B">
        <w:rPr>
          <w:rFonts w:ascii="Times New Roman" w:hAnsi="Times New Roman"/>
          <w:sz w:val="24"/>
          <w:szCs w:val="24"/>
        </w:rPr>
        <w:t>собственных поступков и действий (в том числе речевых);</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потребность реагировать на явления безответст</w:t>
      </w:r>
      <w:r w:rsidRPr="00245E8B">
        <w:rPr>
          <w:rFonts w:ascii="Times New Roman" w:hAnsi="Times New Roman"/>
          <w:sz w:val="24"/>
          <w:szCs w:val="24"/>
        </w:rPr>
        <w:t xml:space="preserve">венного, асоциального поведения </w:t>
      </w:r>
      <w:r w:rsidR="00DF0CA1" w:rsidRPr="00245E8B">
        <w:rPr>
          <w:rFonts w:ascii="Times New Roman" w:hAnsi="Times New Roman"/>
          <w:sz w:val="24"/>
          <w:szCs w:val="24"/>
        </w:rPr>
        <w:t>окружающих, оценивать эстетические объекты в искусстве и действительности;</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собственная инициатива и активное участие в различных формах социальнокультурной деятельности;</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достаточно устойчивая ориентация на з</w:t>
      </w:r>
      <w:r w:rsidRPr="00245E8B">
        <w:rPr>
          <w:rFonts w:ascii="Times New Roman" w:hAnsi="Times New Roman"/>
          <w:sz w:val="24"/>
          <w:szCs w:val="24"/>
        </w:rPr>
        <w:t>доровый образ жизни, безопасную</w:t>
      </w:r>
      <w:r w:rsidR="00DF0CA1" w:rsidRPr="00245E8B">
        <w:rPr>
          <w:rFonts w:ascii="Times New Roman" w:hAnsi="Times New Roman"/>
          <w:sz w:val="24"/>
          <w:szCs w:val="24"/>
        </w:rPr>
        <w:t>жизнедеятельность, социальную само</w:t>
      </w:r>
      <w:r w:rsidRPr="00245E8B">
        <w:rPr>
          <w:rFonts w:ascii="Times New Roman" w:hAnsi="Times New Roman"/>
          <w:sz w:val="24"/>
          <w:szCs w:val="24"/>
        </w:rPr>
        <w:t xml:space="preserve">идентификацию и контроль над </w:t>
      </w:r>
      <w:r w:rsidR="00DF0CA1" w:rsidRPr="00245E8B">
        <w:rPr>
          <w:rFonts w:ascii="Times New Roman" w:hAnsi="Times New Roman"/>
          <w:sz w:val="24"/>
          <w:szCs w:val="24"/>
        </w:rPr>
        <w:t>собственными действиями.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Обобщённый </w:t>
      </w:r>
      <w:r w:rsidR="006B4CF6" w:rsidRPr="00245E8B">
        <w:rPr>
          <w:rFonts w:ascii="Times New Roman" w:hAnsi="Times New Roman"/>
          <w:sz w:val="24"/>
          <w:szCs w:val="24"/>
        </w:rPr>
        <w:t>результат – «идеальный портрет»</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Следует отметить, что достижение третьего у</w:t>
      </w:r>
      <w:r w:rsidR="006B4CF6" w:rsidRPr="00245E8B">
        <w:rPr>
          <w:rFonts w:ascii="Times New Roman" w:hAnsi="Times New Roman"/>
          <w:sz w:val="24"/>
          <w:szCs w:val="24"/>
        </w:rPr>
        <w:t xml:space="preserve">ровня воспитания и социализации </w:t>
      </w:r>
      <w:r w:rsidRPr="00245E8B">
        <w:rPr>
          <w:rFonts w:ascii="Times New Roman" w:hAnsi="Times New Roman"/>
          <w:sz w:val="24"/>
          <w:szCs w:val="24"/>
        </w:rPr>
        <w:t>обучающегося – задача сложная, и, скорее всег</w:t>
      </w:r>
      <w:r w:rsidR="006B4CF6" w:rsidRPr="00245E8B">
        <w:rPr>
          <w:rFonts w:ascii="Times New Roman" w:hAnsi="Times New Roman"/>
          <w:sz w:val="24"/>
          <w:szCs w:val="24"/>
        </w:rPr>
        <w:t xml:space="preserve">о, основная школа является лишь </w:t>
      </w:r>
      <w:r w:rsidRPr="00245E8B">
        <w:rPr>
          <w:rFonts w:ascii="Times New Roman" w:hAnsi="Times New Roman"/>
          <w:sz w:val="24"/>
          <w:szCs w:val="24"/>
        </w:rPr>
        <w:t xml:space="preserve">своеобразным стартом для формирования </w:t>
      </w:r>
      <w:r w:rsidR="006B4CF6" w:rsidRPr="00245E8B">
        <w:rPr>
          <w:rFonts w:ascii="Times New Roman" w:hAnsi="Times New Roman"/>
          <w:sz w:val="24"/>
          <w:szCs w:val="24"/>
        </w:rPr>
        <w:t xml:space="preserve">обозначенных качеств личности в </w:t>
      </w:r>
      <w:r w:rsidRPr="00245E8B">
        <w:rPr>
          <w:rFonts w:ascii="Times New Roman" w:hAnsi="Times New Roman"/>
          <w:sz w:val="24"/>
          <w:szCs w:val="24"/>
        </w:rPr>
        <w:t>дальнейшем.</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Таким образом, взяв за основу содержание т</w:t>
      </w:r>
      <w:r w:rsidR="006B4CF6" w:rsidRPr="00245E8B">
        <w:rPr>
          <w:rFonts w:ascii="Times New Roman" w:hAnsi="Times New Roman"/>
          <w:sz w:val="24"/>
          <w:szCs w:val="24"/>
        </w:rPr>
        <w:t xml:space="preserve">рёх уровней развития учащегося, </w:t>
      </w:r>
      <w:r w:rsidRPr="00245E8B">
        <w:rPr>
          <w:rFonts w:ascii="Times New Roman" w:hAnsi="Times New Roman"/>
          <w:sz w:val="24"/>
          <w:szCs w:val="24"/>
        </w:rPr>
        <w:t>направленных на воспитание и социальную самои</w:t>
      </w:r>
      <w:r w:rsidR="006B4CF6" w:rsidRPr="00245E8B">
        <w:rPr>
          <w:rFonts w:ascii="Times New Roman" w:hAnsi="Times New Roman"/>
          <w:sz w:val="24"/>
          <w:szCs w:val="24"/>
        </w:rPr>
        <w:t xml:space="preserve">дентификацию личности, мы можем </w:t>
      </w:r>
      <w:r w:rsidRPr="00245E8B">
        <w:rPr>
          <w:rFonts w:ascii="Times New Roman" w:hAnsi="Times New Roman"/>
          <w:sz w:val="24"/>
          <w:szCs w:val="24"/>
        </w:rPr>
        <w:t>представить некий идеальный портрет выпускника о</w:t>
      </w:r>
      <w:r w:rsidR="006B4CF6" w:rsidRPr="00245E8B">
        <w:rPr>
          <w:rFonts w:ascii="Times New Roman" w:hAnsi="Times New Roman"/>
          <w:sz w:val="24"/>
          <w:szCs w:val="24"/>
        </w:rPr>
        <w:t xml:space="preserve">сновной школы, который включает </w:t>
      </w:r>
      <w:r w:rsidRPr="00245E8B">
        <w:rPr>
          <w:rFonts w:ascii="Times New Roman" w:hAnsi="Times New Roman"/>
          <w:sz w:val="24"/>
          <w:szCs w:val="24"/>
        </w:rPr>
        <w:t>в себя такие основные личностные характеристики:</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самостоятельность и уверенность;</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lastRenderedPageBreak/>
        <w:sym w:font="Symbol" w:char="F0B7"/>
      </w:r>
      <w:r w:rsidR="00DF0CA1" w:rsidRPr="00245E8B">
        <w:rPr>
          <w:rFonts w:ascii="Times New Roman" w:hAnsi="Times New Roman"/>
          <w:sz w:val="24"/>
          <w:szCs w:val="24"/>
        </w:rPr>
        <w:t xml:space="preserve"> мотивация «на удачу» и оптимизм</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вежливость и отзывчивость;</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любовь к своему народу, краю и Отечеству;</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признание ценностной толерантности и уникальности каждого человека;</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готовность к выбору как осознание своей </w:t>
      </w:r>
      <w:r w:rsidRPr="00245E8B">
        <w:rPr>
          <w:rFonts w:ascii="Times New Roman" w:hAnsi="Times New Roman"/>
          <w:sz w:val="24"/>
          <w:szCs w:val="24"/>
        </w:rPr>
        <w:t xml:space="preserve">ответственности за результаты и </w:t>
      </w:r>
      <w:r w:rsidR="00DF0CA1" w:rsidRPr="00245E8B">
        <w:rPr>
          <w:rFonts w:ascii="Times New Roman" w:hAnsi="Times New Roman"/>
          <w:sz w:val="24"/>
          <w:szCs w:val="24"/>
        </w:rPr>
        <w:t>последствия своего поведения и деят</w:t>
      </w:r>
      <w:r w:rsidRPr="00245E8B">
        <w:rPr>
          <w:rFonts w:ascii="Times New Roman" w:hAnsi="Times New Roman"/>
          <w:sz w:val="24"/>
          <w:szCs w:val="24"/>
        </w:rPr>
        <w:t xml:space="preserve">ельности (в том числе и будущей </w:t>
      </w:r>
      <w:r w:rsidR="00DF0CA1" w:rsidRPr="00245E8B">
        <w:rPr>
          <w:rFonts w:ascii="Times New Roman" w:hAnsi="Times New Roman"/>
          <w:sz w:val="24"/>
          <w:szCs w:val="24"/>
        </w:rPr>
        <w:t>профессиональной);</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активность и скромность;</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самопознание и самоконтроль;</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настойчивость в достижении целей и стремление к улучшению своих</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результатов;</w:t>
      </w:r>
    </w:p>
    <w:p w:rsidR="00DF0CA1" w:rsidRPr="00245E8B" w:rsidRDefault="006B4CF6"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самосовершенствование.</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Мы говорим об идеальном портрете, а идеал, как известно, высшая,труднодостижимая цель, совершенное воплощение личности. Разумеется</w:t>
      </w:r>
      <w:r w:rsidR="006B4CF6" w:rsidRPr="00245E8B">
        <w:rPr>
          <w:rFonts w:ascii="Times New Roman" w:hAnsi="Times New Roman"/>
          <w:sz w:val="24"/>
          <w:szCs w:val="24"/>
        </w:rPr>
        <w:t xml:space="preserve">, немногие </w:t>
      </w:r>
      <w:r w:rsidRPr="00245E8B">
        <w:rPr>
          <w:rFonts w:ascii="Times New Roman" w:hAnsi="Times New Roman"/>
          <w:sz w:val="24"/>
          <w:szCs w:val="24"/>
        </w:rPr>
        <w:t>могут достичь такого уровня, однако цель воспи</w:t>
      </w:r>
      <w:r w:rsidR="006B4CF6" w:rsidRPr="00245E8B">
        <w:rPr>
          <w:rFonts w:ascii="Times New Roman" w:hAnsi="Times New Roman"/>
          <w:sz w:val="24"/>
          <w:szCs w:val="24"/>
        </w:rPr>
        <w:t>тания и социализации личности –</w:t>
      </w:r>
      <w:r w:rsidRPr="00245E8B">
        <w:rPr>
          <w:rFonts w:ascii="Times New Roman" w:hAnsi="Times New Roman"/>
          <w:sz w:val="24"/>
          <w:szCs w:val="24"/>
        </w:rPr>
        <w:t>развивать стремление, желание и, наконец, потре</w:t>
      </w:r>
      <w:r w:rsidR="006B4CF6" w:rsidRPr="00245E8B">
        <w:rPr>
          <w:rFonts w:ascii="Times New Roman" w:hAnsi="Times New Roman"/>
          <w:sz w:val="24"/>
          <w:szCs w:val="24"/>
        </w:rPr>
        <w:t xml:space="preserve">бность обучающегося походить на </w:t>
      </w:r>
      <w:r w:rsidR="00766A0A" w:rsidRPr="00245E8B">
        <w:rPr>
          <w:rFonts w:ascii="Times New Roman" w:hAnsi="Times New Roman"/>
          <w:sz w:val="24"/>
          <w:szCs w:val="24"/>
        </w:rPr>
        <w:t>этот идеал.</w:t>
      </w:r>
    </w:p>
    <w:p w:rsidR="00766A0A" w:rsidRPr="00245E8B" w:rsidRDefault="00766A0A" w:rsidP="00245E8B">
      <w:pPr>
        <w:spacing w:after="0" w:line="240" w:lineRule="auto"/>
        <w:ind w:firstLine="709"/>
        <w:jc w:val="both"/>
        <w:rPr>
          <w:rFonts w:ascii="Times New Roman" w:hAnsi="Times New Roman"/>
          <w:sz w:val="24"/>
          <w:szCs w:val="24"/>
        </w:rPr>
      </w:pPr>
    </w:p>
    <w:p w:rsidR="00DF0CA1" w:rsidRPr="00245E8B" w:rsidRDefault="005049C9"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 xml:space="preserve">2.3.9. </w:t>
      </w:r>
      <w:r w:rsidR="00DF0CA1" w:rsidRPr="00245E8B">
        <w:rPr>
          <w:rFonts w:ascii="Times New Roman" w:hAnsi="Times New Roman"/>
          <w:b/>
          <w:sz w:val="24"/>
          <w:szCs w:val="24"/>
        </w:rPr>
        <w:t>Методологический инструментарий монит</w:t>
      </w:r>
      <w:r w:rsidR="001E1D04" w:rsidRPr="00245E8B">
        <w:rPr>
          <w:rFonts w:ascii="Times New Roman" w:hAnsi="Times New Roman"/>
          <w:b/>
          <w:sz w:val="24"/>
          <w:szCs w:val="24"/>
        </w:rPr>
        <w:t xml:space="preserve">оринга воспитания, социализации </w:t>
      </w:r>
      <w:r w:rsidR="00DF0CA1" w:rsidRPr="00245E8B">
        <w:rPr>
          <w:rFonts w:ascii="Times New Roman" w:hAnsi="Times New Roman"/>
          <w:b/>
          <w:sz w:val="24"/>
          <w:szCs w:val="24"/>
        </w:rPr>
        <w:t>обучающихся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Методологический инструментарий монито</w:t>
      </w:r>
      <w:r w:rsidR="001E1D04" w:rsidRPr="00245E8B">
        <w:rPr>
          <w:rFonts w:ascii="Times New Roman" w:hAnsi="Times New Roman"/>
          <w:sz w:val="24"/>
          <w:szCs w:val="24"/>
        </w:rPr>
        <w:t xml:space="preserve">ринга воспитания и социализации </w:t>
      </w:r>
      <w:r w:rsidRPr="00245E8B">
        <w:rPr>
          <w:rFonts w:ascii="Times New Roman" w:hAnsi="Times New Roman"/>
          <w:sz w:val="24"/>
          <w:szCs w:val="24"/>
        </w:rPr>
        <w:t>обучающихся предусматривает использование следующих методов:</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b/>
          <w:i/>
          <w:sz w:val="24"/>
          <w:szCs w:val="24"/>
        </w:rPr>
        <w:t>Тестирование (метод тестов)</w:t>
      </w:r>
      <w:r w:rsidRPr="00245E8B">
        <w:rPr>
          <w:rFonts w:ascii="Times New Roman" w:hAnsi="Times New Roman"/>
          <w:sz w:val="24"/>
          <w:szCs w:val="24"/>
        </w:rPr>
        <w:t xml:space="preserve"> — исследователь</w:t>
      </w:r>
      <w:r w:rsidR="001E1D04" w:rsidRPr="00245E8B">
        <w:rPr>
          <w:rFonts w:ascii="Times New Roman" w:hAnsi="Times New Roman"/>
          <w:sz w:val="24"/>
          <w:szCs w:val="24"/>
        </w:rPr>
        <w:t xml:space="preserve">ский метод, позволяющий выявить </w:t>
      </w:r>
      <w:r w:rsidRPr="00245E8B">
        <w:rPr>
          <w:rFonts w:ascii="Times New Roman" w:hAnsi="Times New Roman"/>
          <w:sz w:val="24"/>
          <w:szCs w:val="24"/>
        </w:rPr>
        <w:t>степень соответствия планируемых и реально достигаемых результатов</w:t>
      </w:r>
      <w:r w:rsidR="001E1D04" w:rsidRPr="00245E8B">
        <w:rPr>
          <w:rFonts w:ascii="Times New Roman" w:hAnsi="Times New Roman"/>
          <w:sz w:val="24"/>
          <w:szCs w:val="24"/>
        </w:rPr>
        <w:t xml:space="preserve"> воспитания и </w:t>
      </w:r>
      <w:r w:rsidRPr="00245E8B">
        <w:rPr>
          <w:rFonts w:ascii="Times New Roman" w:hAnsi="Times New Roman"/>
          <w:sz w:val="24"/>
          <w:szCs w:val="24"/>
        </w:rPr>
        <w:t>социализации обучающихся путём анализа ре</w:t>
      </w:r>
      <w:r w:rsidR="001E1D04" w:rsidRPr="00245E8B">
        <w:rPr>
          <w:rFonts w:ascii="Times New Roman" w:hAnsi="Times New Roman"/>
          <w:sz w:val="24"/>
          <w:szCs w:val="24"/>
        </w:rPr>
        <w:t xml:space="preserve">зультатов и способов выполнения </w:t>
      </w:r>
      <w:r w:rsidRPr="00245E8B">
        <w:rPr>
          <w:rFonts w:ascii="Times New Roman" w:hAnsi="Times New Roman"/>
          <w:sz w:val="24"/>
          <w:szCs w:val="24"/>
        </w:rPr>
        <w:t>обучающимися ряда специально разработанных заданий.</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b/>
          <w:i/>
          <w:sz w:val="24"/>
          <w:szCs w:val="24"/>
        </w:rPr>
        <w:t>Опрос</w:t>
      </w:r>
      <w:r w:rsidRPr="00245E8B">
        <w:rPr>
          <w:rFonts w:ascii="Times New Roman" w:hAnsi="Times New Roman"/>
          <w:sz w:val="24"/>
          <w:szCs w:val="24"/>
        </w:rPr>
        <w:t xml:space="preserve"> — получение информации, зак</w:t>
      </w:r>
      <w:r w:rsidR="001E1D04" w:rsidRPr="00245E8B">
        <w:rPr>
          <w:rFonts w:ascii="Times New Roman" w:hAnsi="Times New Roman"/>
          <w:sz w:val="24"/>
          <w:szCs w:val="24"/>
        </w:rPr>
        <w:t xml:space="preserve">лючённой в словесных сообщениях </w:t>
      </w:r>
      <w:r w:rsidRPr="00245E8B">
        <w:rPr>
          <w:rFonts w:ascii="Times New Roman" w:hAnsi="Times New Roman"/>
          <w:sz w:val="24"/>
          <w:szCs w:val="24"/>
        </w:rPr>
        <w:t>обучающихся. Для оценки эффективности деятельности о</w:t>
      </w:r>
      <w:r w:rsidR="001E1D04" w:rsidRPr="00245E8B">
        <w:rPr>
          <w:rFonts w:ascii="Times New Roman" w:hAnsi="Times New Roman"/>
          <w:sz w:val="24"/>
          <w:szCs w:val="24"/>
        </w:rPr>
        <w:t xml:space="preserve">бразовательного учреждения </w:t>
      </w:r>
      <w:r w:rsidRPr="00245E8B">
        <w:rPr>
          <w:rFonts w:ascii="Times New Roman" w:hAnsi="Times New Roman"/>
          <w:sz w:val="24"/>
          <w:szCs w:val="24"/>
        </w:rPr>
        <w:t>по воспитанию и социализации обучающихся используются следующие виды опроса:</w:t>
      </w:r>
    </w:p>
    <w:p w:rsidR="00DF0CA1" w:rsidRPr="00245E8B" w:rsidRDefault="001E1D04"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i/>
          <w:sz w:val="24"/>
          <w:szCs w:val="24"/>
        </w:rPr>
        <w:t>анкетирование</w:t>
      </w:r>
      <w:r w:rsidR="00DF0CA1" w:rsidRPr="00245E8B">
        <w:rPr>
          <w:rFonts w:ascii="Times New Roman" w:hAnsi="Times New Roman"/>
          <w:sz w:val="24"/>
          <w:szCs w:val="24"/>
        </w:rPr>
        <w:t xml:space="preserve"> — эмпирический социально-</w:t>
      </w:r>
      <w:r w:rsidRPr="00245E8B">
        <w:rPr>
          <w:rFonts w:ascii="Times New Roman" w:hAnsi="Times New Roman"/>
          <w:sz w:val="24"/>
          <w:szCs w:val="24"/>
        </w:rPr>
        <w:t xml:space="preserve">психологический метод получения </w:t>
      </w:r>
      <w:r w:rsidR="00DF0CA1" w:rsidRPr="00245E8B">
        <w:rPr>
          <w:rFonts w:ascii="Times New Roman" w:hAnsi="Times New Roman"/>
          <w:sz w:val="24"/>
          <w:szCs w:val="24"/>
        </w:rPr>
        <w:t>информации на основании ответов обучающихся на специально подготовленныевопросы анкеты;</w:t>
      </w:r>
    </w:p>
    <w:p w:rsidR="00DF0CA1" w:rsidRPr="00245E8B" w:rsidRDefault="001E1D04"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i/>
          <w:sz w:val="24"/>
          <w:szCs w:val="24"/>
        </w:rPr>
        <w:t>интервью</w:t>
      </w:r>
      <w:r w:rsidR="00DF0CA1" w:rsidRPr="00245E8B">
        <w:rPr>
          <w:rFonts w:ascii="Times New Roman" w:hAnsi="Times New Roman"/>
          <w:sz w:val="24"/>
          <w:szCs w:val="24"/>
        </w:rPr>
        <w:t xml:space="preserve"> — вербально-коммуникативный м</w:t>
      </w:r>
      <w:r w:rsidRPr="00245E8B">
        <w:rPr>
          <w:rFonts w:ascii="Times New Roman" w:hAnsi="Times New Roman"/>
          <w:sz w:val="24"/>
          <w:szCs w:val="24"/>
        </w:rPr>
        <w:t xml:space="preserve">етод, предполагающий проведение </w:t>
      </w:r>
      <w:r w:rsidR="00DF0CA1" w:rsidRPr="00245E8B">
        <w:rPr>
          <w:rFonts w:ascii="Times New Roman" w:hAnsi="Times New Roman"/>
          <w:sz w:val="24"/>
          <w:szCs w:val="24"/>
        </w:rPr>
        <w:t>разговора между исследователем и обучающ</w:t>
      </w:r>
      <w:r w:rsidRPr="00245E8B">
        <w:rPr>
          <w:rFonts w:ascii="Times New Roman" w:hAnsi="Times New Roman"/>
          <w:sz w:val="24"/>
          <w:szCs w:val="24"/>
        </w:rPr>
        <w:t xml:space="preserve">имися по заранее разработанному </w:t>
      </w:r>
      <w:r w:rsidR="00DF0CA1" w:rsidRPr="00245E8B">
        <w:rPr>
          <w:rFonts w:ascii="Times New Roman" w:hAnsi="Times New Roman"/>
          <w:sz w:val="24"/>
          <w:szCs w:val="24"/>
        </w:rPr>
        <w:t>плану, составленному в соответствии с задачами и</w:t>
      </w:r>
      <w:r w:rsidRPr="00245E8B">
        <w:rPr>
          <w:rFonts w:ascii="Times New Roman" w:hAnsi="Times New Roman"/>
          <w:sz w:val="24"/>
          <w:szCs w:val="24"/>
        </w:rPr>
        <w:t xml:space="preserve">сследования процесса воспитания </w:t>
      </w:r>
      <w:r w:rsidR="00DF0CA1" w:rsidRPr="00245E8B">
        <w:rPr>
          <w:rFonts w:ascii="Times New Roman" w:hAnsi="Times New Roman"/>
          <w:sz w:val="24"/>
          <w:szCs w:val="24"/>
        </w:rPr>
        <w:t>и социализации обучающихся. В ходе интерв</w:t>
      </w:r>
      <w:r w:rsidRPr="00245E8B">
        <w:rPr>
          <w:rFonts w:ascii="Times New Roman" w:hAnsi="Times New Roman"/>
          <w:sz w:val="24"/>
          <w:szCs w:val="24"/>
        </w:rPr>
        <w:t xml:space="preserve">ью исследователь не высказывает </w:t>
      </w:r>
      <w:r w:rsidR="00DF0CA1" w:rsidRPr="00245E8B">
        <w:rPr>
          <w:rFonts w:ascii="Times New Roman" w:hAnsi="Times New Roman"/>
          <w:sz w:val="24"/>
          <w:szCs w:val="24"/>
        </w:rPr>
        <w:t>своего мнения и открыто не демонстрир</w:t>
      </w:r>
      <w:r w:rsidRPr="00245E8B">
        <w:rPr>
          <w:rFonts w:ascii="Times New Roman" w:hAnsi="Times New Roman"/>
          <w:sz w:val="24"/>
          <w:szCs w:val="24"/>
        </w:rPr>
        <w:t xml:space="preserve">ует своей личной оценки ответов </w:t>
      </w:r>
      <w:r w:rsidR="00DF0CA1" w:rsidRPr="00245E8B">
        <w:rPr>
          <w:rFonts w:ascii="Times New Roman" w:hAnsi="Times New Roman"/>
          <w:sz w:val="24"/>
          <w:szCs w:val="24"/>
        </w:rPr>
        <w:t xml:space="preserve">обучающихся или задаваемых вопросов, что </w:t>
      </w:r>
      <w:r w:rsidRPr="00245E8B">
        <w:rPr>
          <w:rFonts w:ascii="Times New Roman" w:hAnsi="Times New Roman"/>
          <w:sz w:val="24"/>
          <w:szCs w:val="24"/>
        </w:rPr>
        <w:t xml:space="preserve">создаёт благоприятную атмосферу </w:t>
      </w:r>
      <w:r w:rsidR="00DF0CA1" w:rsidRPr="00245E8B">
        <w:rPr>
          <w:rFonts w:ascii="Times New Roman" w:hAnsi="Times New Roman"/>
          <w:sz w:val="24"/>
          <w:szCs w:val="24"/>
        </w:rPr>
        <w:t>общения и условия для получения более достоверных результатов;</w:t>
      </w:r>
    </w:p>
    <w:p w:rsidR="00DF0CA1" w:rsidRPr="00245E8B" w:rsidRDefault="001E1D04"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i/>
          <w:sz w:val="24"/>
          <w:szCs w:val="24"/>
        </w:rPr>
        <w:t>беседа</w:t>
      </w:r>
      <w:r w:rsidR="00DF0CA1" w:rsidRPr="00245E8B">
        <w:rPr>
          <w:rFonts w:ascii="Times New Roman" w:hAnsi="Times New Roman"/>
          <w:sz w:val="24"/>
          <w:szCs w:val="24"/>
        </w:rPr>
        <w:t xml:space="preserve"> — специфический метод исследова</w:t>
      </w:r>
      <w:r w:rsidRPr="00245E8B">
        <w:rPr>
          <w:rFonts w:ascii="Times New Roman" w:hAnsi="Times New Roman"/>
          <w:sz w:val="24"/>
          <w:szCs w:val="24"/>
        </w:rPr>
        <w:t xml:space="preserve">ния, заключающийся в проведении </w:t>
      </w:r>
      <w:r w:rsidR="00DF0CA1" w:rsidRPr="00245E8B">
        <w:rPr>
          <w:rFonts w:ascii="Times New Roman" w:hAnsi="Times New Roman"/>
          <w:sz w:val="24"/>
          <w:szCs w:val="24"/>
        </w:rPr>
        <w:t>тематически направленного диалога между исс</w:t>
      </w:r>
      <w:r w:rsidRPr="00245E8B">
        <w:rPr>
          <w:rFonts w:ascii="Times New Roman" w:hAnsi="Times New Roman"/>
          <w:sz w:val="24"/>
          <w:szCs w:val="24"/>
        </w:rPr>
        <w:t xml:space="preserve">ледователем и учащимися с целью </w:t>
      </w:r>
      <w:r w:rsidR="00DF0CA1" w:rsidRPr="00245E8B">
        <w:rPr>
          <w:rFonts w:ascii="Times New Roman" w:hAnsi="Times New Roman"/>
          <w:sz w:val="24"/>
          <w:szCs w:val="24"/>
        </w:rPr>
        <w:t>получения сведений об особенностях про</w:t>
      </w:r>
      <w:r w:rsidRPr="00245E8B">
        <w:rPr>
          <w:rFonts w:ascii="Times New Roman" w:hAnsi="Times New Roman"/>
          <w:sz w:val="24"/>
          <w:szCs w:val="24"/>
        </w:rPr>
        <w:t xml:space="preserve">цесса воспитания и социализации </w:t>
      </w:r>
      <w:r w:rsidR="00DF0CA1" w:rsidRPr="00245E8B">
        <w:rPr>
          <w:rFonts w:ascii="Times New Roman" w:hAnsi="Times New Roman"/>
          <w:sz w:val="24"/>
          <w:szCs w:val="24"/>
        </w:rPr>
        <w:t>обучающихся.</w:t>
      </w:r>
    </w:p>
    <w:p w:rsidR="00DF0CA1" w:rsidRPr="00245E8B" w:rsidRDefault="001E1D04"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b/>
          <w:i/>
          <w:sz w:val="24"/>
          <w:szCs w:val="24"/>
        </w:rPr>
        <w:t>Психолого-педагогическое наблюдение</w:t>
      </w:r>
      <w:r w:rsidR="00DF0CA1" w:rsidRPr="00245E8B">
        <w:rPr>
          <w:rFonts w:ascii="Times New Roman" w:hAnsi="Times New Roman"/>
          <w:sz w:val="24"/>
          <w:szCs w:val="24"/>
        </w:rPr>
        <w:t xml:space="preserve"> — описательный психологопедагогический метод исследования, з</w:t>
      </w:r>
      <w:r w:rsidRPr="00245E8B">
        <w:rPr>
          <w:rFonts w:ascii="Times New Roman" w:hAnsi="Times New Roman"/>
          <w:sz w:val="24"/>
          <w:szCs w:val="24"/>
        </w:rPr>
        <w:t xml:space="preserve">аключающийся в целенаправленном </w:t>
      </w:r>
      <w:r w:rsidR="00DF0CA1" w:rsidRPr="00245E8B">
        <w:rPr>
          <w:rFonts w:ascii="Times New Roman" w:hAnsi="Times New Roman"/>
          <w:sz w:val="24"/>
          <w:szCs w:val="24"/>
        </w:rPr>
        <w:t>восприятии и фиксации особенностей, законо</w:t>
      </w:r>
      <w:r w:rsidRPr="00245E8B">
        <w:rPr>
          <w:rFonts w:ascii="Times New Roman" w:hAnsi="Times New Roman"/>
          <w:sz w:val="24"/>
          <w:szCs w:val="24"/>
        </w:rPr>
        <w:t xml:space="preserve">мерностей развития и воспитания </w:t>
      </w:r>
      <w:r w:rsidR="00DF0CA1" w:rsidRPr="00245E8B">
        <w:rPr>
          <w:rFonts w:ascii="Times New Roman" w:hAnsi="Times New Roman"/>
          <w:sz w:val="24"/>
          <w:szCs w:val="24"/>
        </w:rPr>
        <w:t xml:space="preserve">обучающихся. В рамках мониторинга </w:t>
      </w:r>
      <w:r w:rsidRPr="00245E8B">
        <w:rPr>
          <w:rFonts w:ascii="Times New Roman" w:hAnsi="Times New Roman"/>
          <w:sz w:val="24"/>
          <w:szCs w:val="24"/>
        </w:rPr>
        <w:t xml:space="preserve">предусматривается использование </w:t>
      </w:r>
      <w:r w:rsidR="00DF0CA1" w:rsidRPr="00245E8B">
        <w:rPr>
          <w:rFonts w:ascii="Times New Roman" w:hAnsi="Times New Roman"/>
          <w:sz w:val="24"/>
          <w:szCs w:val="24"/>
        </w:rPr>
        <w:t>следующих видов наблюдения:</w:t>
      </w:r>
      <w:r w:rsidR="00DF0CA1" w:rsidRPr="00245E8B">
        <w:rPr>
          <w:rFonts w:ascii="Times New Roman" w:hAnsi="Times New Roman"/>
          <w:i/>
          <w:sz w:val="24"/>
          <w:szCs w:val="24"/>
        </w:rPr>
        <w:t xml:space="preserve"> включённоенаблюдение</w:t>
      </w:r>
      <w:r w:rsidR="00DF0CA1" w:rsidRPr="00245E8B">
        <w:rPr>
          <w:rFonts w:ascii="Times New Roman" w:hAnsi="Times New Roman"/>
          <w:sz w:val="24"/>
          <w:szCs w:val="24"/>
        </w:rPr>
        <w:t xml:space="preserve"> — наблюдатель находитсяв реальных деловых или неформальных отношен</w:t>
      </w:r>
      <w:r w:rsidRPr="00245E8B">
        <w:rPr>
          <w:rFonts w:ascii="Times New Roman" w:hAnsi="Times New Roman"/>
          <w:sz w:val="24"/>
          <w:szCs w:val="24"/>
        </w:rPr>
        <w:t xml:space="preserve">иях с обучающимися, за которыми </w:t>
      </w:r>
      <w:r w:rsidR="00DF0CA1" w:rsidRPr="00245E8B">
        <w:rPr>
          <w:rFonts w:ascii="Times New Roman" w:hAnsi="Times New Roman"/>
          <w:sz w:val="24"/>
          <w:szCs w:val="24"/>
        </w:rPr>
        <w:t>он наблюдает и которых он оценивает;</w:t>
      </w:r>
    </w:p>
    <w:p w:rsidR="00DF0CA1" w:rsidRPr="00245E8B" w:rsidRDefault="001E1D04"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i/>
          <w:sz w:val="24"/>
          <w:szCs w:val="24"/>
        </w:rPr>
        <w:t>узкоспециальное наблюдение</w:t>
      </w:r>
      <w:r w:rsidR="00DF0CA1" w:rsidRPr="00245E8B">
        <w:rPr>
          <w:rFonts w:ascii="Times New Roman" w:hAnsi="Times New Roman"/>
          <w:sz w:val="24"/>
          <w:szCs w:val="24"/>
        </w:rPr>
        <w:t xml:space="preserve"> — направлено на ф</w:t>
      </w:r>
      <w:r w:rsidRPr="00245E8B">
        <w:rPr>
          <w:rFonts w:ascii="Times New Roman" w:hAnsi="Times New Roman"/>
          <w:sz w:val="24"/>
          <w:szCs w:val="24"/>
        </w:rPr>
        <w:t xml:space="preserve">иксирование строго определённых </w:t>
      </w:r>
      <w:r w:rsidR="00DF0CA1" w:rsidRPr="00245E8B">
        <w:rPr>
          <w:rFonts w:ascii="Times New Roman" w:hAnsi="Times New Roman"/>
          <w:sz w:val="24"/>
          <w:szCs w:val="24"/>
        </w:rPr>
        <w:t>параметров (психолого-педагогических явл</w:t>
      </w:r>
      <w:r w:rsidRPr="00245E8B">
        <w:rPr>
          <w:rFonts w:ascii="Times New Roman" w:hAnsi="Times New Roman"/>
          <w:sz w:val="24"/>
          <w:szCs w:val="24"/>
        </w:rPr>
        <w:t xml:space="preserve">ений) воспитания и социализации </w:t>
      </w:r>
      <w:r w:rsidR="00DF0CA1" w:rsidRPr="00245E8B">
        <w:rPr>
          <w:rFonts w:ascii="Times New Roman" w:hAnsi="Times New Roman"/>
          <w:sz w:val="24"/>
          <w:szCs w:val="24"/>
        </w:rPr>
        <w:t>обучающихся.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Для изучения динамики процесса воспитан</w:t>
      </w:r>
      <w:r w:rsidR="001E1D04" w:rsidRPr="00245E8B">
        <w:rPr>
          <w:rFonts w:ascii="Times New Roman" w:hAnsi="Times New Roman"/>
          <w:sz w:val="24"/>
          <w:szCs w:val="24"/>
        </w:rPr>
        <w:t xml:space="preserve">ия и социализации обучающихся и </w:t>
      </w:r>
      <w:r w:rsidRPr="00245E8B">
        <w:rPr>
          <w:rFonts w:ascii="Times New Roman" w:hAnsi="Times New Roman"/>
          <w:sz w:val="24"/>
          <w:szCs w:val="24"/>
        </w:rPr>
        <w:t>эффективности реализуемой школой программы резу</w:t>
      </w:r>
      <w:r w:rsidR="001E1D04" w:rsidRPr="00245E8B">
        <w:rPr>
          <w:rFonts w:ascii="Times New Roman" w:hAnsi="Times New Roman"/>
          <w:sz w:val="24"/>
          <w:szCs w:val="24"/>
        </w:rPr>
        <w:t xml:space="preserve">льтаты исследования, полученные </w:t>
      </w:r>
      <w:r w:rsidRPr="00245E8B">
        <w:rPr>
          <w:rFonts w:ascii="Times New Roman" w:hAnsi="Times New Roman"/>
          <w:sz w:val="24"/>
          <w:szCs w:val="24"/>
        </w:rPr>
        <w:t>в рамках контрольного этапа эксперимента (до апр</w:t>
      </w:r>
      <w:r w:rsidR="001E1D04" w:rsidRPr="00245E8B">
        <w:rPr>
          <w:rFonts w:ascii="Times New Roman" w:hAnsi="Times New Roman"/>
          <w:sz w:val="24"/>
          <w:szCs w:val="24"/>
        </w:rPr>
        <w:t xml:space="preserve">обирования основных направлений </w:t>
      </w:r>
      <w:r w:rsidRPr="00245E8B">
        <w:rPr>
          <w:rFonts w:ascii="Times New Roman" w:hAnsi="Times New Roman"/>
          <w:sz w:val="24"/>
          <w:szCs w:val="24"/>
        </w:rPr>
        <w:lastRenderedPageBreak/>
        <w:t>воспитательной программы), изучаются в сравнен</w:t>
      </w:r>
      <w:r w:rsidR="001E1D04" w:rsidRPr="00245E8B">
        <w:rPr>
          <w:rFonts w:ascii="Times New Roman" w:hAnsi="Times New Roman"/>
          <w:sz w:val="24"/>
          <w:szCs w:val="24"/>
        </w:rPr>
        <w:t xml:space="preserve">ии с экспериментальными данными </w:t>
      </w:r>
      <w:r w:rsidRPr="00245E8B">
        <w:rPr>
          <w:rFonts w:ascii="Times New Roman" w:hAnsi="Times New Roman"/>
          <w:sz w:val="24"/>
          <w:szCs w:val="24"/>
        </w:rPr>
        <w:t>интерпретационного этапа исследования (после апр</w:t>
      </w:r>
      <w:r w:rsidR="001E1D04" w:rsidRPr="00245E8B">
        <w:rPr>
          <w:rFonts w:ascii="Times New Roman" w:hAnsi="Times New Roman"/>
          <w:sz w:val="24"/>
          <w:szCs w:val="24"/>
        </w:rPr>
        <w:t xml:space="preserve">обирования основных направлений </w:t>
      </w:r>
      <w:r w:rsidRPr="00245E8B">
        <w:rPr>
          <w:rFonts w:ascii="Times New Roman" w:hAnsi="Times New Roman"/>
          <w:sz w:val="24"/>
          <w:szCs w:val="24"/>
        </w:rPr>
        <w:t>воспитательной программы). Таким образом, п</w:t>
      </w:r>
      <w:r w:rsidR="001E1D04" w:rsidRPr="00245E8B">
        <w:rPr>
          <w:rFonts w:ascii="Times New Roman" w:hAnsi="Times New Roman"/>
          <w:sz w:val="24"/>
          <w:szCs w:val="24"/>
        </w:rPr>
        <w:t xml:space="preserve">ри описании динамики процесса </w:t>
      </w:r>
      <w:r w:rsidRPr="00245E8B">
        <w:rPr>
          <w:rFonts w:ascii="Times New Roman" w:hAnsi="Times New Roman"/>
          <w:sz w:val="24"/>
          <w:szCs w:val="24"/>
        </w:rPr>
        <w:t>воспитания и социализации подростков использ</w:t>
      </w:r>
      <w:r w:rsidR="001E1D04" w:rsidRPr="00245E8B">
        <w:rPr>
          <w:rFonts w:ascii="Times New Roman" w:hAnsi="Times New Roman"/>
          <w:sz w:val="24"/>
          <w:szCs w:val="24"/>
        </w:rPr>
        <w:t xml:space="preserve">уются результаты контрольного и </w:t>
      </w:r>
      <w:r w:rsidRPr="00245E8B">
        <w:rPr>
          <w:rFonts w:ascii="Times New Roman" w:hAnsi="Times New Roman"/>
          <w:sz w:val="24"/>
          <w:szCs w:val="24"/>
        </w:rPr>
        <w:t>интерпретационного этапов исследования.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b/>
          <w:sz w:val="24"/>
          <w:szCs w:val="24"/>
        </w:rPr>
        <w:t>Критериями эффективности</w:t>
      </w:r>
      <w:r w:rsidRPr="00245E8B">
        <w:rPr>
          <w:rFonts w:ascii="Times New Roman" w:hAnsi="Times New Roman"/>
          <w:sz w:val="24"/>
          <w:szCs w:val="24"/>
        </w:rPr>
        <w:t xml:space="preserve"> реализации учебным учреждением</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воспитательной и развивающей программы является динами</w:t>
      </w:r>
      <w:r w:rsidR="001E1D04" w:rsidRPr="00245E8B">
        <w:rPr>
          <w:rFonts w:ascii="Times New Roman" w:hAnsi="Times New Roman"/>
          <w:sz w:val="24"/>
          <w:szCs w:val="24"/>
        </w:rPr>
        <w:t xml:space="preserve">ка основных показателей </w:t>
      </w:r>
      <w:r w:rsidRPr="00245E8B">
        <w:rPr>
          <w:rFonts w:ascii="Times New Roman" w:hAnsi="Times New Roman"/>
          <w:sz w:val="24"/>
          <w:szCs w:val="24"/>
        </w:rPr>
        <w:t>воспитания и социализации обучающихся: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1. Динамика развития личностной, социальной, экологической, трудовой</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(профессиональной) и здоровьесберегающей культуры обучающихся.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2. Динамика (характер изменения) социальной, психолого-пе</w:t>
      </w:r>
      <w:r w:rsidR="001E1D04" w:rsidRPr="00245E8B">
        <w:rPr>
          <w:rFonts w:ascii="Times New Roman" w:hAnsi="Times New Roman"/>
          <w:sz w:val="24"/>
          <w:szCs w:val="24"/>
        </w:rPr>
        <w:t xml:space="preserve">дагогической и </w:t>
      </w:r>
      <w:r w:rsidRPr="00245E8B">
        <w:rPr>
          <w:rFonts w:ascii="Times New Roman" w:hAnsi="Times New Roman"/>
          <w:sz w:val="24"/>
          <w:szCs w:val="24"/>
        </w:rPr>
        <w:t>нравственной атмосферы в образовательном учреждении.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3. Динамика детско-родительских отношений и</w:t>
      </w:r>
      <w:r w:rsidR="001E1D04" w:rsidRPr="00245E8B">
        <w:rPr>
          <w:rFonts w:ascii="Times New Roman" w:hAnsi="Times New Roman"/>
          <w:sz w:val="24"/>
          <w:szCs w:val="24"/>
        </w:rPr>
        <w:t xml:space="preserve"> степени включенности родителей </w:t>
      </w:r>
      <w:r w:rsidRPr="00245E8B">
        <w:rPr>
          <w:rFonts w:ascii="Times New Roman" w:hAnsi="Times New Roman"/>
          <w:sz w:val="24"/>
          <w:szCs w:val="24"/>
        </w:rPr>
        <w:t>(законных представителей) в образовательный и воспитательный процесс.</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Необходимо указать критерии, по которым изучается динамика процесса</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воспитания и социализации обучающихся.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1. </w:t>
      </w:r>
      <w:r w:rsidRPr="00245E8B">
        <w:rPr>
          <w:rFonts w:ascii="Times New Roman" w:hAnsi="Times New Roman"/>
          <w:i/>
          <w:sz w:val="24"/>
          <w:szCs w:val="24"/>
        </w:rPr>
        <w:t>Положительная динамика</w:t>
      </w:r>
      <w:r w:rsidRPr="00245E8B">
        <w:rPr>
          <w:rFonts w:ascii="Times New Roman" w:hAnsi="Times New Roman"/>
          <w:sz w:val="24"/>
          <w:szCs w:val="24"/>
        </w:rPr>
        <w:t xml:space="preserve"> (тенденция</w:t>
      </w:r>
      <w:r w:rsidR="001E1D04" w:rsidRPr="00245E8B">
        <w:rPr>
          <w:rFonts w:ascii="Times New Roman" w:hAnsi="Times New Roman"/>
          <w:sz w:val="24"/>
          <w:szCs w:val="24"/>
        </w:rPr>
        <w:t xml:space="preserve"> повышения уровня нравственного </w:t>
      </w:r>
      <w:r w:rsidRPr="00245E8B">
        <w:rPr>
          <w:rFonts w:ascii="Times New Roman" w:hAnsi="Times New Roman"/>
          <w:sz w:val="24"/>
          <w:szCs w:val="24"/>
        </w:rPr>
        <w:t>развития обучающихся) — увеличение значений вы</w:t>
      </w:r>
      <w:r w:rsidR="001E1D04" w:rsidRPr="00245E8B">
        <w:rPr>
          <w:rFonts w:ascii="Times New Roman" w:hAnsi="Times New Roman"/>
          <w:sz w:val="24"/>
          <w:szCs w:val="24"/>
        </w:rPr>
        <w:t xml:space="preserve">деленных показателей воспитания </w:t>
      </w:r>
      <w:r w:rsidRPr="00245E8B">
        <w:rPr>
          <w:rFonts w:ascii="Times New Roman" w:hAnsi="Times New Roman"/>
          <w:sz w:val="24"/>
          <w:szCs w:val="24"/>
        </w:rPr>
        <w:t>обучающихся на интерпретационном этапе по сравне</w:t>
      </w:r>
      <w:r w:rsidR="001E1D04" w:rsidRPr="00245E8B">
        <w:rPr>
          <w:rFonts w:ascii="Times New Roman" w:hAnsi="Times New Roman"/>
          <w:sz w:val="24"/>
          <w:szCs w:val="24"/>
        </w:rPr>
        <w:t xml:space="preserve">нию с результатами контрольного </w:t>
      </w:r>
      <w:r w:rsidRPr="00245E8B">
        <w:rPr>
          <w:rFonts w:ascii="Times New Roman" w:hAnsi="Times New Roman"/>
          <w:sz w:val="24"/>
          <w:szCs w:val="24"/>
        </w:rPr>
        <w:t>этапа исследования (диагностический).</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2. </w:t>
      </w:r>
      <w:r w:rsidRPr="00245E8B">
        <w:rPr>
          <w:rFonts w:ascii="Times New Roman" w:hAnsi="Times New Roman"/>
          <w:i/>
          <w:sz w:val="24"/>
          <w:szCs w:val="24"/>
        </w:rPr>
        <w:t>Инертность положительной динамики</w:t>
      </w:r>
      <w:r w:rsidRPr="00245E8B">
        <w:rPr>
          <w:rFonts w:ascii="Times New Roman" w:hAnsi="Times New Roman"/>
          <w:sz w:val="24"/>
          <w:szCs w:val="24"/>
        </w:rPr>
        <w:t xml:space="preserve"> подразу</w:t>
      </w:r>
      <w:r w:rsidR="001E1D04" w:rsidRPr="00245E8B">
        <w:rPr>
          <w:rFonts w:ascii="Times New Roman" w:hAnsi="Times New Roman"/>
          <w:sz w:val="24"/>
          <w:szCs w:val="24"/>
        </w:rPr>
        <w:t xml:space="preserve">мевает отсутствие характеристик </w:t>
      </w:r>
      <w:r w:rsidRPr="00245E8B">
        <w:rPr>
          <w:rFonts w:ascii="Times New Roman" w:hAnsi="Times New Roman"/>
          <w:sz w:val="24"/>
          <w:szCs w:val="24"/>
        </w:rPr>
        <w:t>положительной динамики и возможное ув</w:t>
      </w:r>
      <w:r w:rsidR="001E1D04" w:rsidRPr="00245E8B">
        <w:rPr>
          <w:rFonts w:ascii="Times New Roman" w:hAnsi="Times New Roman"/>
          <w:sz w:val="24"/>
          <w:szCs w:val="24"/>
        </w:rPr>
        <w:t xml:space="preserve">еличение отрицательных значений </w:t>
      </w:r>
      <w:r w:rsidRPr="00245E8B">
        <w:rPr>
          <w:rFonts w:ascii="Times New Roman" w:hAnsi="Times New Roman"/>
          <w:sz w:val="24"/>
          <w:szCs w:val="24"/>
        </w:rPr>
        <w:t>показателей воспитания обучающихся на интерпр</w:t>
      </w:r>
      <w:r w:rsidR="001E1D04" w:rsidRPr="00245E8B">
        <w:rPr>
          <w:rFonts w:ascii="Times New Roman" w:hAnsi="Times New Roman"/>
          <w:sz w:val="24"/>
          <w:szCs w:val="24"/>
        </w:rPr>
        <w:t xml:space="preserve">етационном этапе по сравнению с </w:t>
      </w:r>
      <w:r w:rsidRPr="00245E8B">
        <w:rPr>
          <w:rFonts w:ascii="Times New Roman" w:hAnsi="Times New Roman"/>
          <w:sz w:val="24"/>
          <w:szCs w:val="24"/>
        </w:rPr>
        <w:t>результатами контрольного этапа исследования (диагностический);</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3. </w:t>
      </w:r>
      <w:r w:rsidRPr="00245E8B">
        <w:rPr>
          <w:rFonts w:ascii="Times New Roman" w:hAnsi="Times New Roman"/>
          <w:i/>
          <w:sz w:val="24"/>
          <w:szCs w:val="24"/>
        </w:rPr>
        <w:t>Устойчивость (стабильность) исследуемых показателей духовнонравственного развития, воспитания и социализации обучающихся</w:t>
      </w:r>
      <w:r w:rsidRPr="00245E8B">
        <w:rPr>
          <w:rFonts w:ascii="Times New Roman" w:hAnsi="Times New Roman"/>
          <w:sz w:val="24"/>
          <w:szCs w:val="24"/>
        </w:rPr>
        <w:t xml:space="preserve"> на</w:t>
      </w:r>
    </w:p>
    <w:p w:rsidR="00420568"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интерпретационном и контрольным этапах исследо</w:t>
      </w:r>
      <w:r w:rsidR="001E1D04" w:rsidRPr="00245E8B">
        <w:rPr>
          <w:rFonts w:ascii="Times New Roman" w:hAnsi="Times New Roman"/>
          <w:sz w:val="24"/>
          <w:szCs w:val="24"/>
        </w:rPr>
        <w:t xml:space="preserve">вания. При условии соответствия </w:t>
      </w:r>
      <w:r w:rsidRPr="00245E8B">
        <w:rPr>
          <w:rFonts w:ascii="Times New Roman" w:hAnsi="Times New Roman"/>
          <w:sz w:val="24"/>
          <w:szCs w:val="24"/>
        </w:rPr>
        <w:t>содержания сформировавшихся смысловых систем у подростков, в педагогическомколлективе и детско-родительских отношения</w:t>
      </w:r>
      <w:r w:rsidR="001E1D04" w:rsidRPr="00245E8B">
        <w:rPr>
          <w:rFonts w:ascii="Times New Roman" w:hAnsi="Times New Roman"/>
          <w:sz w:val="24"/>
          <w:szCs w:val="24"/>
        </w:rPr>
        <w:t xml:space="preserve">х общепринятым моральным нормам </w:t>
      </w:r>
      <w:r w:rsidRPr="00245E8B">
        <w:rPr>
          <w:rFonts w:ascii="Times New Roman" w:hAnsi="Times New Roman"/>
          <w:sz w:val="24"/>
          <w:szCs w:val="24"/>
        </w:rPr>
        <w:t>устойчивость исследуемых показателей может являться одн</w:t>
      </w:r>
      <w:r w:rsidR="001E1D04" w:rsidRPr="00245E8B">
        <w:rPr>
          <w:rFonts w:ascii="Times New Roman" w:hAnsi="Times New Roman"/>
          <w:sz w:val="24"/>
          <w:szCs w:val="24"/>
        </w:rPr>
        <w:t xml:space="preserve">ой из характеристик </w:t>
      </w:r>
      <w:r w:rsidRPr="00245E8B">
        <w:rPr>
          <w:rFonts w:ascii="Times New Roman" w:hAnsi="Times New Roman"/>
          <w:sz w:val="24"/>
          <w:szCs w:val="24"/>
        </w:rPr>
        <w:t>положительной динамики процесса воспит</w:t>
      </w:r>
      <w:r w:rsidR="00766A0A" w:rsidRPr="00245E8B">
        <w:rPr>
          <w:rFonts w:ascii="Times New Roman" w:hAnsi="Times New Roman"/>
          <w:sz w:val="24"/>
          <w:szCs w:val="24"/>
        </w:rPr>
        <w:t>ания и социализации обучающихся</w:t>
      </w:r>
    </w:p>
    <w:p w:rsidR="00420568" w:rsidRPr="00245E8B" w:rsidRDefault="005049C9" w:rsidP="00245E8B">
      <w:pPr>
        <w:pStyle w:val="3"/>
        <w:spacing w:before="0" w:beforeAutospacing="0" w:after="0" w:afterAutospacing="0"/>
        <w:ind w:firstLine="709"/>
        <w:jc w:val="center"/>
        <w:rPr>
          <w:sz w:val="24"/>
          <w:szCs w:val="24"/>
        </w:rPr>
      </w:pPr>
      <w:r w:rsidRPr="00245E8B">
        <w:rPr>
          <w:sz w:val="24"/>
          <w:szCs w:val="24"/>
        </w:rPr>
        <w:t>2.3.10</w:t>
      </w:r>
      <w:r w:rsidR="00420568" w:rsidRPr="00245E8B">
        <w:rPr>
          <w:sz w:val="24"/>
          <w:szCs w:val="24"/>
        </w:rPr>
        <w:t>. Система поощрения социальной успешности и проявлений активной жизненной позиции обучающихся</w:t>
      </w:r>
    </w:p>
    <w:p w:rsidR="00DF0CA1" w:rsidRPr="00245E8B" w:rsidRDefault="00DF0CA1"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 xml:space="preserve">Система поощрения социальной успешности </w:t>
      </w:r>
      <w:r w:rsidR="001E1D04" w:rsidRPr="00245E8B">
        <w:rPr>
          <w:rFonts w:ascii="Times New Roman" w:hAnsi="Times New Roman"/>
          <w:sz w:val="24"/>
          <w:szCs w:val="24"/>
        </w:rPr>
        <w:t xml:space="preserve">и проявлений активной жизненной </w:t>
      </w:r>
      <w:r w:rsidRPr="00245E8B">
        <w:rPr>
          <w:rFonts w:ascii="Times New Roman" w:hAnsi="Times New Roman"/>
          <w:sz w:val="24"/>
          <w:szCs w:val="24"/>
        </w:rPr>
        <w:t>позиции обучающихся призвана реализовывать стра</w:t>
      </w:r>
      <w:r w:rsidR="001E1D04" w:rsidRPr="00245E8B">
        <w:rPr>
          <w:rFonts w:ascii="Times New Roman" w:hAnsi="Times New Roman"/>
          <w:sz w:val="24"/>
          <w:szCs w:val="24"/>
        </w:rPr>
        <w:t xml:space="preserve">тегическую задачу (формирование </w:t>
      </w:r>
      <w:r w:rsidRPr="00245E8B">
        <w:rPr>
          <w:rFonts w:ascii="Times New Roman" w:hAnsi="Times New Roman"/>
          <w:sz w:val="24"/>
          <w:szCs w:val="24"/>
        </w:rPr>
        <w:t>у школьников активной жизненной позиции) и</w:t>
      </w:r>
      <w:r w:rsidR="001E1D04" w:rsidRPr="00245E8B">
        <w:rPr>
          <w:rFonts w:ascii="Times New Roman" w:hAnsi="Times New Roman"/>
          <w:sz w:val="24"/>
          <w:szCs w:val="24"/>
        </w:rPr>
        <w:t xml:space="preserve"> тактическую задачу (обеспечить </w:t>
      </w:r>
      <w:r w:rsidRPr="00245E8B">
        <w:rPr>
          <w:rFonts w:ascii="Times New Roman" w:hAnsi="Times New Roman"/>
          <w:sz w:val="24"/>
          <w:szCs w:val="24"/>
        </w:rPr>
        <w:t>включение и активное участие обучающе</w:t>
      </w:r>
      <w:r w:rsidR="001E1D04" w:rsidRPr="00245E8B">
        <w:rPr>
          <w:rFonts w:ascii="Times New Roman" w:hAnsi="Times New Roman"/>
          <w:sz w:val="24"/>
          <w:szCs w:val="24"/>
        </w:rPr>
        <w:t xml:space="preserve">гося в совместной деятельности, </w:t>
      </w:r>
      <w:r w:rsidRPr="00245E8B">
        <w:rPr>
          <w:rFonts w:ascii="Times New Roman" w:hAnsi="Times New Roman"/>
          <w:sz w:val="24"/>
          <w:szCs w:val="24"/>
        </w:rPr>
        <w:t>организуемой в воспитательных целях).</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Система поощрения социальной успешности </w:t>
      </w:r>
      <w:r w:rsidR="00FB2D31" w:rsidRPr="00245E8B">
        <w:rPr>
          <w:rFonts w:ascii="Times New Roman" w:hAnsi="Times New Roman"/>
          <w:sz w:val="24"/>
          <w:szCs w:val="24"/>
        </w:rPr>
        <w:t xml:space="preserve">и проявлений активной жизненной </w:t>
      </w:r>
      <w:r w:rsidRPr="00245E8B">
        <w:rPr>
          <w:rFonts w:ascii="Times New Roman" w:hAnsi="Times New Roman"/>
          <w:sz w:val="24"/>
          <w:szCs w:val="24"/>
        </w:rPr>
        <w:t>позиции обучающихся в общеобразователь</w:t>
      </w:r>
      <w:r w:rsidR="00FB2D31" w:rsidRPr="00245E8B">
        <w:rPr>
          <w:rFonts w:ascii="Times New Roman" w:hAnsi="Times New Roman"/>
          <w:sz w:val="24"/>
          <w:szCs w:val="24"/>
        </w:rPr>
        <w:t xml:space="preserve">ной школе строится на следующих </w:t>
      </w:r>
      <w:r w:rsidRPr="00245E8B">
        <w:rPr>
          <w:rFonts w:ascii="Times New Roman" w:hAnsi="Times New Roman"/>
          <w:sz w:val="24"/>
          <w:szCs w:val="24"/>
        </w:rPr>
        <w:t>принципах:</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публичность поощрения (информирование </w:t>
      </w:r>
      <w:r w:rsidR="00FB2D31" w:rsidRPr="00245E8B">
        <w:rPr>
          <w:rFonts w:ascii="Times New Roman" w:hAnsi="Times New Roman"/>
          <w:sz w:val="24"/>
          <w:szCs w:val="24"/>
        </w:rPr>
        <w:t xml:space="preserve">всех обучающихся о награждении, </w:t>
      </w:r>
      <w:r w:rsidRPr="00245E8B">
        <w:rPr>
          <w:rFonts w:ascii="Times New Roman" w:hAnsi="Times New Roman"/>
          <w:sz w:val="24"/>
          <w:szCs w:val="24"/>
        </w:rPr>
        <w:t>проведение процедуры награждения в присутствии значительного числа школьников);</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соответствие артефактов и процедур награждения укладу жизни школы,специфической символике, выработанной и с</w:t>
      </w:r>
      <w:r w:rsidR="00FB2D31" w:rsidRPr="00245E8B">
        <w:rPr>
          <w:rFonts w:ascii="Times New Roman" w:hAnsi="Times New Roman"/>
          <w:sz w:val="24"/>
          <w:szCs w:val="24"/>
        </w:rPr>
        <w:t xml:space="preserve">уществующей в сообществе в виде </w:t>
      </w:r>
      <w:r w:rsidRPr="00245E8B">
        <w:rPr>
          <w:rFonts w:ascii="Times New Roman" w:hAnsi="Times New Roman"/>
          <w:sz w:val="24"/>
          <w:szCs w:val="24"/>
        </w:rPr>
        <w:t>традиции;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прозрачность правил поощрения (наличие положения о награждениях,</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неукоснительное следование порядку, заф</w:t>
      </w:r>
      <w:r w:rsidR="00FB2D31" w:rsidRPr="00245E8B">
        <w:rPr>
          <w:rFonts w:ascii="Times New Roman" w:hAnsi="Times New Roman"/>
          <w:sz w:val="24"/>
          <w:szCs w:val="24"/>
        </w:rPr>
        <w:t xml:space="preserve">иксированному в этом документе, </w:t>
      </w:r>
      <w:r w:rsidRPr="00245E8B">
        <w:rPr>
          <w:rFonts w:ascii="Times New Roman" w:hAnsi="Times New Roman"/>
          <w:sz w:val="24"/>
          <w:szCs w:val="24"/>
        </w:rPr>
        <w:t>соблюдение справедливости при выдвижении кандидатур);</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регулирование частоты награждений (недопущение избыточности в поощрениях</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недостаточно длительные периоды ожидани</w:t>
      </w:r>
      <w:r w:rsidR="00FB2D31" w:rsidRPr="00245E8B">
        <w:rPr>
          <w:rFonts w:ascii="Times New Roman" w:hAnsi="Times New Roman"/>
          <w:sz w:val="24"/>
          <w:szCs w:val="24"/>
        </w:rPr>
        <w:t xml:space="preserve">я и чрезмерно большие группы </w:t>
      </w:r>
      <w:r w:rsidRPr="00245E8B">
        <w:rPr>
          <w:rFonts w:ascii="Times New Roman" w:hAnsi="Times New Roman"/>
          <w:sz w:val="24"/>
          <w:szCs w:val="24"/>
        </w:rPr>
        <w:t>поощряемых);</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lastRenderedPageBreak/>
        <w:t>– сочетание индивидуального и коллектив</w:t>
      </w:r>
      <w:r w:rsidR="00FB2D31" w:rsidRPr="00245E8B">
        <w:rPr>
          <w:rFonts w:ascii="Times New Roman" w:hAnsi="Times New Roman"/>
          <w:sz w:val="24"/>
          <w:szCs w:val="24"/>
        </w:rPr>
        <w:t xml:space="preserve">ного поощрения (использование и </w:t>
      </w:r>
      <w:r w:rsidRPr="00245E8B">
        <w:rPr>
          <w:rFonts w:ascii="Times New Roman" w:hAnsi="Times New Roman"/>
          <w:sz w:val="24"/>
          <w:szCs w:val="24"/>
        </w:rPr>
        <w:t>индивидуальных наград, и коллективных дает возмо</w:t>
      </w:r>
      <w:r w:rsidR="00FB2D31" w:rsidRPr="00245E8B">
        <w:rPr>
          <w:rFonts w:ascii="Times New Roman" w:hAnsi="Times New Roman"/>
          <w:sz w:val="24"/>
          <w:szCs w:val="24"/>
        </w:rPr>
        <w:t xml:space="preserve">жность стимулировать активность </w:t>
      </w:r>
      <w:r w:rsidRPr="00245E8B">
        <w:rPr>
          <w:rFonts w:ascii="Times New Roman" w:hAnsi="Times New Roman"/>
          <w:sz w:val="24"/>
          <w:szCs w:val="24"/>
        </w:rPr>
        <w:t>групп обучающихся, преодолевать межличностные противоречия межд</w:t>
      </w:r>
      <w:r w:rsidR="00FB2D31" w:rsidRPr="00245E8B">
        <w:rPr>
          <w:rFonts w:ascii="Times New Roman" w:hAnsi="Times New Roman"/>
          <w:sz w:val="24"/>
          <w:szCs w:val="24"/>
        </w:rPr>
        <w:t xml:space="preserve">у школьниками, </w:t>
      </w:r>
      <w:r w:rsidRPr="00245E8B">
        <w:rPr>
          <w:rFonts w:ascii="Times New Roman" w:hAnsi="Times New Roman"/>
          <w:sz w:val="24"/>
          <w:szCs w:val="24"/>
        </w:rPr>
        <w:t>получившими награду и не получившими ее);</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дифференцированность поощрений (наличие у</w:t>
      </w:r>
      <w:r w:rsidR="00FB2D31" w:rsidRPr="00245E8B">
        <w:rPr>
          <w:rFonts w:ascii="Times New Roman" w:hAnsi="Times New Roman"/>
          <w:sz w:val="24"/>
          <w:szCs w:val="24"/>
        </w:rPr>
        <w:t xml:space="preserve">ровней и типов наград позволяет </w:t>
      </w:r>
      <w:r w:rsidRPr="00245E8B">
        <w:rPr>
          <w:rFonts w:ascii="Times New Roman" w:hAnsi="Times New Roman"/>
          <w:sz w:val="24"/>
          <w:szCs w:val="24"/>
        </w:rPr>
        <w:t>продлить стимулирующее действие системы поощрения).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Формами поощрения социальной успешности </w:t>
      </w:r>
      <w:r w:rsidR="00FB2D31" w:rsidRPr="00245E8B">
        <w:rPr>
          <w:rFonts w:ascii="Times New Roman" w:hAnsi="Times New Roman"/>
          <w:sz w:val="24"/>
          <w:szCs w:val="24"/>
        </w:rPr>
        <w:t xml:space="preserve">и проявлений активной жизненной </w:t>
      </w:r>
      <w:r w:rsidRPr="00245E8B">
        <w:rPr>
          <w:rFonts w:ascii="Times New Roman" w:hAnsi="Times New Roman"/>
          <w:sz w:val="24"/>
          <w:szCs w:val="24"/>
        </w:rPr>
        <w:t>позиции обучающихся являются рейтинг, формирован</w:t>
      </w:r>
      <w:r w:rsidR="00FB2D31" w:rsidRPr="00245E8B">
        <w:rPr>
          <w:rFonts w:ascii="Times New Roman" w:hAnsi="Times New Roman"/>
          <w:sz w:val="24"/>
          <w:szCs w:val="24"/>
        </w:rPr>
        <w:t>ие портфолио, спонсорство и т.</w:t>
      </w:r>
      <w:r w:rsidRPr="00245E8B">
        <w:rPr>
          <w:rFonts w:ascii="Times New Roman" w:hAnsi="Times New Roman"/>
          <w:sz w:val="24"/>
          <w:szCs w:val="24"/>
        </w:rPr>
        <w:t>п.</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i/>
          <w:sz w:val="24"/>
          <w:szCs w:val="24"/>
        </w:rPr>
        <w:t xml:space="preserve">Рейтинг </w:t>
      </w:r>
      <w:r w:rsidRPr="00245E8B">
        <w:rPr>
          <w:rFonts w:ascii="Times New Roman" w:hAnsi="Times New Roman"/>
          <w:sz w:val="24"/>
          <w:szCs w:val="24"/>
        </w:rPr>
        <w:t>как способ организации поощрения социальной успешности и</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проявлений активной жизненной позиции</w:t>
      </w:r>
      <w:r w:rsidR="00FB2D31" w:rsidRPr="00245E8B">
        <w:rPr>
          <w:rFonts w:ascii="Times New Roman" w:hAnsi="Times New Roman"/>
          <w:sz w:val="24"/>
          <w:szCs w:val="24"/>
        </w:rPr>
        <w:t xml:space="preserve"> обучающихся представляет собой </w:t>
      </w:r>
      <w:r w:rsidRPr="00245E8B">
        <w:rPr>
          <w:rFonts w:ascii="Times New Roman" w:hAnsi="Times New Roman"/>
          <w:sz w:val="24"/>
          <w:szCs w:val="24"/>
        </w:rPr>
        <w:t>размещение обучающихся или групп в посл</w:t>
      </w:r>
      <w:r w:rsidR="00FB2D31" w:rsidRPr="00245E8B">
        <w:rPr>
          <w:rFonts w:ascii="Times New Roman" w:hAnsi="Times New Roman"/>
          <w:sz w:val="24"/>
          <w:szCs w:val="24"/>
        </w:rPr>
        <w:t xml:space="preserve">едовательности, определяемой их </w:t>
      </w:r>
      <w:r w:rsidRPr="00245E8B">
        <w:rPr>
          <w:rFonts w:ascii="Times New Roman" w:hAnsi="Times New Roman"/>
          <w:sz w:val="24"/>
          <w:szCs w:val="24"/>
        </w:rPr>
        <w:t>успешностью в чем-либо (достижениям</w:t>
      </w:r>
      <w:r w:rsidR="00FB2D31" w:rsidRPr="00245E8B">
        <w:rPr>
          <w:rFonts w:ascii="Times New Roman" w:hAnsi="Times New Roman"/>
          <w:sz w:val="24"/>
          <w:szCs w:val="24"/>
        </w:rPr>
        <w:t xml:space="preserve">и). Рейтинги оказывают ощутимое </w:t>
      </w:r>
      <w:r w:rsidRPr="00245E8B">
        <w:rPr>
          <w:rFonts w:ascii="Times New Roman" w:hAnsi="Times New Roman"/>
          <w:sz w:val="24"/>
          <w:szCs w:val="24"/>
        </w:rPr>
        <w:t>стимулирующее воздействие на поведение учен</w:t>
      </w:r>
      <w:r w:rsidR="00FB2D31" w:rsidRPr="00245E8B">
        <w:rPr>
          <w:rFonts w:ascii="Times New Roman" w:hAnsi="Times New Roman"/>
          <w:sz w:val="24"/>
          <w:szCs w:val="24"/>
        </w:rPr>
        <w:t xml:space="preserve">ических коллективов и отдельных </w:t>
      </w:r>
      <w:r w:rsidRPr="00245E8B">
        <w:rPr>
          <w:rFonts w:ascii="Times New Roman" w:hAnsi="Times New Roman"/>
          <w:sz w:val="24"/>
          <w:szCs w:val="24"/>
        </w:rPr>
        <w:t>школьников.</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Формирование </w:t>
      </w:r>
      <w:r w:rsidRPr="00245E8B">
        <w:rPr>
          <w:rFonts w:ascii="Times New Roman" w:hAnsi="Times New Roman"/>
          <w:i/>
          <w:sz w:val="24"/>
          <w:szCs w:val="24"/>
        </w:rPr>
        <w:t>портфолио</w:t>
      </w:r>
      <w:r w:rsidRPr="00245E8B">
        <w:rPr>
          <w:rFonts w:ascii="Times New Roman" w:hAnsi="Times New Roman"/>
          <w:sz w:val="24"/>
          <w:szCs w:val="24"/>
        </w:rPr>
        <w:t xml:space="preserve"> в качестве способа организации поощрения</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 xml:space="preserve">социальной успешности и проявлений активной </w:t>
      </w:r>
      <w:r w:rsidR="00FB2D31" w:rsidRPr="00245E8B">
        <w:rPr>
          <w:rFonts w:ascii="Times New Roman" w:hAnsi="Times New Roman"/>
          <w:sz w:val="24"/>
          <w:szCs w:val="24"/>
        </w:rPr>
        <w:t>жизненной позиции обучающихся –</w:t>
      </w:r>
      <w:r w:rsidRPr="00245E8B">
        <w:rPr>
          <w:rFonts w:ascii="Times New Roman" w:hAnsi="Times New Roman"/>
          <w:sz w:val="24"/>
          <w:szCs w:val="24"/>
        </w:rPr>
        <w:t>деятельность по собиранию (накоплению) артефак</w:t>
      </w:r>
      <w:r w:rsidR="00FB2D31" w:rsidRPr="00245E8B">
        <w:rPr>
          <w:rFonts w:ascii="Times New Roman" w:hAnsi="Times New Roman"/>
          <w:sz w:val="24"/>
          <w:szCs w:val="24"/>
        </w:rPr>
        <w:t xml:space="preserve">тов, символизирующих достижения </w:t>
      </w:r>
      <w:r w:rsidRPr="00245E8B">
        <w:rPr>
          <w:rFonts w:ascii="Times New Roman" w:hAnsi="Times New Roman"/>
          <w:sz w:val="24"/>
          <w:szCs w:val="24"/>
        </w:rPr>
        <w:t>«хозяина» портфолио. Портфолио может в</w:t>
      </w:r>
      <w:r w:rsidR="00FB2D31" w:rsidRPr="00245E8B">
        <w:rPr>
          <w:rFonts w:ascii="Times New Roman" w:hAnsi="Times New Roman"/>
          <w:sz w:val="24"/>
          <w:szCs w:val="24"/>
        </w:rPr>
        <w:t xml:space="preserve">ключать исключительно артефакты </w:t>
      </w:r>
      <w:r w:rsidRPr="00245E8B">
        <w:rPr>
          <w:rFonts w:ascii="Times New Roman" w:hAnsi="Times New Roman"/>
          <w:sz w:val="24"/>
          <w:szCs w:val="24"/>
        </w:rPr>
        <w:t>признания (грамоты, поощрительные письма, фото</w:t>
      </w:r>
      <w:r w:rsidR="00FB2D31" w:rsidRPr="00245E8B">
        <w:rPr>
          <w:rFonts w:ascii="Times New Roman" w:hAnsi="Times New Roman"/>
          <w:sz w:val="24"/>
          <w:szCs w:val="24"/>
        </w:rPr>
        <w:t xml:space="preserve">графии призов и т. д.), может – </w:t>
      </w:r>
      <w:r w:rsidRPr="00245E8B">
        <w:rPr>
          <w:rFonts w:ascii="Times New Roman" w:hAnsi="Times New Roman"/>
          <w:sz w:val="24"/>
          <w:szCs w:val="24"/>
        </w:rPr>
        <w:t>исключительно артефакты деятельности (рефераты, до</w:t>
      </w:r>
      <w:r w:rsidR="00FB2D31" w:rsidRPr="00245E8B">
        <w:rPr>
          <w:rFonts w:ascii="Times New Roman" w:hAnsi="Times New Roman"/>
          <w:sz w:val="24"/>
          <w:szCs w:val="24"/>
        </w:rPr>
        <w:t xml:space="preserve">клады, статьи, чертежи или фото </w:t>
      </w:r>
      <w:r w:rsidRPr="00245E8B">
        <w:rPr>
          <w:rFonts w:ascii="Times New Roman" w:hAnsi="Times New Roman"/>
          <w:sz w:val="24"/>
          <w:szCs w:val="24"/>
        </w:rPr>
        <w:t>изделий и т. д.), портфолио может иметь смешанный характер.</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Спонсорство как способ организации по</w:t>
      </w:r>
      <w:r w:rsidR="00FB2D31" w:rsidRPr="00245E8B">
        <w:rPr>
          <w:rFonts w:ascii="Times New Roman" w:hAnsi="Times New Roman"/>
          <w:sz w:val="24"/>
          <w:szCs w:val="24"/>
        </w:rPr>
        <w:t xml:space="preserve">ощрения социальной успешности и </w:t>
      </w:r>
      <w:r w:rsidRPr="00245E8B">
        <w:rPr>
          <w:rFonts w:ascii="Times New Roman" w:hAnsi="Times New Roman"/>
          <w:sz w:val="24"/>
          <w:szCs w:val="24"/>
        </w:rPr>
        <w:t>проявлений активной жизненной позиции обуча</w:t>
      </w:r>
      <w:r w:rsidR="00FB2D31" w:rsidRPr="00245E8B">
        <w:rPr>
          <w:rFonts w:ascii="Times New Roman" w:hAnsi="Times New Roman"/>
          <w:sz w:val="24"/>
          <w:szCs w:val="24"/>
        </w:rPr>
        <w:t xml:space="preserve">ющихся предусматривает оказание </w:t>
      </w:r>
      <w:r w:rsidRPr="00245E8B">
        <w:rPr>
          <w:rFonts w:ascii="Times New Roman" w:hAnsi="Times New Roman"/>
          <w:sz w:val="24"/>
          <w:szCs w:val="24"/>
        </w:rPr>
        <w:t>материальной помощи обучающемуся или учебной группе за достижение в чем-либо.</w:t>
      </w:r>
    </w:p>
    <w:p w:rsidR="00806ED7"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i/>
          <w:sz w:val="24"/>
          <w:szCs w:val="24"/>
        </w:rPr>
        <w:t>Спонсорство</w:t>
      </w:r>
      <w:r w:rsidRPr="00245E8B">
        <w:rPr>
          <w:rFonts w:ascii="Times New Roman" w:hAnsi="Times New Roman"/>
          <w:sz w:val="24"/>
          <w:szCs w:val="24"/>
        </w:rPr>
        <w:t xml:space="preserve"> предполагает публичную презентацию спонсора и его деятельности.</w:t>
      </w:r>
    </w:p>
    <w:p w:rsidR="00FB2D31" w:rsidRPr="00245E8B" w:rsidRDefault="005049C9" w:rsidP="00245E8B">
      <w:pPr>
        <w:pStyle w:val="3"/>
        <w:spacing w:before="0" w:beforeAutospacing="0" w:after="0" w:afterAutospacing="0"/>
        <w:ind w:firstLine="709"/>
        <w:jc w:val="center"/>
        <w:rPr>
          <w:sz w:val="24"/>
          <w:szCs w:val="24"/>
        </w:rPr>
      </w:pPr>
      <w:bookmarkStart w:id="228" w:name="_Toc410654064"/>
      <w:bookmarkStart w:id="229" w:name="_Toc409691728"/>
      <w:bookmarkStart w:id="230" w:name="_Toc414553270"/>
      <w:r w:rsidRPr="00245E8B">
        <w:rPr>
          <w:sz w:val="24"/>
          <w:szCs w:val="24"/>
        </w:rPr>
        <w:t>2.3.11</w:t>
      </w:r>
      <w:r w:rsidR="00806ED7" w:rsidRPr="00245E8B">
        <w:rPr>
          <w:sz w:val="24"/>
          <w:szCs w:val="24"/>
        </w:rPr>
        <w:t>. Критерии, показатели эффективности деятельности образовательной</w:t>
      </w:r>
      <w:bookmarkStart w:id="231" w:name="_Toc410654065"/>
      <w:bookmarkEnd w:id="228"/>
      <w:r w:rsidR="00806ED7" w:rsidRPr="00245E8B">
        <w:rPr>
          <w:sz w:val="24"/>
          <w:szCs w:val="24"/>
        </w:rPr>
        <w:t xml:space="preserve"> организации в части духовно-нравственного развития, воспитания и</w:t>
      </w:r>
      <w:bookmarkStart w:id="232" w:name="_Toc410654066"/>
      <w:bookmarkEnd w:id="231"/>
      <w:r w:rsidR="00806ED7" w:rsidRPr="00245E8B">
        <w:rPr>
          <w:sz w:val="24"/>
          <w:szCs w:val="24"/>
        </w:rPr>
        <w:t xml:space="preserve"> социализации обучающихся</w:t>
      </w:r>
      <w:bookmarkEnd w:id="229"/>
      <w:bookmarkEnd w:id="230"/>
      <w:bookmarkEnd w:id="232"/>
      <w:r w:rsidR="00DF0CA1" w:rsidRPr="00245E8B">
        <w:rPr>
          <w:b w:val="0"/>
          <w:sz w:val="24"/>
          <w:szCs w:val="24"/>
        </w:rPr>
        <w:t xml:space="preserve">, </w:t>
      </w:r>
      <w:r w:rsidR="00DF0CA1" w:rsidRPr="00245E8B">
        <w:rPr>
          <w:sz w:val="24"/>
          <w:szCs w:val="24"/>
        </w:rPr>
        <w:t>формирования здоро</w:t>
      </w:r>
      <w:r w:rsidR="00052173" w:rsidRPr="00245E8B">
        <w:rPr>
          <w:sz w:val="24"/>
          <w:szCs w:val="24"/>
        </w:rPr>
        <w:t xml:space="preserve">вого и безопасного образа жизни </w:t>
      </w:r>
      <w:r w:rsidR="00DF0CA1" w:rsidRPr="00245E8B">
        <w:rPr>
          <w:sz w:val="24"/>
          <w:szCs w:val="24"/>
        </w:rPr>
        <w:t>и экологической культуры обучающихся</w:t>
      </w:r>
      <w:r w:rsidR="00DF0CA1" w:rsidRPr="00245E8B">
        <w:rPr>
          <w:b w:val="0"/>
          <w:sz w:val="24"/>
          <w:szCs w:val="24"/>
        </w:rPr>
        <w:t>.</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i/>
          <w:sz w:val="24"/>
          <w:szCs w:val="24"/>
        </w:rPr>
        <w:t>Первый критерий</w:t>
      </w:r>
      <w:r w:rsidRPr="00245E8B">
        <w:rPr>
          <w:rFonts w:ascii="Times New Roman" w:hAnsi="Times New Roman"/>
          <w:sz w:val="24"/>
          <w:szCs w:val="24"/>
        </w:rPr>
        <w:t xml:space="preserve"> – степень обеспечения в обра</w:t>
      </w:r>
      <w:r w:rsidR="00052173" w:rsidRPr="00245E8B">
        <w:rPr>
          <w:rFonts w:ascii="Times New Roman" w:hAnsi="Times New Roman"/>
          <w:sz w:val="24"/>
          <w:szCs w:val="24"/>
        </w:rPr>
        <w:t xml:space="preserve">зовательной организации жизни и </w:t>
      </w:r>
      <w:r w:rsidRPr="00245E8B">
        <w:rPr>
          <w:rFonts w:ascii="Times New Roman" w:hAnsi="Times New Roman"/>
          <w:sz w:val="24"/>
          <w:szCs w:val="24"/>
        </w:rPr>
        <w:t>здоровья обучающихся, формирования здоро</w:t>
      </w:r>
      <w:r w:rsidR="00052173" w:rsidRPr="00245E8B">
        <w:rPr>
          <w:rFonts w:ascii="Times New Roman" w:hAnsi="Times New Roman"/>
          <w:sz w:val="24"/>
          <w:szCs w:val="24"/>
        </w:rPr>
        <w:t xml:space="preserve">вого и безопасного образа жизни </w:t>
      </w:r>
      <w:r w:rsidRPr="00245E8B">
        <w:rPr>
          <w:rFonts w:ascii="Times New Roman" w:hAnsi="Times New Roman"/>
          <w:sz w:val="24"/>
          <w:szCs w:val="24"/>
        </w:rPr>
        <w:t>(поведение на дорогах, в чрезвычайных сит</w:t>
      </w:r>
      <w:r w:rsidR="00052173" w:rsidRPr="00245E8B">
        <w:rPr>
          <w:rFonts w:ascii="Times New Roman" w:hAnsi="Times New Roman"/>
          <w:sz w:val="24"/>
          <w:szCs w:val="24"/>
        </w:rPr>
        <w:t xml:space="preserve">уациях), выражается в следующих </w:t>
      </w:r>
      <w:r w:rsidRPr="00245E8B">
        <w:rPr>
          <w:rFonts w:ascii="Times New Roman" w:hAnsi="Times New Roman"/>
          <w:sz w:val="24"/>
          <w:szCs w:val="24"/>
        </w:rPr>
        <w:t>показателях:</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уровень информированности педагогов о</w:t>
      </w:r>
      <w:r w:rsidR="00052173" w:rsidRPr="00245E8B">
        <w:rPr>
          <w:rFonts w:ascii="Times New Roman" w:hAnsi="Times New Roman"/>
          <w:sz w:val="24"/>
          <w:szCs w:val="24"/>
        </w:rPr>
        <w:t xml:space="preserve"> состоянии здоровья обучающихся </w:t>
      </w:r>
      <w:r w:rsidRPr="00245E8B">
        <w:rPr>
          <w:rFonts w:ascii="Times New Roman" w:hAnsi="Times New Roman"/>
          <w:sz w:val="24"/>
          <w:szCs w:val="24"/>
        </w:rPr>
        <w:t>(заболевания, ограничения по здоровью),</w:t>
      </w:r>
      <w:r w:rsidR="00052173" w:rsidRPr="00245E8B">
        <w:rPr>
          <w:rFonts w:ascii="Times New Roman" w:hAnsi="Times New Roman"/>
          <w:sz w:val="24"/>
          <w:szCs w:val="24"/>
        </w:rPr>
        <w:t xml:space="preserve"> о посещении спортивных секций, </w:t>
      </w:r>
      <w:r w:rsidRPr="00245E8B">
        <w:rPr>
          <w:rFonts w:ascii="Times New Roman" w:hAnsi="Times New Roman"/>
          <w:sz w:val="24"/>
          <w:szCs w:val="24"/>
        </w:rPr>
        <w:t>регулярности занятий физической культурой;</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степень конкретности и измеримости задач </w:t>
      </w:r>
      <w:r w:rsidR="00052173" w:rsidRPr="00245E8B">
        <w:rPr>
          <w:rFonts w:ascii="Times New Roman" w:hAnsi="Times New Roman"/>
          <w:sz w:val="24"/>
          <w:szCs w:val="24"/>
        </w:rPr>
        <w:t xml:space="preserve">по обеспечению жизни и здоровья </w:t>
      </w:r>
      <w:r w:rsidRPr="00245E8B">
        <w:rPr>
          <w:rFonts w:ascii="Times New Roman" w:hAnsi="Times New Roman"/>
          <w:sz w:val="24"/>
          <w:szCs w:val="24"/>
        </w:rPr>
        <w:t>обучающихся, уровень обусловленности задач анализом ситуации в</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 xml:space="preserve">образовательной организации, ученическом </w:t>
      </w:r>
      <w:r w:rsidR="00052173" w:rsidRPr="00245E8B">
        <w:rPr>
          <w:rFonts w:ascii="Times New Roman" w:hAnsi="Times New Roman"/>
          <w:sz w:val="24"/>
          <w:szCs w:val="24"/>
        </w:rPr>
        <w:t xml:space="preserve">классе, учебной группе, уровень </w:t>
      </w:r>
      <w:r w:rsidRPr="00245E8B">
        <w:rPr>
          <w:rFonts w:ascii="Times New Roman" w:hAnsi="Times New Roman"/>
          <w:sz w:val="24"/>
          <w:szCs w:val="24"/>
        </w:rPr>
        <w:t>дифференциации работы исходя из состоян</w:t>
      </w:r>
      <w:r w:rsidR="00052173" w:rsidRPr="00245E8B">
        <w:rPr>
          <w:rFonts w:ascii="Times New Roman" w:hAnsi="Times New Roman"/>
          <w:sz w:val="24"/>
          <w:szCs w:val="24"/>
        </w:rPr>
        <w:t xml:space="preserve">ия здоровья отдельных категорий </w:t>
      </w:r>
      <w:r w:rsidRPr="00245E8B">
        <w:rPr>
          <w:rFonts w:ascii="Times New Roman" w:hAnsi="Times New Roman"/>
          <w:sz w:val="24"/>
          <w:szCs w:val="24"/>
        </w:rPr>
        <w:t>обучающихся;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степень корректности и конкретности правил </w:t>
      </w:r>
      <w:r w:rsidR="00052173" w:rsidRPr="00245E8B">
        <w:rPr>
          <w:rFonts w:ascii="Times New Roman" w:hAnsi="Times New Roman"/>
          <w:sz w:val="24"/>
          <w:szCs w:val="24"/>
        </w:rPr>
        <w:t xml:space="preserve">работы педагогов по обеспечению </w:t>
      </w:r>
      <w:r w:rsidRPr="00245E8B">
        <w:rPr>
          <w:rFonts w:ascii="Times New Roman" w:hAnsi="Times New Roman"/>
          <w:sz w:val="24"/>
          <w:szCs w:val="24"/>
        </w:rPr>
        <w:t>жизни и здоровья обучающихся, – реалистичность количества и достаточностьмероприятий (тематика, форма и содержание которых адекватны задачамобеспечения жизни и здоровья обучающихся,</w:t>
      </w:r>
      <w:r w:rsidR="00052173" w:rsidRPr="00245E8B">
        <w:rPr>
          <w:rFonts w:ascii="Times New Roman" w:hAnsi="Times New Roman"/>
          <w:sz w:val="24"/>
          <w:szCs w:val="24"/>
        </w:rPr>
        <w:t xml:space="preserve"> здорового и безопасного образа </w:t>
      </w:r>
      <w:r w:rsidRPr="00245E8B">
        <w:rPr>
          <w:rFonts w:ascii="Times New Roman" w:hAnsi="Times New Roman"/>
          <w:sz w:val="24"/>
          <w:szCs w:val="24"/>
        </w:rPr>
        <w:t>жизни);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согласованность мероприятий, обеспечивающи</w:t>
      </w:r>
      <w:r w:rsidR="00052173" w:rsidRPr="00245E8B">
        <w:rPr>
          <w:rFonts w:ascii="Times New Roman" w:hAnsi="Times New Roman"/>
          <w:sz w:val="24"/>
          <w:szCs w:val="24"/>
        </w:rPr>
        <w:t xml:space="preserve">х жизнь и здоровье обучающихся, </w:t>
      </w:r>
      <w:r w:rsidRPr="00245E8B">
        <w:rPr>
          <w:rFonts w:ascii="Times New Roman" w:hAnsi="Times New Roman"/>
          <w:sz w:val="24"/>
          <w:szCs w:val="24"/>
        </w:rPr>
        <w:t>формирование здорового и безопасного образа</w:t>
      </w:r>
      <w:r w:rsidR="00052173" w:rsidRPr="00245E8B">
        <w:rPr>
          <w:rFonts w:ascii="Times New Roman" w:hAnsi="Times New Roman"/>
          <w:sz w:val="24"/>
          <w:szCs w:val="24"/>
        </w:rPr>
        <w:t xml:space="preserve"> жизни, с медиками и родителями </w:t>
      </w:r>
      <w:r w:rsidRPr="00245E8B">
        <w:rPr>
          <w:rFonts w:ascii="Times New Roman" w:hAnsi="Times New Roman"/>
          <w:sz w:val="24"/>
          <w:szCs w:val="24"/>
        </w:rPr>
        <w:t>обучающихся, привлечение к организации мероприятий профильных</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организаций, родителей, общественности и др.</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i/>
          <w:sz w:val="24"/>
          <w:szCs w:val="24"/>
        </w:rPr>
        <w:t>Второй критерий</w:t>
      </w:r>
      <w:r w:rsidRPr="00245E8B">
        <w:rPr>
          <w:rFonts w:ascii="Times New Roman" w:hAnsi="Times New Roman"/>
          <w:sz w:val="24"/>
          <w:szCs w:val="24"/>
        </w:rPr>
        <w:t xml:space="preserve"> – степень обеспечения в образовательной организации</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позитивных межличностных отношений обуч</w:t>
      </w:r>
      <w:r w:rsidR="00052173" w:rsidRPr="00245E8B">
        <w:rPr>
          <w:rFonts w:ascii="Times New Roman" w:hAnsi="Times New Roman"/>
          <w:sz w:val="24"/>
          <w:szCs w:val="24"/>
        </w:rPr>
        <w:t xml:space="preserve">ающихся, выражается в следующих </w:t>
      </w:r>
      <w:r w:rsidRPr="00245E8B">
        <w:rPr>
          <w:rFonts w:ascii="Times New Roman" w:hAnsi="Times New Roman"/>
          <w:sz w:val="24"/>
          <w:szCs w:val="24"/>
        </w:rPr>
        <w:t>показателях:</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уровень информированности педагогов о сост</w:t>
      </w:r>
      <w:r w:rsidR="00052173" w:rsidRPr="00245E8B">
        <w:rPr>
          <w:rFonts w:ascii="Times New Roman" w:hAnsi="Times New Roman"/>
          <w:sz w:val="24"/>
          <w:szCs w:val="24"/>
        </w:rPr>
        <w:t xml:space="preserve">оянии межличностных отношений в </w:t>
      </w:r>
      <w:r w:rsidRPr="00245E8B">
        <w:rPr>
          <w:rFonts w:ascii="Times New Roman" w:hAnsi="Times New Roman"/>
          <w:sz w:val="24"/>
          <w:szCs w:val="24"/>
        </w:rPr>
        <w:t>сообществах обучающихся (специ</w:t>
      </w:r>
      <w:r w:rsidR="00052173" w:rsidRPr="00245E8B">
        <w:rPr>
          <w:rFonts w:ascii="Times New Roman" w:hAnsi="Times New Roman"/>
          <w:sz w:val="24"/>
          <w:szCs w:val="24"/>
        </w:rPr>
        <w:t xml:space="preserve">фические проблемы межличностных </w:t>
      </w:r>
      <w:r w:rsidRPr="00245E8B">
        <w:rPr>
          <w:rFonts w:ascii="Times New Roman" w:hAnsi="Times New Roman"/>
          <w:sz w:val="24"/>
          <w:szCs w:val="24"/>
        </w:rPr>
        <w:t xml:space="preserve">отношений школьников, обусловленные особенностями учебных групп, </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lastRenderedPageBreak/>
        <w:t>спецификой формирования коллектива, стиля</w:t>
      </w:r>
      <w:r w:rsidR="00052173" w:rsidRPr="00245E8B">
        <w:rPr>
          <w:rFonts w:ascii="Times New Roman" w:hAnsi="Times New Roman"/>
          <w:sz w:val="24"/>
          <w:szCs w:val="24"/>
        </w:rPr>
        <w:t xml:space="preserve">ми педагогического руководства, </w:t>
      </w:r>
      <w:r w:rsidRPr="00245E8B">
        <w:rPr>
          <w:rFonts w:ascii="Times New Roman" w:hAnsi="Times New Roman"/>
          <w:sz w:val="24"/>
          <w:szCs w:val="24"/>
        </w:rPr>
        <w:t>составом обучающихся и т. д.);</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степень конкретности и измеримости задач п</w:t>
      </w:r>
      <w:r w:rsidR="00052173" w:rsidRPr="00245E8B">
        <w:rPr>
          <w:rFonts w:ascii="Times New Roman" w:hAnsi="Times New Roman"/>
          <w:sz w:val="24"/>
          <w:szCs w:val="24"/>
        </w:rPr>
        <w:t xml:space="preserve">о обеспечению в образовательной </w:t>
      </w:r>
      <w:r w:rsidRPr="00245E8B">
        <w:rPr>
          <w:rFonts w:ascii="Times New Roman" w:hAnsi="Times New Roman"/>
          <w:sz w:val="24"/>
          <w:szCs w:val="24"/>
        </w:rPr>
        <w:t>организации позитивных межличностных</w:t>
      </w:r>
      <w:r w:rsidR="00052173" w:rsidRPr="00245E8B">
        <w:rPr>
          <w:rFonts w:ascii="Times New Roman" w:hAnsi="Times New Roman"/>
          <w:sz w:val="24"/>
          <w:szCs w:val="24"/>
        </w:rPr>
        <w:t xml:space="preserve"> отношений обучающихся, уровень </w:t>
      </w:r>
      <w:r w:rsidRPr="00245E8B">
        <w:rPr>
          <w:rFonts w:ascii="Times New Roman" w:hAnsi="Times New Roman"/>
          <w:sz w:val="24"/>
          <w:szCs w:val="24"/>
        </w:rPr>
        <w:t>обусловленности задач анализом ситуации</w:t>
      </w:r>
      <w:r w:rsidR="00052173" w:rsidRPr="00245E8B">
        <w:rPr>
          <w:rFonts w:ascii="Times New Roman" w:hAnsi="Times New Roman"/>
          <w:sz w:val="24"/>
          <w:szCs w:val="24"/>
        </w:rPr>
        <w:t xml:space="preserve"> в образовательной организации, </w:t>
      </w:r>
      <w:r w:rsidRPr="00245E8B">
        <w:rPr>
          <w:rFonts w:ascii="Times New Roman" w:hAnsi="Times New Roman"/>
          <w:sz w:val="24"/>
          <w:szCs w:val="24"/>
        </w:rPr>
        <w:t xml:space="preserve">ученическом классе, учебной группе, уровень </w:t>
      </w:r>
      <w:r w:rsidR="00052173" w:rsidRPr="00245E8B">
        <w:rPr>
          <w:rFonts w:ascii="Times New Roman" w:hAnsi="Times New Roman"/>
          <w:sz w:val="24"/>
          <w:szCs w:val="24"/>
        </w:rPr>
        <w:t xml:space="preserve">дифференциации работы исходя из </w:t>
      </w:r>
      <w:r w:rsidRPr="00245E8B">
        <w:rPr>
          <w:rFonts w:ascii="Times New Roman" w:hAnsi="Times New Roman"/>
          <w:sz w:val="24"/>
          <w:szCs w:val="24"/>
        </w:rPr>
        <w:t>социально-психологического статуса отдельных категорий обучающихся;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степень корректности и конкретности правил </w:t>
      </w:r>
      <w:r w:rsidR="00052173" w:rsidRPr="00245E8B">
        <w:rPr>
          <w:rFonts w:ascii="Times New Roman" w:hAnsi="Times New Roman"/>
          <w:sz w:val="24"/>
          <w:szCs w:val="24"/>
        </w:rPr>
        <w:t xml:space="preserve">работы педагогов по обеспечению </w:t>
      </w:r>
      <w:r w:rsidRPr="00245E8B">
        <w:rPr>
          <w:rFonts w:ascii="Times New Roman" w:hAnsi="Times New Roman"/>
          <w:sz w:val="24"/>
          <w:szCs w:val="24"/>
        </w:rPr>
        <w:t>позитивных межличностных отношений обучающихся;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реалистичность количества и достаточность</w:t>
      </w:r>
      <w:r w:rsidR="00052173" w:rsidRPr="00245E8B">
        <w:rPr>
          <w:rFonts w:ascii="Times New Roman" w:hAnsi="Times New Roman"/>
          <w:sz w:val="24"/>
          <w:szCs w:val="24"/>
        </w:rPr>
        <w:t xml:space="preserve"> мероприятий (тематика, форма и </w:t>
      </w:r>
      <w:r w:rsidRPr="00245E8B">
        <w:rPr>
          <w:rFonts w:ascii="Times New Roman" w:hAnsi="Times New Roman"/>
          <w:sz w:val="24"/>
          <w:szCs w:val="24"/>
        </w:rPr>
        <w:t>содержание которых адекватны задачам обесп</w:t>
      </w:r>
      <w:r w:rsidR="00052173" w:rsidRPr="00245E8B">
        <w:rPr>
          <w:rFonts w:ascii="Times New Roman" w:hAnsi="Times New Roman"/>
          <w:sz w:val="24"/>
          <w:szCs w:val="24"/>
        </w:rPr>
        <w:t xml:space="preserve">ечения позитивных межличностных </w:t>
      </w:r>
      <w:r w:rsidRPr="00245E8B">
        <w:rPr>
          <w:rFonts w:ascii="Times New Roman" w:hAnsi="Times New Roman"/>
          <w:sz w:val="24"/>
          <w:szCs w:val="24"/>
        </w:rPr>
        <w:t>отношений обучающихся;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согласованность мероприятий, обеспечи</w:t>
      </w:r>
      <w:r w:rsidR="00052173" w:rsidRPr="00245E8B">
        <w:rPr>
          <w:rFonts w:ascii="Times New Roman" w:hAnsi="Times New Roman"/>
          <w:sz w:val="24"/>
          <w:szCs w:val="24"/>
        </w:rPr>
        <w:t xml:space="preserve">вающих позитивные межличностные </w:t>
      </w:r>
      <w:r w:rsidRPr="00245E8B">
        <w:rPr>
          <w:rFonts w:ascii="Times New Roman" w:hAnsi="Times New Roman"/>
          <w:sz w:val="24"/>
          <w:szCs w:val="24"/>
        </w:rPr>
        <w:t>отношения обучающихся, с психологом.</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i/>
          <w:sz w:val="24"/>
          <w:szCs w:val="24"/>
        </w:rPr>
        <w:t>Третий критерий</w:t>
      </w:r>
      <w:r w:rsidRPr="00245E8B">
        <w:rPr>
          <w:rFonts w:ascii="Times New Roman" w:hAnsi="Times New Roman"/>
          <w:sz w:val="24"/>
          <w:szCs w:val="24"/>
        </w:rPr>
        <w:t xml:space="preserve"> – степень содействия </w:t>
      </w:r>
      <w:r w:rsidR="00052173" w:rsidRPr="00245E8B">
        <w:rPr>
          <w:rFonts w:ascii="Times New Roman" w:hAnsi="Times New Roman"/>
          <w:sz w:val="24"/>
          <w:szCs w:val="24"/>
        </w:rPr>
        <w:t xml:space="preserve">обучающимся в освоении программ </w:t>
      </w:r>
      <w:r w:rsidRPr="00245E8B">
        <w:rPr>
          <w:rFonts w:ascii="Times New Roman" w:hAnsi="Times New Roman"/>
          <w:sz w:val="24"/>
          <w:szCs w:val="24"/>
        </w:rPr>
        <w:t>общего и дополнительного образования выражается в следующих показателях:</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уровень информированности педагогов об особ</w:t>
      </w:r>
      <w:r w:rsidR="00052173" w:rsidRPr="00245E8B">
        <w:rPr>
          <w:rFonts w:ascii="Times New Roman" w:hAnsi="Times New Roman"/>
          <w:sz w:val="24"/>
          <w:szCs w:val="24"/>
        </w:rPr>
        <w:t xml:space="preserve">енностях содержания образования </w:t>
      </w:r>
      <w:r w:rsidRPr="00245E8B">
        <w:rPr>
          <w:rFonts w:ascii="Times New Roman" w:hAnsi="Times New Roman"/>
          <w:sz w:val="24"/>
          <w:szCs w:val="24"/>
        </w:rPr>
        <w:t>в реализуемой образовательной программе, степень информированности</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педагогов о возможностях и проблема</w:t>
      </w:r>
      <w:r w:rsidR="00052173" w:rsidRPr="00245E8B">
        <w:rPr>
          <w:rFonts w:ascii="Times New Roman" w:hAnsi="Times New Roman"/>
          <w:sz w:val="24"/>
          <w:szCs w:val="24"/>
        </w:rPr>
        <w:t xml:space="preserve">х освоения обучающимися данного </w:t>
      </w:r>
      <w:r w:rsidRPr="00245E8B">
        <w:rPr>
          <w:rFonts w:ascii="Times New Roman" w:hAnsi="Times New Roman"/>
          <w:sz w:val="24"/>
          <w:szCs w:val="24"/>
        </w:rPr>
        <w:t>содержания образования;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степень конкретности и измеримости задач со</w:t>
      </w:r>
      <w:r w:rsidR="00052173" w:rsidRPr="00245E8B">
        <w:rPr>
          <w:rFonts w:ascii="Times New Roman" w:hAnsi="Times New Roman"/>
          <w:sz w:val="24"/>
          <w:szCs w:val="24"/>
        </w:rPr>
        <w:t xml:space="preserve">действия обучающимся в освоении </w:t>
      </w:r>
      <w:r w:rsidRPr="00245E8B">
        <w:rPr>
          <w:rFonts w:ascii="Times New Roman" w:hAnsi="Times New Roman"/>
          <w:sz w:val="24"/>
          <w:szCs w:val="24"/>
        </w:rPr>
        <w:t>программ общего и дополнительного образ</w:t>
      </w:r>
      <w:r w:rsidR="00052173" w:rsidRPr="00245E8B">
        <w:rPr>
          <w:rFonts w:ascii="Times New Roman" w:hAnsi="Times New Roman"/>
          <w:sz w:val="24"/>
          <w:szCs w:val="24"/>
        </w:rPr>
        <w:t xml:space="preserve">ования, уровень обусловленности </w:t>
      </w:r>
      <w:r w:rsidRPr="00245E8B">
        <w:rPr>
          <w:rFonts w:ascii="Times New Roman" w:hAnsi="Times New Roman"/>
          <w:sz w:val="24"/>
          <w:szCs w:val="24"/>
        </w:rPr>
        <w:t>задач анализом ситуации в образовательной о</w:t>
      </w:r>
      <w:r w:rsidR="00052173" w:rsidRPr="00245E8B">
        <w:rPr>
          <w:rFonts w:ascii="Times New Roman" w:hAnsi="Times New Roman"/>
          <w:sz w:val="24"/>
          <w:szCs w:val="24"/>
        </w:rPr>
        <w:t xml:space="preserve">рганизации, ученическом классе, </w:t>
      </w:r>
      <w:r w:rsidRPr="00245E8B">
        <w:rPr>
          <w:rFonts w:ascii="Times New Roman" w:hAnsi="Times New Roman"/>
          <w:sz w:val="24"/>
          <w:szCs w:val="24"/>
        </w:rPr>
        <w:t>учебной группе, уровень дифференциации работы исходя из успешности</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обучения отдельных категорий обучающихся;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степень корректности и конкретности пр</w:t>
      </w:r>
      <w:r w:rsidR="00052173" w:rsidRPr="00245E8B">
        <w:rPr>
          <w:rFonts w:ascii="Times New Roman" w:hAnsi="Times New Roman"/>
          <w:sz w:val="24"/>
          <w:szCs w:val="24"/>
        </w:rPr>
        <w:t xml:space="preserve">авил педагогического содействия </w:t>
      </w:r>
      <w:r w:rsidRPr="00245E8B">
        <w:rPr>
          <w:rFonts w:ascii="Times New Roman" w:hAnsi="Times New Roman"/>
          <w:sz w:val="24"/>
          <w:szCs w:val="24"/>
        </w:rPr>
        <w:t>обучающимся в освоении программ общего и дополнительного образования;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реалистичность количества и достаточность</w:t>
      </w:r>
      <w:r w:rsidR="00052173" w:rsidRPr="00245E8B">
        <w:rPr>
          <w:rFonts w:ascii="Times New Roman" w:hAnsi="Times New Roman"/>
          <w:sz w:val="24"/>
          <w:szCs w:val="24"/>
        </w:rPr>
        <w:t xml:space="preserve"> мероприятий (тематика, форма и </w:t>
      </w:r>
      <w:r w:rsidRPr="00245E8B">
        <w:rPr>
          <w:rFonts w:ascii="Times New Roman" w:hAnsi="Times New Roman"/>
          <w:sz w:val="24"/>
          <w:szCs w:val="24"/>
        </w:rPr>
        <w:t>содержание которых адекватны задачам со</w:t>
      </w:r>
      <w:r w:rsidR="00052173" w:rsidRPr="00245E8B">
        <w:rPr>
          <w:rFonts w:ascii="Times New Roman" w:hAnsi="Times New Roman"/>
          <w:sz w:val="24"/>
          <w:szCs w:val="24"/>
        </w:rPr>
        <w:t xml:space="preserve">действия обучающимся в освоении </w:t>
      </w:r>
      <w:r w:rsidRPr="00245E8B">
        <w:rPr>
          <w:rFonts w:ascii="Times New Roman" w:hAnsi="Times New Roman"/>
          <w:sz w:val="24"/>
          <w:szCs w:val="24"/>
        </w:rPr>
        <w:t>программ общего и дополнительного образования);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согласованность мероприятий содействия </w:t>
      </w:r>
      <w:r w:rsidR="00052173" w:rsidRPr="00245E8B">
        <w:rPr>
          <w:rFonts w:ascii="Times New Roman" w:hAnsi="Times New Roman"/>
          <w:sz w:val="24"/>
          <w:szCs w:val="24"/>
        </w:rPr>
        <w:t xml:space="preserve">обучающимся в освоении программ </w:t>
      </w:r>
      <w:r w:rsidRPr="00245E8B">
        <w:rPr>
          <w:rFonts w:ascii="Times New Roman" w:hAnsi="Times New Roman"/>
          <w:sz w:val="24"/>
          <w:szCs w:val="24"/>
        </w:rPr>
        <w:t>общего и дополнительного образования с учителями предметниками и</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родителями обучающихся.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i/>
          <w:sz w:val="24"/>
          <w:szCs w:val="24"/>
        </w:rPr>
        <w:t>Четвертый критерий</w:t>
      </w:r>
      <w:r w:rsidRPr="00245E8B">
        <w:rPr>
          <w:rFonts w:ascii="Times New Roman" w:hAnsi="Times New Roman"/>
          <w:sz w:val="24"/>
          <w:szCs w:val="24"/>
        </w:rPr>
        <w:t xml:space="preserve"> – степень реализации задач вос</w:t>
      </w:r>
      <w:r w:rsidR="00052173" w:rsidRPr="00245E8B">
        <w:rPr>
          <w:rFonts w:ascii="Times New Roman" w:hAnsi="Times New Roman"/>
          <w:sz w:val="24"/>
          <w:szCs w:val="24"/>
        </w:rPr>
        <w:t xml:space="preserve">питания компетентного </w:t>
      </w:r>
      <w:r w:rsidRPr="00245E8B">
        <w:rPr>
          <w:rFonts w:ascii="Times New Roman" w:hAnsi="Times New Roman"/>
          <w:sz w:val="24"/>
          <w:szCs w:val="24"/>
        </w:rPr>
        <w:t>гражданина России, принимающего судьбу Отечест</w:t>
      </w:r>
      <w:r w:rsidR="00052173" w:rsidRPr="00245E8B">
        <w:rPr>
          <w:rFonts w:ascii="Times New Roman" w:hAnsi="Times New Roman"/>
          <w:sz w:val="24"/>
          <w:szCs w:val="24"/>
        </w:rPr>
        <w:t xml:space="preserve">ва как свою личную, осознающего </w:t>
      </w:r>
      <w:r w:rsidRPr="00245E8B">
        <w:rPr>
          <w:rFonts w:ascii="Times New Roman" w:hAnsi="Times New Roman"/>
          <w:sz w:val="24"/>
          <w:szCs w:val="24"/>
        </w:rPr>
        <w:t>ответственность за настоящее и будущее своей ст</w:t>
      </w:r>
      <w:r w:rsidR="00052173" w:rsidRPr="00245E8B">
        <w:rPr>
          <w:rFonts w:ascii="Times New Roman" w:hAnsi="Times New Roman"/>
          <w:sz w:val="24"/>
          <w:szCs w:val="24"/>
        </w:rPr>
        <w:t xml:space="preserve">раны, укорененного в духовных и </w:t>
      </w:r>
      <w:r w:rsidRPr="00245E8B">
        <w:rPr>
          <w:rFonts w:ascii="Times New Roman" w:hAnsi="Times New Roman"/>
          <w:sz w:val="24"/>
          <w:szCs w:val="24"/>
        </w:rPr>
        <w:t>культурных традициях многонационального народа</w:t>
      </w:r>
      <w:r w:rsidR="00052173" w:rsidRPr="00245E8B">
        <w:rPr>
          <w:rFonts w:ascii="Times New Roman" w:hAnsi="Times New Roman"/>
          <w:sz w:val="24"/>
          <w:szCs w:val="24"/>
        </w:rPr>
        <w:t xml:space="preserve"> России, выражается в следующих </w:t>
      </w:r>
      <w:r w:rsidRPr="00245E8B">
        <w:rPr>
          <w:rFonts w:ascii="Times New Roman" w:hAnsi="Times New Roman"/>
          <w:sz w:val="24"/>
          <w:szCs w:val="24"/>
        </w:rPr>
        <w:t>показателях:</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уровень информированности педагогов о пред</w:t>
      </w:r>
      <w:r w:rsidR="00052173" w:rsidRPr="00245E8B">
        <w:rPr>
          <w:rFonts w:ascii="Times New Roman" w:hAnsi="Times New Roman"/>
          <w:sz w:val="24"/>
          <w:szCs w:val="24"/>
        </w:rPr>
        <w:t xml:space="preserve">посылках и проблемах воспитания </w:t>
      </w:r>
      <w:r w:rsidRPr="00245E8B">
        <w:rPr>
          <w:rFonts w:ascii="Times New Roman" w:hAnsi="Times New Roman"/>
          <w:sz w:val="24"/>
          <w:szCs w:val="24"/>
        </w:rPr>
        <w:t>у обучающихся патриотизма, гражданственно</w:t>
      </w:r>
      <w:r w:rsidR="00052173" w:rsidRPr="00245E8B">
        <w:rPr>
          <w:rFonts w:ascii="Times New Roman" w:hAnsi="Times New Roman"/>
          <w:sz w:val="24"/>
          <w:szCs w:val="24"/>
        </w:rPr>
        <w:t xml:space="preserve">сти, формирования экологической </w:t>
      </w:r>
      <w:r w:rsidRPr="00245E8B">
        <w:rPr>
          <w:rFonts w:ascii="Times New Roman" w:hAnsi="Times New Roman"/>
          <w:sz w:val="24"/>
          <w:szCs w:val="24"/>
        </w:rPr>
        <w:t xml:space="preserve">культуры, уровень информированности </w:t>
      </w:r>
      <w:r w:rsidR="00052173" w:rsidRPr="00245E8B">
        <w:rPr>
          <w:rFonts w:ascii="Times New Roman" w:hAnsi="Times New Roman"/>
          <w:sz w:val="24"/>
          <w:szCs w:val="24"/>
        </w:rPr>
        <w:t xml:space="preserve">об общественной самоорганизации </w:t>
      </w:r>
      <w:r w:rsidRPr="00245E8B">
        <w:rPr>
          <w:rFonts w:ascii="Times New Roman" w:hAnsi="Times New Roman"/>
          <w:sz w:val="24"/>
          <w:szCs w:val="24"/>
        </w:rPr>
        <w:t>класса;</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степень конкретности и измеримости задач</w:t>
      </w:r>
      <w:r w:rsidR="00052173" w:rsidRPr="00245E8B">
        <w:rPr>
          <w:rFonts w:ascii="Times New Roman" w:hAnsi="Times New Roman"/>
          <w:sz w:val="24"/>
          <w:szCs w:val="24"/>
        </w:rPr>
        <w:t xml:space="preserve"> патриотического, гражданского, </w:t>
      </w:r>
      <w:r w:rsidRPr="00245E8B">
        <w:rPr>
          <w:rFonts w:ascii="Times New Roman" w:hAnsi="Times New Roman"/>
          <w:sz w:val="24"/>
          <w:szCs w:val="24"/>
        </w:rPr>
        <w:t>экологического воспитания, уровень обу</w:t>
      </w:r>
      <w:r w:rsidR="00052173" w:rsidRPr="00245E8B">
        <w:rPr>
          <w:rFonts w:ascii="Times New Roman" w:hAnsi="Times New Roman"/>
          <w:sz w:val="24"/>
          <w:szCs w:val="24"/>
        </w:rPr>
        <w:t xml:space="preserve">словленности формулировок задач </w:t>
      </w:r>
      <w:r w:rsidRPr="00245E8B">
        <w:rPr>
          <w:rFonts w:ascii="Times New Roman" w:hAnsi="Times New Roman"/>
          <w:sz w:val="24"/>
          <w:szCs w:val="24"/>
        </w:rPr>
        <w:t>анализом ситуации в образовательной организации, уче</w:t>
      </w:r>
      <w:r w:rsidR="00052173" w:rsidRPr="00245E8B">
        <w:rPr>
          <w:rFonts w:ascii="Times New Roman" w:hAnsi="Times New Roman"/>
          <w:sz w:val="24"/>
          <w:szCs w:val="24"/>
        </w:rPr>
        <w:t xml:space="preserve">ническом классе, учебной </w:t>
      </w:r>
      <w:r w:rsidRPr="00245E8B">
        <w:rPr>
          <w:rFonts w:ascii="Times New Roman" w:hAnsi="Times New Roman"/>
          <w:sz w:val="24"/>
          <w:szCs w:val="24"/>
        </w:rPr>
        <w:t>группе; при формулировке задач учтены в</w:t>
      </w:r>
      <w:r w:rsidR="00052173" w:rsidRPr="00245E8B">
        <w:rPr>
          <w:rFonts w:ascii="Times New Roman" w:hAnsi="Times New Roman"/>
          <w:sz w:val="24"/>
          <w:szCs w:val="24"/>
        </w:rPr>
        <w:t xml:space="preserve">озрастные особенности, традиции </w:t>
      </w:r>
      <w:r w:rsidRPr="00245E8B">
        <w:rPr>
          <w:rFonts w:ascii="Times New Roman" w:hAnsi="Times New Roman"/>
          <w:sz w:val="24"/>
          <w:szCs w:val="24"/>
        </w:rPr>
        <w:t xml:space="preserve">образовательной организации, специфика класса; </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степень корректности и конкретности при</w:t>
      </w:r>
      <w:r w:rsidR="00052173" w:rsidRPr="00245E8B">
        <w:rPr>
          <w:rFonts w:ascii="Times New Roman" w:hAnsi="Times New Roman"/>
          <w:sz w:val="24"/>
          <w:szCs w:val="24"/>
        </w:rPr>
        <w:t xml:space="preserve">нципов и методических правил по </w:t>
      </w:r>
      <w:r w:rsidRPr="00245E8B">
        <w:rPr>
          <w:rFonts w:ascii="Times New Roman" w:hAnsi="Times New Roman"/>
          <w:sz w:val="24"/>
          <w:szCs w:val="24"/>
        </w:rPr>
        <w:t>реализации задач патриотического, гражданс</w:t>
      </w:r>
      <w:r w:rsidR="00052173" w:rsidRPr="00245E8B">
        <w:rPr>
          <w:rFonts w:ascii="Times New Roman" w:hAnsi="Times New Roman"/>
          <w:sz w:val="24"/>
          <w:szCs w:val="24"/>
        </w:rPr>
        <w:t xml:space="preserve">кого, экологического воспитания </w:t>
      </w:r>
      <w:r w:rsidRPr="00245E8B">
        <w:rPr>
          <w:rFonts w:ascii="Times New Roman" w:hAnsi="Times New Roman"/>
          <w:sz w:val="24"/>
          <w:szCs w:val="24"/>
        </w:rPr>
        <w:t>обучающихся;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реалистичность количества и достаточность</w:t>
      </w:r>
      <w:r w:rsidR="00052173" w:rsidRPr="00245E8B">
        <w:rPr>
          <w:rFonts w:ascii="Times New Roman" w:hAnsi="Times New Roman"/>
          <w:sz w:val="24"/>
          <w:szCs w:val="24"/>
        </w:rPr>
        <w:t xml:space="preserve"> мероприятий (тематика, форма и </w:t>
      </w:r>
      <w:r w:rsidRPr="00245E8B">
        <w:rPr>
          <w:rFonts w:ascii="Times New Roman" w:hAnsi="Times New Roman"/>
          <w:sz w:val="24"/>
          <w:szCs w:val="24"/>
        </w:rPr>
        <w:t>содержание которых адекватны задачам патриотического, гражданского,</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трудового, экологического воспитания обучающихся);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lastRenderedPageBreak/>
        <w:t>- согласованность мероприятий патриотиче</w:t>
      </w:r>
      <w:r w:rsidR="00052173" w:rsidRPr="00245E8B">
        <w:rPr>
          <w:rFonts w:ascii="Times New Roman" w:hAnsi="Times New Roman"/>
          <w:sz w:val="24"/>
          <w:szCs w:val="24"/>
        </w:rPr>
        <w:t xml:space="preserve">ского, гражданского, трудового, </w:t>
      </w:r>
      <w:r w:rsidRPr="00245E8B">
        <w:rPr>
          <w:rFonts w:ascii="Times New Roman" w:hAnsi="Times New Roman"/>
          <w:sz w:val="24"/>
          <w:szCs w:val="24"/>
        </w:rPr>
        <w:t>экологического воспитания с родителями обучающихся, привлечение к</w:t>
      </w:r>
    </w:p>
    <w:p w:rsidR="0039730B"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организации мероприятий профильных организа</w:t>
      </w:r>
      <w:r w:rsidR="00052173" w:rsidRPr="00245E8B">
        <w:rPr>
          <w:rFonts w:ascii="Times New Roman" w:hAnsi="Times New Roman"/>
          <w:sz w:val="24"/>
          <w:szCs w:val="24"/>
        </w:rPr>
        <w:t xml:space="preserve">ций родителей, общественности и </w:t>
      </w:r>
      <w:r w:rsidR="00766A0A" w:rsidRPr="00245E8B">
        <w:rPr>
          <w:rFonts w:ascii="Times New Roman" w:hAnsi="Times New Roman"/>
          <w:sz w:val="24"/>
          <w:szCs w:val="24"/>
        </w:rPr>
        <w:t>др.</w:t>
      </w:r>
    </w:p>
    <w:p w:rsidR="0039730B" w:rsidRPr="00D1793D" w:rsidRDefault="0039730B" w:rsidP="00D1793D">
      <w:pPr>
        <w:pStyle w:val="3"/>
        <w:spacing w:before="0" w:beforeAutospacing="0" w:after="0" w:afterAutospacing="0"/>
        <w:ind w:firstLine="709"/>
        <w:jc w:val="center"/>
        <w:rPr>
          <w:sz w:val="24"/>
          <w:szCs w:val="24"/>
        </w:rPr>
      </w:pPr>
      <w:bookmarkStart w:id="233" w:name="_Toc410654067"/>
      <w:bookmarkStart w:id="234" w:name="_Toc409691729"/>
      <w:bookmarkStart w:id="235" w:name="_Toc414553271"/>
      <w:r w:rsidRPr="00245E8B">
        <w:rPr>
          <w:sz w:val="24"/>
          <w:szCs w:val="24"/>
        </w:rPr>
        <w:t>2.3.1</w:t>
      </w:r>
      <w:r w:rsidR="005049C9" w:rsidRPr="00245E8B">
        <w:rPr>
          <w:sz w:val="24"/>
          <w:szCs w:val="24"/>
        </w:rPr>
        <w:t>2</w:t>
      </w:r>
      <w:r w:rsidRPr="00245E8B">
        <w:rPr>
          <w:sz w:val="24"/>
          <w:szCs w:val="24"/>
        </w:rPr>
        <w:t>. Методика и инструментарий мониторинга духовно-нравственного</w:t>
      </w:r>
      <w:bookmarkStart w:id="236" w:name="_Toc410654068"/>
      <w:bookmarkEnd w:id="233"/>
      <w:r w:rsidRPr="00245E8B">
        <w:rPr>
          <w:sz w:val="24"/>
          <w:szCs w:val="24"/>
        </w:rPr>
        <w:t xml:space="preserve"> развития, воспитания и социализации обучающихся</w:t>
      </w:r>
      <w:bookmarkEnd w:id="234"/>
      <w:bookmarkEnd w:id="235"/>
      <w:bookmarkEnd w:id="236"/>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Методика мониторинга духовно-нравственного развития, воспитания исоциализации обучающихся включает совокупность следующих методических правил:</w:t>
      </w:r>
    </w:p>
    <w:p w:rsidR="00DF0CA1" w:rsidRPr="00245E8B" w:rsidRDefault="00052173"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w:t>
      </w:r>
      <w:r w:rsidR="00DF0CA1" w:rsidRPr="00245E8B">
        <w:rPr>
          <w:rFonts w:ascii="Times New Roman" w:hAnsi="Times New Roman"/>
          <w:sz w:val="24"/>
          <w:szCs w:val="24"/>
        </w:rPr>
        <w:t xml:space="preserve"> мониторинг вследствие отсроченности результатов д</w:t>
      </w:r>
      <w:r w:rsidRPr="00245E8B">
        <w:rPr>
          <w:rFonts w:ascii="Times New Roman" w:hAnsi="Times New Roman"/>
          <w:sz w:val="24"/>
          <w:szCs w:val="24"/>
        </w:rPr>
        <w:t xml:space="preserve">уховно-нравственного </w:t>
      </w:r>
      <w:r w:rsidR="00DF0CA1" w:rsidRPr="00245E8B">
        <w:rPr>
          <w:rFonts w:ascii="Times New Roman" w:hAnsi="Times New Roman"/>
          <w:sz w:val="24"/>
          <w:szCs w:val="24"/>
        </w:rPr>
        <w:t>развития, воспитания и социализации обуча</w:t>
      </w:r>
      <w:r w:rsidRPr="00245E8B">
        <w:rPr>
          <w:rFonts w:ascii="Times New Roman" w:hAnsi="Times New Roman"/>
          <w:sz w:val="24"/>
          <w:szCs w:val="24"/>
        </w:rPr>
        <w:t xml:space="preserve">ющихся целесообразно строить, в </w:t>
      </w:r>
      <w:r w:rsidR="00DF0CA1" w:rsidRPr="00245E8B">
        <w:rPr>
          <w:rFonts w:ascii="Times New Roman" w:hAnsi="Times New Roman"/>
          <w:sz w:val="24"/>
          <w:szCs w:val="24"/>
        </w:rPr>
        <w:t>первую очередь, на отслеживании процессуа</w:t>
      </w:r>
      <w:r w:rsidRPr="00245E8B">
        <w:rPr>
          <w:rFonts w:ascii="Times New Roman" w:hAnsi="Times New Roman"/>
          <w:sz w:val="24"/>
          <w:szCs w:val="24"/>
        </w:rPr>
        <w:t xml:space="preserve">льной стороны жизнедеятельности </w:t>
      </w:r>
      <w:r w:rsidR="00DF0CA1" w:rsidRPr="00245E8B">
        <w:rPr>
          <w:rFonts w:ascii="Times New Roman" w:hAnsi="Times New Roman"/>
          <w:sz w:val="24"/>
          <w:szCs w:val="24"/>
        </w:rPr>
        <w:t>школьных сообществ (деятельность, общение, деятельности);</w:t>
      </w:r>
    </w:p>
    <w:p w:rsidR="00DF0CA1" w:rsidRPr="00245E8B" w:rsidRDefault="00052173"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w:t>
      </w:r>
      <w:r w:rsidR="00DF0CA1" w:rsidRPr="00245E8B">
        <w:rPr>
          <w:rFonts w:ascii="Times New Roman" w:hAnsi="Times New Roman"/>
          <w:sz w:val="24"/>
          <w:szCs w:val="24"/>
        </w:rPr>
        <w:t xml:space="preserve"> при разработке и осуществлении программы мон</w:t>
      </w:r>
      <w:r w:rsidRPr="00245E8B">
        <w:rPr>
          <w:rFonts w:ascii="Times New Roman" w:hAnsi="Times New Roman"/>
          <w:sz w:val="24"/>
          <w:szCs w:val="24"/>
        </w:rPr>
        <w:t xml:space="preserve">иторинга следует сочетать общие </w:t>
      </w:r>
      <w:r w:rsidR="00DF0CA1" w:rsidRPr="00245E8B">
        <w:rPr>
          <w:rFonts w:ascii="Times New Roman" w:hAnsi="Times New Roman"/>
          <w:sz w:val="24"/>
          <w:szCs w:val="24"/>
        </w:rPr>
        <w:t>цели и задачи духовно-нравственного разв</w:t>
      </w:r>
      <w:r w:rsidRPr="00245E8B">
        <w:rPr>
          <w:rFonts w:ascii="Times New Roman" w:hAnsi="Times New Roman"/>
          <w:sz w:val="24"/>
          <w:szCs w:val="24"/>
        </w:rPr>
        <w:t xml:space="preserve">ития, воспитания и социализации </w:t>
      </w:r>
      <w:r w:rsidR="00DF0CA1" w:rsidRPr="00245E8B">
        <w:rPr>
          <w:rFonts w:ascii="Times New Roman" w:hAnsi="Times New Roman"/>
          <w:sz w:val="24"/>
          <w:szCs w:val="24"/>
        </w:rPr>
        <w:t>обучающихся, задаваемые ФГОС, и специфи</w:t>
      </w:r>
      <w:r w:rsidRPr="00245E8B">
        <w:rPr>
          <w:rFonts w:ascii="Times New Roman" w:hAnsi="Times New Roman"/>
          <w:sz w:val="24"/>
          <w:szCs w:val="24"/>
        </w:rPr>
        <w:t xml:space="preserve">ческие, определяемые социальным </w:t>
      </w:r>
      <w:r w:rsidR="00DF0CA1" w:rsidRPr="00245E8B">
        <w:rPr>
          <w:rFonts w:ascii="Times New Roman" w:hAnsi="Times New Roman"/>
          <w:sz w:val="24"/>
          <w:szCs w:val="24"/>
        </w:rPr>
        <w:t>окружением школы, традициями, укладо</w:t>
      </w:r>
      <w:r w:rsidRPr="00245E8B">
        <w:rPr>
          <w:rFonts w:ascii="Times New Roman" w:hAnsi="Times New Roman"/>
          <w:sz w:val="24"/>
          <w:szCs w:val="24"/>
        </w:rPr>
        <w:t xml:space="preserve">м образовательной организации и </w:t>
      </w:r>
      <w:r w:rsidR="00DF0CA1" w:rsidRPr="00245E8B">
        <w:rPr>
          <w:rFonts w:ascii="Times New Roman" w:hAnsi="Times New Roman"/>
          <w:sz w:val="24"/>
          <w:szCs w:val="24"/>
        </w:rPr>
        <w:t>другими обстоятельствами;</w:t>
      </w:r>
    </w:p>
    <w:p w:rsidR="00DF0CA1" w:rsidRPr="00245E8B" w:rsidRDefault="00052173"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w:t>
      </w:r>
      <w:r w:rsidR="00DF0CA1" w:rsidRPr="00245E8B">
        <w:rPr>
          <w:rFonts w:ascii="Times New Roman" w:hAnsi="Times New Roman"/>
          <w:sz w:val="24"/>
          <w:szCs w:val="24"/>
        </w:rPr>
        <w:t xml:space="preserve"> комплекс мер по мониторингу предлагается орие</w:t>
      </w:r>
      <w:r w:rsidRPr="00245E8B">
        <w:rPr>
          <w:rFonts w:ascii="Times New Roman" w:hAnsi="Times New Roman"/>
          <w:sz w:val="24"/>
          <w:szCs w:val="24"/>
        </w:rPr>
        <w:t xml:space="preserve">нтировать, в первую очередь, не </w:t>
      </w:r>
      <w:r w:rsidR="00DF0CA1" w:rsidRPr="00245E8B">
        <w:rPr>
          <w:rFonts w:ascii="Times New Roman" w:hAnsi="Times New Roman"/>
          <w:sz w:val="24"/>
          <w:szCs w:val="24"/>
        </w:rPr>
        <w:t>на контроль за деятельностью педагогов, а</w:t>
      </w:r>
      <w:r w:rsidRPr="00245E8B">
        <w:rPr>
          <w:rFonts w:ascii="Times New Roman" w:hAnsi="Times New Roman"/>
          <w:sz w:val="24"/>
          <w:szCs w:val="24"/>
        </w:rPr>
        <w:t xml:space="preserve"> на совершенствование процессов </w:t>
      </w:r>
      <w:r w:rsidR="00DF0CA1" w:rsidRPr="00245E8B">
        <w:rPr>
          <w:rFonts w:ascii="Times New Roman" w:hAnsi="Times New Roman"/>
          <w:sz w:val="24"/>
          <w:szCs w:val="24"/>
        </w:rPr>
        <w:t>духовно-нравственного развития, воспитания и социализации обучающихся;</w:t>
      </w:r>
    </w:p>
    <w:p w:rsidR="00DF0CA1" w:rsidRPr="00245E8B" w:rsidRDefault="00052173"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w:t>
      </w:r>
      <w:r w:rsidR="00DF0CA1" w:rsidRPr="00245E8B">
        <w:rPr>
          <w:rFonts w:ascii="Times New Roman" w:hAnsi="Times New Roman"/>
          <w:sz w:val="24"/>
          <w:szCs w:val="24"/>
        </w:rPr>
        <w:t xml:space="preserve"> мониторингу предлагается придать обществ</w:t>
      </w:r>
      <w:r w:rsidRPr="00245E8B">
        <w:rPr>
          <w:rFonts w:ascii="Times New Roman" w:hAnsi="Times New Roman"/>
          <w:sz w:val="24"/>
          <w:szCs w:val="24"/>
        </w:rPr>
        <w:t xml:space="preserve">енно-административный характер, </w:t>
      </w:r>
      <w:r w:rsidR="00DF0CA1" w:rsidRPr="00245E8B">
        <w:rPr>
          <w:rFonts w:ascii="Times New Roman" w:hAnsi="Times New Roman"/>
          <w:sz w:val="24"/>
          <w:szCs w:val="24"/>
        </w:rPr>
        <w:t>включив и объединив в этой работе ад</w:t>
      </w:r>
      <w:r w:rsidRPr="00245E8B">
        <w:rPr>
          <w:rFonts w:ascii="Times New Roman" w:hAnsi="Times New Roman"/>
          <w:sz w:val="24"/>
          <w:szCs w:val="24"/>
        </w:rPr>
        <w:t xml:space="preserve">министрацию школы, родительскую </w:t>
      </w:r>
      <w:r w:rsidR="00DF0CA1" w:rsidRPr="00245E8B">
        <w:rPr>
          <w:rFonts w:ascii="Times New Roman" w:hAnsi="Times New Roman"/>
          <w:sz w:val="24"/>
          <w:szCs w:val="24"/>
        </w:rPr>
        <w:t>общественность, представителей разл</w:t>
      </w:r>
      <w:r w:rsidRPr="00245E8B">
        <w:rPr>
          <w:rFonts w:ascii="Times New Roman" w:hAnsi="Times New Roman"/>
          <w:sz w:val="24"/>
          <w:szCs w:val="24"/>
        </w:rPr>
        <w:t xml:space="preserve">ичных служб (медика, психолога, </w:t>
      </w:r>
      <w:r w:rsidR="00DF0CA1" w:rsidRPr="00245E8B">
        <w:rPr>
          <w:rFonts w:ascii="Times New Roman" w:hAnsi="Times New Roman"/>
          <w:sz w:val="24"/>
          <w:szCs w:val="24"/>
        </w:rPr>
        <w:t>социального педагога и т. п.);</w:t>
      </w:r>
    </w:p>
    <w:p w:rsidR="00DF0CA1" w:rsidRPr="00245E8B" w:rsidRDefault="00052173"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w:t>
      </w:r>
      <w:r w:rsidR="00DF0CA1" w:rsidRPr="00245E8B">
        <w:rPr>
          <w:rFonts w:ascii="Times New Roman" w:hAnsi="Times New Roman"/>
          <w:sz w:val="24"/>
          <w:szCs w:val="24"/>
        </w:rPr>
        <w:t xml:space="preserve"> мониторинг должен предлагать чрезв</w:t>
      </w:r>
      <w:r w:rsidRPr="00245E8B">
        <w:rPr>
          <w:rFonts w:ascii="Times New Roman" w:hAnsi="Times New Roman"/>
          <w:sz w:val="24"/>
          <w:szCs w:val="24"/>
        </w:rPr>
        <w:t xml:space="preserve">ычайно простые, формализованные </w:t>
      </w:r>
      <w:r w:rsidR="00DF0CA1" w:rsidRPr="00245E8B">
        <w:rPr>
          <w:rFonts w:ascii="Times New Roman" w:hAnsi="Times New Roman"/>
          <w:sz w:val="24"/>
          <w:szCs w:val="24"/>
        </w:rPr>
        <w:t>процедуры диагностики;</w:t>
      </w:r>
    </w:p>
    <w:p w:rsidR="00DF0CA1" w:rsidRPr="00245E8B" w:rsidRDefault="00052173"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w:t>
      </w:r>
      <w:r w:rsidR="00DF0CA1" w:rsidRPr="00245E8B">
        <w:rPr>
          <w:rFonts w:ascii="Times New Roman" w:hAnsi="Times New Roman"/>
          <w:sz w:val="24"/>
          <w:szCs w:val="24"/>
        </w:rPr>
        <w:t xml:space="preserve"> предлагаемый мониторинг не должен суще</w:t>
      </w:r>
      <w:r w:rsidRPr="00245E8B">
        <w:rPr>
          <w:rFonts w:ascii="Times New Roman" w:hAnsi="Times New Roman"/>
          <w:sz w:val="24"/>
          <w:szCs w:val="24"/>
        </w:rPr>
        <w:t xml:space="preserve">ственно увеличить объем работы, </w:t>
      </w:r>
      <w:r w:rsidR="00DF0CA1" w:rsidRPr="00245E8B">
        <w:rPr>
          <w:rFonts w:ascii="Times New Roman" w:hAnsi="Times New Roman"/>
          <w:sz w:val="24"/>
          <w:szCs w:val="24"/>
        </w:rPr>
        <w:t xml:space="preserve">привнести дополнительные сложности, </w:t>
      </w:r>
      <w:r w:rsidRPr="00245E8B">
        <w:rPr>
          <w:rFonts w:ascii="Times New Roman" w:hAnsi="Times New Roman"/>
          <w:sz w:val="24"/>
          <w:szCs w:val="24"/>
        </w:rPr>
        <w:t xml:space="preserve">отчетность, ухудшить ситуацию в </w:t>
      </w:r>
      <w:r w:rsidR="00DF0CA1" w:rsidRPr="00245E8B">
        <w:rPr>
          <w:rFonts w:ascii="Times New Roman" w:hAnsi="Times New Roman"/>
          <w:sz w:val="24"/>
          <w:szCs w:val="24"/>
        </w:rPr>
        <w:t>повседневной практике педагогов, сво</w:t>
      </w:r>
      <w:r w:rsidRPr="00245E8B">
        <w:rPr>
          <w:rFonts w:ascii="Times New Roman" w:hAnsi="Times New Roman"/>
          <w:sz w:val="24"/>
          <w:szCs w:val="24"/>
        </w:rPr>
        <w:t xml:space="preserve">ей деятельностью обеспечивающих </w:t>
      </w:r>
      <w:r w:rsidR="00DF0CA1" w:rsidRPr="00245E8B">
        <w:rPr>
          <w:rFonts w:ascii="Times New Roman" w:hAnsi="Times New Roman"/>
          <w:sz w:val="24"/>
          <w:szCs w:val="24"/>
        </w:rPr>
        <w:t>реализацию задач духовно-нравственного разв</w:t>
      </w:r>
      <w:r w:rsidRPr="00245E8B">
        <w:rPr>
          <w:rFonts w:ascii="Times New Roman" w:hAnsi="Times New Roman"/>
          <w:sz w:val="24"/>
          <w:szCs w:val="24"/>
        </w:rPr>
        <w:t xml:space="preserve">ития, воспитания и социализации </w:t>
      </w:r>
      <w:r w:rsidR="00DF0CA1" w:rsidRPr="00245E8B">
        <w:rPr>
          <w:rFonts w:ascii="Times New Roman" w:hAnsi="Times New Roman"/>
          <w:sz w:val="24"/>
          <w:szCs w:val="24"/>
        </w:rPr>
        <w:t>обучающихся;</w:t>
      </w:r>
    </w:p>
    <w:p w:rsidR="00DF0CA1" w:rsidRPr="00245E8B" w:rsidRDefault="00052173"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w:t>
      </w:r>
      <w:r w:rsidR="00DF0CA1" w:rsidRPr="00245E8B">
        <w:rPr>
          <w:rFonts w:ascii="Times New Roman" w:hAnsi="Times New Roman"/>
          <w:sz w:val="24"/>
          <w:szCs w:val="24"/>
        </w:rPr>
        <w:t xml:space="preserve"> педагоги школы не могут исключительно отвечать за результаты духовнонравственного развития, воспитания и социализ</w:t>
      </w:r>
      <w:r w:rsidRPr="00245E8B">
        <w:rPr>
          <w:rFonts w:ascii="Times New Roman" w:hAnsi="Times New Roman"/>
          <w:sz w:val="24"/>
          <w:szCs w:val="24"/>
        </w:rPr>
        <w:t xml:space="preserve">ации обучающихся, успехи и </w:t>
      </w:r>
      <w:r w:rsidR="00DF0CA1" w:rsidRPr="00245E8B">
        <w:rPr>
          <w:rFonts w:ascii="Times New Roman" w:hAnsi="Times New Roman"/>
          <w:sz w:val="24"/>
          <w:szCs w:val="24"/>
        </w:rPr>
        <w:t>серьезные упущения лишь отчасти обусловлены их деятельностью;</w:t>
      </w:r>
    </w:p>
    <w:p w:rsidR="00DF0CA1" w:rsidRPr="00245E8B" w:rsidRDefault="00052173"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w:t>
      </w:r>
      <w:r w:rsidR="00DF0CA1" w:rsidRPr="00245E8B">
        <w:rPr>
          <w:rFonts w:ascii="Times New Roman" w:hAnsi="Times New Roman"/>
          <w:sz w:val="24"/>
          <w:szCs w:val="24"/>
        </w:rPr>
        <w:t xml:space="preserve"> в ходе мониторинга важно исходить из фактич</w:t>
      </w:r>
      <w:r w:rsidRPr="00245E8B">
        <w:rPr>
          <w:rFonts w:ascii="Times New Roman" w:hAnsi="Times New Roman"/>
          <w:sz w:val="24"/>
          <w:szCs w:val="24"/>
        </w:rPr>
        <w:t xml:space="preserve">еской несравнимости результатов </w:t>
      </w:r>
      <w:r w:rsidR="00DF0CA1" w:rsidRPr="00245E8B">
        <w:rPr>
          <w:rFonts w:ascii="Times New Roman" w:hAnsi="Times New Roman"/>
          <w:sz w:val="24"/>
          <w:szCs w:val="24"/>
        </w:rPr>
        <w:t>духовно-нравственного развития, воспит</w:t>
      </w:r>
      <w:r w:rsidRPr="00245E8B">
        <w:rPr>
          <w:rFonts w:ascii="Times New Roman" w:hAnsi="Times New Roman"/>
          <w:sz w:val="24"/>
          <w:szCs w:val="24"/>
        </w:rPr>
        <w:t xml:space="preserve">ания и социализации в различных </w:t>
      </w:r>
      <w:r w:rsidR="00DF0CA1" w:rsidRPr="00245E8B">
        <w:rPr>
          <w:rFonts w:ascii="Times New Roman" w:hAnsi="Times New Roman"/>
          <w:sz w:val="24"/>
          <w:szCs w:val="24"/>
        </w:rPr>
        <w:t>школах, ученических сообществах и по</w:t>
      </w:r>
      <w:r w:rsidRPr="00245E8B">
        <w:rPr>
          <w:rFonts w:ascii="Times New Roman" w:hAnsi="Times New Roman"/>
          <w:sz w:val="24"/>
          <w:szCs w:val="24"/>
        </w:rPr>
        <w:t xml:space="preserve"> отношению к разным обучающимся </w:t>
      </w:r>
      <w:r w:rsidR="00DF0CA1" w:rsidRPr="00245E8B">
        <w:rPr>
          <w:rFonts w:ascii="Times New Roman" w:hAnsi="Times New Roman"/>
          <w:sz w:val="24"/>
          <w:szCs w:val="24"/>
        </w:rPr>
        <w:t xml:space="preserve">(школа, коллектив, обучающийся могут сравниваться только сами с собой); </w:t>
      </w:r>
    </w:p>
    <w:p w:rsidR="00DF0CA1" w:rsidRPr="00245E8B" w:rsidRDefault="0005217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работа предусматривает постепенное соверше</w:t>
      </w:r>
      <w:r w:rsidRPr="00245E8B">
        <w:rPr>
          <w:rFonts w:ascii="Times New Roman" w:hAnsi="Times New Roman"/>
          <w:sz w:val="24"/>
          <w:szCs w:val="24"/>
        </w:rPr>
        <w:t xml:space="preserve">нствование методики мониторинга </w:t>
      </w:r>
      <w:r w:rsidR="00DF0CA1" w:rsidRPr="00245E8B">
        <w:rPr>
          <w:rFonts w:ascii="Times New Roman" w:hAnsi="Times New Roman"/>
          <w:sz w:val="24"/>
          <w:szCs w:val="24"/>
        </w:rPr>
        <w:t xml:space="preserve">(предполагается поэтапное внедрение данного средства в </w:t>
      </w:r>
      <w:r w:rsidRPr="00245E8B">
        <w:rPr>
          <w:rFonts w:ascii="Times New Roman" w:hAnsi="Times New Roman"/>
          <w:sz w:val="24"/>
          <w:szCs w:val="24"/>
        </w:rPr>
        <w:t xml:space="preserve">практику деятельности </w:t>
      </w:r>
      <w:r w:rsidR="00DF0CA1" w:rsidRPr="00245E8B">
        <w:rPr>
          <w:rFonts w:ascii="Times New Roman" w:hAnsi="Times New Roman"/>
          <w:sz w:val="24"/>
          <w:szCs w:val="24"/>
        </w:rPr>
        <w:t>общеобразовательных организаций).</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Инструментарий мониторинга духовно-нравс</w:t>
      </w:r>
      <w:r w:rsidR="00052173" w:rsidRPr="00245E8B">
        <w:rPr>
          <w:rFonts w:ascii="Times New Roman" w:hAnsi="Times New Roman"/>
          <w:sz w:val="24"/>
          <w:szCs w:val="24"/>
        </w:rPr>
        <w:t xml:space="preserve">твенного развития, воспитания и </w:t>
      </w:r>
      <w:r w:rsidRPr="00245E8B">
        <w:rPr>
          <w:rFonts w:ascii="Times New Roman" w:hAnsi="Times New Roman"/>
          <w:sz w:val="24"/>
          <w:szCs w:val="24"/>
        </w:rPr>
        <w:t>социализации обучающихся включает следующие элементы:</w:t>
      </w:r>
    </w:p>
    <w:p w:rsidR="00DF0CA1" w:rsidRPr="00245E8B" w:rsidRDefault="0005217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профессиональная и общественная экспертиза планов и программ духовнонравственного развития, воспитания и соци</w:t>
      </w:r>
      <w:r w:rsidRPr="00245E8B">
        <w:rPr>
          <w:rFonts w:ascii="Times New Roman" w:hAnsi="Times New Roman"/>
          <w:sz w:val="24"/>
          <w:szCs w:val="24"/>
        </w:rPr>
        <w:t xml:space="preserve">ализации обучающихся на предмет </w:t>
      </w:r>
      <w:r w:rsidR="00DF0CA1" w:rsidRPr="00245E8B">
        <w:rPr>
          <w:rFonts w:ascii="Times New Roman" w:hAnsi="Times New Roman"/>
          <w:sz w:val="24"/>
          <w:szCs w:val="24"/>
        </w:rPr>
        <w:t>следования требованиям ФГОС и учет</w:t>
      </w:r>
      <w:r w:rsidRPr="00245E8B">
        <w:rPr>
          <w:rFonts w:ascii="Times New Roman" w:hAnsi="Times New Roman"/>
          <w:sz w:val="24"/>
          <w:szCs w:val="24"/>
        </w:rPr>
        <w:t xml:space="preserve">а специфики общеобразовательной </w:t>
      </w:r>
      <w:r w:rsidR="00DF0CA1" w:rsidRPr="00245E8B">
        <w:rPr>
          <w:rFonts w:ascii="Times New Roman" w:hAnsi="Times New Roman"/>
          <w:sz w:val="24"/>
          <w:szCs w:val="24"/>
        </w:rPr>
        <w:t>организации (социокультурное окружение, уклад ш</w:t>
      </w:r>
      <w:r w:rsidRPr="00245E8B">
        <w:rPr>
          <w:rFonts w:ascii="Times New Roman" w:hAnsi="Times New Roman"/>
          <w:sz w:val="24"/>
          <w:szCs w:val="24"/>
        </w:rPr>
        <w:t xml:space="preserve">кольной жизни, запрос </w:t>
      </w:r>
      <w:r w:rsidR="00DF0CA1" w:rsidRPr="00245E8B">
        <w:rPr>
          <w:rFonts w:ascii="Times New Roman" w:hAnsi="Times New Roman"/>
          <w:sz w:val="24"/>
          <w:szCs w:val="24"/>
        </w:rPr>
        <w:t>родителей и общественности, наличные ресурсы);</w:t>
      </w:r>
    </w:p>
    <w:p w:rsidR="00DF0CA1" w:rsidRPr="00245E8B" w:rsidRDefault="0005217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периодический контроль за исполнением план</w:t>
      </w:r>
      <w:r w:rsidRPr="00245E8B">
        <w:rPr>
          <w:rFonts w:ascii="Times New Roman" w:hAnsi="Times New Roman"/>
          <w:sz w:val="24"/>
          <w:szCs w:val="24"/>
        </w:rPr>
        <w:t xml:space="preserve">ов деятельности, обеспечивающей </w:t>
      </w:r>
      <w:r w:rsidR="00DF0CA1" w:rsidRPr="00245E8B">
        <w:rPr>
          <w:rFonts w:ascii="Times New Roman" w:hAnsi="Times New Roman"/>
          <w:sz w:val="24"/>
          <w:szCs w:val="24"/>
        </w:rPr>
        <w:t>духовно-нравственное развитие, воспитание и социализацию обучающихся;</w:t>
      </w:r>
    </w:p>
    <w:p w:rsidR="00DF0CA1" w:rsidRPr="00245E8B" w:rsidRDefault="00052173"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профессиональная и общественная экспертиз</w:t>
      </w:r>
      <w:r w:rsidRPr="00245E8B">
        <w:rPr>
          <w:rFonts w:ascii="Times New Roman" w:hAnsi="Times New Roman"/>
          <w:sz w:val="24"/>
          <w:szCs w:val="24"/>
        </w:rPr>
        <w:t xml:space="preserve">а отчетов о реализации планов и </w:t>
      </w:r>
      <w:r w:rsidR="00DF0CA1" w:rsidRPr="00245E8B">
        <w:rPr>
          <w:rFonts w:ascii="Times New Roman" w:hAnsi="Times New Roman"/>
          <w:sz w:val="24"/>
          <w:szCs w:val="24"/>
        </w:rPr>
        <w:t>программ духовно-нравственного развития, воспитания и социализации</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обучающихся на предмет анализа и ре</w:t>
      </w:r>
      <w:r w:rsidR="00052173" w:rsidRPr="00245E8B">
        <w:rPr>
          <w:rFonts w:ascii="Times New Roman" w:hAnsi="Times New Roman"/>
          <w:sz w:val="24"/>
          <w:szCs w:val="24"/>
        </w:rPr>
        <w:t xml:space="preserve">флексии изменений, произошедших </w:t>
      </w:r>
      <w:r w:rsidRPr="00245E8B">
        <w:rPr>
          <w:rFonts w:ascii="Times New Roman" w:hAnsi="Times New Roman"/>
          <w:sz w:val="24"/>
          <w:szCs w:val="24"/>
        </w:rPr>
        <w:t>благодаря деятельности педагогов в</w:t>
      </w:r>
      <w:r w:rsidR="00052173" w:rsidRPr="00245E8B">
        <w:rPr>
          <w:rFonts w:ascii="Times New Roman" w:hAnsi="Times New Roman"/>
          <w:sz w:val="24"/>
          <w:szCs w:val="24"/>
        </w:rPr>
        <w:t xml:space="preserve"> жизни школы, ученических групп </w:t>
      </w:r>
      <w:r w:rsidRPr="00245E8B">
        <w:rPr>
          <w:rFonts w:ascii="Times New Roman" w:hAnsi="Times New Roman"/>
          <w:sz w:val="24"/>
          <w:szCs w:val="24"/>
        </w:rPr>
        <w:t>(коллективов), отдельных обучающихся.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Инструментарий мониторинга социализации состоит в отслеживании</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lastRenderedPageBreak/>
        <w:t xml:space="preserve">индивидуального и коллективного прогресса </w:t>
      </w:r>
      <w:r w:rsidR="00052173" w:rsidRPr="00245E8B">
        <w:rPr>
          <w:rFonts w:ascii="Times New Roman" w:hAnsi="Times New Roman"/>
          <w:sz w:val="24"/>
          <w:szCs w:val="24"/>
        </w:rPr>
        <w:t xml:space="preserve">учащихся по всем направлениям и </w:t>
      </w:r>
      <w:r w:rsidRPr="00245E8B">
        <w:rPr>
          <w:rFonts w:ascii="Times New Roman" w:hAnsi="Times New Roman"/>
          <w:sz w:val="24"/>
          <w:szCs w:val="24"/>
        </w:rPr>
        <w:t>формам деятельности.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Критерии эффективности соответствуют с</w:t>
      </w:r>
      <w:r w:rsidR="00052173" w:rsidRPr="00245E8B">
        <w:rPr>
          <w:rFonts w:ascii="Times New Roman" w:hAnsi="Times New Roman"/>
          <w:sz w:val="24"/>
          <w:szCs w:val="24"/>
        </w:rPr>
        <w:t xml:space="preserve">труктурным компонентам процесса </w:t>
      </w:r>
      <w:r w:rsidRPr="00245E8B">
        <w:rPr>
          <w:rFonts w:ascii="Times New Roman" w:hAnsi="Times New Roman"/>
          <w:sz w:val="24"/>
          <w:szCs w:val="24"/>
        </w:rPr>
        <w:t>воспитания и, одновременно, содержательным элементам социализации. Этокогнитивный критерий, предполагающий освоен</w:t>
      </w:r>
      <w:r w:rsidR="00052173" w:rsidRPr="00245E8B">
        <w:rPr>
          <w:rFonts w:ascii="Times New Roman" w:hAnsi="Times New Roman"/>
          <w:sz w:val="24"/>
          <w:szCs w:val="24"/>
        </w:rPr>
        <w:t xml:space="preserve">ие системы гражданских знаний и </w:t>
      </w:r>
      <w:r w:rsidRPr="00245E8B">
        <w:rPr>
          <w:rFonts w:ascii="Times New Roman" w:hAnsi="Times New Roman"/>
          <w:sz w:val="24"/>
          <w:szCs w:val="24"/>
        </w:rPr>
        <w:t>соответствующих умений; аксиологический критерий,</w:t>
      </w:r>
      <w:r w:rsidR="00052173" w:rsidRPr="00245E8B">
        <w:rPr>
          <w:rFonts w:ascii="Times New Roman" w:hAnsi="Times New Roman"/>
          <w:sz w:val="24"/>
          <w:szCs w:val="24"/>
        </w:rPr>
        <w:t xml:space="preserve"> содержание которого составляет </w:t>
      </w:r>
      <w:r w:rsidRPr="00245E8B">
        <w:rPr>
          <w:rFonts w:ascii="Times New Roman" w:hAnsi="Times New Roman"/>
          <w:sz w:val="24"/>
          <w:szCs w:val="24"/>
        </w:rPr>
        <w:t>система общегражданских ценностей и деяте</w:t>
      </w:r>
      <w:r w:rsidR="00052173" w:rsidRPr="00245E8B">
        <w:rPr>
          <w:rFonts w:ascii="Times New Roman" w:hAnsi="Times New Roman"/>
          <w:sz w:val="24"/>
          <w:szCs w:val="24"/>
        </w:rPr>
        <w:t xml:space="preserve">льностный критерий, включающий </w:t>
      </w:r>
      <w:r w:rsidRPr="00245E8B">
        <w:rPr>
          <w:rFonts w:ascii="Times New Roman" w:hAnsi="Times New Roman"/>
          <w:sz w:val="24"/>
          <w:szCs w:val="24"/>
        </w:rPr>
        <w:t>наличие опыта социального поведения и деятельности.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В качестве показателей, по которым следует </w:t>
      </w:r>
      <w:r w:rsidR="00052173" w:rsidRPr="00245E8B">
        <w:rPr>
          <w:rFonts w:ascii="Times New Roman" w:hAnsi="Times New Roman"/>
          <w:sz w:val="24"/>
          <w:szCs w:val="24"/>
        </w:rPr>
        <w:t xml:space="preserve">оценивать когнитивный критерий, </w:t>
      </w:r>
      <w:r w:rsidRPr="00245E8B">
        <w:rPr>
          <w:rFonts w:ascii="Times New Roman" w:hAnsi="Times New Roman"/>
          <w:sz w:val="24"/>
          <w:szCs w:val="24"/>
        </w:rPr>
        <w:t xml:space="preserve">могут быть выбраны объем, качество (уровень, </w:t>
      </w:r>
      <w:r w:rsidR="00052173" w:rsidRPr="00245E8B">
        <w:rPr>
          <w:rFonts w:ascii="Times New Roman" w:hAnsi="Times New Roman"/>
          <w:sz w:val="24"/>
          <w:szCs w:val="24"/>
        </w:rPr>
        <w:t xml:space="preserve">прочность, внутридисциплинарная </w:t>
      </w:r>
      <w:r w:rsidRPr="00245E8B">
        <w:rPr>
          <w:rFonts w:ascii="Times New Roman" w:hAnsi="Times New Roman"/>
          <w:sz w:val="24"/>
          <w:szCs w:val="24"/>
        </w:rPr>
        <w:t>системность) и междисциплинарная системнос</w:t>
      </w:r>
      <w:r w:rsidR="00052173" w:rsidRPr="00245E8B">
        <w:rPr>
          <w:rFonts w:ascii="Times New Roman" w:hAnsi="Times New Roman"/>
          <w:sz w:val="24"/>
          <w:szCs w:val="24"/>
        </w:rPr>
        <w:t xml:space="preserve">ть знаний. Для аксиологического </w:t>
      </w:r>
      <w:r w:rsidRPr="00245E8B">
        <w:rPr>
          <w:rFonts w:ascii="Times New Roman" w:hAnsi="Times New Roman"/>
          <w:sz w:val="24"/>
          <w:szCs w:val="24"/>
        </w:rPr>
        <w:t>компонента такими показателями являются осве</w:t>
      </w:r>
      <w:r w:rsidR="00052173" w:rsidRPr="00245E8B">
        <w:rPr>
          <w:rFonts w:ascii="Times New Roman" w:hAnsi="Times New Roman"/>
          <w:sz w:val="24"/>
          <w:szCs w:val="24"/>
        </w:rPr>
        <w:t xml:space="preserve">домленность учащихся о сущности </w:t>
      </w:r>
      <w:r w:rsidRPr="00245E8B">
        <w:rPr>
          <w:rFonts w:ascii="Times New Roman" w:hAnsi="Times New Roman"/>
          <w:sz w:val="24"/>
          <w:szCs w:val="24"/>
        </w:rPr>
        <w:t>гражданских ценностей, значимость и действенность гражданских ценностей.</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Деятельностный компонент оценивается по показателям ак</w:t>
      </w:r>
      <w:r w:rsidR="00052173" w:rsidRPr="00245E8B">
        <w:rPr>
          <w:rFonts w:ascii="Times New Roman" w:hAnsi="Times New Roman"/>
          <w:sz w:val="24"/>
          <w:szCs w:val="24"/>
        </w:rPr>
        <w:t xml:space="preserve">тивности личности </w:t>
      </w:r>
      <w:r w:rsidRPr="00245E8B">
        <w:rPr>
          <w:rFonts w:ascii="Times New Roman" w:hAnsi="Times New Roman"/>
          <w:sz w:val="24"/>
          <w:szCs w:val="24"/>
        </w:rPr>
        <w:t xml:space="preserve">школьников и характеристикам деятельности, </w:t>
      </w:r>
      <w:r w:rsidR="00052173" w:rsidRPr="00245E8B">
        <w:rPr>
          <w:rFonts w:ascii="Times New Roman" w:hAnsi="Times New Roman"/>
          <w:sz w:val="24"/>
          <w:szCs w:val="24"/>
        </w:rPr>
        <w:t xml:space="preserve">в которой они принимают участие </w:t>
      </w:r>
      <w:r w:rsidRPr="00245E8B">
        <w:rPr>
          <w:rFonts w:ascii="Times New Roman" w:hAnsi="Times New Roman"/>
          <w:sz w:val="24"/>
          <w:szCs w:val="24"/>
        </w:rPr>
        <w:t>(степень общественной значимости, уровень сложности деятельности).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Для определения степени эффективности функционирования системы</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социализации в школе целесообразно использов</w:t>
      </w:r>
      <w:r w:rsidR="00052173" w:rsidRPr="00245E8B">
        <w:rPr>
          <w:rFonts w:ascii="Times New Roman" w:hAnsi="Times New Roman"/>
          <w:sz w:val="24"/>
          <w:szCs w:val="24"/>
        </w:rPr>
        <w:t xml:space="preserve">ать рейтинговую систему оценок, </w:t>
      </w:r>
      <w:r w:rsidRPr="00245E8B">
        <w:rPr>
          <w:rFonts w:ascii="Times New Roman" w:hAnsi="Times New Roman"/>
          <w:sz w:val="24"/>
          <w:szCs w:val="24"/>
        </w:rPr>
        <w:t>поскольку различные виды деятельнос</w:t>
      </w:r>
      <w:r w:rsidR="00052173" w:rsidRPr="00245E8B">
        <w:rPr>
          <w:rFonts w:ascii="Times New Roman" w:hAnsi="Times New Roman"/>
          <w:sz w:val="24"/>
          <w:szCs w:val="24"/>
        </w:rPr>
        <w:t xml:space="preserve">ти последовательно включаются в </w:t>
      </w:r>
      <w:r w:rsidRPr="00245E8B">
        <w:rPr>
          <w:rFonts w:ascii="Times New Roman" w:hAnsi="Times New Roman"/>
          <w:sz w:val="24"/>
          <w:szCs w:val="24"/>
        </w:rPr>
        <w:t>воспитательный процесс, система социализирующи</w:t>
      </w:r>
      <w:r w:rsidR="00052173" w:rsidRPr="00245E8B">
        <w:rPr>
          <w:rFonts w:ascii="Times New Roman" w:hAnsi="Times New Roman"/>
          <w:sz w:val="24"/>
          <w:szCs w:val="24"/>
        </w:rPr>
        <w:t xml:space="preserve">х знаний формируется у учащихся </w:t>
      </w:r>
      <w:r w:rsidRPr="00245E8B">
        <w:rPr>
          <w:rFonts w:ascii="Times New Roman" w:hAnsi="Times New Roman"/>
          <w:sz w:val="24"/>
          <w:szCs w:val="24"/>
        </w:rPr>
        <w:t>при изучении различных дисциплин в течение всего периода обучения, а</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интериоризация тех или иных гражданских ценн</w:t>
      </w:r>
      <w:r w:rsidR="00052173" w:rsidRPr="00245E8B">
        <w:rPr>
          <w:rFonts w:ascii="Times New Roman" w:hAnsi="Times New Roman"/>
          <w:sz w:val="24"/>
          <w:szCs w:val="24"/>
        </w:rPr>
        <w:t xml:space="preserve">остей определяется характером и </w:t>
      </w:r>
      <w:r w:rsidRPr="00245E8B">
        <w:rPr>
          <w:rFonts w:ascii="Times New Roman" w:hAnsi="Times New Roman"/>
          <w:sz w:val="24"/>
          <w:szCs w:val="24"/>
        </w:rPr>
        <w:t>содержанием учебной и внеучебной деятельности.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Освоение форм общественно-полезной деятельн</w:t>
      </w:r>
      <w:r w:rsidR="00052173" w:rsidRPr="00245E8B">
        <w:rPr>
          <w:rFonts w:ascii="Times New Roman" w:hAnsi="Times New Roman"/>
          <w:sz w:val="24"/>
          <w:szCs w:val="24"/>
        </w:rPr>
        <w:t xml:space="preserve">ости возможно только в процессе </w:t>
      </w:r>
      <w:r w:rsidRPr="00245E8B">
        <w:rPr>
          <w:rFonts w:ascii="Times New Roman" w:hAnsi="Times New Roman"/>
          <w:sz w:val="24"/>
          <w:szCs w:val="24"/>
        </w:rPr>
        <w:t>реального социально значимого труда, подготовку к к</w:t>
      </w:r>
      <w:r w:rsidR="00052173" w:rsidRPr="00245E8B">
        <w:rPr>
          <w:rFonts w:ascii="Times New Roman" w:hAnsi="Times New Roman"/>
          <w:sz w:val="24"/>
          <w:szCs w:val="24"/>
        </w:rPr>
        <w:t xml:space="preserve">оторому следует осуществлять на </w:t>
      </w:r>
      <w:r w:rsidRPr="00245E8B">
        <w:rPr>
          <w:rFonts w:ascii="Times New Roman" w:hAnsi="Times New Roman"/>
          <w:sz w:val="24"/>
          <w:szCs w:val="24"/>
        </w:rPr>
        <w:t>практических занятиях в формах: игрового проектирования с защитой проектов.</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Конечным продуктом социально - педагогическ</w:t>
      </w:r>
      <w:r w:rsidR="00052173" w:rsidRPr="00245E8B">
        <w:rPr>
          <w:rFonts w:ascii="Times New Roman" w:hAnsi="Times New Roman"/>
          <w:sz w:val="24"/>
          <w:szCs w:val="24"/>
        </w:rPr>
        <w:t xml:space="preserve">ой деятельности по социализации </w:t>
      </w:r>
      <w:r w:rsidRPr="00245E8B">
        <w:rPr>
          <w:rFonts w:ascii="Times New Roman" w:hAnsi="Times New Roman"/>
          <w:sz w:val="24"/>
          <w:szCs w:val="24"/>
        </w:rPr>
        <w:t>ребенка становится уровень овладения им миниму</w:t>
      </w:r>
      <w:r w:rsidR="00052173" w:rsidRPr="00245E8B">
        <w:rPr>
          <w:rFonts w:ascii="Times New Roman" w:hAnsi="Times New Roman"/>
          <w:sz w:val="24"/>
          <w:szCs w:val="24"/>
        </w:rPr>
        <w:t xml:space="preserve">мом специальных ролей, </w:t>
      </w:r>
      <w:r w:rsidRPr="00245E8B">
        <w:rPr>
          <w:rFonts w:ascii="Times New Roman" w:hAnsi="Times New Roman"/>
          <w:sz w:val="24"/>
          <w:szCs w:val="24"/>
        </w:rPr>
        <w:t xml:space="preserve">необходимых для нормальной жизнедеятельности </w:t>
      </w:r>
      <w:r w:rsidR="00052173" w:rsidRPr="00245E8B">
        <w:rPr>
          <w:rFonts w:ascii="Times New Roman" w:hAnsi="Times New Roman"/>
          <w:sz w:val="24"/>
          <w:szCs w:val="24"/>
        </w:rPr>
        <w:t xml:space="preserve">каждого человека, оканчивающего </w:t>
      </w:r>
      <w:r w:rsidRPr="00245E8B">
        <w:rPr>
          <w:rFonts w:ascii="Times New Roman" w:hAnsi="Times New Roman"/>
          <w:sz w:val="24"/>
          <w:szCs w:val="24"/>
        </w:rPr>
        <w:t>образовательное учреждение.</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Итак, диагностикой развития называют сис</w:t>
      </w:r>
      <w:r w:rsidR="00230FCC" w:rsidRPr="00245E8B">
        <w:rPr>
          <w:rFonts w:ascii="Times New Roman" w:hAnsi="Times New Roman"/>
          <w:sz w:val="24"/>
          <w:szCs w:val="24"/>
        </w:rPr>
        <w:t xml:space="preserve">тему исследовательских приемов, </w:t>
      </w:r>
      <w:r w:rsidRPr="00245E8B">
        <w:rPr>
          <w:rFonts w:ascii="Times New Roman" w:hAnsi="Times New Roman"/>
          <w:sz w:val="24"/>
          <w:szCs w:val="24"/>
        </w:rPr>
        <w:t>задача которых - определение реального уровня развития, достигнутого ребенком.</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Важнейшими диагностическими признаками </w:t>
      </w:r>
      <w:r w:rsidR="00230FCC" w:rsidRPr="00245E8B">
        <w:rPr>
          <w:rFonts w:ascii="Times New Roman" w:hAnsi="Times New Roman"/>
          <w:sz w:val="24"/>
          <w:szCs w:val="24"/>
        </w:rPr>
        <w:t xml:space="preserve">состояния социализации личности </w:t>
      </w:r>
      <w:r w:rsidRPr="00245E8B">
        <w:rPr>
          <w:rFonts w:ascii="Times New Roman" w:hAnsi="Times New Roman"/>
          <w:sz w:val="24"/>
          <w:szCs w:val="24"/>
        </w:rPr>
        <w:t>школьника выступают:</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полнота и всесторонность человековедческих познаний и развитость</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потребности в их расширении;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уровень самостоятельности в основных ви</w:t>
      </w:r>
      <w:r w:rsidR="00230FCC" w:rsidRPr="00245E8B">
        <w:rPr>
          <w:rFonts w:ascii="Times New Roman" w:hAnsi="Times New Roman"/>
          <w:sz w:val="24"/>
          <w:szCs w:val="24"/>
        </w:rPr>
        <w:t xml:space="preserve">дах социальной деятельности </w:t>
      </w:r>
      <w:r w:rsidRPr="00245E8B">
        <w:rPr>
          <w:rFonts w:ascii="Times New Roman" w:hAnsi="Times New Roman"/>
          <w:sz w:val="24"/>
          <w:szCs w:val="24"/>
        </w:rPr>
        <w:t>(учебная работа, труд, проведение свободного времени и досуга, выбор</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жизненного и профессионального пути, друз</w:t>
      </w:r>
      <w:r w:rsidR="00230FCC" w:rsidRPr="00245E8B">
        <w:rPr>
          <w:rFonts w:ascii="Times New Roman" w:hAnsi="Times New Roman"/>
          <w:sz w:val="24"/>
          <w:szCs w:val="24"/>
        </w:rPr>
        <w:t xml:space="preserve">ей, спутника жизни, социального </w:t>
      </w:r>
      <w:r w:rsidRPr="00245E8B">
        <w:rPr>
          <w:rFonts w:ascii="Times New Roman" w:hAnsi="Times New Roman"/>
          <w:sz w:val="24"/>
          <w:szCs w:val="24"/>
        </w:rPr>
        <w:t>положения, местожительства, социально-бытовая деятельность);</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глубина осознания себя в мире людей, своего места в жизни;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степень осознания социальной ценности образования для жизнедеятельности;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сформированность социальных потребностей</w:t>
      </w:r>
      <w:r w:rsidR="00230FCC" w:rsidRPr="00245E8B">
        <w:rPr>
          <w:rFonts w:ascii="Times New Roman" w:hAnsi="Times New Roman"/>
          <w:sz w:val="24"/>
          <w:szCs w:val="24"/>
        </w:rPr>
        <w:t xml:space="preserve">, интересов и запросов, а также </w:t>
      </w:r>
      <w:r w:rsidRPr="00245E8B">
        <w:rPr>
          <w:rFonts w:ascii="Times New Roman" w:hAnsi="Times New Roman"/>
          <w:sz w:val="24"/>
          <w:szCs w:val="24"/>
        </w:rPr>
        <w:t>жизненных и профессиональных планов;</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определенность и устойчивость нравственной позиции;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зрелость и сформированность гражданской позиции;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приоритетность видов и форм жизнедеятельности;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широта и глубина социальных интересов;</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уровень социальной активности;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развитость установки на социальное твор</w:t>
      </w:r>
      <w:r w:rsidR="00230FCC" w:rsidRPr="00245E8B">
        <w:rPr>
          <w:rFonts w:ascii="Times New Roman" w:hAnsi="Times New Roman"/>
          <w:sz w:val="24"/>
          <w:szCs w:val="24"/>
        </w:rPr>
        <w:t xml:space="preserve">чество, социально-преобразующие </w:t>
      </w:r>
      <w:r w:rsidRPr="00245E8B">
        <w:rPr>
          <w:rFonts w:ascii="Times New Roman" w:hAnsi="Times New Roman"/>
          <w:sz w:val="24"/>
          <w:szCs w:val="24"/>
        </w:rPr>
        <w:t>виды деятельности;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lastRenderedPageBreak/>
        <w:t>- уровень социальной коммуникабельности;</w:t>
      </w:r>
      <w:r w:rsidR="00230FCC" w:rsidRPr="00245E8B">
        <w:rPr>
          <w:rFonts w:ascii="Times New Roman" w:hAnsi="Times New Roman"/>
          <w:sz w:val="24"/>
          <w:szCs w:val="24"/>
        </w:rPr>
        <w:t xml:space="preserve"> сформированность эстетического </w:t>
      </w:r>
      <w:r w:rsidRPr="00245E8B">
        <w:rPr>
          <w:rFonts w:ascii="Times New Roman" w:hAnsi="Times New Roman"/>
          <w:sz w:val="24"/>
          <w:szCs w:val="24"/>
        </w:rPr>
        <w:t>отношения к жизни.</w:t>
      </w:r>
    </w:p>
    <w:p w:rsidR="00DF0CA1" w:rsidRPr="00245E8B" w:rsidRDefault="00DF0CA1"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Формы диагностики успешности</w:t>
      </w:r>
    </w:p>
    <w:p w:rsidR="00DF0CA1" w:rsidRPr="00245E8B" w:rsidRDefault="00DF0CA1" w:rsidP="00245E8B">
      <w:pPr>
        <w:spacing w:after="0" w:line="240" w:lineRule="auto"/>
        <w:ind w:firstLine="709"/>
        <w:jc w:val="both"/>
        <w:rPr>
          <w:rFonts w:ascii="Times New Roman" w:hAnsi="Times New Roman"/>
          <w:b/>
          <w:i/>
          <w:sz w:val="24"/>
          <w:szCs w:val="24"/>
          <w:u w:val="single"/>
        </w:rPr>
      </w:pPr>
      <w:r w:rsidRPr="00245E8B">
        <w:rPr>
          <w:rFonts w:ascii="Times New Roman" w:hAnsi="Times New Roman"/>
          <w:b/>
          <w:i/>
          <w:sz w:val="24"/>
          <w:szCs w:val="24"/>
          <w:u w:val="single"/>
        </w:rPr>
        <w:t>Соревнования.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Форма промежуточного или итогового контроля, проводится с </w:t>
      </w:r>
      <w:r w:rsidR="00230FCC" w:rsidRPr="00245E8B">
        <w:rPr>
          <w:rFonts w:ascii="Times New Roman" w:hAnsi="Times New Roman"/>
          <w:sz w:val="24"/>
          <w:szCs w:val="24"/>
        </w:rPr>
        <w:t xml:space="preserve">целью выявления </w:t>
      </w:r>
      <w:r w:rsidRPr="00245E8B">
        <w:rPr>
          <w:rFonts w:ascii="Times New Roman" w:hAnsi="Times New Roman"/>
          <w:sz w:val="24"/>
          <w:szCs w:val="24"/>
        </w:rPr>
        <w:t>наиболее способных и подготовленных детей. Это св</w:t>
      </w:r>
      <w:r w:rsidR="00230FCC" w:rsidRPr="00245E8B">
        <w:rPr>
          <w:rFonts w:ascii="Times New Roman" w:hAnsi="Times New Roman"/>
          <w:sz w:val="24"/>
          <w:szCs w:val="24"/>
        </w:rPr>
        <w:t xml:space="preserve">оеобразный смотр знаний, умений </w:t>
      </w:r>
      <w:r w:rsidRPr="00245E8B">
        <w:rPr>
          <w:rFonts w:ascii="Times New Roman" w:hAnsi="Times New Roman"/>
          <w:sz w:val="24"/>
          <w:szCs w:val="24"/>
        </w:rPr>
        <w:t>и навыков, уровня воспитанности и социальной адаптации воспитанника в коллективе.</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Формируются определенные качества личности: самостоятельность, ответственность,коммуникативность. Существенной особенностью </w:t>
      </w:r>
      <w:r w:rsidR="00230FCC" w:rsidRPr="00245E8B">
        <w:rPr>
          <w:rFonts w:ascii="Times New Roman" w:hAnsi="Times New Roman"/>
          <w:sz w:val="24"/>
          <w:szCs w:val="24"/>
        </w:rPr>
        <w:t xml:space="preserve">соревнований является наличие в </w:t>
      </w:r>
      <w:r w:rsidRPr="00245E8B">
        <w:rPr>
          <w:rFonts w:ascii="Times New Roman" w:hAnsi="Times New Roman"/>
          <w:sz w:val="24"/>
          <w:szCs w:val="24"/>
        </w:rPr>
        <w:t>них соревновательной борьбы и сотрудничества. Ре</w:t>
      </w:r>
      <w:r w:rsidR="00230FCC" w:rsidRPr="00245E8B">
        <w:rPr>
          <w:rFonts w:ascii="Times New Roman" w:hAnsi="Times New Roman"/>
          <w:sz w:val="24"/>
          <w:szCs w:val="24"/>
        </w:rPr>
        <w:t xml:space="preserve">зультаты участия разного уровня </w:t>
      </w:r>
      <w:r w:rsidRPr="00245E8B">
        <w:rPr>
          <w:rFonts w:ascii="Times New Roman" w:hAnsi="Times New Roman"/>
          <w:sz w:val="24"/>
          <w:szCs w:val="24"/>
        </w:rPr>
        <w:t>заносятся в портфолио ученика. Именно соревн</w:t>
      </w:r>
      <w:r w:rsidR="00230FCC" w:rsidRPr="00245E8B">
        <w:rPr>
          <w:rFonts w:ascii="Times New Roman" w:hAnsi="Times New Roman"/>
          <w:sz w:val="24"/>
          <w:szCs w:val="24"/>
        </w:rPr>
        <w:t xml:space="preserve">ования дают возможность ребенку </w:t>
      </w:r>
      <w:r w:rsidRPr="00245E8B">
        <w:rPr>
          <w:rFonts w:ascii="Times New Roman" w:hAnsi="Times New Roman"/>
          <w:sz w:val="24"/>
          <w:szCs w:val="24"/>
        </w:rPr>
        <w:t>максимально самореализоваться, проявить самые р</w:t>
      </w:r>
      <w:r w:rsidR="00230FCC" w:rsidRPr="00245E8B">
        <w:rPr>
          <w:rFonts w:ascii="Times New Roman" w:hAnsi="Times New Roman"/>
          <w:sz w:val="24"/>
          <w:szCs w:val="24"/>
        </w:rPr>
        <w:t xml:space="preserve">азные личностные качества. Ведь </w:t>
      </w:r>
      <w:r w:rsidRPr="00245E8B">
        <w:rPr>
          <w:rFonts w:ascii="Times New Roman" w:hAnsi="Times New Roman"/>
          <w:sz w:val="24"/>
          <w:szCs w:val="24"/>
        </w:rPr>
        <w:t>«успешный» моделист должен уметь показать себя в двух совершенно разных аспектах:</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1) это создание собственной модели. В данном случае требуются такие</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личностные качества как: усидчивость, терпение,</w:t>
      </w:r>
      <w:r w:rsidR="00230FCC" w:rsidRPr="00245E8B">
        <w:rPr>
          <w:rFonts w:ascii="Times New Roman" w:hAnsi="Times New Roman"/>
          <w:sz w:val="24"/>
          <w:szCs w:val="24"/>
        </w:rPr>
        <w:t xml:space="preserve"> умение читать чертежи, </w:t>
      </w:r>
      <w:r w:rsidRPr="00245E8B">
        <w:rPr>
          <w:rFonts w:ascii="Times New Roman" w:hAnsi="Times New Roman"/>
          <w:sz w:val="24"/>
          <w:szCs w:val="24"/>
        </w:rPr>
        <w:t>пространственное воображение и т. д.</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2) успешно выступить с моделью на сорев</w:t>
      </w:r>
      <w:r w:rsidR="00230FCC" w:rsidRPr="00245E8B">
        <w:rPr>
          <w:rFonts w:ascii="Times New Roman" w:hAnsi="Times New Roman"/>
          <w:sz w:val="24"/>
          <w:szCs w:val="24"/>
        </w:rPr>
        <w:t xml:space="preserve">новании. В данном случае играют </w:t>
      </w:r>
      <w:r w:rsidRPr="00245E8B">
        <w:rPr>
          <w:rFonts w:ascii="Times New Roman" w:hAnsi="Times New Roman"/>
          <w:sz w:val="24"/>
          <w:szCs w:val="24"/>
        </w:rPr>
        <w:t>важную роль уже другие личностные качества: си</w:t>
      </w:r>
      <w:r w:rsidR="00230FCC" w:rsidRPr="00245E8B">
        <w:rPr>
          <w:rFonts w:ascii="Times New Roman" w:hAnsi="Times New Roman"/>
          <w:sz w:val="24"/>
          <w:szCs w:val="24"/>
        </w:rPr>
        <w:t xml:space="preserve">ла воли, умение владеть собой и </w:t>
      </w:r>
      <w:r w:rsidRPr="00245E8B">
        <w:rPr>
          <w:rFonts w:ascii="Times New Roman" w:hAnsi="Times New Roman"/>
          <w:sz w:val="24"/>
          <w:szCs w:val="24"/>
        </w:rPr>
        <w:t>своими чувствами, чувство коллективизма и др.</w:t>
      </w:r>
    </w:p>
    <w:p w:rsidR="00DF0CA1" w:rsidRPr="00245E8B" w:rsidRDefault="00DF0CA1" w:rsidP="00245E8B">
      <w:pPr>
        <w:spacing w:after="0" w:line="240" w:lineRule="auto"/>
        <w:ind w:firstLine="709"/>
        <w:jc w:val="both"/>
        <w:rPr>
          <w:rFonts w:ascii="Times New Roman" w:hAnsi="Times New Roman"/>
          <w:b/>
          <w:i/>
          <w:sz w:val="24"/>
          <w:szCs w:val="24"/>
          <w:u w:val="single"/>
        </w:rPr>
      </w:pPr>
      <w:r w:rsidRPr="00245E8B">
        <w:rPr>
          <w:rFonts w:ascii="Times New Roman" w:hAnsi="Times New Roman"/>
          <w:b/>
          <w:i/>
          <w:sz w:val="24"/>
          <w:szCs w:val="24"/>
          <w:u w:val="single"/>
        </w:rPr>
        <w:t>Конкурс.</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Конкурс как один из методов диагностики результативности обучения и</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воспитания учащихся способствует развитию познава</w:t>
      </w:r>
      <w:r w:rsidR="00230FCC" w:rsidRPr="00245E8B">
        <w:rPr>
          <w:rFonts w:ascii="Times New Roman" w:hAnsi="Times New Roman"/>
          <w:sz w:val="24"/>
          <w:szCs w:val="24"/>
        </w:rPr>
        <w:t xml:space="preserve">тельной активности ,выработке у </w:t>
      </w:r>
      <w:r w:rsidRPr="00245E8B">
        <w:rPr>
          <w:rFonts w:ascii="Times New Roman" w:hAnsi="Times New Roman"/>
          <w:sz w:val="24"/>
          <w:szCs w:val="24"/>
        </w:rPr>
        <w:t>учащихся интереса к технике, позволяет выявить политехнический кругозор.</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Формируются определенные качества личнос</w:t>
      </w:r>
      <w:r w:rsidR="00230FCC" w:rsidRPr="00245E8B">
        <w:rPr>
          <w:rFonts w:ascii="Times New Roman" w:hAnsi="Times New Roman"/>
          <w:sz w:val="24"/>
          <w:szCs w:val="24"/>
        </w:rPr>
        <w:t xml:space="preserve">ти: внимание, наблюдательность, </w:t>
      </w:r>
      <w:r w:rsidRPr="00245E8B">
        <w:rPr>
          <w:rFonts w:ascii="Times New Roman" w:hAnsi="Times New Roman"/>
          <w:sz w:val="24"/>
          <w:szCs w:val="24"/>
        </w:rPr>
        <w:t xml:space="preserve">память, развивается мышление, проявляются творческие наклонности школьника,самостоятельность, инициатива и др. результатов </w:t>
      </w:r>
      <w:r w:rsidR="00230FCC" w:rsidRPr="00245E8B">
        <w:rPr>
          <w:rFonts w:ascii="Times New Roman" w:hAnsi="Times New Roman"/>
          <w:sz w:val="24"/>
          <w:szCs w:val="24"/>
        </w:rPr>
        <w:t xml:space="preserve">обучения, способствует созданию </w:t>
      </w:r>
      <w:r w:rsidRPr="00245E8B">
        <w:rPr>
          <w:rFonts w:ascii="Times New Roman" w:hAnsi="Times New Roman"/>
          <w:sz w:val="24"/>
          <w:szCs w:val="24"/>
        </w:rPr>
        <w:t>творческого коллектива, являясь одной из форм орг</w:t>
      </w:r>
      <w:r w:rsidR="00230FCC" w:rsidRPr="00245E8B">
        <w:rPr>
          <w:rFonts w:ascii="Times New Roman" w:hAnsi="Times New Roman"/>
          <w:sz w:val="24"/>
          <w:szCs w:val="24"/>
        </w:rPr>
        <w:t xml:space="preserve">анизации досуга детей. Внимание </w:t>
      </w:r>
      <w:r w:rsidRPr="00245E8B">
        <w:rPr>
          <w:rFonts w:ascii="Times New Roman" w:hAnsi="Times New Roman"/>
          <w:sz w:val="24"/>
          <w:szCs w:val="24"/>
        </w:rPr>
        <w:t>детей направлено на игровое действие, завоев</w:t>
      </w:r>
      <w:r w:rsidR="00230FCC" w:rsidRPr="00245E8B">
        <w:rPr>
          <w:rFonts w:ascii="Times New Roman" w:hAnsi="Times New Roman"/>
          <w:sz w:val="24"/>
          <w:szCs w:val="24"/>
        </w:rPr>
        <w:t xml:space="preserve">ание коллективом победы –мотив, </w:t>
      </w:r>
      <w:r w:rsidRPr="00245E8B">
        <w:rPr>
          <w:rFonts w:ascii="Times New Roman" w:hAnsi="Times New Roman"/>
          <w:sz w:val="24"/>
          <w:szCs w:val="24"/>
        </w:rPr>
        <w:t>побуждающий учеников к активной деятельности.</w:t>
      </w:r>
    </w:p>
    <w:p w:rsidR="00DF0CA1" w:rsidRPr="00245E8B" w:rsidRDefault="00230FCC" w:rsidP="00245E8B">
      <w:pPr>
        <w:spacing w:after="0" w:line="240" w:lineRule="auto"/>
        <w:ind w:firstLine="709"/>
        <w:jc w:val="both"/>
        <w:rPr>
          <w:rFonts w:ascii="Times New Roman" w:hAnsi="Times New Roman"/>
          <w:b/>
          <w:i/>
          <w:sz w:val="24"/>
          <w:szCs w:val="24"/>
          <w:u w:val="single"/>
        </w:rPr>
      </w:pPr>
      <w:r w:rsidRPr="00245E8B">
        <w:rPr>
          <w:rFonts w:ascii="Times New Roman" w:hAnsi="Times New Roman"/>
          <w:b/>
          <w:i/>
          <w:sz w:val="24"/>
          <w:szCs w:val="24"/>
          <w:u w:val="single"/>
        </w:rPr>
        <w:t>Выставка.</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Участие в выставке является результатом успешной работы над моделью</w:t>
      </w:r>
      <w:r w:rsidR="00230FCC" w:rsidRPr="00245E8B">
        <w:rPr>
          <w:rFonts w:ascii="Times New Roman" w:hAnsi="Times New Roman"/>
          <w:sz w:val="24"/>
          <w:szCs w:val="24"/>
        </w:rPr>
        <w:t xml:space="preserve">, </w:t>
      </w:r>
      <w:r w:rsidRPr="00245E8B">
        <w:rPr>
          <w:rFonts w:ascii="Times New Roman" w:hAnsi="Times New Roman"/>
          <w:sz w:val="24"/>
          <w:szCs w:val="24"/>
        </w:rPr>
        <w:t xml:space="preserve">изделием. Выставка организуется с целью </w:t>
      </w:r>
      <w:r w:rsidR="00230FCC" w:rsidRPr="00245E8B">
        <w:rPr>
          <w:rFonts w:ascii="Times New Roman" w:hAnsi="Times New Roman"/>
          <w:sz w:val="24"/>
          <w:szCs w:val="24"/>
        </w:rPr>
        <w:t xml:space="preserve">создания условий для творческой </w:t>
      </w:r>
      <w:r w:rsidRPr="00245E8B">
        <w:rPr>
          <w:rFonts w:ascii="Times New Roman" w:hAnsi="Times New Roman"/>
          <w:sz w:val="24"/>
          <w:szCs w:val="24"/>
        </w:rPr>
        <w:t>самореализации личности ребенка, активизаци</w:t>
      </w:r>
      <w:r w:rsidR="00230FCC" w:rsidRPr="00245E8B">
        <w:rPr>
          <w:rFonts w:ascii="Times New Roman" w:hAnsi="Times New Roman"/>
          <w:sz w:val="24"/>
          <w:szCs w:val="24"/>
        </w:rPr>
        <w:t xml:space="preserve">и его познавательных интересов, </w:t>
      </w:r>
      <w:r w:rsidRPr="00245E8B">
        <w:rPr>
          <w:rFonts w:ascii="Times New Roman" w:hAnsi="Times New Roman"/>
          <w:sz w:val="24"/>
          <w:szCs w:val="24"/>
        </w:rPr>
        <w:t>развития творческой инициативы образовательного объединения и самого учащегося.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Оценивается творческая фантазия авторов, сложност</w:t>
      </w:r>
      <w:r w:rsidR="00230FCC" w:rsidRPr="00245E8B">
        <w:rPr>
          <w:rFonts w:ascii="Times New Roman" w:hAnsi="Times New Roman"/>
          <w:sz w:val="24"/>
          <w:szCs w:val="24"/>
        </w:rPr>
        <w:t xml:space="preserve">ь, оригинальность, аккуратность </w:t>
      </w:r>
      <w:r w:rsidRPr="00245E8B">
        <w:rPr>
          <w:rFonts w:ascii="Times New Roman" w:hAnsi="Times New Roman"/>
          <w:sz w:val="24"/>
          <w:szCs w:val="24"/>
        </w:rPr>
        <w:t>работ. Результаты участия помогают определить динамику развития ребенка.</w:t>
      </w:r>
    </w:p>
    <w:p w:rsidR="00DF0CA1" w:rsidRPr="00245E8B" w:rsidRDefault="00DF0CA1" w:rsidP="00245E8B">
      <w:pPr>
        <w:spacing w:after="0" w:line="240" w:lineRule="auto"/>
        <w:ind w:firstLine="709"/>
        <w:jc w:val="both"/>
        <w:rPr>
          <w:rFonts w:ascii="Times New Roman" w:hAnsi="Times New Roman"/>
          <w:b/>
          <w:i/>
          <w:sz w:val="24"/>
          <w:szCs w:val="24"/>
          <w:u w:val="single"/>
        </w:rPr>
      </w:pPr>
      <w:r w:rsidRPr="00245E8B">
        <w:rPr>
          <w:rFonts w:ascii="Times New Roman" w:hAnsi="Times New Roman"/>
          <w:b/>
          <w:i/>
          <w:sz w:val="24"/>
          <w:szCs w:val="24"/>
          <w:u w:val="single"/>
        </w:rPr>
        <w:t>Анкетирование.</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b/>
          <w:i/>
          <w:sz w:val="24"/>
          <w:szCs w:val="24"/>
        </w:rPr>
        <w:t>Анкетирование–</w:t>
      </w:r>
      <w:r w:rsidRPr="00245E8B">
        <w:rPr>
          <w:rFonts w:ascii="Times New Roman" w:hAnsi="Times New Roman"/>
          <w:sz w:val="24"/>
          <w:szCs w:val="24"/>
        </w:rPr>
        <w:t xml:space="preserve"> метод получения информации,</w:t>
      </w:r>
      <w:r w:rsidR="00230FCC" w:rsidRPr="00245E8B">
        <w:rPr>
          <w:rFonts w:ascii="Times New Roman" w:hAnsi="Times New Roman"/>
          <w:sz w:val="24"/>
          <w:szCs w:val="24"/>
        </w:rPr>
        <w:t xml:space="preserve"> касающийся объективных фактов, </w:t>
      </w:r>
      <w:r w:rsidRPr="00245E8B">
        <w:rPr>
          <w:rFonts w:ascii="Times New Roman" w:hAnsi="Times New Roman"/>
          <w:sz w:val="24"/>
          <w:szCs w:val="24"/>
        </w:rPr>
        <w:t>знаний, мнений, оценок, поведения с помощь</w:t>
      </w:r>
      <w:r w:rsidR="00230FCC" w:rsidRPr="00245E8B">
        <w:rPr>
          <w:rFonts w:ascii="Times New Roman" w:hAnsi="Times New Roman"/>
          <w:sz w:val="24"/>
          <w:szCs w:val="24"/>
        </w:rPr>
        <w:t xml:space="preserve">ю составленных в соответствии с </w:t>
      </w:r>
      <w:r w:rsidRPr="00245E8B">
        <w:rPr>
          <w:rFonts w:ascii="Times New Roman" w:hAnsi="Times New Roman"/>
          <w:sz w:val="24"/>
          <w:szCs w:val="24"/>
        </w:rPr>
        <w:t>определенными правилами вопросов, каждый из к</w:t>
      </w:r>
      <w:r w:rsidR="00230FCC" w:rsidRPr="00245E8B">
        <w:rPr>
          <w:rFonts w:ascii="Times New Roman" w:hAnsi="Times New Roman"/>
          <w:sz w:val="24"/>
          <w:szCs w:val="24"/>
        </w:rPr>
        <w:t xml:space="preserve">оторых логически связан с целью </w:t>
      </w:r>
      <w:r w:rsidRPr="00245E8B">
        <w:rPr>
          <w:rFonts w:ascii="Times New Roman" w:hAnsi="Times New Roman"/>
          <w:sz w:val="24"/>
          <w:szCs w:val="24"/>
        </w:rPr>
        <w:t>исследования.</w:t>
      </w:r>
    </w:p>
    <w:p w:rsidR="00DF0CA1" w:rsidRPr="00245E8B" w:rsidRDefault="00DF0CA1" w:rsidP="00245E8B">
      <w:pPr>
        <w:spacing w:after="0" w:line="240" w:lineRule="auto"/>
        <w:ind w:firstLine="709"/>
        <w:jc w:val="both"/>
        <w:rPr>
          <w:rFonts w:ascii="Times New Roman" w:hAnsi="Times New Roman"/>
          <w:sz w:val="24"/>
          <w:szCs w:val="24"/>
          <w:u w:val="single"/>
        </w:rPr>
      </w:pPr>
      <w:r w:rsidRPr="00245E8B">
        <w:rPr>
          <w:rFonts w:ascii="Times New Roman" w:hAnsi="Times New Roman"/>
          <w:sz w:val="24"/>
          <w:szCs w:val="24"/>
          <w:u w:val="single"/>
        </w:rPr>
        <w:t>Правила составления анкет:</w:t>
      </w:r>
    </w:p>
    <w:p w:rsidR="00DF0CA1" w:rsidRPr="00245E8B" w:rsidRDefault="00230FCC"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Анкета должна иметь «шапку» - обращение</w:t>
      </w:r>
      <w:r w:rsidRPr="00245E8B">
        <w:rPr>
          <w:rFonts w:ascii="Times New Roman" w:hAnsi="Times New Roman"/>
          <w:sz w:val="24"/>
          <w:szCs w:val="24"/>
        </w:rPr>
        <w:t xml:space="preserve"> к адресату, объяснение целей и </w:t>
      </w:r>
      <w:r w:rsidR="00DF0CA1" w:rsidRPr="00245E8B">
        <w:rPr>
          <w:rFonts w:ascii="Times New Roman" w:hAnsi="Times New Roman"/>
          <w:sz w:val="24"/>
          <w:szCs w:val="24"/>
        </w:rPr>
        <w:t>задач исследования, техники работы с анкетой;</w:t>
      </w:r>
    </w:p>
    <w:p w:rsidR="00DF0CA1" w:rsidRPr="00245E8B" w:rsidRDefault="00230FCC"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Вначале даются вступительные (легкие) вопросы, касающиеся</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определенных событий, закрытые по форме;</w:t>
      </w:r>
    </w:p>
    <w:p w:rsidR="00DF0CA1" w:rsidRPr="00245E8B" w:rsidRDefault="00230FCC"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Далее возможны оценочные вопросы, как правило, открытые по форме;</w:t>
      </w:r>
    </w:p>
    <w:p w:rsidR="00DF0CA1" w:rsidRPr="00245E8B" w:rsidRDefault="00230FCC"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Анкета заканчивается вопросами малой сложности;</w:t>
      </w:r>
    </w:p>
    <w:p w:rsidR="00DF0CA1" w:rsidRPr="00245E8B" w:rsidRDefault="00230FCC"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В конце, если необходимо, пишется «паспортичка» - сведения о</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заполняющем анкету;</w:t>
      </w:r>
    </w:p>
    <w:p w:rsidR="00DF0CA1" w:rsidRPr="00245E8B" w:rsidRDefault="00230FCC"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Обязательна благодарность за участие в анкетировании;</w:t>
      </w:r>
    </w:p>
    <w:p w:rsidR="00DF0CA1" w:rsidRPr="00245E8B" w:rsidRDefault="00230FCC"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Анкета должна быть небольшая;</w:t>
      </w:r>
    </w:p>
    <w:p w:rsidR="00DF0CA1" w:rsidRPr="00245E8B" w:rsidRDefault="00230FCC" w:rsidP="00245E8B">
      <w:pPr>
        <w:spacing w:after="0" w:line="240" w:lineRule="auto"/>
        <w:ind w:firstLine="709"/>
        <w:jc w:val="both"/>
        <w:rPr>
          <w:rFonts w:ascii="Times New Roman" w:hAnsi="Times New Roman"/>
          <w:sz w:val="24"/>
          <w:szCs w:val="24"/>
        </w:rPr>
      </w:pPr>
      <w:r w:rsidRPr="00245E8B">
        <w:rPr>
          <w:sz w:val="24"/>
          <w:szCs w:val="24"/>
        </w:rPr>
        <w:lastRenderedPageBreak/>
        <w:sym w:font="Symbol" w:char="F0B7"/>
      </w:r>
      <w:r w:rsidR="00DF0CA1" w:rsidRPr="00245E8B">
        <w:rPr>
          <w:rFonts w:ascii="Times New Roman" w:hAnsi="Times New Roman"/>
          <w:sz w:val="24"/>
          <w:szCs w:val="24"/>
        </w:rPr>
        <w:t xml:space="preserve"> Давать анкеты детям младше 10 лет нецелесообразно;</w:t>
      </w:r>
    </w:p>
    <w:p w:rsidR="00DF0CA1" w:rsidRPr="00245E8B" w:rsidRDefault="00230FCC"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При составлении анкеты необходимо четко формулировать вопросы,</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учитывать возраст детей, заполняющих анкету.</w:t>
      </w:r>
    </w:p>
    <w:p w:rsidR="00DF0CA1" w:rsidRPr="00245E8B" w:rsidRDefault="00DF0CA1" w:rsidP="00245E8B">
      <w:pPr>
        <w:spacing w:after="0" w:line="240" w:lineRule="auto"/>
        <w:ind w:firstLine="709"/>
        <w:jc w:val="both"/>
        <w:rPr>
          <w:rFonts w:ascii="Times New Roman" w:hAnsi="Times New Roman"/>
          <w:sz w:val="24"/>
          <w:szCs w:val="24"/>
          <w:u w:val="single"/>
        </w:rPr>
      </w:pPr>
      <w:r w:rsidRPr="00245E8B">
        <w:rPr>
          <w:rFonts w:ascii="Times New Roman" w:hAnsi="Times New Roman"/>
          <w:sz w:val="24"/>
          <w:szCs w:val="24"/>
          <w:u w:val="single"/>
        </w:rPr>
        <w:t>Этапы:</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1. Подготовительный – определяются цели и зада</w:t>
      </w:r>
      <w:r w:rsidR="00230FCC" w:rsidRPr="00245E8B">
        <w:rPr>
          <w:rFonts w:ascii="Times New Roman" w:hAnsi="Times New Roman"/>
          <w:sz w:val="24"/>
          <w:szCs w:val="24"/>
        </w:rPr>
        <w:t xml:space="preserve">чи, составляется опросный лист, </w:t>
      </w:r>
      <w:r w:rsidRPr="00245E8B">
        <w:rPr>
          <w:rFonts w:ascii="Times New Roman" w:hAnsi="Times New Roman"/>
          <w:sz w:val="24"/>
          <w:szCs w:val="24"/>
        </w:rPr>
        <w:t>делаются пробные исследования для небольшой группы детей.</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2. Раздача анкет, проведение опроса и сбор анкет (бывает очное и заочное).</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3. Анализ и обработка анкетных данных.</w:t>
      </w:r>
    </w:p>
    <w:p w:rsidR="00DF0CA1" w:rsidRPr="00245E8B" w:rsidRDefault="00DF0CA1" w:rsidP="00245E8B">
      <w:pPr>
        <w:spacing w:after="0" w:line="240" w:lineRule="auto"/>
        <w:ind w:firstLine="709"/>
        <w:jc w:val="both"/>
        <w:rPr>
          <w:rFonts w:ascii="Times New Roman" w:hAnsi="Times New Roman"/>
          <w:sz w:val="24"/>
          <w:szCs w:val="24"/>
          <w:u w:val="single"/>
        </w:rPr>
      </w:pPr>
      <w:r w:rsidRPr="00245E8B">
        <w:rPr>
          <w:rFonts w:ascii="Times New Roman" w:hAnsi="Times New Roman"/>
          <w:sz w:val="24"/>
          <w:szCs w:val="24"/>
          <w:u w:val="single"/>
        </w:rPr>
        <w:t>Условия эффективности: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умение мотивировать, доказать необходимость анкеты;</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отсутствие намеков на желаемые ответы;</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полнота и сбалансированность списка вопросов.</w:t>
      </w:r>
    </w:p>
    <w:p w:rsidR="00DF0CA1" w:rsidRPr="00245E8B" w:rsidRDefault="00DF0CA1" w:rsidP="00245E8B">
      <w:pPr>
        <w:spacing w:after="0" w:line="240" w:lineRule="auto"/>
        <w:ind w:firstLine="709"/>
        <w:jc w:val="both"/>
        <w:rPr>
          <w:rFonts w:ascii="Times New Roman" w:hAnsi="Times New Roman"/>
          <w:b/>
          <w:i/>
          <w:sz w:val="24"/>
          <w:szCs w:val="24"/>
          <w:u w:val="single"/>
        </w:rPr>
      </w:pPr>
      <w:r w:rsidRPr="00245E8B">
        <w:rPr>
          <w:rFonts w:ascii="Times New Roman" w:hAnsi="Times New Roman"/>
          <w:b/>
          <w:i/>
          <w:sz w:val="24"/>
          <w:szCs w:val="24"/>
          <w:u w:val="single"/>
        </w:rPr>
        <w:t>Устный опрос</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b/>
          <w:i/>
          <w:sz w:val="24"/>
          <w:szCs w:val="24"/>
        </w:rPr>
        <w:t>Устный опрос (беседа, интервью)</w:t>
      </w:r>
      <w:r w:rsidRPr="00245E8B">
        <w:rPr>
          <w:rFonts w:ascii="Times New Roman" w:hAnsi="Times New Roman"/>
          <w:sz w:val="24"/>
          <w:szCs w:val="24"/>
        </w:rPr>
        <w:t xml:space="preserve"> – метод</w:t>
      </w:r>
      <w:r w:rsidR="00230FCC" w:rsidRPr="00245E8B">
        <w:rPr>
          <w:rFonts w:ascii="Times New Roman" w:hAnsi="Times New Roman"/>
          <w:sz w:val="24"/>
          <w:szCs w:val="24"/>
        </w:rPr>
        <w:t xml:space="preserve"> получения информации на основе </w:t>
      </w:r>
      <w:r w:rsidRPr="00245E8B">
        <w:rPr>
          <w:rFonts w:ascii="Times New Roman" w:hAnsi="Times New Roman"/>
          <w:sz w:val="24"/>
          <w:szCs w:val="24"/>
        </w:rPr>
        <w:t>словесного общения в форме свободного диалога на определенную тему.</w:t>
      </w:r>
    </w:p>
    <w:p w:rsidR="00DF0CA1" w:rsidRPr="00245E8B" w:rsidRDefault="00DF0CA1" w:rsidP="00245E8B">
      <w:pPr>
        <w:spacing w:after="0" w:line="240" w:lineRule="auto"/>
        <w:ind w:firstLine="709"/>
        <w:jc w:val="both"/>
        <w:rPr>
          <w:rFonts w:ascii="Times New Roman" w:hAnsi="Times New Roman"/>
          <w:b/>
          <w:i/>
          <w:sz w:val="24"/>
          <w:szCs w:val="24"/>
        </w:rPr>
      </w:pPr>
      <w:r w:rsidRPr="00245E8B">
        <w:rPr>
          <w:rFonts w:ascii="Times New Roman" w:hAnsi="Times New Roman"/>
          <w:b/>
          <w:i/>
          <w:sz w:val="24"/>
          <w:szCs w:val="24"/>
        </w:rPr>
        <w:t>Этапы:</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1. Подготовительный – продумать вопросы и метод их фиксации, составить</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примерный план с расчетом времени, договорится о месте и времени беседы.</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2. Проведение опроса:</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Вступление –установление контакта и взаимопонимания;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Сбор информации;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Заключение – сделать выводы, определить перспективы.</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3. Фиксация и обработка результатов.</w:t>
      </w:r>
    </w:p>
    <w:p w:rsidR="00DF0CA1" w:rsidRPr="00245E8B" w:rsidRDefault="00DF0CA1" w:rsidP="00245E8B">
      <w:pPr>
        <w:spacing w:after="0" w:line="240" w:lineRule="auto"/>
        <w:ind w:firstLine="709"/>
        <w:jc w:val="both"/>
        <w:rPr>
          <w:rFonts w:ascii="Times New Roman" w:hAnsi="Times New Roman"/>
          <w:b/>
          <w:i/>
          <w:sz w:val="24"/>
          <w:szCs w:val="24"/>
          <w:u w:val="single"/>
        </w:rPr>
      </w:pPr>
      <w:r w:rsidRPr="00245E8B">
        <w:rPr>
          <w:rFonts w:ascii="Times New Roman" w:hAnsi="Times New Roman"/>
          <w:b/>
          <w:i/>
          <w:sz w:val="24"/>
          <w:szCs w:val="24"/>
          <w:u w:val="single"/>
        </w:rPr>
        <w:t>Тестирование</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Тестирование – метод диагностики, и</w:t>
      </w:r>
      <w:r w:rsidR="00230FCC" w:rsidRPr="00245E8B">
        <w:rPr>
          <w:rFonts w:ascii="Times New Roman" w:hAnsi="Times New Roman"/>
          <w:sz w:val="24"/>
          <w:szCs w:val="24"/>
        </w:rPr>
        <w:t xml:space="preserve">спользующий стандартизированные </w:t>
      </w:r>
      <w:r w:rsidRPr="00245E8B">
        <w:rPr>
          <w:rFonts w:ascii="Times New Roman" w:hAnsi="Times New Roman"/>
          <w:sz w:val="24"/>
          <w:szCs w:val="24"/>
        </w:rPr>
        <w:t>задания, имеющий определенную шкалу значений.</w:t>
      </w:r>
    </w:p>
    <w:p w:rsidR="00DF0CA1" w:rsidRPr="00245E8B" w:rsidRDefault="00DF0CA1" w:rsidP="00245E8B">
      <w:pPr>
        <w:spacing w:after="0" w:line="240" w:lineRule="auto"/>
        <w:ind w:firstLine="709"/>
        <w:jc w:val="both"/>
        <w:rPr>
          <w:rFonts w:ascii="Times New Roman" w:hAnsi="Times New Roman"/>
          <w:b/>
          <w:i/>
          <w:sz w:val="24"/>
          <w:szCs w:val="24"/>
          <w:u w:val="single"/>
        </w:rPr>
      </w:pPr>
      <w:r w:rsidRPr="00245E8B">
        <w:rPr>
          <w:rFonts w:ascii="Times New Roman" w:hAnsi="Times New Roman"/>
          <w:b/>
          <w:i/>
          <w:sz w:val="24"/>
          <w:szCs w:val="24"/>
          <w:u w:val="single"/>
        </w:rPr>
        <w:t>Шкалирование</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Шкалирование – диагностический мето</w:t>
      </w:r>
      <w:r w:rsidR="00230FCC" w:rsidRPr="00245E8B">
        <w:rPr>
          <w:rFonts w:ascii="Times New Roman" w:hAnsi="Times New Roman"/>
          <w:sz w:val="24"/>
          <w:szCs w:val="24"/>
        </w:rPr>
        <w:t xml:space="preserve">д измерения, с помощью которого </w:t>
      </w:r>
      <w:r w:rsidRPr="00245E8B">
        <w:rPr>
          <w:rFonts w:ascii="Times New Roman" w:hAnsi="Times New Roman"/>
          <w:sz w:val="24"/>
          <w:szCs w:val="24"/>
        </w:rPr>
        <w:t>реальные качественные психические явления пол</w:t>
      </w:r>
      <w:r w:rsidR="00230FCC" w:rsidRPr="00245E8B">
        <w:rPr>
          <w:rFonts w:ascii="Times New Roman" w:hAnsi="Times New Roman"/>
          <w:sz w:val="24"/>
          <w:szCs w:val="24"/>
        </w:rPr>
        <w:t xml:space="preserve">учают свое числовое выражение в </w:t>
      </w:r>
      <w:r w:rsidRPr="00245E8B">
        <w:rPr>
          <w:rFonts w:ascii="Times New Roman" w:hAnsi="Times New Roman"/>
          <w:sz w:val="24"/>
          <w:szCs w:val="24"/>
        </w:rPr>
        <w:t>форме количественных оценок.</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Виды шкал:</w:t>
      </w:r>
    </w:p>
    <w:p w:rsidR="00DF0CA1" w:rsidRPr="00245E8B" w:rsidRDefault="00230FCC"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Оценочные (по баллам) – рейтинг;</w:t>
      </w:r>
    </w:p>
    <w:p w:rsidR="00DF0CA1" w:rsidRPr="00245E8B" w:rsidRDefault="00230FCC"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Ранжирование – сравнение различных показателей друг с другом;</w:t>
      </w:r>
    </w:p>
    <w:p w:rsidR="00DF0CA1" w:rsidRPr="00245E8B" w:rsidRDefault="00230FCC" w:rsidP="00245E8B">
      <w:pPr>
        <w:spacing w:after="0" w:line="240" w:lineRule="auto"/>
        <w:ind w:firstLine="709"/>
        <w:jc w:val="both"/>
        <w:rPr>
          <w:rFonts w:ascii="Times New Roman" w:hAnsi="Times New Roman"/>
          <w:sz w:val="24"/>
          <w:szCs w:val="24"/>
        </w:rPr>
      </w:pPr>
      <w:r w:rsidRPr="00245E8B">
        <w:rPr>
          <w:sz w:val="24"/>
          <w:szCs w:val="24"/>
        </w:rPr>
        <w:sym w:font="Symbol" w:char="F0B7"/>
      </w:r>
      <w:r w:rsidR="00DF0CA1" w:rsidRPr="00245E8B">
        <w:rPr>
          <w:rFonts w:ascii="Times New Roman" w:hAnsi="Times New Roman"/>
          <w:sz w:val="24"/>
          <w:szCs w:val="24"/>
        </w:rPr>
        <w:t xml:space="preserve"> Социометрические – изучение межличностных отношений в группах.</w:t>
      </w:r>
    </w:p>
    <w:p w:rsidR="00DF0CA1" w:rsidRPr="00245E8B" w:rsidRDefault="00DF0CA1" w:rsidP="00245E8B">
      <w:pPr>
        <w:spacing w:after="0" w:line="240" w:lineRule="auto"/>
        <w:ind w:firstLine="709"/>
        <w:jc w:val="both"/>
        <w:rPr>
          <w:rFonts w:ascii="Times New Roman" w:hAnsi="Times New Roman"/>
          <w:sz w:val="24"/>
          <w:szCs w:val="24"/>
        </w:rPr>
      </w:pPr>
    </w:p>
    <w:p w:rsidR="000C6842" w:rsidRPr="00245E8B" w:rsidRDefault="005049C9"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2.3.13</w:t>
      </w:r>
      <w:r w:rsidR="000C6842" w:rsidRPr="00245E8B">
        <w:rPr>
          <w:rFonts w:ascii="Times New Roman" w:hAnsi="Times New Roman"/>
          <w:b/>
          <w:sz w:val="24"/>
          <w:szCs w:val="24"/>
        </w:rPr>
        <w:t>. Планируемые результаты духовно-нравственного развития,воспитания и социализации обучающихся, формирования</w:t>
      </w:r>
    </w:p>
    <w:p w:rsidR="000C6842" w:rsidRPr="00245E8B" w:rsidRDefault="000C6842" w:rsidP="00245E8B">
      <w:pPr>
        <w:spacing w:after="0" w:line="240" w:lineRule="auto"/>
        <w:jc w:val="both"/>
        <w:rPr>
          <w:rFonts w:ascii="Times New Roman" w:hAnsi="Times New Roman"/>
          <w:b/>
          <w:sz w:val="24"/>
          <w:szCs w:val="24"/>
        </w:rPr>
      </w:pPr>
      <w:r w:rsidRPr="00245E8B">
        <w:rPr>
          <w:rFonts w:ascii="Times New Roman" w:hAnsi="Times New Roman"/>
          <w:b/>
          <w:sz w:val="24"/>
          <w:szCs w:val="24"/>
        </w:rPr>
        <w:t>экологической культуры, культуры здорового и безопасного образа</w:t>
      </w:r>
    </w:p>
    <w:p w:rsidR="00DF0CA1" w:rsidRPr="00245E8B" w:rsidRDefault="000C6842" w:rsidP="00245E8B">
      <w:pPr>
        <w:spacing w:after="0" w:line="240" w:lineRule="auto"/>
        <w:jc w:val="both"/>
        <w:rPr>
          <w:rFonts w:ascii="Times New Roman" w:hAnsi="Times New Roman"/>
          <w:b/>
          <w:sz w:val="24"/>
          <w:szCs w:val="24"/>
        </w:rPr>
      </w:pPr>
      <w:r w:rsidRPr="00245E8B">
        <w:rPr>
          <w:rFonts w:ascii="Times New Roman" w:hAnsi="Times New Roman"/>
          <w:b/>
          <w:sz w:val="24"/>
          <w:szCs w:val="24"/>
        </w:rPr>
        <w:t xml:space="preserve">жизни </w:t>
      </w:r>
      <w:r w:rsidR="00F851AE" w:rsidRPr="00245E8B">
        <w:rPr>
          <w:rFonts w:ascii="Times New Roman" w:hAnsi="Times New Roman"/>
          <w:b/>
          <w:sz w:val="24"/>
          <w:szCs w:val="24"/>
        </w:rPr>
        <w:t xml:space="preserve">обучающихся МБОУ </w:t>
      </w:r>
      <w:r w:rsidR="00DF0CA1" w:rsidRPr="00245E8B">
        <w:rPr>
          <w:rFonts w:ascii="Times New Roman" w:hAnsi="Times New Roman"/>
          <w:b/>
          <w:sz w:val="24"/>
          <w:szCs w:val="24"/>
        </w:rPr>
        <w:t>«</w:t>
      </w:r>
      <w:r w:rsidR="008F0580" w:rsidRPr="00245E8B">
        <w:rPr>
          <w:rFonts w:ascii="Times New Roman" w:hAnsi="Times New Roman"/>
          <w:b/>
          <w:sz w:val="24"/>
          <w:szCs w:val="24"/>
        </w:rPr>
        <w:t>Лебединская</w:t>
      </w:r>
      <w:r w:rsidR="00F851AE" w:rsidRPr="00245E8B">
        <w:rPr>
          <w:rFonts w:ascii="Times New Roman" w:hAnsi="Times New Roman"/>
          <w:b/>
          <w:sz w:val="24"/>
          <w:szCs w:val="24"/>
        </w:rPr>
        <w:t xml:space="preserve"> О</w:t>
      </w:r>
      <w:r w:rsidRPr="00245E8B">
        <w:rPr>
          <w:rFonts w:ascii="Times New Roman" w:hAnsi="Times New Roman"/>
          <w:b/>
          <w:sz w:val="24"/>
          <w:szCs w:val="24"/>
        </w:rPr>
        <w:t xml:space="preserve">ОШ» при получении </w:t>
      </w:r>
      <w:r w:rsidR="00DF0CA1" w:rsidRPr="00245E8B">
        <w:rPr>
          <w:rFonts w:ascii="Times New Roman" w:hAnsi="Times New Roman"/>
          <w:b/>
          <w:sz w:val="24"/>
          <w:szCs w:val="24"/>
        </w:rPr>
        <w:t>основного общего образования</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1. Интериоризация гуманистических, демократических и традиционных</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ценностей, осознанное, уважительное и добро</w:t>
      </w:r>
      <w:r w:rsidR="00F851AE" w:rsidRPr="00245E8B">
        <w:rPr>
          <w:rFonts w:ascii="Times New Roman" w:hAnsi="Times New Roman"/>
          <w:sz w:val="24"/>
          <w:szCs w:val="24"/>
        </w:rPr>
        <w:t xml:space="preserve">желательное отношение к другому </w:t>
      </w:r>
      <w:r w:rsidRPr="00245E8B">
        <w:rPr>
          <w:rFonts w:ascii="Times New Roman" w:hAnsi="Times New Roman"/>
          <w:sz w:val="24"/>
          <w:szCs w:val="24"/>
        </w:rPr>
        <w:t>человеку, его мнению, мировоззрению, культуре, языку, вере, гражданской позиции.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Готовность и способность вести диалог с д</w:t>
      </w:r>
      <w:r w:rsidR="00F851AE" w:rsidRPr="00245E8B">
        <w:rPr>
          <w:rFonts w:ascii="Times New Roman" w:hAnsi="Times New Roman"/>
          <w:sz w:val="24"/>
          <w:szCs w:val="24"/>
        </w:rPr>
        <w:t xml:space="preserve">ругими людьми и достигать в нем </w:t>
      </w:r>
      <w:r w:rsidRPr="00245E8B">
        <w:rPr>
          <w:rFonts w:ascii="Times New Roman" w:hAnsi="Times New Roman"/>
          <w:sz w:val="24"/>
          <w:szCs w:val="24"/>
        </w:rPr>
        <w:t>взаимопонимания (идентификация себя как полноправного</w:t>
      </w:r>
      <w:r w:rsidR="00F851AE" w:rsidRPr="00245E8B">
        <w:rPr>
          <w:rFonts w:ascii="Times New Roman" w:hAnsi="Times New Roman"/>
          <w:sz w:val="24"/>
          <w:szCs w:val="24"/>
        </w:rPr>
        <w:t xml:space="preserve"> субъекта общения, готовность к </w:t>
      </w:r>
      <w:r w:rsidRPr="00245E8B">
        <w:rPr>
          <w:rFonts w:ascii="Times New Roman" w:hAnsi="Times New Roman"/>
          <w:sz w:val="24"/>
          <w:szCs w:val="24"/>
        </w:rPr>
        <w:t>конструированию образа партнера по диалогу, гото</w:t>
      </w:r>
      <w:r w:rsidR="00F851AE" w:rsidRPr="00245E8B">
        <w:rPr>
          <w:rFonts w:ascii="Times New Roman" w:hAnsi="Times New Roman"/>
          <w:sz w:val="24"/>
          <w:szCs w:val="24"/>
        </w:rPr>
        <w:t xml:space="preserve">вность к конструированию образа </w:t>
      </w:r>
      <w:r w:rsidRPr="00245E8B">
        <w:rPr>
          <w:rFonts w:ascii="Times New Roman" w:hAnsi="Times New Roman"/>
          <w:sz w:val="24"/>
          <w:szCs w:val="24"/>
        </w:rPr>
        <w:t>допустимых способов диалога, готовность к конст</w:t>
      </w:r>
      <w:r w:rsidR="00F851AE" w:rsidRPr="00245E8B">
        <w:rPr>
          <w:rFonts w:ascii="Times New Roman" w:hAnsi="Times New Roman"/>
          <w:sz w:val="24"/>
          <w:szCs w:val="24"/>
        </w:rPr>
        <w:t xml:space="preserve">руированию процесса диалога как </w:t>
      </w:r>
      <w:r w:rsidRPr="00245E8B">
        <w:rPr>
          <w:rFonts w:ascii="Times New Roman" w:hAnsi="Times New Roman"/>
          <w:sz w:val="24"/>
          <w:szCs w:val="24"/>
        </w:rPr>
        <w:t>конвенционирования интересов, процедур, гот</w:t>
      </w:r>
      <w:r w:rsidR="00F851AE" w:rsidRPr="00245E8B">
        <w:rPr>
          <w:rFonts w:ascii="Times New Roman" w:hAnsi="Times New Roman"/>
          <w:sz w:val="24"/>
          <w:szCs w:val="24"/>
        </w:rPr>
        <w:t xml:space="preserve">овность и способность к ведению </w:t>
      </w:r>
      <w:r w:rsidRPr="00245E8B">
        <w:rPr>
          <w:rFonts w:ascii="Times New Roman" w:hAnsi="Times New Roman"/>
          <w:sz w:val="24"/>
          <w:szCs w:val="24"/>
        </w:rPr>
        <w:t>переговоров).</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2. Способность к осознанию российской идентичности</w:t>
      </w:r>
      <w:r w:rsidR="00F851AE" w:rsidRPr="00245E8B">
        <w:rPr>
          <w:rFonts w:ascii="Times New Roman" w:hAnsi="Times New Roman"/>
          <w:sz w:val="24"/>
          <w:szCs w:val="24"/>
        </w:rPr>
        <w:t xml:space="preserve"> в поликультурном социуме </w:t>
      </w:r>
      <w:r w:rsidRPr="00245E8B">
        <w:rPr>
          <w:rFonts w:ascii="Times New Roman" w:hAnsi="Times New Roman"/>
          <w:sz w:val="24"/>
          <w:szCs w:val="24"/>
        </w:rPr>
        <w:t>(патриотизм, уважение к Отечеству, к прошлому и насто</w:t>
      </w:r>
      <w:r w:rsidR="00F851AE" w:rsidRPr="00245E8B">
        <w:rPr>
          <w:rFonts w:ascii="Times New Roman" w:hAnsi="Times New Roman"/>
          <w:sz w:val="24"/>
          <w:szCs w:val="24"/>
        </w:rPr>
        <w:t xml:space="preserve">ящему многонационального народа </w:t>
      </w:r>
      <w:r w:rsidRPr="00245E8B">
        <w:rPr>
          <w:rFonts w:ascii="Times New Roman" w:hAnsi="Times New Roman"/>
          <w:sz w:val="24"/>
          <w:szCs w:val="24"/>
        </w:rPr>
        <w:t>России, воспитанное чувство ответственности и долг</w:t>
      </w:r>
      <w:r w:rsidR="00F851AE" w:rsidRPr="00245E8B">
        <w:rPr>
          <w:rFonts w:ascii="Times New Roman" w:hAnsi="Times New Roman"/>
          <w:sz w:val="24"/>
          <w:szCs w:val="24"/>
        </w:rPr>
        <w:t xml:space="preserve">а перед Родиной, идентичность с </w:t>
      </w:r>
      <w:r w:rsidRPr="00245E8B">
        <w:rPr>
          <w:rFonts w:ascii="Times New Roman" w:hAnsi="Times New Roman"/>
          <w:sz w:val="24"/>
          <w:szCs w:val="24"/>
        </w:rPr>
        <w:lastRenderedPageBreak/>
        <w:t>территорией, с природой России, идентификация себя в качестве г</w:t>
      </w:r>
      <w:r w:rsidR="00F851AE" w:rsidRPr="00245E8B">
        <w:rPr>
          <w:rFonts w:ascii="Times New Roman" w:hAnsi="Times New Roman"/>
          <w:sz w:val="24"/>
          <w:szCs w:val="24"/>
        </w:rPr>
        <w:t xml:space="preserve">ражданина России, </w:t>
      </w:r>
      <w:r w:rsidRPr="00245E8B">
        <w:rPr>
          <w:rFonts w:ascii="Times New Roman" w:hAnsi="Times New Roman"/>
          <w:sz w:val="24"/>
          <w:szCs w:val="24"/>
        </w:rPr>
        <w:t>субъективная значимость использования русского языка и язы</w:t>
      </w:r>
      <w:r w:rsidR="00F851AE" w:rsidRPr="00245E8B">
        <w:rPr>
          <w:rFonts w:ascii="Times New Roman" w:hAnsi="Times New Roman"/>
          <w:sz w:val="24"/>
          <w:szCs w:val="24"/>
        </w:rPr>
        <w:t xml:space="preserve">ков народов России, осознание и </w:t>
      </w:r>
      <w:r w:rsidRPr="00245E8B">
        <w:rPr>
          <w:rFonts w:ascii="Times New Roman" w:hAnsi="Times New Roman"/>
          <w:sz w:val="24"/>
          <w:szCs w:val="24"/>
        </w:rPr>
        <w:t>ощущение субъективной сопричастности с судьбой росси</w:t>
      </w:r>
      <w:r w:rsidR="00F851AE" w:rsidRPr="00245E8B">
        <w:rPr>
          <w:rFonts w:ascii="Times New Roman" w:hAnsi="Times New Roman"/>
          <w:sz w:val="24"/>
          <w:szCs w:val="24"/>
        </w:rPr>
        <w:t xml:space="preserve">йского народа). Осознание своей </w:t>
      </w:r>
      <w:r w:rsidRPr="00245E8B">
        <w:rPr>
          <w:rFonts w:ascii="Times New Roman" w:hAnsi="Times New Roman"/>
          <w:sz w:val="24"/>
          <w:szCs w:val="24"/>
        </w:rPr>
        <w:t>этнической принадлежности, знание истории, языка, культуры своего народа, своего края,основ культурного наследия народов России и челове</w:t>
      </w:r>
      <w:r w:rsidR="00F851AE" w:rsidRPr="00245E8B">
        <w:rPr>
          <w:rFonts w:ascii="Times New Roman" w:hAnsi="Times New Roman"/>
          <w:sz w:val="24"/>
          <w:szCs w:val="24"/>
        </w:rPr>
        <w:t xml:space="preserve">чества (идентичность человека с </w:t>
      </w:r>
      <w:r w:rsidRPr="00245E8B">
        <w:rPr>
          <w:rFonts w:ascii="Times New Roman" w:hAnsi="Times New Roman"/>
          <w:sz w:val="24"/>
          <w:szCs w:val="24"/>
        </w:rPr>
        <w:t>российской многонациональной культурой, сопр</w:t>
      </w:r>
      <w:r w:rsidR="00F851AE" w:rsidRPr="00245E8B">
        <w:rPr>
          <w:rFonts w:ascii="Times New Roman" w:hAnsi="Times New Roman"/>
          <w:sz w:val="24"/>
          <w:szCs w:val="24"/>
        </w:rPr>
        <w:t xml:space="preserve">ичастность с историей народов и </w:t>
      </w:r>
      <w:r w:rsidRPr="00245E8B">
        <w:rPr>
          <w:rFonts w:ascii="Times New Roman" w:hAnsi="Times New Roman"/>
          <w:sz w:val="24"/>
          <w:szCs w:val="24"/>
        </w:rPr>
        <w:t>государств, находившихся на территории современной Росс</w:t>
      </w:r>
      <w:r w:rsidR="00F851AE" w:rsidRPr="00245E8B">
        <w:rPr>
          <w:rFonts w:ascii="Times New Roman" w:hAnsi="Times New Roman"/>
          <w:sz w:val="24"/>
          <w:szCs w:val="24"/>
        </w:rPr>
        <w:t xml:space="preserve">ии). Осознанное, уважительное и </w:t>
      </w:r>
      <w:r w:rsidRPr="00245E8B">
        <w:rPr>
          <w:rFonts w:ascii="Times New Roman" w:hAnsi="Times New Roman"/>
          <w:sz w:val="24"/>
          <w:szCs w:val="24"/>
        </w:rPr>
        <w:t>доброжелательное отношение к истории, культуре, религи</w:t>
      </w:r>
      <w:r w:rsidR="00F851AE" w:rsidRPr="00245E8B">
        <w:rPr>
          <w:rFonts w:ascii="Times New Roman" w:hAnsi="Times New Roman"/>
          <w:sz w:val="24"/>
          <w:szCs w:val="24"/>
        </w:rPr>
        <w:t xml:space="preserve">и, традициям, языкам, ценностям </w:t>
      </w:r>
      <w:r w:rsidRPr="00245E8B">
        <w:rPr>
          <w:rFonts w:ascii="Times New Roman" w:hAnsi="Times New Roman"/>
          <w:sz w:val="24"/>
          <w:szCs w:val="24"/>
        </w:rPr>
        <w:t>народов России и народов мира.</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3. Сформированность мотивации к обучению и целенапра</w:t>
      </w:r>
      <w:r w:rsidR="00F851AE" w:rsidRPr="00245E8B">
        <w:rPr>
          <w:rFonts w:ascii="Times New Roman" w:hAnsi="Times New Roman"/>
          <w:sz w:val="24"/>
          <w:szCs w:val="24"/>
        </w:rPr>
        <w:t xml:space="preserve">вленной познавательной </w:t>
      </w:r>
      <w:r w:rsidRPr="00245E8B">
        <w:rPr>
          <w:rFonts w:ascii="Times New Roman" w:hAnsi="Times New Roman"/>
          <w:sz w:val="24"/>
          <w:szCs w:val="24"/>
        </w:rPr>
        <w:t xml:space="preserve">деятельности, готовность и способность обучающихся к </w:t>
      </w:r>
      <w:r w:rsidR="00F851AE" w:rsidRPr="00245E8B">
        <w:rPr>
          <w:rFonts w:ascii="Times New Roman" w:hAnsi="Times New Roman"/>
          <w:sz w:val="24"/>
          <w:szCs w:val="24"/>
        </w:rPr>
        <w:t xml:space="preserve">саморазвитию и самообразованию; </w:t>
      </w:r>
      <w:r w:rsidRPr="00245E8B">
        <w:rPr>
          <w:rFonts w:ascii="Times New Roman" w:hAnsi="Times New Roman"/>
          <w:sz w:val="24"/>
          <w:szCs w:val="24"/>
        </w:rPr>
        <w:t>готовность и способность к осознанному выбору и постр</w:t>
      </w:r>
      <w:r w:rsidR="00F851AE" w:rsidRPr="00245E8B">
        <w:rPr>
          <w:rFonts w:ascii="Times New Roman" w:hAnsi="Times New Roman"/>
          <w:sz w:val="24"/>
          <w:szCs w:val="24"/>
        </w:rPr>
        <w:t xml:space="preserve">оению дальнейшей индивидуальной </w:t>
      </w:r>
      <w:r w:rsidRPr="00245E8B">
        <w:rPr>
          <w:rFonts w:ascii="Times New Roman" w:hAnsi="Times New Roman"/>
          <w:sz w:val="24"/>
          <w:szCs w:val="24"/>
        </w:rPr>
        <w:t xml:space="preserve">траектории образования на базе ориентировки в мире профессий и </w:t>
      </w:r>
      <w:r w:rsidR="00F851AE" w:rsidRPr="00245E8B">
        <w:rPr>
          <w:rFonts w:ascii="Times New Roman" w:hAnsi="Times New Roman"/>
          <w:sz w:val="24"/>
          <w:szCs w:val="24"/>
        </w:rPr>
        <w:t xml:space="preserve">профессиональных </w:t>
      </w:r>
      <w:r w:rsidRPr="00245E8B">
        <w:rPr>
          <w:rFonts w:ascii="Times New Roman" w:hAnsi="Times New Roman"/>
          <w:sz w:val="24"/>
          <w:szCs w:val="24"/>
        </w:rPr>
        <w:t>предпочтений с учетом устойчивых познавательных интересов.</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4. Развитое моральное сознание и компетентность</w:t>
      </w:r>
      <w:r w:rsidR="00F74BC6" w:rsidRPr="00245E8B">
        <w:rPr>
          <w:rFonts w:ascii="Times New Roman" w:hAnsi="Times New Roman"/>
          <w:sz w:val="24"/>
          <w:szCs w:val="24"/>
        </w:rPr>
        <w:t xml:space="preserve"> в решении моральных проблем на </w:t>
      </w:r>
      <w:r w:rsidRPr="00245E8B">
        <w:rPr>
          <w:rFonts w:ascii="Times New Roman" w:hAnsi="Times New Roman"/>
          <w:sz w:val="24"/>
          <w:szCs w:val="24"/>
        </w:rPr>
        <w:t>основе личностного выбора, формирование нрав</w:t>
      </w:r>
      <w:r w:rsidR="00F74BC6" w:rsidRPr="00245E8B">
        <w:rPr>
          <w:rFonts w:ascii="Times New Roman" w:hAnsi="Times New Roman"/>
          <w:sz w:val="24"/>
          <w:szCs w:val="24"/>
        </w:rPr>
        <w:t xml:space="preserve">ственных чувств и нравственного </w:t>
      </w:r>
      <w:r w:rsidRPr="00245E8B">
        <w:rPr>
          <w:rFonts w:ascii="Times New Roman" w:hAnsi="Times New Roman"/>
          <w:sz w:val="24"/>
          <w:szCs w:val="24"/>
        </w:rPr>
        <w:t>поведения, осознанного и ответственного от</w:t>
      </w:r>
      <w:r w:rsidR="00F74BC6" w:rsidRPr="00245E8B">
        <w:rPr>
          <w:rFonts w:ascii="Times New Roman" w:hAnsi="Times New Roman"/>
          <w:sz w:val="24"/>
          <w:szCs w:val="24"/>
        </w:rPr>
        <w:t xml:space="preserve">ношения к собственным поступкам </w:t>
      </w:r>
      <w:r w:rsidRPr="00245E8B">
        <w:rPr>
          <w:rFonts w:ascii="Times New Roman" w:hAnsi="Times New Roman"/>
          <w:sz w:val="24"/>
          <w:szCs w:val="24"/>
        </w:rPr>
        <w:t>(способность к нравственному самосовершенствовани</w:t>
      </w:r>
      <w:r w:rsidR="00F74BC6" w:rsidRPr="00245E8B">
        <w:rPr>
          <w:rFonts w:ascii="Times New Roman" w:hAnsi="Times New Roman"/>
          <w:sz w:val="24"/>
          <w:szCs w:val="24"/>
        </w:rPr>
        <w:t xml:space="preserve">ю; веротерпимость, уважительное </w:t>
      </w:r>
      <w:r w:rsidRPr="00245E8B">
        <w:rPr>
          <w:rFonts w:ascii="Times New Roman" w:hAnsi="Times New Roman"/>
          <w:sz w:val="24"/>
          <w:szCs w:val="24"/>
        </w:rPr>
        <w:t>отношение к религиозным чувствам, взглядам людей или</w:t>
      </w:r>
      <w:r w:rsidR="00F74BC6" w:rsidRPr="00245E8B">
        <w:rPr>
          <w:rFonts w:ascii="Times New Roman" w:hAnsi="Times New Roman"/>
          <w:sz w:val="24"/>
          <w:szCs w:val="24"/>
        </w:rPr>
        <w:t xml:space="preserve"> их отсутствию; знание основных </w:t>
      </w:r>
      <w:r w:rsidRPr="00245E8B">
        <w:rPr>
          <w:rFonts w:ascii="Times New Roman" w:hAnsi="Times New Roman"/>
          <w:sz w:val="24"/>
          <w:szCs w:val="24"/>
        </w:rPr>
        <w:t>норм морали, нравственных, духовных идеалов, хранимых в культурных традициях народовРоссии, готовность на их основе к сознательному самоогра</w:t>
      </w:r>
      <w:r w:rsidR="00F74BC6" w:rsidRPr="00245E8B">
        <w:rPr>
          <w:rFonts w:ascii="Times New Roman" w:hAnsi="Times New Roman"/>
          <w:sz w:val="24"/>
          <w:szCs w:val="24"/>
        </w:rPr>
        <w:t xml:space="preserve">ничению в поступках, поведении, </w:t>
      </w:r>
      <w:r w:rsidRPr="00245E8B">
        <w:rPr>
          <w:rFonts w:ascii="Times New Roman" w:hAnsi="Times New Roman"/>
          <w:sz w:val="24"/>
          <w:szCs w:val="24"/>
        </w:rPr>
        <w:t>расточительном потребительстве; сформированность пр</w:t>
      </w:r>
      <w:r w:rsidR="00F74BC6" w:rsidRPr="00245E8B">
        <w:rPr>
          <w:rFonts w:ascii="Times New Roman" w:hAnsi="Times New Roman"/>
          <w:sz w:val="24"/>
          <w:szCs w:val="24"/>
        </w:rPr>
        <w:t xml:space="preserve">едставлений об основах светской </w:t>
      </w:r>
      <w:r w:rsidRPr="00245E8B">
        <w:rPr>
          <w:rFonts w:ascii="Times New Roman" w:hAnsi="Times New Roman"/>
          <w:sz w:val="24"/>
          <w:szCs w:val="24"/>
        </w:rPr>
        <w:t>этики, культуры традиционных религий, их роли в разви</w:t>
      </w:r>
      <w:r w:rsidR="00F74BC6" w:rsidRPr="00245E8B">
        <w:rPr>
          <w:rFonts w:ascii="Times New Roman" w:hAnsi="Times New Roman"/>
          <w:sz w:val="24"/>
          <w:szCs w:val="24"/>
        </w:rPr>
        <w:t xml:space="preserve">тии культуры и истории России и </w:t>
      </w:r>
      <w:r w:rsidRPr="00245E8B">
        <w:rPr>
          <w:rFonts w:ascii="Times New Roman" w:hAnsi="Times New Roman"/>
          <w:sz w:val="24"/>
          <w:szCs w:val="24"/>
        </w:rPr>
        <w:t xml:space="preserve">человечества, в становлении гражданского общества </w:t>
      </w:r>
      <w:r w:rsidR="00F74BC6" w:rsidRPr="00245E8B">
        <w:rPr>
          <w:rFonts w:ascii="Times New Roman" w:hAnsi="Times New Roman"/>
          <w:sz w:val="24"/>
          <w:szCs w:val="24"/>
        </w:rPr>
        <w:t xml:space="preserve">и российской государственности; </w:t>
      </w:r>
      <w:r w:rsidRPr="00245E8B">
        <w:rPr>
          <w:rFonts w:ascii="Times New Roman" w:hAnsi="Times New Roman"/>
          <w:sz w:val="24"/>
          <w:szCs w:val="24"/>
        </w:rPr>
        <w:t>понимание значения нравственности, веры и религии в жизни человека, семьи и общества).</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5. Сформированность ответственного отношения</w:t>
      </w:r>
      <w:r w:rsidR="00F74BC6" w:rsidRPr="00245E8B">
        <w:rPr>
          <w:rFonts w:ascii="Times New Roman" w:hAnsi="Times New Roman"/>
          <w:sz w:val="24"/>
          <w:szCs w:val="24"/>
        </w:rPr>
        <w:t xml:space="preserve"> к учению; уважительного </w:t>
      </w:r>
      <w:r w:rsidRPr="00245E8B">
        <w:rPr>
          <w:rFonts w:ascii="Times New Roman" w:hAnsi="Times New Roman"/>
          <w:sz w:val="24"/>
          <w:szCs w:val="24"/>
        </w:rPr>
        <w:t>отношения к труду, наличие опыта участия в соци</w:t>
      </w:r>
      <w:r w:rsidR="00F74BC6" w:rsidRPr="00245E8B">
        <w:rPr>
          <w:rFonts w:ascii="Times New Roman" w:hAnsi="Times New Roman"/>
          <w:sz w:val="24"/>
          <w:szCs w:val="24"/>
        </w:rPr>
        <w:t xml:space="preserve">ально значимом труде. Осознание </w:t>
      </w:r>
      <w:r w:rsidRPr="00245E8B">
        <w:rPr>
          <w:rFonts w:ascii="Times New Roman" w:hAnsi="Times New Roman"/>
          <w:sz w:val="24"/>
          <w:szCs w:val="24"/>
        </w:rPr>
        <w:t>значения семьи в жизни человека и общества, пр</w:t>
      </w:r>
      <w:r w:rsidR="00F74BC6" w:rsidRPr="00245E8B">
        <w:rPr>
          <w:rFonts w:ascii="Times New Roman" w:hAnsi="Times New Roman"/>
          <w:sz w:val="24"/>
          <w:szCs w:val="24"/>
        </w:rPr>
        <w:t xml:space="preserve">инятие ценности семейной жизни, </w:t>
      </w:r>
      <w:r w:rsidRPr="00245E8B">
        <w:rPr>
          <w:rFonts w:ascii="Times New Roman" w:hAnsi="Times New Roman"/>
          <w:sz w:val="24"/>
          <w:szCs w:val="24"/>
        </w:rPr>
        <w:t>уважительное и заботливое отношение к членам своей семьи.</w:t>
      </w:r>
    </w:p>
    <w:p w:rsidR="00F74BC6"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4. Сформированность целостного мировоззрения</w:t>
      </w:r>
      <w:r w:rsidR="00F74BC6" w:rsidRPr="00245E8B">
        <w:rPr>
          <w:rFonts w:ascii="Times New Roman" w:hAnsi="Times New Roman"/>
          <w:sz w:val="24"/>
          <w:szCs w:val="24"/>
        </w:rPr>
        <w:t xml:space="preserve">, соответствующего современному </w:t>
      </w:r>
      <w:r w:rsidRPr="00245E8B">
        <w:rPr>
          <w:rFonts w:ascii="Times New Roman" w:hAnsi="Times New Roman"/>
          <w:sz w:val="24"/>
          <w:szCs w:val="24"/>
        </w:rPr>
        <w:t>уровню развития науки и общественной практики, учитыв</w:t>
      </w:r>
      <w:r w:rsidR="00F74BC6" w:rsidRPr="00245E8B">
        <w:rPr>
          <w:rFonts w:ascii="Times New Roman" w:hAnsi="Times New Roman"/>
          <w:sz w:val="24"/>
          <w:szCs w:val="24"/>
        </w:rPr>
        <w:t xml:space="preserve">ающего социальное, культурное, </w:t>
      </w:r>
      <w:r w:rsidRPr="00245E8B">
        <w:rPr>
          <w:rFonts w:ascii="Times New Roman" w:hAnsi="Times New Roman"/>
          <w:sz w:val="24"/>
          <w:szCs w:val="24"/>
        </w:rPr>
        <w:t>языковое, духовное многообразие современного</w:t>
      </w:r>
      <w:r w:rsidR="00F74BC6" w:rsidRPr="00245E8B">
        <w:rPr>
          <w:rFonts w:ascii="Times New Roman" w:hAnsi="Times New Roman"/>
          <w:sz w:val="24"/>
          <w:szCs w:val="24"/>
        </w:rPr>
        <w:t xml:space="preserve"> мира. Готовность к личностному </w:t>
      </w:r>
      <w:r w:rsidRPr="00245E8B">
        <w:rPr>
          <w:rFonts w:ascii="Times New Roman" w:hAnsi="Times New Roman"/>
          <w:sz w:val="24"/>
          <w:szCs w:val="24"/>
        </w:rPr>
        <w:t xml:space="preserve">самоопределению, способность ставить </w:t>
      </w:r>
      <w:r w:rsidR="00F74BC6" w:rsidRPr="00245E8B">
        <w:rPr>
          <w:rFonts w:ascii="Times New Roman" w:hAnsi="Times New Roman"/>
          <w:sz w:val="24"/>
          <w:szCs w:val="24"/>
        </w:rPr>
        <w:t xml:space="preserve">цели и строить жизненные планы. </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Сформированность ценностно-смысловых уст</w:t>
      </w:r>
      <w:r w:rsidR="00F74BC6" w:rsidRPr="00245E8B">
        <w:rPr>
          <w:rFonts w:ascii="Times New Roman" w:hAnsi="Times New Roman"/>
          <w:sz w:val="24"/>
          <w:szCs w:val="24"/>
        </w:rPr>
        <w:t xml:space="preserve">ановок, отражающих личностные и </w:t>
      </w:r>
      <w:r w:rsidRPr="00245E8B">
        <w:rPr>
          <w:rFonts w:ascii="Times New Roman" w:hAnsi="Times New Roman"/>
          <w:sz w:val="24"/>
          <w:szCs w:val="24"/>
        </w:rPr>
        <w:t>гражданские позиции в деятельности, правосознание.</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5. Сформированность коммуникативной компетентности в общении исотрудничестве со сверстниками, детьми старшего и</w:t>
      </w:r>
      <w:r w:rsidR="00F74BC6" w:rsidRPr="00245E8B">
        <w:rPr>
          <w:rFonts w:ascii="Times New Roman" w:hAnsi="Times New Roman"/>
          <w:sz w:val="24"/>
          <w:szCs w:val="24"/>
        </w:rPr>
        <w:t xml:space="preserve"> младшего возраста, взрослыми в </w:t>
      </w:r>
      <w:r w:rsidRPr="00245E8B">
        <w:rPr>
          <w:rFonts w:ascii="Times New Roman" w:hAnsi="Times New Roman"/>
          <w:sz w:val="24"/>
          <w:szCs w:val="24"/>
        </w:rPr>
        <w:t>процессе образовательной, общественно полезной, учебно-</w:t>
      </w:r>
      <w:r w:rsidR="00F74BC6" w:rsidRPr="00245E8B">
        <w:rPr>
          <w:rFonts w:ascii="Times New Roman" w:hAnsi="Times New Roman"/>
          <w:sz w:val="24"/>
          <w:szCs w:val="24"/>
        </w:rPr>
        <w:t xml:space="preserve">исследовательской, творческой и </w:t>
      </w:r>
      <w:r w:rsidRPr="00245E8B">
        <w:rPr>
          <w:rFonts w:ascii="Times New Roman" w:hAnsi="Times New Roman"/>
          <w:sz w:val="24"/>
          <w:szCs w:val="24"/>
        </w:rPr>
        <w:t>других видов деятельности.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6. Освоенность социальных норм, правил поведения, ролей и форм</w:t>
      </w:r>
      <w:r w:rsidR="00F74BC6" w:rsidRPr="00245E8B">
        <w:rPr>
          <w:rFonts w:ascii="Times New Roman" w:hAnsi="Times New Roman"/>
          <w:sz w:val="24"/>
          <w:szCs w:val="24"/>
        </w:rPr>
        <w:t xml:space="preserve"> социальной </w:t>
      </w:r>
      <w:r w:rsidRPr="00245E8B">
        <w:rPr>
          <w:rFonts w:ascii="Times New Roman" w:hAnsi="Times New Roman"/>
          <w:sz w:val="24"/>
          <w:szCs w:val="24"/>
        </w:rPr>
        <w:t>жизни в группах и сообществах, включая социальные сообщества (взрослых и сверстников).</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Участие в школьном самоуправлении и обществен</w:t>
      </w:r>
      <w:r w:rsidR="00F74BC6" w:rsidRPr="00245E8B">
        <w:rPr>
          <w:rFonts w:ascii="Times New Roman" w:hAnsi="Times New Roman"/>
          <w:sz w:val="24"/>
          <w:szCs w:val="24"/>
        </w:rPr>
        <w:t xml:space="preserve">ной жизни в пределах возрастных </w:t>
      </w:r>
      <w:r w:rsidRPr="00245E8B">
        <w:rPr>
          <w:rFonts w:ascii="Times New Roman" w:hAnsi="Times New Roman"/>
          <w:sz w:val="24"/>
          <w:szCs w:val="24"/>
        </w:rPr>
        <w:t>компетенций с учетом региональных, этнокультур</w:t>
      </w:r>
      <w:r w:rsidR="00F74BC6" w:rsidRPr="00245E8B">
        <w:rPr>
          <w:rFonts w:ascii="Times New Roman" w:hAnsi="Times New Roman"/>
          <w:sz w:val="24"/>
          <w:szCs w:val="24"/>
        </w:rPr>
        <w:t xml:space="preserve">ных, социальных и экономических </w:t>
      </w:r>
      <w:r w:rsidRPr="00245E8B">
        <w:rPr>
          <w:rFonts w:ascii="Times New Roman" w:hAnsi="Times New Roman"/>
          <w:sz w:val="24"/>
          <w:szCs w:val="24"/>
        </w:rPr>
        <w:t>особенностей (формирование готовности к участию в п</w:t>
      </w:r>
      <w:r w:rsidR="00F74BC6" w:rsidRPr="00245E8B">
        <w:rPr>
          <w:rFonts w:ascii="Times New Roman" w:hAnsi="Times New Roman"/>
          <w:sz w:val="24"/>
          <w:szCs w:val="24"/>
        </w:rPr>
        <w:t xml:space="preserve">роцессе упорядочения социальных </w:t>
      </w:r>
      <w:r w:rsidRPr="00245E8B">
        <w:rPr>
          <w:rFonts w:ascii="Times New Roman" w:hAnsi="Times New Roman"/>
          <w:sz w:val="24"/>
          <w:szCs w:val="24"/>
        </w:rPr>
        <w:t>связей и отношений, в которые вовлечены и кото</w:t>
      </w:r>
      <w:r w:rsidR="00F74BC6" w:rsidRPr="00245E8B">
        <w:rPr>
          <w:rFonts w:ascii="Times New Roman" w:hAnsi="Times New Roman"/>
          <w:sz w:val="24"/>
          <w:szCs w:val="24"/>
        </w:rPr>
        <w:t xml:space="preserve">рые формируют сами обучающиеся; </w:t>
      </w:r>
      <w:r w:rsidRPr="00245E8B">
        <w:rPr>
          <w:rFonts w:ascii="Times New Roman" w:hAnsi="Times New Roman"/>
          <w:sz w:val="24"/>
          <w:szCs w:val="24"/>
        </w:rPr>
        <w:t xml:space="preserve">вовлеченность в непосредственное гражданское </w:t>
      </w:r>
      <w:r w:rsidR="00F74BC6" w:rsidRPr="00245E8B">
        <w:rPr>
          <w:rFonts w:ascii="Times New Roman" w:hAnsi="Times New Roman"/>
          <w:sz w:val="24"/>
          <w:szCs w:val="24"/>
        </w:rPr>
        <w:t xml:space="preserve">участие, готовность к участию в </w:t>
      </w:r>
      <w:r w:rsidRPr="00245E8B">
        <w:rPr>
          <w:rFonts w:ascii="Times New Roman" w:hAnsi="Times New Roman"/>
          <w:sz w:val="24"/>
          <w:szCs w:val="24"/>
        </w:rPr>
        <w:t>жизнедеятельности подросткового обществен</w:t>
      </w:r>
      <w:r w:rsidR="00F74BC6" w:rsidRPr="00245E8B">
        <w:rPr>
          <w:rFonts w:ascii="Times New Roman" w:hAnsi="Times New Roman"/>
          <w:sz w:val="24"/>
          <w:szCs w:val="24"/>
        </w:rPr>
        <w:t xml:space="preserve">ного объединения, включенного в </w:t>
      </w:r>
      <w:r w:rsidRPr="00245E8B">
        <w:rPr>
          <w:rFonts w:ascii="Times New Roman" w:hAnsi="Times New Roman"/>
          <w:sz w:val="24"/>
          <w:szCs w:val="24"/>
        </w:rPr>
        <w:t>продуктивное взаимодействие с социальной ср</w:t>
      </w:r>
      <w:r w:rsidR="00F74BC6" w:rsidRPr="00245E8B">
        <w:rPr>
          <w:rFonts w:ascii="Times New Roman" w:hAnsi="Times New Roman"/>
          <w:sz w:val="24"/>
          <w:szCs w:val="24"/>
        </w:rPr>
        <w:t xml:space="preserve">едой и социальными институтами, </w:t>
      </w:r>
      <w:r w:rsidRPr="00245E8B">
        <w:rPr>
          <w:rFonts w:ascii="Times New Roman" w:hAnsi="Times New Roman"/>
          <w:sz w:val="24"/>
          <w:szCs w:val="24"/>
        </w:rPr>
        <w:t>идентификация себя в качестве субъектасоци</w:t>
      </w:r>
      <w:r w:rsidR="00F74BC6" w:rsidRPr="00245E8B">
        <w:rPr>
          <w:rFonts w:ascii="Times New Roman" w:hAnsi="Times New Roman"/>
          <w:sz w:val="24"/>
          <w:szCs w:val="24"/>
        </w:rPr>
        <w:t xml:space="preserve">альных преобразований, освоение </w:t>
      </w:r>
      <w:r w:rsidRPr="00245E8B">
        <w:rPr>
          <w:rFonts w:ascii="Times New Roman" w:hAnsi="Times New Roman"/>
          <w:sz w:val="24"/>
          <w:szCs w:val="24"/>
        </w:rPr>
        <w:t xml:space="preserve">компетентностей в сфере организаторской деятельности; </w:t>
      </w:r>
      <w:r w:rsidR="00F74BC6" w:rsidRPr="00245E8B">
        <w:rPr>
          <w:rFonts w:ascii="Times New Roman" w:hAnsi="Times New Roman"/>
          <w:sz w:val="24"/>
          <w:szCs w:val="24"/>
        </w:rPr>
        <w:t xml:space="preserve">интериоризация ценностей </w:t>
      </w:r>
      <w:r w:rsidRPr="00245E8B">
        <w:rPr>
          <w:rFonts w:ascii="Times New Roman" w:hAnsi="Times New Roman"/>
          <w:sz w:val="24"/>
          <w:szCs w:val="24"/>
        </w:rPr>
        <w:lastRenderedPageBreak/>
        <w:t>созидательного отношения к окружающей социал</w:t>
      </w:r>
      <w:r w:rsidR="00F74BC6" w:rsidRPr="00245E8B">
        <w:rPr>
          <w:rFonts w:ascii="Times New Roman" w:hAnsi="Times New Roman"/>
          <w:sz w:val="24"/>
          <w:szCs w:val="24"/>
        </w:rPr>
        <w:t xml:space="preserve">ьной действительности, ценносте </w:t>
      </w:r>
      <w:r w:rsidRPr="00245E8B">
        <w:rPr>
          <w:rFonts w:ascii="Times New Roman" w:hAnsi="Times New Roman"/>
          <w:sz w:val="24"/>
          <w:szCs w:val="24"/>
        </w:rPr>
        <w:t>социального творчества, ценности продуктивной орган</w:t>
      </w:r>
      <w:r w:rsidR="00F74BC6" w:rsidRPr="00245E8B">
        <w:rPr>
          <w:rFonts w:ascii="Times New Roman" w:hAnsi="Times New Roman"/>
          <w:sz w:val="24"/>
          <w:szCs w:val="24"/>
        </w:rPr>
        <w:t xml:space="preserve">изации совместной деятельности, </w:t>
      </w:r>
      <w:r w:rsidRPr="00245E8B">
        <w:rPr>
          <w:rFonts w:ascii="Times New Roman" w:hAnsi="Times New Roman"/>
          <w:sz w:val="24"/>
          <w:szCs w:val="24"/>
        </w:rPr>
        <w:t>самореализации в группе и организации, ценности «другого» как равноправ</w:t>
      </w:r>
      <w:r w:rsidR="00F74BC6" w:rsidRPr="00245E8B">
        <w:rPr>
          <w:rFonts w:ascii="Times New Roman" w:hAnsi="Times New Roman"/>
          <w:sz w:val="24"/>
          <w:szCs w:val="24"/>
        </w:rPr>
        <w:t xml:space="preserve">ного партнера, </w:t>
      </w:r>
      <w:r w:rsidRPr="00245E8B">
        <w:rPr>
          <w:rFonts w:ascii="Times New Roman" w:hAnsi="Times New Roman"/>
          <w:sz w:val="24"/>
          <w:szCs w:val="24"/>
        </w:rPr>
        <w:t>формирование компетенций анализа, проектирования, орга</w:t>
      </w:r>
      <w:r w:rsidR="00F74BC6" w:rsidRPr="00245E8B">
        <w:rPr>
          <w:rFonts w:ascii="Times New Roman" w:hAnsi="Times New Roman"/>
          <w:sz w:val="24"/>
          <w:szCs w:val="24"/>
        </w:rPr>
        <w:t xml:space="preserve">низации деятельности, рефлексии </w:t>
      </w:r>
      <w:r w:rsidRPr="00245E8B">
        <w:rPr>
          <w:rFonts w:ascii="Times New Roman" w:hAnsi="Times New Roman"/>
          <w:sz w:val="24"/>
          <w:szCs w:val="24"/>
        </w:rPr>
        <w:t>изменений, способов взаимовыгодного сотрудничества, с</w:t>
      </w:r>
      <w:r w:rsidR="00F74BC6" w:rsidRPr="00245E8B">
        <w:rPr>
          <w:rFonts w:ascii="Times New Roman" w:hAnsi="Times New Roman"/>
          <w:sz w:val="24"/>
          <w:szCs w:val="24"/>
        </w:rPr>
        <w:t xml:space="preserve">пособов реализации собственного </w:t>
      </w:r>
      <w:r w:rsidRPr="00245E8B">
        <w:rPr>
          <w:rFonts w:ascii="Times New Roman" w:hAnsi="Times New Roman"/>
          <w:sz w:val="24"/>
          <w:szCs w:val="24"/>
        </w:rPr>
        <w:t>лидерского потенциала).</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7. Сформированность ценности здорового и безопасного образа жизни;</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интериоризация правил индивидуального и колл</w:t>
      </w:r>
      <w:r w:rsidR="00F74BC6" w:rsidRPr="00245E8B">
        <w:rPr>
          <w:rFonts w:ascii="Times New Roman" w:hAnsi="Times New Roman"/>
          <w:sz w:val="24"/>
          <w:szCs w:val="24"/>
        </w:rPr>
        <w:t xml:space="preserve">ективного безопасного поведения </w:t>
      </w:r>
      <w:r w:rsidRPr="00245E8B">
        <w:rPr>
          <w:rFonts w:ascii="Times New Roman" w:hAnsi="Times New Roman"/>
          <w:sz w:val="24"/>
          <w:szCs w:val="24"/>
        </w:rPr>
        <w:t>в чрезвычайных ситуациях, угрожающих жизни и здор</w:t>
      </w:r>
      <w:r w:rsidR="00F74BC6" w:rsidRPr="00245E8B">
        <w:rPr>
          <w:rFonts w:ascii="Times New Roman" w:hAnsi="Times New Roman"/>
          <w:sz w:val="24"/>
          <w:szCs w:val="24"/>
        </w:rPr>
        <w:t xml:space="preserve">овью людей, правил поведения на </w:t>
      </w:r>
      <w:r w:rsidRPr="00245E8B">
        <w:rPr>
          <w:rFonts w:ascii="Times New Roman" w:hAnsi="Times New Roman"/>
          <w:sz w:val="24"/>
          <w:szCs w:val="24"/>
        </w:rPr>
        <w:t>транспорте и на дорогах.</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8. Развитость эстетического сознания через освоение х</w:t>
      </w:r>
      <w:r w:rsidR="00F74BC6" w:rsidRPr="00245E8B">
        <w:rPr>
          <w:rFonts w:ascii="Times New Roman" w:hAnsi="Times New Roman"/>
          <w:sz w:val="24"/>
          <w:szCs w:val="24"/>
        </w:rPr>
        <w:t xml:space="preserve">удожественного наследия </w:t>
      </w:r>
      <w:r w:rsidRPr="00245E8B">
        <w:rPr>
          <w:rFonts w:ascii="Times New Roman" w:hAnsi="Times New Roman"/>
          <w:sz w:val="24"/>
          <w:szCs w:val="24"/>
        </w:rPr>
        <w:t>народов России и мира, творческой деятельности эстет</w:t>
      </w:r>
      <w:r w:rsidR="00F74BC6" w:rsidRPr="00245E8B">
        <w:rPr>
          <w:rFonts w:ascii="Times New Roman" w:hAnsi="Times New Roman"/>
          <w:sz w:val="24"/>
          <w:szCs w:val="24"/>
        </w:rPr>
        <w:t xml:space="preserve">ического характера (способность </w:t>
      </w:r>
      <w:r w:rsidRPr="00245E8B">
        <w:rPr>
          <w:rFonts w:ascii="Times New Roman" w:hAnsi="Times New Roman"/>
          <w:sz w:val="24"/>
          <w:szCs w:val="24"/>
        </w:rPr>
        <w:t xml:space="preserve">понимать художественные произведения, отражающие </w:t>
      </w:r>
      <w:r w:rsidR="00F74BC6" w:rsidRPr="00245E8B">
        <w:rPr>
          <w:rFonts w:ascii="Times New Roman" w:hAnsi="Times New Roman"/>
          <w:sz w:val="24"/>
          <w:szCs w:val="24"/>
        </w:rPr>
        <w:t xml:space="preserve">разные этнокультурные традиции; </w:t>
      </w:r>
      <w:r w:rsidRPr="00245E8B">
        <w:rPr>
          <w:rFonts w:ascii="Times New Roman" w:hAnsi="Times New Roman"/>
          <w:sz w:val="24"/>
          <w:szCs w:val="24"/>
        </w:rPr>
        <w:t>сформированность основ художественной культуры</w:t>
      </w:r>
      <w:r w:rsidR="00F74BC6" w:rsidRPr="00245E8B">
        <w:rPr>
          <w:rFonts w:ascii="Times New Roman" w:hAnsi="Times New Roman"/>
          <w:sz w:val="24"/>
          <w:szCs w:val="24"/>
        </w:rPr>
        <w:t xml:space="preserve"> обучающихся как части их общей </w:t>
      </w:r>
      <w:r w:rsidRPr="00245E8B">
        <w:rPr>
          <w:rFonts w:ascii="Times New Roman" w:hAnsi="Times New Roman"/>
          <w:sz w:val="24"/>
          <w:szCs w:val="24"/>
        </w:rPr>
        <w:t xml:space="preserve">духовной культуры, как особого способа познания жизни </w:t>
      </w:r>
      <w:r w:rsidR="00F74BC6" w:rsidRPr="00245E8B">
        <w:rPr>
          <w:rFonts w:ascii="Times New Roman" w:hAnsi="Times New Roman"/>
          <w:sz w:val="24"/>
          <w:szCs w:val="24"/>
        </w:rPr>
        <w:t xml:space="preserve">и средства организации общения; </w:t>
      </w:r>
      <w:r w:rsidRPr="00245E8B">
        <w:rPr>
          <w:rFonts w:ascii="Times New Roman" w:hAnsi="Times New Roman"/>
          <w:sz w:val="24"/>
          <w:szCs w:val="24"/>
        </w:rPr>
        <w:t>развитость эстетического, эмоционально-</w:t>
      </w:r>
      <w:r w:rsidR="00F74BC6" w:rsidRPr="00245E8B">
        <w:rPr>
          <w:rFonts w:ascii="Times New Roman" w:hAnsi="Times New Roman"/>
          <w:sz w:val="24"/>
          <w:szCs w:val="24"/>
        </w:rPr>
        <w:t xml:space="preserve">ценностного видения окружающего </w:t>
      </w:r>
      <w:r w:rsidRPr="00245E8B">
        <w:rPr>
          <w:rFonts w:ascii="Times New Roman" w:hAnsi="Times New Roman"/>
          <w:sz w:val="24"/>
          <w:szCs w:val="24"/>
        </w:rPr>
        <w:t>мира; способность к эмоционально-ценностному освоению мира, самовыражению иориентации в художественном и нравственном пр</w:t>
      </w:r>
      <w:r w:rsidR="00F74BC6" w:rsidRPr="00245E8B">
        <w:rPr>
          <w:rFonts w:ascii="Times New Roman" w:hAnsi="Times New Roman"/>
          <w:sz w:val="24"/>
          <w:szCs w:val="24"/>
        </w:rPr>
        <w:t xml:space="preserve">остранстве культуры; уважение к истории культуры </w:t>
      </w:r>
      <w:r w:rsidRPr="00245E8B">
        <w:rPr>
          <w:rFonts w:ascii="Times New Roman" w:hAnsi="Times New Roman"/>
          <w:sz w:val="24"/>
          <w:szCs w:val="24"/>
        </w:rPr>
        <w:t>своего Отечества, выраженной, в том числ</w:t>
      </w:r>
      <w:r w:rsidR="00F74BC6" w:rsidRPr="00245E8B">
        <w:rPr>
          <w:rFonts w:ascii="Times New Roman" w:hAnsi="Times New Roman"/>
          <w:sz w:val="24"/>
          <w:szCs w:val="24"/>
        </w:rPr>
        <w:t xml:space="preserve">е в понимании красоты человека; </w:t>
      </w:r>
      <w:r w:rsidRPr="00245E8B">
        <w:rPr>
          <w:rFonts w:ascii="Times New Roman" w:hAnsi="Times New Roman"/>
          <w:sz w:val="24"/>
          <w:szCs w:val="24"/>
        </w:rPr>
        <w:t>развитая потребность в общении с художественными п</w:t>
      </w:r>
      <w:r w:rsidR="00F74BC6" w:rsidRPr="00245E8B">
        <w:rPr>
          <w:rFonts w:ascii="Times New Roman" w:hAnsi="Times New Roman"/>
          <w:sz w:val="24"/>
          <w:szCs w:val="24"/>
        </w:rPr>
        <w:t xml:space="preserve">роизведениями, сформированность </w:t>
      </w:r>
      <w:r w:rsidRPr="00245E8B">
        <w:rPr>
          <w:rFonts w:ascii="Times New Roman" w:hAnsi="Times New Roman"/>
          <w:sz w:val="24"/>
          <w:szCs w:val="24"/>
        </w:rPr>
        <w:t>активного отношения к традициям художес</w:t>
      </w:r>
      <w:r w:rsidR="00F74BC6" w:rsidRPr="00245E8B">
        <w:rPr>
          <w:rFonts w:ascii="Times New Roman" w:hAnsi="Times New Roman"/>
          <w:sz w:val="24"/>
          <w:szCs w:val="24"/>
        </w:rPr>
        <w:t xml:space="preserve">твенной культуры как смысловой, </w:t>
      </w:r>
      <w:r w:rsidRPr="00245E8B">
        <w:rPr>
          <w:rFonts w:ascii="Times New Roman" w:hAnsi="Times New Roman"/>
          <w:sz w:val="24"/>
          <w:szCs w:val="24"/>
        </w:rPr>
        <w:t>эстетической и личностно-значимой ценности.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9. Сформированность основ экологической культуры, соответствующей</w:t>
      </w:r>
    </w:p>
    <w:p w:rsidR="00DF0CA1" w:rsidRPr="00245E8B" w:rsidRDefault="00DF0CA1" w:rsidP="00245E8B">
      <w:pPr>
        <w:spacing w:after="0" w:line="240" w:lineRule="auto"/>
        <w:jc w:val="both"/>
        <w:rPr>
          <w:rFonts w:ascii="Times New Roman" w:hAnsi="Times New Roman"/>
          <w:sz w:val="24"/>
          <w:szCs w:val="24"/>
        </w:rPr>
      </w:pPr>
      <w:r w:rsidRPr="00245E8B">
        <w:rPr>
          <w:rFonts w:ascii="Times New Roman" w:hAnsi="Times New Roman"/>
          <w:sz w:val="24"/>
          <w:szCs w:val="24"/>
        </w:rPr>
        <w:t>современному уровню экологического мышле</w:t>
      </w:r>
      <w:r w:rsidR="00F74BC6" w:rsidRPr="00245E8B">
        <w:rPr>
          <w:rFonts w:ascii="Times New Roman" w:hAnsi="Times New Roman"/>
          <w:sz w:val="24"/>
          <w:szCs w:val="24"/>
        </w:rPr>
        <w:t xml:space="preserve">ния, наличие опыта экологически </w:t>
      </w:r>
      <w:r w:rsidRPr="00245E8B">
        <w:rPr>
          <w:rFonts w:ascii="Times New Roman" w:hAnsi="Times New Roman"/>
          <w:sz w:val="24"/>
          <w:szCs w:val="24"/>
        </w:rPr>
        <w:t>ориентированной рефлексивнооценочно</w:t>
      </w:r>
      <w:r w:rsidR="00F74BC6" w:rsidRPr="00245E8B">
        <w:rPr>
          <w:rFonts w:ascii="Times New Roman" w:hAnsi="Times New Roman"/>
          <w:sz w:val="24"/>
          <w:szCs w:val="24"/>
        </w:rPr>
        <w:t xml:space="preserve">й и практической деятельности в жизненных </w:t>
      </w:r>
      <w:r w:rsidRPr="00245E8B">
        <w:rPr>
          <w:rFonts w:ascii="Times New Roman" w:hAnsi="Times New Roman"/>
          <w:sz w:val="24"/>
          <w:szCs w:val="24"/>
        </w:rPr>
        <w:t>ситуациях (готовность к исследованию природы, к занятиям</w:t>
      </w:r>
      <w:r w:rsidR="00F74BC6" w:rsidRPr="00245E8B">
        <w:rPr>
          <w:rFonts w:ascii="Times New Roman" w:hAnsi="Times New Roman"/>
          <w:sz w:val="24"/>
          <w:szCs w:val="24"/>
        </w:rPr>
        <w:t xml:space="preserve"> сельскохозяйственным трудом, к </w:t>
      </w:r>
      <w:r w:rsidRPr="00245E8B">
        <w:rPr>
          <w:rFonts w:ascii="Times New Roman" w:hAnsi="Times New Roman"/>
          <w:sz w:val="24"/>
          <w:szCs w:val="24"/>
        </w:rPr>
        <w:t>художественно-эстетическому отражению природы, к</w:t>
      </w:r>
      <w:r w:rsidR="00F74BC6" w:rsidRPr="00245E8B">
        <w:rPr>
          <w:rFonts w:ascii="Times New Roman" w:hAnsi="Times New Roman"/>
          <w:sz w:val="24"/>
          <w:szCs w:val="24"/>
        </w:rPr>
        <w:t xml:space="preserve"> занятиям туризмом, в том числе </w:t>
      </w:r>
      <w:r w:rsidRPr="00245E8B">
        <w:rPr>
          <w:rFonts w:ascii="Times New Roman" w:hAnsi="Times New Roman"/>
          <w:sz w:val="24"/>
          <w:szCs w:val="24"/>
        </w:rPr>
        <w:t>экотуризмом, к осуществлению природоохранной деятельности).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Портрет выпускника основного общего образования (ФГОС ООО):</w:t>
      </w:r>
    </w:p>
    <w:p w:rsidR="00DF0CA1" w:rsidRPr="00245E8B" w:rsidRDefault="008F0580"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любящий свой край и своё</w:t>
      </w:r>
      <w:r w:rsidR="00DF0CA1" w:rsidRPr="00245E8B">
        <w:rPr>
          <w:rFonts w:ascii="Times New Roman" w:hAnsi="Times New Roman"/>
          <w:sz w:val="24"/>
          <w:szCs w:val="24"/>
        </w:rPr>
        <w:t xml:space="preserve"> Отечество, знающий русски</w:t>
      </w:r>
      <w:r w:rsidR="00F74BC6" w:rsidRPr="00245E8B">
        <w:rPr>
          <w:rFonts w:ascii="Times New Roman" w:hAnsi="Times New Roman"/>
          <w:sz w:val="24"/>
          <w:szCs w:val="24"/>
        </w:rPr>
        <w:t xml:space="preserve">й и родной язык, уважающий свой </w:t>
      </w:r>
      <w:r w:rsidR="00DF0CA1" w:rsidRPr="00245E8B">
        <w:rPr>
          <w:rFonts w:ascii="Times New Roman" w:hAnsi="Times New Roman"/>
          <w:sz w:val="24"/>
          <w:szCs w:val="24"/>
        </w:rPr>
        <w:t>народ, его культуру и духовные традиции;</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осознающий и принимающий ценности человече</w:t>
      </w:r>
      <w:r w:rsidR="00F74BC6" w:rsidRPr="00245E8B">
        <w:rPr>
          <w:rFonts w:ascii="Times New Roman" w:hAnsi="Times New Roman"/>
          <w:sz w:val="24"/>
          <w:szCs w:val="24"/>
        </w:rPr>
        <w:t xml:space="preserve">ской жизни, семьи, гражданского </w:t>
      </w:r>
      <w:r w:rsidRPr="00245E8B">
        <w:rPr>
          <w:rFonts w:ascii="Times New Roman" w:hAnsi="Times New Roman"/>
          <w:sz w:val="24"/>
          <w:szCs w:val="24"/>
        </w:rPr>
        <w:t>общества, многонационального российского народа, человечества;</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активно и заинтересованно познающий мир, ос</w:t>
      </w:r>
      <w:r w:rsidR="00F74BC6" w:rsidRPr="00245E8B">
        <w:rPr>
          <w:rFonts w:ascii="Times New Roman" w:hAnsi="Times New Roman"/>
          <w:sz w:val="24"/>
          <w:szCs w:val="24"/>
        </w:rPr>
        <w:t xml:space="preserve">ознающий ценность труда, науки </w:t>
      </w:r>
      <w:r w:rsidRPr="00245E8B">
        <w:rPr>
          <w:rFonts w:ascii="Times New Roman" w:hAnsi="Times New Roman"/>
          <w:sz w:val="24"/>
          <w:szCs w:val="24"/>
        </w:rPr>
        <w:t>творчества;</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умеющий учиться, осознающий важность образовани</w:t>
      </w:r>
      <w:r w:rsidR="00F74BC6" w:rsidRPr="00245E8B">
        <w:rPr>
          <w:rFonts w:ascii="Times New Roman" w:hAnsi="Times New Roman"/>
          <w:sz w:val="24"/>
          <w:szCs w:val="24"/>
        </w:rPr>
        <w:t xml:space="preserve">я и самообразования для жизни и </w:t>
      </w:r>
      <w:r w:rsidRPr="00245E8B">
        <w:rPr>
          <w:rFonts w:ascii="Times New Roman" w:hAnsi="Times New Roman"/>
          <w:sz w:val="24"/>
          <w:szCs w:val="24"/>
        </w:rPr>
        <w:t>деятельности, способный применять полученные знания на практике;</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социально активный, уважающий закон и правопорядок</w:t>
      </w:r>
      <w:r w:rsidR="00F74BC6" w:rsidRPr="00245E8B">
        <w:rPr>
          <w:rFonts w:ascii="Times New Roman" w:hAnsi="Times New Roman"/>
          <w:sz w:val="24"/>
          <w:szCs w:val="24"/>
        </w:rPr>
        <w:t xml:space="preserve">, соизмеряющий свои поступки с </w:t>
      </w:r>
      <w:r w:rsidRPr="00245E8B">
        <w:rPr>
          <w:rFonts w:ascii="Times New Roman" w:hAnsi="Times New Roman"/>
          <w:sz w:val="24"/>
          <w:szCs w:val="24"/>
        </w:rPr>
        <w:t>нравственными ценностями, осознающий свои обяза</w:t>
      </w:r>
      <w:r w:rsidR="008F0580" w:rsidRPr="00245E8B">
        <w:rPr>
          <w:rFonts w:ascii="Times New Roman" w:hAnsi="Times New Roman"/>
          <w:sz w:val="24"/>
          <w:szCs w:val="24"/>
        </w:rPr>
        <w:t>нности перед семьё</w:t>
      </w:r>
      <w:r w:rsidR="00F74BC6" w:rsidRPr="00245E8B">
        <w:rPr>
          <w:rFonts w:ascii="Times New Roman" w:hAnsi="Times New Roman"/>
          <w:sz w:val="24"/>
          <w:szCs w:val="24"/>
        </w:rPr>
        <w:t xml:space="preserve">й, обществом, </w:t>
      </w:r>
      <w:r w:rsidRPr="00245E8B">
        <w:rPr>
          <w:rFonts w:ascii="Times New Roman" w:hAnsi="Times New Roman"/>
          <w:sz w:val="24"/>
          <w:szCs w:val="24"/>
        </w:rPr>
        <w:t>Отечеством;</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уважающий других людей, умеющий вести к</w:t>
      </w:r>
      <w:r w:rsidR="00F74BC6" w:rsidRPr="00245E8B">
        <w:rPr>
          <w:rFonts w:ascii="Times New Roman" w:hAnsi="Times New Roman"/>
          <w:sz w:val="24"/>
          <w:szCs w:val="24"/>
        </w:rPr>
        <w:t xml:space="preserve">онструктивный диалог, достигать </w:t>
      </w:r>
      <w:r w:rsidRPr="00245E8B">
        <w:rPr>
          <w:rFonts w:ascii="Times New Roman" w:hAnsi="Times New Roman"/>
          <w:sz w:val="24"/>
          <w:szCs w:val="24"/>
        </w:rPr>
        <w:t>взаимопонимания, сотрудничать для достижения общих результатов;</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осознанно выполняющий правила здорового иэкологическ</w:t>
      </w:r>
      <w:r w:rsidR="00F74BC6" w:rsidRPr="00245E8B">
        <w:rPr>
          <w:rFonts w:ascii="Times New Roman" w:hAnsi="Times New Roman"/>
          <w:sz w:val="24"/>
          <w:szCs w:val="24"/>
        </w:rPr>
        <w:t xml:space="preserve">и целесообразного образа жизни, </w:t>
      </w:r>
      <w:r w:rsidRPr="00245E8B">
        <w:rPr>
          <w:rFonts w:ascii="Times New Roman" w:hAnsi="Times New Roman"/>
          <w:sz w:val="24"/>
          <w:szCs w:val="24"/>
        </w:rPr>
        <w:t>безопасного для человека и окружающей его среды;</w:t>
      </w:r>
    </w:p>
    <w:p w:rsidR="00DF0CA1" w:rsidRPr="00245E8B" w:rsidRDefault="00DF0CA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ориентирующийся в мире профессий, поним</w:t>
      </w:r>
      <w:r w:rsidR="00F74BC6" w:rsidRPr="00245E8B">
        <w:rPr>
          <w:rFonts w:ascii="Times New Roman" w:hAnsi="Times New Roman"/>
          <w:sz w:val="24"/>
          <w:szCs w:val="24"/>
        </w:rPr>
        <w:t xml:space="preserve">ающий значение профессиональной </w:t>
      </w:r>
      <w:r w:rsidRPr="00245E8B">
        <w:rPr>
          <w:rFonts w:ascii="Times New Roman" w:hAnsi="Times New Roman"/>
          <w:sz w:val="24"/>
          <w:szCs w:val="24"/>
        </w:rPr>
        <w:t>деятельности для человека в интересах устойчивого развития общества и природы.</w:t>
      </w:r>
    </w:p>
    <w:p w:rsidR="00846991" w:rsidRPr="00245E8B" w:rsidRDefault="00846991" w:rsidP="00245E8B">
      <w:pPr>
        <w:spacing w:after="0" w:line="240" w:lineRule="auto"/>
        <w:jc w:val="both"/>
        <w:rPr>
          <w:rFonts w:ascii="Times New Roman" w:hAnsi="Times New Roman"/>
          <w:sz w:val="24"/>
          <w:szCs w:val="24"/>
        </w:rPr>
      </w:pPr>
    </w:p>
    <w:p w:rsidR="00B540EE" w:rsidRPr="00245E8B" w:rsidRDefault="00FA53E2" w:rsidP="00245E8B">
      <w:pPr>
        <w:pStyle w:val="2"/>
        <w:spacing w:line="240" w:lineRule="auto"/>
        <w:jc w:val="center"/>
        <w:rPr>
          <w:sz w:val="24"/>
          <w:szCs w:val="24"/>
        </w:rPr>
      </w:pPr>
      <w:bookmarkStart w:id="237" w:name="_Toc406059051"/>
      <w:bookmarkStart w:id="238" w:name="_Toc409691731"/>
      <w:bookmarkStart w:id="239" w:name="_Toc410654073"/>
      <w:bookmarkStart w:id="240" w:name="_Toc414553275"/>
      <w:r w:rsidRPr="00245E8B">
        <w:rPr>
          <w:sz w:val="24"/>
          <w:szCs w:val="24"/>
        </w:rPr>
        <w:t xml:space="preserve">2.4. </w:t>
      </w:r>
      <w:r w:rsidR="00B540EE" w:rsidRPr="00245E8B">
        <w:rPr>
          <w:sz w:val="24"/>
          <w:szCs w:val="24"/>
        </w:rPr>
        <w:t>Программа коррекционной работы</w:t>
      </w:r>
      <w:bookmarkEnd w:id="237"/>
      <w:bookmarkEnd w:id="238"/>
      <w:bookmarkEnd w:id="239"/>
      <w:bookmarkEnd w:id="240"/>
    </w:p>
    <w:p w:rsidR="00A63F7F" w:rsidRPr="00245E8B" w:rsidRDefault="00A63F7F" w:rsidP="00245E8B">
      <w:pPr>
        <w:pStyle w:val="Default"/>
        <w:ind w:firstLine="709"/>
        <w:jc w:val="both"/>
        <w:rPr>
          <w:rFonts w:ascii="Times New Roman" w:hAnsi="Times New Roman" w:cs="Times New Roman"/>
          <w:bCs/>
          <w:color w:val="auto"/>
        </w:rPr>
      </w:pPr>
      <w:r w:rsidRPr="00245E8B">
        <w:rPr>
          <w:rFonts w:ascii="Times New Roman" w:hAnsi="Times New Roman" w:cs="Times New Roman"/>
          <w:bCs/>
          <w:color w:val="auto"/>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A63F7F" w:rsidRPr="00245E8B" w:rsidRDefault="00A63F7F" w:rsidP="00245E8B">
      <w:pPr>
        <w:pStyle w:val="Default"/>
        <w:ind w:firstLine="709"/>
        <w:jc w:val="both"/>
        <w:rPr>
          <w:rFonts w:ascii="Times New Roman" w:hAnsi="Times New Roman" w:cs="Times New Roman"/>
          <w:bCs/>
          <w:color w:val="auto"/>
        </w:rPr>
      </w:pPr>
      <w:r w:rsidRPr="00245E8B">
        <w:rPr>
          <w:rFonts w:ascii="Times New Roman" w:hAnsi="Times New Roman" w:cs="Times New Roman"/>
          <w:bCs/>
          <w:color w:val="auto"/>
        </w:rPr>
        <w:lastRenderedPageBreak/>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A63F7F" w:rsidRPr="00245E8B" w:rsidRDefault="00A63F7F" w:rsidP="00245E8B">
      <w:pPr>
        <w:pStyle w:val="Default"/>
        <w:ind w:firstLine="709"/>
        <w:jc w:val="both"/>
        <w:rPr>
          <w:rFonts w:ascii="Times New Roman" w:hAnsi="Times New Roman" w:cs="Times New Roman"/>
          <w:bCs/>
          <w:color w:val="auto"/>
        </w:rPr>
      </w:pPr>
      <w:r w:rsidRPr="00245E8B">
        <w:rPr>
          <w:rFonts w:ascii="Times New Roman" w:hAnsi="Times New Roman" w:cs="Times New Roman"/>
          <w:bCs/>
          <w:color w:val="auto"/>
        </w:rPr>
        <w:t>— создание в школе специальных условий воспитания, обучения, позволяющих учитывать особые образовательные потребности детей с ограниченными</w:t>
      </w:r>
    </w:p>
    <w:p w:rsidR="00A63F7F" w:rsidRPr="00245E8B" w:rsidRDefault="00A63F7F" w:rsidP="00245E8B">
      <w:pPr>
        <w:pStyle w:val="Default"/>
        <w:jc w:val="both"/>
        <w:rPr>
          <w:rFonts w:ascii="Times New Roman" w:hAnsi="Times New Roman" w:cs="Times New Roman"/>
          <w:bCs/>
          <w:color w:val="auto"/>
        </w:rPr>
      </w:pPr>
      <w:r w:rsidRPr="00245E8B">
        <w:rPr>
          <w:rFonts w:ascii="Times New Roman" w:hAnsi="Times New Roman" w:cs="Times New Roman"/>
          <w:bCs/>
          <w:color w:val="auto"/>
        </w:rPr>
        <w:t>возможностями здоровья посредством индивидуализации и дифференциации образовательного процесса;</w:t>
      </w:r>
    </w:p>
    <w:p w:rsidR="00A63F7F" w:rsidRPr="00245E8B" w:rsidRDefault="00A63F7F" w:rsidP="00245E8B">
      <w:pPr>
        <w:pStyle w:val="Default"/>
        <w:ind w:firstLine="709"/>
        <w:jc w:val="both"/>
        <w:rPr>
          <w:rFonts w:ascii="Times New Roman" w:hAnsi="Times New Roman" w:cs="Times New Roman"/>
          <w:bCs/>
          <w:color w:val="auto"/>
        </w:rPr>
      </w:pPr>
      <w:r w:rsidRPr="00245E8B">
        <w:rPr>
          <w:rFonts w:ascii="Times New Roman" w:hAnsi="Times New Roman" w:cs="Times New Roman"/>
          <w:bCs/>
          <w:color w:val="auto"/>
        </w:rPr>
        <w:t>— дальнейшую социальную адаптацию и интеграцию детей с особыми</w:t>
      </w:r>
    </w:p>
    <w:p w:rsidR="00A63F7F" w:rsidRPr="00245E8B" w:rsidRDefault="00A63F7F" w:rsidP="00245E8B">
      <w:pPr>
        <w:pStyle w:val="Default"/>
        <w:jc w:val="both"/>
        <w:rPr>
          <w:rFonts w:ascii="Times New Roman" w:hAnsi="Times New Roman" w:cs="Times New Roman"/>
          <w:bCs/>
          <w:color w:val="auto"/>
        </w:rPr>
      </w:pPr>
      <w:r w:rsidRPr="00245E8B">
        <w:rPr>
          <w:rFonts w:ascii="Times New Roman" w:hAnsi="Times New Roman" w:cs="Times New Roman"/>
          <w:bCs/>
          <w:color w:val="auto"/>
        </w:rPr>
        <w:t>образовательными потребностями в общеобразовательном учреждении.</w:t>
      </w:r>
    </w:p>
    <w:p w:rsidR="0059352E" w:rsidRPr="00245E8B" w:rsidRDefault="0059352E"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2.4.1.Цели и задачи корреционной работы с обучающимися на ступени основного общего образования:</w:t>
      </w:r>
    </w:p>
    <w:p w:rsidR="0059352E" w:rsidRPr="00245E8B" w:rsidRDefault="0059352E"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 психологической адаптации личности ребенка.</w:t>
      </w:r>
    </w:p>
    <w:p w:rsidR="0059352E" w:rsidRPr="00245E8B" w:rsidRDefault="0059352E"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Задачи отражают разработку и реализацию содержания основных направлений коррекционной работы:</w:t>
      </w:r>
    </w:p>
    <w:p w:rsidR="0059352E" w:rsidRPr="00245E8B" w:rsidRDefault="0059352E" w:rsidP="00245E8B">
      <w:pPr>
        <w:pStyle w:val="Default"/>
        <w:ind w:firstLine="709"/>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w:t>
      </w:r>
    </w:p>
    <w:p w:rsidR="0059352E" w:rsidRPr="00245E8B" w:rsidRDefault="0059352E" w:rsidP="00245E8B">
      <w:pPr>
        <w:pStyle w:val="Default"/>
        <w:ind w:firstLine="709"/>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определение оптимальных специальных условий для получения основного общегообразования обучающимися с ОВЗ, для развития их личностных, познавательных, коммуникативных способностей;</w:t>
      </w:r>
    </w:p>
    <w:p w:rsidR="0059352E" w:rsidRPr="00245E8B" w:rsidRDefault="0059352E" w:rsidP="00245E8B">
      <w:pPr>
        <w:pStyle w:val="Default"/>
        <w:ind w:firstLine="709"/>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w:t>
      </w:r>
    </w:p>
    <w:p w:rsidR="0059352E" w:rsidRPr="00245E8B" w:rsidRDefault="0059352E" w:rsidP="00245E8B">
      <w:pPr>
        <w:pStyle w:val="Default"/>
        <w:ind w:firstLine="709"/>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реализация комплексного психолого-медико-социального сопровождения обучающихся с ОВЗ(в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w:t>
      </w:r>
    </w:p>
    <w:p w:rsidR="0059352E" w:rsidRPr="00245E8B" w:rsidRDefault="0059352E" w:rsidP="00245E8B">
      <w:pPr>
        <w:pStyle w:val="Default"/>
        <w:ind w:firstLine="709"/>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реализация комплексной системы мероприятий по социальной адаптации и профессиональной ориентации обучающихся с ОВЗ;</w:t>
      </w:r>
    </w:p>
    <w:p w:rsidR="0059352E" w:rsidRPr="00245E8B" w:rsidRDefault="0059352E" w:rsidP="00245E8B">
      <w:pPr>
        <w:pStyle w:val="Default"/>
        <w:ind w:firstLine="709"/>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обеспечение сетевого взаимодействия специалистов разного профиля в комплексной работе с обучающимися с ОВЗ;</w:t>
      </w:r>
    </w:p>
    <w:p w:rsidR="0059352E" w:rsidRPr="00245E8B" w:rsidRDefault="0059352E" w:rsidP="00245E8B">
      <w:pPr>
        <w:pStyle w:val="Default"/>
        <w:ind w:firstLine="709"/>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осуществление информационно-просветительской и консультативной работы с родителями (законными представителями) обучающихся с ОВЗ.</w:t>
      </w:r>
    </w:p>
    <w:p w:rsidR="0059352E" w:rsidRPr="00245E8B" w:rsidRDefault="0059352E"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Содержание программы коррекционной работы определяют следующие принципы:</w:t>
      </w:r>
    </w:p>
    <w:p w:rsidR="0059352E" w:rsidRPr="00245E8B" w:rsidRDefault="0059352E"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xml:space="preserve">— </w:t>
      </w:r>
      <w:r w:rsidRPr="00245E8B">
        <w:rPr>
          <w:rFonts w:ascii="Times New Roman" w:hAnsi="Times New Roman" w:cs="Times New Roman"/>
          <w:i/>
          <w:color w:val="auto"/>
        </w:rPr>
        <w:t>Преемственность.</w:t>
      </w:r>
      <w:r w:rsidRPr="00245E8B">
        <w:rPr>
          <w:rFonts w:ascii="Times New Roman" w:hAnsi="Times New Roman" w:cs="Times New Roman"/>
          <w:color w:val="auto"/>
        </w:rPr>
        <w:t xml:space="preserve"> Принцип обеспечивает создание единого образовательногопространства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учащимся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учащихся на ступени основного общего образования, программой профессиональной ориентации учащихся на ступени основного общего образования, программой формирования и развития ИКТкомпетентности учащихся, программой социальной деятельности учащихся.</w:t>
      </w:r>
    </w:p>
    <w:p w:rsidR="0059352E" w:rsidRPr="00245E8B" w:rsidRDefault="0059352E"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xml:space="preserve">— </w:t>
      </w:r>
      <w:r w:rsidRPr="00245E8B">
        <w:rPr>
          <w:rFonts w:ascii="Times New Roman" w:hAnsi="Times New Roman" w:cs="Times New Roman"/>
          <w:i/>
          <w:color w:val="auto"/>
        </w:rPr>
        <w:t>Соблюдение интересов ребёнка.</w:t>
      </w:r>
      <w:r w:rsidRPr="00245E8B">
        <w:rPr>
          <w:rFonts w:ascii="Times New Roman" w:hAnsi="Times New Roman" w:cs="Times New Roman"/>
          <w:color w:val="auto"/>
        </w:rPr>
        <w:t xml:space="preserve"> Принцип определяет позицию специалиста, который призван решать проблему ребёнка с максимальной пользой и в интересах ребёнка.</w:t>
      </w:r>
    </w:p>
    <w:p w:rsidR="0059352E" w:rsidRPr="00245E8B" w:rsidRDefault="0059352E"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lastRenderedPageBreak/>
        <w:t xml:space="preserve">— </w:t>
      </w:r>
      <w:r w:rsidRPr="00245E8B">
        <w:rPr>
          <w:rFonts w:ascii="Times New Roman" w:hAnsi="Times New Roman" w:cs="Times New Roman"/>
          <w:i/>
          <w:color w:val="auto"/>
        </w:rPr>
        <w:t>Системность.</w:t>
      </w:r>
      <w:r w:rsidRPr="00245E8B">
        <w:rPr>
          <w:rFonts w:ascii="Times New Roman" w:hAnsi="Times New Roman" w:cs="Times New Roman"/>
          <w:color w:val="auto"/>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удетей с ограниченными возможностями здоровья, а также всесторонниймногоуровневый подход специалистов различного профиля, взаимодействие и согласованность их действий в решении проблем ребёнка.</w:t>
      </w:r>
    </w:p>
    <w:p w:rsidR="0059352E" w:rsidRPr="00245E8B" w:rsidRDefault="0059352E"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xml:space="preserve">— </w:t>
      </w:r>
      <w:r w:rsidRPr="00245E8B">
        <w:rPr>
          <w:rFonts w:ascii="Times New Roman" w:hAnsi="Times New Roman" w:cs="Times New Roman"/>
          <w:i/>
          <w:color w:val="auto"/>
        </w:rPr>
        <w:t>Непрерывность.</w:t>
      </w:r>
      <w:r w:rsidRPr="00245E8B">
        <w:rPr>
          <w:rFonts w:ascii="Times New Roman" w:hAnsi="Times New Roman" w:cs="Times New Roman"/>
          <w:color w:val="auto"/>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9352E" w:rsidRPr="00245E8B" w:rsidRDefault="0059352E"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xml:space="preserve">— </w:t>
      </w:r>
      <w:r w:rsidRPr="00245E8B">
        <w:rPr>
          <w:rFonts w:ascii="Times New Roman" w:hAnsi="Times New Roman" w:cs="Times New Roman"/>
          <w:i/>
          <w:color w:val="auto"/>
        </w:rPr>
        <w:t>Вариативность.</w:t>
      </w:r>
      <w:r w:rsidRPr="00245E8B">
        <w:rPr>
          <w:rFonts w:ascii="Times New Roman" w:hAnsi="Times New Roman" w:cs="Times New Roman"/>
          <w:color w:val="auto"/>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42292F" w:rsidRPr="00245E8B" w:rsidRDefault="0059352E"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xml:space="preserve">— </w:t>
      </w:r>
      <w:r w:rsidRPr="00245E8B">
        <w:rPr>
          <w:rFonts w:ascii="Times New Roman" w:hAnsi="Times New Roman" w:cs="Times New Roman"/>
          <w:i/>
          <w:color w:val="auto"/>
        </w:rPr>
        <w:t>Рекомендательный характер оказания помощи.</w:t>
      </w:r>
      <w:r w:rsidRPr="00245E8B">
        <w:rPr>
          <w:rFonts w:ascii="Times New Roman" w:hAnsi="Times New Roman" w:cs="Times New Roman"/>
          <w:color w:val="auto"/>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b/>
          <w:color w:val="auto"/>
        </w:rPr>
        <w:t>2.4.2.Перечень и содержание индивидуальн</w:t>
      </w:r>
      <w:r w:rsidR="00423474" w:rsidRPr="00245E8B">
        <w:rPr>
          <w:rFonts w:ascii="Times New Roman" w:hAnsi="Times New Roman" w:cs="Times New Roman"/>
          <w:b/>
          <w:color w:val="auto"/>
        </w:rPr>
        <w:t>о ориентированных коррекционных н</w:t>
      </w:r>
      <w:r w:rsidRPr="00245E8B">
        <w:rPr>
          <w:rFonts w:ascii="Times New Roman" w:hAnsi="Times New Roman" w:cs="Times New Roman"/>
          <w:b/>
          <w:color w:val="auto"/>
        </w:rPr>
        <w:t xml:space="preserve">аправлений работы, способствующих </w:t>
      </w:r>
      <w:r w:rsidR="00423474" w:rsidRPr="00245E8B">
        <w:rPr>
          <w:rFonts w:ascii="Times New Roman" w:hAnsi="Times New Roman" w:cs="Times New Roman"/>
          <w:b/>
          <w:color w:val="auto"/>
        </w:rPr>
        <w:t xml:space="preserve">освоению обучающимися с особыми </w:t>
      </w:r>
      <w:r w:rsidRPr="00245E8B">
        <w:rPr>
          <w:rFonts w:ascii="Times New Roman" w:hAnsi="Times New Roman" w:cs="Times New Roman"/>
          <w:b/>
          <w:color w:val="auto"/>
        </w:rPr>
        <w:t>образовательными потребностями ООП ООО</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Программа коррекционной работы на ступени основн</w:t>
      </w:r>
      <w:r w:rsidR="00423474" w:rsidRPr="00245E8B">
        <w:rPr>
          <w:rFonts w:ascii="Times New Roman" w:hAnsi="Times New Roman" w:cs="Times New Roman"/>
          <w:color w:val="auto"/>
        </w:rPr>
        <w:t xml:space="preserve">ого общего образования включает </w:t>
      </w:r>
      <w:r w:rsidRPr="00245E8B">
        <w:rPr>
          <w:rFonts w:ascii="Times New Roman" w:hAnsi="Times New Roman" w:cs="Times New Roman"/>
          <w:color w:val="auto"/>
        </w:rPr>
        <w:t>в себя взаимосвязанные направления, раскр</w:t>
      </w:r>
      <w:r w:rsidR="00423474" w:rsidRPr="00245E8B">
        <w:rPr>
          <w:rFonts w:ascii="Times New Roman" w:hAnsi="Times New Roman" w:cs="Times New Roman"/>
          <w:color w:val="auto"/>
        </w:rPr>
        <w:t xml:space="preserve">ывающие её основное содержание: </w:t>
      </w:r>
      <w:r w:rsidRPr="00245E8B">
        <w:rPr>
          <w:rFonts w:ascii="Times New Roman" w:hAnsi="Times New Roman" w:cs="Times New Roman"/>
          <w:color w:val="auto"/>
        </w:rPr>
        <w:t>диагностическое, коррекционно-развивающее, консультативное, информационнопросветительское.</w:t>
      </w:r>
    </w:p>
    <w:p w:rsidR="0042292F" w:rsidRPr="00245E8B" w:rsidRDefault="0042292F"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Характеристика содержания</w:t>
      </w:r>
    </w:p>
    <w:p w:rsidR="0042292F" w:rsidRPr="00245E8B" w:rsidRDefault="0042292F" w:rsidP="00245E8B">
      <w:pPr>
        <w:pStyle w:val="Default"/>
        <w:ind w:firstLine="709"/>
        <w:jc w:val="both"/>
        <w:rPr>
          <w:rFonts w:ascii="Times New Roman" w:hAnsi="Times New Roman" w:cs="Times New Roman"/>
          <w:b/>
          <w:i/>
          <w:color w:val="auto"/>
        </w:rPr>
      </w:pPr>
      <w:r w:rsidRPr="00245E8B">
        <w:rPr>
          <w:rFonts w:ascii="Times New Roman" w:hAnsi="Times New Roman" w:cs="Times New Roman"/>
          <w:b/>
          <w:i/>
          <w:color w:val="auto"/>
        </w:rPr>
        <w:t>Диагностическая работа включает:</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выявление особых образовательных потребностей обучающи</w:t>
      </w:r>
      <w:r w:rsidR="00423474" w:rsidRPr="00245E8B">
        <w:rPr>
          <w:rFonts w:ascii="Times New Roman" w:hAnsi="Times New Roman" w:cs="Times New Roman"/>
          <w:color w:val="auto"/>
        </w:rPr>
        <w:t xml:space="preserve">хся с ограниченными </w:t>
      </w:r>
      <w:r w:rsidRPr="00245E8B">
        <w:rPr>
          <w:rFonts w:ascii="Times New Roman" w:hAnsi="Times New Roman" w:cs="Times New Roman"/>
          <w:color w:val="auto"/>
        </w:rPr>
        <w:t>возможностями здоровья при освоении осн</w:t>
      </w:r>
      <w:r w:rsidR="00423474" w:rsidRPr="00245E8B">
        <w:rPr>
          <w:rFonts w:ascii="Times New Roman" w:hAnsi="Times New Roman" w:cs="Times New Roman"/>
          <w:color w:val="auto"/>
        </w:rPr>
        <w:t xml:space="preserve">овной образовательной программы </w:t>
      </w:r>
      <w:r w:rsidRPr="00245E8B">
        <w:rPr>
          <w:rFonts w:ascii="Times New Roman" w:hAnsi="Times New Roman" w:cs="Times New Roman"/>
          <w:color w:val="auto"/>
        </w:rPr>
        <w:t>основного общего образования;</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—проведение комплексной социально-психо</w:t>
      </w:r>
      <w:r w:rsidR="00423474" w:rsidRPr="00245E8B">
        <w:rPr>
          <w:rFonts w:ascii="Times New Roman" w:hAnsi="Times New Roman" w:cs="Times New Roman"/>
          <w:color w:val="auto"/>
        </w:rPr>
        <w:t xml:space="preserve">лого-педагогической диагностики </w:t>
      </w:r>
      <w:r w:rsidRPr="00245E8B">
        <w:rPr>
          <w:rFonts w:ascii="Times New Roman" w:hAnsi="Times New Roman" w:cs="Times New Roman"/>
          <w:color w:val="auto"/>
        </w:rPr>
        <w:t>нарушений в психическом и (или) физическом развитии обучающихся с</w:t>
      </w:r>
    </w:p>
    <w:p w:rsidR="0042292F" w:rsidRPr="00245E8B" w:rsidRDefault="0042292F" w:rsidP="00245E8B">
      <w:pPr>
        <w:pStyle w:val="Default"/>
        <w:jc w:val="both"/>
        <w:rPr>
          <w:rFonts w:ascii="Times New Roman" w:hAnsi="Times New Roman" w:cs="Times New Roman"/>
          <w:color w:val="auto"/>
        </w:rPr>
      </w:pPr>
      <w:r w:rsidRPr="00245E8B">
        <w:rPr>
          <w:rFonts w:ascii="Times New Roman" w:hAnsi="Times New Roman" w:cs="Times New Roman"/>
          <w:color w:val="auto"/>
        </w:rPr>
        <w:t>ограниченными возможностями здоровья;</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определение уровня актуального и зоны бли</w:t>
      </w:r>
      <w:r w:rsidR="00423474" w:rsidRPr="00245E8B">
        <w:rPr>
          <w:rFonts w:ascii="Times New Roman" w:hAnsi="Times New Roman" w:cs="Times New Roman"/>
          <w:color w:val="auto"/>
        </w:rPr>
        <w:t xml:space="preserve">жайшего развития обучающегося с </w:t>
      </w:r>
      <w:r w:rsidRPr="00245E8B">
        <w:rPr>
          <w:rFonts w:ascii="Times New Roman" w:hAnsi="Times New Roman" w:cs="Times New Roman"/>
          <w:color w:val="auto"/>
        </w:rPr>
        <w:t>ограниченными возможностями здоровья, выявление его резервных возможностей;</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изучение развития эмоционально-волевой, познавательной, реч</w:t>
      </w:r>
      <w:r w:rsidR="00423474" w:rsidRPr="00245E8B">
        <w:rPr>
          <w:rFonts w:ascii="Times New Roman" w:hAnsi="Times New Roman" w:cs="Times New Roman"/>
          <w:color w:val="auto"/>
        </w:rPr>
        <w:t xml:space="preserve">евой сфер и </w:t>
      </w:r>
      <w:r w:rsidRPr="00245E8B">
        <w:rPr>
          <w:rFonts w:ascii="Times New Roman" w:hAnsi="Times New Roman" w:cs="Times New Roman"/>
          <w:color w:val="auto"/>
        </w:rPr>
        <w:t>личностных особенностей учащихся;</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изучение социальной ситуации развития и условий семейного воспитания ребёнка;</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изучение адаптивных возможностей и уровня социализации ребёнка с</w:t>
      </w:r>
    </w:p>
    <w:p w:rsidR="0042292F" w:rsidRPr="00245E8B" w:rsidRDefault="0042292F" w:rsidP="00245E8B">
      <w:pPr>
        <w:pStyle w:val="Default"/>
        <w:jc w:val="both"/>
        <w:rPr>
          <w:rFonts w:ascii="Times New Roman" w:hAnsi="Times New Roman" w:cs="Times New Roman"/>
          <w:color w:val="auto"/>
        </w:rPr>
      </w:pPr>
      <w:r w:rsidRPr="00245E8B">
        <w:rPr>
          <w:rFonts w:ascii="Times New Roman" w:hAnsi="Times New Roman" w:cs="Times New Roman"/>
          <w:color w:val="auto"/>
        </w:rPr>
        <w:t>ограниченными возможностями здоровья;</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системный разносторонний контроль за уровнем</w:t>
      </w:r>
      <w:r w:rsidR="00423474" w:rsidRPr="00245E8B">
        <w:rPr>
          <w:rFonts w:ascii="Times New Roman" w:hAnsi="Times New Roman" w:cs="Times New Roman"/>
          <w:color w:val="auto"/>
        </w:rPr>
        <w:t xml:space="preserve"> и динамикой развития ребёнка с </w:t>
      </w:r>
      <w:r w:rsidRPr="00245E8B">
        <w:rPr>
          <w:rFonts w:ascii="Times New Roman" w:hAnsi="Times New Roman" w:cs="Times New Roman"/>
          <w:color w:val="auto"/>
        </w:rPr>
        <w:t>ограниченными возможностями здоровья (мониторин</w:t>
      </w:r>
      <w:r w:rsidR="00423474" w:rsidRPr="00245E8B">
        <w:rPr>
          <w:rFonts w:ascii="Times New Roman" w:hAnsi="Times New Roman" w:cs="Times New Roman"/>
          <w:color w:val="auto"/>
        </w:rPr>
        <w:t xml:space="preserve">г динамики развития, успешности </w:t>
      </w:r>
      <w:r w:rsidRPr="00245E8B">
        <w:rPr>
          <w:rFonts w:ascii="Times New Roman" w:hAnsi="Times New Roman" w:cs="Times New Roman"/>
          <w:color w:val="auto"/>
        </w:rPr>
        <w:t>освоения образовательных программ основного общего образования).</w:t>
      </w:r>
    </w:p>
    <w:p w:rsidR="0042292F" w:rsidRPr="00245E8B" w:rsidRDefault="0042292F" w:rsidP="00245E8B">
      <w:pPr>
        <w:pStyle w:val="Default"/>
        <w:ind w:firstLine="709"/>
        <w:jc w:val="both"/>
        <w:rPr>
          <w:rFonts w:ascii="Times New Roman" w:hAnsi="Times New Roman" w:cs="Times New Roman"/>
          <w:b/>
          <w:i/>
          <w:color w:val="auto"/>
        </w:rPr>
      </w:pPr>
      <w:r w:rsidRPr="00245E8B">
        <w:rPr>
          <w:rFonts w:ascii="Times New Roman" w:hAnsi="Times New Roman" w:cs="Times New Roman"/>
          <w:b/>
          <w:i/>
          <w:color w:val="auto"/>
        </w:rPr>
        <w:t>Коррекционно-развивающая работа включает:</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реализацию комплексного индивидуально ориентированного социально-психологопедагогического и медицинского сопровожде</w:t>
      </w:r>
      <w:r w:rsidR="001D7B5D" w:rsidRPr="00245E8B">
        <w:rPr>
          <w:rFonts w:ascii="Times New Roman" w:hAnsi="Times New Roman" w:cs="Times New Roman"/>
          <w:color w:val="auto"/>
        </w:rPr>
        <w:t xml:space="preserve">ния в условиях образовательного </w:t>
      </w:r>
      <w:r w:rsidRPr="00245E8B">
        <w:rPr>
          <w:rFonts w:ascii="Times New Roman" w:hAnsi="Times New Roman" w:cs="Times New Roman"/>
          <w:color w:val="auto"/>
        </w:rPr>
        <w:t>процесса учащихся с ограниченными возможностями</w:t>
      </w:r>
      <w:r w:rsidR="001D7B5D" w:rsidRPr="00245E8B">
        <w:rPr>
          <w:rFonts w:ascii="Times New Roman" w:hAnsi="Times New Roman" w:cs="Times New Roman"/>
          <w:color w:val="auto"/>
        </w:rPr>
        <w:t xml:space="preserve"> здоровья с учётом особенностей </w:t>
      </w:r>
      <w:r w:rsidRPr="00245E8B">
        <w:rPr>
          <w:rFonts w:ascii="Times New Roman" w:hAnsi="Times New Roman" w:cs="Times New Roman"/>
          <w:color w:val="auto"/>
        </w:rPr>
        <w:t>психофизического развития;</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lastRenderedPageBreak/>
        <w:t>— выбор оптимальных для развития ребёнк</w:t>
      </w:r>
      <w:r w:rsidR="001D7B5D" w:rsidRPr="00245E8B">
        <w:rPr>
          <w:rFonts w:ascii="Times New Roman" w:hAnsi="Times New Roman" w:cs="Times New Roman"/>
          <w:color w:val="auto"/>
        </w:rPr>
        <w:t xml:space="preserve">а с ограниченными возможностями </w:t>
      </w:r>
      <w:r w:rsidRPr="00245E8B">
        <w:rPr>
          <w:rFonts w:ascii="Times New Roman" w:hAnsi="Times New Roman" w:cs="Times New Roman"/>
          <w:color w:val="auto"/>
        </w:rPr>
        <w:t>здоровья коррекционных программ/методи</w:t>
      </w:r>
      <w:r w:rsidR="001D7B5D" w:rsidRPr="00245E8B">
        <w:rPr>
          <w:rFonts w:ascii="Times New Roman" w:hAnsi="Times New Roman" w:cs="Times New Roman"/>
          <w:color w:val="auto"/>
        </w:rPr>
        <w:t xml:space="preserve">к, методов и приёмов обучения в </w:t>
      </w:r>
      <w:r w:rsidRPr="00245E8B">
        <w:rPr>
          <w:rFonts w:ascii="Times New Roman" w:hAnsi="Times New Roman" w:cs="Times New Roman"/>
          <w:color w:val="auto"/>
        </w:rPr>
        <w:t>соответствии с его особыми образовательными потребностями;</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организацию и проведение индивидуальных и групповых коррекционноразвивающих занятий, необходимых для п</w:t>
      </w:r>
      <w:r w:rsidR="001D7B5D" w:rsidRPr="00245E8B">
        <w:rPr>
          <w:rFonts w:ascii="Times New Roman" w:hAnsi="Times New Roman" w:cs="Times New Roman"/>
          <w:color w:val="auto"/>
        </w:rPr>
        <w:t xml:space="preserve">реодоления нарушений развития и </w:t>
      </w:r>
      <w:r w:rsidRPr="00245E8B">
        <w:rPr>
          <w:rFonts w:ascii="Times New Roman" w:hAnsi="Times New Roman" w:cs="Times New Roman"/>
          <w:color w:val="auto"/>
        </w:rPr>
        <w:t>трудностей обучения;</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коррекцию и развитие высших психических</w:t>
      </w:r>
      <w:r w:rsidR="001D7B5D" w:rsidRPr="00245E8B">
        <w:rPr>
          <w:rFonts w:ascii="Times New Roman" w:hAnsi="Times New Roman" w:cs="Times New Roman"/>
          <w:color w:val="auto"/>
        </w:rPr>
        <w:t xml:space="preserve"> функций, эмоционально-волевой, </w:t>
      </w:r>
      <w:r w:rsidRPr="00245E8B">
        <w:rPr>
          <w:rFonts w:ascii="Times New Roman" w:hAnsi="Times New Roman" w:cs="Times New Roman"/>
          <w:color w:val="auto"/>
        </w:rPr>
        <w:t>познавательной и речевой сфер;</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развитие универсальных учебных действий в соответствии с требованиямиосновного общего образования;</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развитие и укрепление зрелых личностных уст</w:t>
      </w:r>
      <w:r w:rsidR="001D7B5D" w:rsidRPr="00245E8B">
        <w:rPr>
          <w:rFonts w:ascii="Times New Roman" w:hAnsi="Times New Roman" w:cs="Times New Roman"/>
          <w:color w:val="auto"/>
        </w:rPr>
        <w:t xml:space="preserve">ановок, формирование адекватных </w:t>
      </w:r>
      <w:r w:rsidRPr="00245E8B">
        <w:rPr>
          <w:rFonts w:ascii="Times New Roman" w:hAnsi="Times New Roman" w:cs="Times New Roman"/>
          <w:color w:val="auto"/>
        </w:rPr>
        <w:t>форм утверждения самостоятельности, личностной автономии;</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формирование способов регуляции поведения и эмоциональных состояний;</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развитие форм и навыков личностног</w:t>
      </w:r>
      <w:r w:rsidR="001D7B5D" w:rsidRPr="00245E8B">
        <w:rPr>
          <w:rFonts w:ascii="Times New Roman" w:hAnsi="Times New Roman" w:cs="Times New Roman"/>
          <w:color w:val="auto"/>
        </w:rPr>
        <w:t xml:space="preserve">о общения в группе сверстников, </w:t>
      </w:r>
      <w:r w:rsidRPr="00245E8B">
        <w:rPr>
          <w:rFonts w:ascii="Times New Roman" w:hAnsi="Times New Roman" w:cs="Times New Roman"/>
          <w:color w:val="auto"/>
        </w:rPr>
        <w:t>коммуникативной компетенции;</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развитие компетенций, необходимых для продолжения образования и</w:t>
      </w:r>
    </w:p>
    <w:p w:rsidR="0042292F" w:rsidRPr="00245E8B" w:rsidRDefault="0042292F"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профессионального самоопределения;</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формирование навыков получения и использования информаци</w:t>
      </w:r>
      <w:r w:rsidR="001D7B5D" w:rsidRPr="00245E8B">
        <w:rPr>
          <w:rFonts w:ascii="Times New Roman" w:hAnsi="Times New Roman" w:cs="Times New Roman"/>
          <w:color w:val="auto"/>
        </w:rPr>
        <w:t xml:space="preserve">и (на основе ИКТ), </w:t>
      </w:r>
      <w:r w:rsidRPr="00245E8B">
        <w:rPr>
          <w:rFonts w:ascii="Times New Roman" w:hAnsi="Times New Roman" w:cs="Times New Roman"/>
          <w:color w:val="auto"/>
        </w:rPr>
        <w:t>способствующих повышению социальных ком</w:t>
      </w:r>
      <w:r w:rsidR="001D7B5D" w:rsidRPr="00245E8B">
        <w:rPr>
          <w:rFonts w:ascii="Times New Roman" w:hAnsi="Times New Roman" w:cs="Times New Roman"/>
          <w:color w:val="auto"/>
        </w:rPr>
        <w:t xml:space="preserve">петенций и адаптации в реальных </w:t>
      </w:r>
      <w:r w:rsidRPr="00245E8B">
        <w:rPr>
          <w:rFonts w:ascii="Times New Roman" w:hAnsi="Times New Roman" w:cs="Times New Roman"/>
          <w:color w:val="auto"/>
        </w:rPr>
        <w:t>жизненных условиях;</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социальную защиту ребёнка в случаях не</w:t>
      </w:r>
      <w:r w:rsidR="001D7B5D" w:rsidRPr="00245E8B">
        <w:rPr>
          <w:rFonts w:ascii="Times New Roman" w:hAnsi="Times New Roman" w:cs="Times New Roman"/>
          <w:color w:val="auto"/>
        </w:rPr>
        <w:t xml:space="preserve">благоприятных условий жизни при </w:t>
      </w:r>
      <w:r w:rsidRPr="00245E8B">
        <w:rPr>
          <w:rFonts w:ascii="Times New Roman" w:hAnsi="Times New Roman" w:cs="Times New Roman"/>
          <w:color w:val="auto"/>
        </w:rPr>
        <w:t>психотравмирующих обстоятельствах.</w:t>
      </w:r>
    </w:p>
    <w:p w:rsidR="0042292F" w:rsidRPr="00245E8B" w:rsidRDefault="0042292F" w:rsidP="00245E8B">
      <w:pPr>
        <w:pStyle w:val="Default"/>
        <w:ind w:firstLine="709"/>
        <w:jc w:val="both"/>
        <w:rPr>
          <w:rFonts w:ascii="Times New Roman" w:hAnsi="Times New Roman" w:cs="Times New Roman"/>
          <w:b/>
          <w:i/>
          <w:color w:val="auto"/>
        </w:rPr>
      </w:pPr>
      <w:r w:rsidRPr="00245E8B">
        <w:rPr>
          <w:rFonts w:ascii="Times New Roman" w:hAnsi="Times New Roman" w:cs="Times New Roman"/>
          <w:b/>
          <w:i/>
          <w:color w:val="auto"/>
        </w:rPr>
        <w:t>Консультативная работа включает:</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выработку совместных обоснованных рекоме</w:t>
      </w:r>
      <w:r w:rsidR="001D7B5D" w:rsidRPr="00245E8B">
        <w:rPr>
          <w:rFonts w:ascii="Times New Roman" w:hAnsi="Times New Roman" w:cs="Times New Roman"/>
          <w:color w:val="auto"/>
        </w:rPr>
        <w:t xml:space="preserve">ндаций по основным направлениям </w:t>
      </w:r>
      <w:r w:rsidRPr="00245E8B">
        <w:rPr>
          <w:rFonts w:ascii="Times New Roman" w:hAnsi="Times New Roman" w:cs="Times New Roman"/>
          <w:color w:val="auto"/>
        </w:rPr>
        <w:t>работы с обучающимися с ограниченными возможно</w:t>
      </w:r>
      <w:r w:rsidR="001D7B5D" w:rsidRPr="00245E8B">
        <w:rPr>
          <w:rFonts w:ascii="Times New Roman" w:hAnsi="Times New Roman" w:cs="Times New Roman"/>
          <w:color w:val="auto"/>
        </w:rPr>
        <w:t xml:space="preserve">стями здоровья, единых для всех </w:t>
      </w:r>
      <w:r w:rsidRPr="00245E8B">
        <w:rPr>
          <w:rFonts w:ascii="Times New Roman" w:hAnsi="Times New Roman" w:cs="Times New Roman"/>
          <w:color w:val="auto"/>
        </w:rPr>
        <w:t>участников образовательного процесса;</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консультирование специалистами пе</w:t>
      </w:r>
      <w:r w:rsidR="001D7B5D" w:rsidRPr="00245E8B">
        <w:rPr>
          <w:rFonts w:ascii="Times New Roman" w:hAnsi="Times New Roman" w:cs="Times New Roman"/>
          <w:color w:val="auto"/>
        </w:rPr>
        <w:t xml:space="preserve">дагогов по выбору индивидуально </w:t>
      </w:r>
      <w:r w:rsidRPr="00245E8B">
        <w:rPr>
          <w:rFonts w:ascii="Times New Roman" w:hAnsi="Times New Roman" w:cs="Times New Roman"/>
          <w:color w:val="auto"/>
        </w:rPr>
        <w:t>ориентированных методов и приёмов работы</w:t>
      </w:r>
      <w:r w:rsidR="001D7B5D" w:rsidRPr="00245E8B">
        <w:rPr>
          <w:rFonts w:ascii="Times New Roman" w:hAnsi="Times New Roman" w:cs="Times New Roman"/>
          <w:color w:val="auto"/>
        </w:rPr>
        <w:t xml:space="preserve"> с обучающимися с ограниченными </w:t>
      </w:r>
      <w:r w:rsidRPr="00245E8B">
        <w:rPr>
          <w:rFonts w:ascii="Times New Roman" w:hAnsi="Times New Roman" w:cs="Times New Roman"/>
          <w:color w:val="auto"/>
        </w:rPr>
        <w:t>возможностями здоровья;</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консультативную помощь семье в вопросах выбора</w:t>
      </w:r>
      <w:r w:rsidR="001D7B5D" w:rsidRPr="00245E8B">
        <w:rPr>
          <w:rFonts w:ascii="Times New Roman" w:hAnsi="Times New Roman" w:cs="Times New Roman"/>
          <w:color w:val="auto"/>
        </w:rPr>
        <w:t xml:space="preserve"> стратегии воспитания и приёмов </w:t>
      </w:r>
      <w:r w:rsidRPr="00245E8B">
        <w:rPr>
          <w:rFonts w:ascii="Times New Roman" w:hAnsi="Times New Roman" w:cs="Times New Roman"/>
          <w:color w:val="auto"/>
        </w:rPr>
        <w:t>коррекционного обучения ребёнка с ограниченными возможностями здоровья;</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консультационную поддержку и помощь, направ</w:t>
      </w:r>
      <w:r w:rsidR="001D7B5D" w:rsidRPr="00245E8B">
        <w:rPr>
          <w:rFonts w:ascii="Times New Roman" w:hAnsi="Times New Roman" w:cs="Times New Roman"/>
          <w:color w:val="auto"/>
        </w:rPr>
        <w:t xml:space="preserve">ленные на содействие свободному </w:t>
      </w:r>
      <w:r w:rsidRPr="00245E8B">
        <w:rPr>
          <w:rFonts w:ascii="Times New Roman" w:hAnsi="Times New Roman" w:cs="Times New Roman"/>
          <w:color w:val="auto"/>
        </w:rPr>
        <w:t>и осознанному выбору обучающимися с ограни</w:t>
      </w:r>
      <w:r w:rsidR="001D7B5D" w:rsidRPr="00245E8B">
        <w:rPr>
          <w:rFonts w:ascii="Times New Roman" w:hAnsi="Times New Roman" w:cs="Times New Roman"/>
          <w:color w:val="auto"/>
        </w:rPr>
        <w:t xml:space="preserve">ченными возможностями здоровья </w:t>
      </w:r>
      <w:r w:rsidRPr="00245E8B">
        <w:rPr>
          <w:rFonts w:ascii="Times New Roman" w:hAnsi="Times New Roman" w:cs="Times New Roman"/>
          <w:color w:val="auto"/>
        </w:rPr>
        <w:t xml:space="preserve">профессии, формы и места обучения в соответствии </w:t>
      </w:r>
      <w:r w:rsidR="001D7B5D" w:rsidRPr="00245E8B">
        <w:rPr>
          <w:rFonts w:ascii="Times New Roman" w:hAnsi="Times New Roman" w:cs="Times New Roman"/>
          <w:color w:val="auto"/>
        </w:rPr>
        <w:t xml:space="preserve">с профессиональными интересами, </w:t>
      </w:r>
      <w:r w:rsidRPr="00245E8B">
        <w:rPr>
          <w:rFonts w:ascii="Times New Roman" w:hAnsi="Times New Roman" w:cs="Times New Roman"/>
          <w:color w:val="auto"/>
        </w:rPr>
        <w:t>индивидуальными способностям</w:t>
      </w:r>
      <w:r w:rsidR="001D7B5D" w:rsidRPr="00245E8B">
        <w:rPr>
          <w:rFonts w:ascii="Times New Roman" w:hAnsi="Times New Roman" w:cs="Times New Roman"/>
          <w:color w:val="auto"/>
        </w:rPr>
        <w:t xml:space="preserve">и и психофизиологическими </w:t>
      </w:r>
      <w:r w:rsidRPr="00245E8B">
        <w:rPr>
          <w:rFonts w:ascii="Times New Roman" w:hAnsi="Times New Roman" w:cs="Times New Roman"/>
          <w:color w:val="auto"/>
        </w:rPr>
        <w:t>особенностями.</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b/>
          <w:i/>
          <w:color w:val="auto"/>
        </w:rPr>
        <w:t>Информационно-просветительская работа предусматривает</w:t>
      </w:r>
      <w:r w:rsidRPr="00245E8B">
        <w:rPr>
          <w:rFonts w:ascii="Times New Roman" w:hAnsi="Times New Roman" w:cs="Times New Roman"/>
          <w:color w:val="auto"/>
        </w:rPr>
        <w:t>:</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xml:space="preserve">— информационную поддержку образовательной </w:t>
      </w:r>
      <w:r w:rsidR="001D7B5D" w:rsidRPr="00245E8B">
        <w:rPr>
          <w:rFonts w:ascii="Times New Roman" w:hAnsi="Times New Roman" w:cs="Times New Roman"/>
          <w:color w:val="auto"/>
        </w:rPr>
        <w:t xml:space="preserve">деятельности учащихся с особыми </w:t>
      </w:r>
      <w:r w:rsidRPr="00245E8B">
        <w:rPr>
          <w:rFonts w:ascii="Times New Roman" w:hAnsi="Times New Roman" w:cs="Times New Roman"/>
          <w:color w:val="auto"/>
        </w:rPr>
        <w:t>образовательными потребностями, их родит</w:t>
      </w:r>
      <w:r w:rsidR="001D7B5D" w:rsidRPr="00245E8B">
        <w:rPr>
          <w:rFonts w:ascii="Times New Roman" w:hAnsi="Times New Roman" w:cs="Times New Roman"/>
          <w:color w:val="auto"/>
        </w:rPr>
        <w:t xml:space="preserve">елей (законных представителей), </w:t>
      </w:r>
      <w:r w:rsidRPr="00245E8B">
        <w:rPr>
          <w:rFonts w:ascii="Times New Roman" w:hAnsi="Times New Roman" w:cs="Times New Roman"/>
          <w:color w:val="auto"/>
        </w:rPr>
        <w:t>педагогических работников;</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различные формы просветительской деятельности (лекции, беседы,</w:t>
      </w:r>
    </w:p>
    <w:p w:rsidR="0042292F" w:rsidRPr="00245E8B" w:rsidRDefault="0042292F" w:rsidP="00245E8B">
      <w:pPr>
        <w:pStyle w:val="Default"/>
        <w:jc w:val="both"/>
        <w:rPr>
          <w:rFonts w:ascii="Times New Roman" w:hAnsi="Times New Roman" w:cs="Times New Roman"/>
          <w:color w:val="auto"/>
        </w:rPr>
      </w:pPr>
      <w:r w:rsidRPr="00245E8B">
        <w:rPr>
          <w:rFonts w:ascii="Times New Roman" w:hAnsi="Times New Roman" w:cs="Times New Roman"/>
          <w:color w:val="auto"/>
        </w:rPr>
        <w:t>информационные стенды, печатные материалы), направленные на разъяснение участникам образовательного процесса — учащимся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учащихся с ограниченными возможностями здоровья;</w:t>
      </w:r>
    </w:p>
    <w:p w:rsidR="0042292F" w:rsidRPr="00245E8B" w:rsidRDefault="0042292F"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3A1B98" w:rsidRPr="00245E8B" w:rsidRDefault="003A1B98"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2.4.3.Система комплексного психолого- медико- социального сопровождения и поддержки обучающихся с ОВЗ, включающую комплексное обследование, мониторинг динамики развития, успешности освоения ООП ООО</w:t>
      </w:r>
    </w:p>
    <w:p w:rsidR="003A1B98" w:rsidRPr="00245E8B" w:rsidRDefault="003A1B98"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Механизмы реализации программы</w:t>
      </w:r>
    </w:p>
    <w:p w:rsidR="003A1B98" w:rsidRPr="00245E8B" w:rsidRDefault="003A1B98"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lastRenderedPageBreak/>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3A1B98" w:rsidRPr="00245E8B" w:rsidRDefault="003A1B98" w:rsidP="00245E8B">
      <w:pPr>
        <w:pStyle w:val="Default"/>
        <w:ind w:firstLine="709"/>
        <w:jc w:val="both"/>
        <w:rPr>
          <w:rFonts w:ascii="Times New Roman" w:hAnsi="Times New Roman" w:cs="Times New Roman"/>
          <w:color w:val="auto"/>
        </w:rPr>
      </w:pPr>
      <w:r w:rsidRPr="00245E8B">
        <w:rPr>
          <w:rFonts w:ascii="Times New Roman" w:hAnsi="Times New Roman" w:cs="Times New Roman"/>
          <w:i/>
          <w:color w:val="auto"/>
        </w:rPr>
        <w:t>Организация сетевого взаимодействия</w:t>
      </w:r>
      <w:r w:rsidRPr="00245E8B">
        <w:rPr>
          <w:rFonts w:ascii="Times New Roman" w:hAnsi="Times New Roman" w:cs="Times New Roman"/>
          <w:color w:val="auto"/>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 педагогической и медикосоциальнойпомощи,специальные (коррекционные)</w:t>
      </w:r>
    </w:p>
    <w:p w:rsidR="003A1B98" w:rsidRPr="00245E8B" w:rsidRDefault="003A1B98" w:rsidP="00245E8B">
      <w:pPr>
        <w:pStyle w:val="Default"/>
        <w:jc w:val="both"/>
        <w:rPr>
          <w:rFonts w:ascii="Times New Roman" w:hAnsi="Times New Roman" w:cs="Times New Roman"/>
          <w:color w:val="auto"/>
        </w:rPr>
      </w:pPr>
      <w:r w:rsidRPr="00245E8B">
        <w:rPr>
          <w:rFonts w:ascii="Times New Roman" w:hAnsi="Times New Roman" w:cs="Times New Roman"/>
          <w:color w:val="auto"/>
        </w:rPr>
        <w:t>образовательные учреждения), а также при необходимости ресурсов</w:t>
      </w:r>
    </w:p>
    <w:p w:rsidR="003A1B98" w:rsidRPr="00245E8B" w:rsidRDefault="003A1B98" w:rsidP="00245E8B">
      <w:pPr>
        <w:pStyle w:val="Default"/>
        <w:jc w:val="both"/>
        <w:rPr>
          <w:rFonts w:ascii="Times New Roman" w:hAnsi="Times New Roman" w:cs="Times New Roman"/>
          <w:color w:val="auto"/>
        </w:rPr>
      </w:pPr>
      <w:r w:rsidRPr="00245E8B">
        <w:rPr>
          <w:rFonts w:ascii="Times New Roman" w:hAnsi="Times New Roman" w:cs="Times New Roman"/>
          <w:color w:val="auto"/>
        </w:rPr>
        <w:t>организаций науки, культуры, спорта и иных организаций.</w:t>
      </w:r>
    </w:p>
    <w:p w:rsidR="003A1B98" w:rsidRPr="00245E8B" w:rsidRDefault="003A1B98"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w:t>
      </w:r>
    </w:p>
    <w:p w:rsidR="003A1B98" w:rsidRPr="00245E8B" w:rsidRDefault="003A1B98"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Образовательные организации, участвующие в реализации программы</w:t>
      </w:r>
    </w:p>
    <w:p w:rsidR="003A1B98" w:rsidRPr="00245E8B" w:rsidRDefault="003A1B98" w:rsidP="00245E8B">
      <w:pPr>
        <w:pStyle w:val="Default"/>
        <w:jc w:val="both"/>
        <w:rPr>
          <w:rFonts w:ascii="Times New Roman" w:hAnsi="Times New Roman" w:cs="Times New Roman"/>
          <w:color w:val="auto"/>
        </w:rPr>
      </w:pPr>
      <w:r w:rsidRPr="00245E8B">
        <w:rPr>
          <w:rFonts w:ascii="Times New Roman" w:hAnsi="Times New Roman" w:cs="Times New Roman"/>
          <w:color w:val="auto"/>
        </w:rPr>
        <w:t>коррекционной работы в рамках сетевого взаимодействия, должны иметь соответствующие лицензии на право осуществления образовательной деятельности.</w:t>
      </w:r>
    </w:p>
    <w:p w:rsidR="003A1B98" w:rsidRPr="00245E8B" w:rsidRDefault="003A1B98"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3A1B98" w:rsidRPr="00245E8B" w:rsidRDefault="003A1B98"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xml:space="preserve"> 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специалистами различного профиля в образовательном процессе. Такое взаимодействие включает:</w:t>
      </w:r>
    </w:p>
    <w:p w:rsidR="003A1B98" w:rsidRPr="00245E8B" w:rsidRDefault="003A1B98" w:rsidP="00245E8B">
      <w:pPr>
        <w:pStyle w:val="Default"/>
        <w:ind w:firstLine="709"/>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комплексность в определении и решении проблем ребёнка, предоставлении ему квалифицированной помощи специалистов разного профиля;</w:t>
      </w:r>
    </w:p>
    <w:p w:rsidR="003A1B98" w:rsidRPr="00245E8B" w:rsidRDefault="003A1B98" w:rsidP="00245E8B">
      <w:pPr>
        <w:pStyle w:val="Default"/>
        <w:ind w:firstLine="709"/>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многоаспектный анализ личностного и познавательного развития ребёнка;</w:t>
      </w:r>
    </w:p>
    <w:p w:rsidR="003A1B98" w:rsidRPr="00245E8B" w:rsidRDefault="003A1B98" w:rsidP="00245E8B">
      <w:pPr>
        <w:pStyle w:val="Default"/>
        <w:ind w:firstLine="709"/>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3A1B98" w:rsidRPr="00245E8B" w:rsidRDefault="003A1B98"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Коррекционная работа осуществляется в сотрудничестве с комиссией профилактики правонарушений, психолого-медико-педагогической комиссией (ПМПК). В качестве важного механизма реализации коррекционной работы следует обозначить социальное партнёрство, которое предполагает профессиональное взаимодействие</w:t>
      </w:r>
    </w:p>
    <w:p w:rsidR="003A1B98" w:rsidRPr="00245E8B" w:rsidRDefault="003A1B98" w:rsidP="00245E8B">
      <w:pPr>
        <w:pStyle w:val="Default"/>
        <w:jc w:val="both"/>
        <w:rPr>
          <w:rFonts w:ascii="Times New Roman" w:hAnsi="Times New Roman" w:cs="Times New Roman"/>
          <w:color w:val="auto"/>
        </w:rPr>
      </w:pPr>
      <w:r w:rsidRPr="00245E8B">
        <w:rPr>
          <w:rFonts w:ascii="Times New Roman" w:hAnsi="Times New Roman" w:cs="Times New Roman"/>
          <w:color w:val="auto"/>
        </w:rPr>
        <w:t>образовательного учреждения с внешними ресурсами. Социальное партнёрствовключает:</w:t>
      </w:r>
    </w:p>
    <w:p w:rsidR="003A1B98" w:rsidRPr="00245E8B" w:rsidRDefault="003A1B98" w:rsidP="00245E8B">
      <w:pPr>
        <w:pStyle w:val="Default"/>
        <w:ind w:firstLine="709"/>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w:t>
      </w:r>
    </w:p>
    <w:p w:rsidR="003A1B98" w:rsidRPr="00245E8B" w:rsidRDefault="003A1B98" w:rsidP="00245E8B">
      <w:pPr>
        <w:pStyle w:val="Default"/>
        <w:ind w:firstLine="709"/>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сотрудничество со средствами массовой информации;</w:t>
      </w:r>
    </w:p>
    <w:p w:rsidR="003A1B98" w:rsidRPr="00245E8B" w:rsidRDefault="003A1B98" w:rsidP="00245E8B">
      <w:pPr>
        <w:pStyle w:val="Default"/>
        <w:ind w:firstLine="709"/>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сотрудничество с родительской общественностью.</w:t>
      </w:r>
    </w:p>
    <w:p w:rsidR="004453A5" w:rsidRPr="00245E8B" w:rsidRDefault="003A1B98"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lastRenderedPageBreak/>
        <w:t xml:space="preserve">Коррекционные занятия проводятся с учащимися по мере выявления педагогом и психологом индивидуальных пробелов в их развитии и обучении и осуществляются в рамках целостного подхода к воспитанию и развитию ребенка. </w:t>
      </w:r>
    </w:p>
    <w:p w:rsidR="004453A5" w:rsidRPr="00245E8B" w:rsidRDefault="004453A5"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школы, других образовательных организаций и институтов общества, реализующийся в единстве урочной, внеурочной и внешкольной деятельности</w:t>
      </w:r>
    </w:p>
    <w:p w:rsidR="004453A5" w:rsidRPr="00245E8B" w:rsidRDefault="004453A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4453A5" w:rsidRPr="00245E8B" w:rsidRDefault="004453A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xml:space="preserve"> Организация сетевого взаимодействия образовательных и иных организацийявляется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 педагогической и медико-оциальной помощи,специальные (коррекционные) образовательные учреждения), а также при необходимости ресурсов организаций науки, культуры и спорта.</w:t>
      </w:r>
    </w:p>
    <w:p w:rsidR="004453A5" w:rsidRPr="00245E8B" w:rsidRDefault="004453A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Сетевая форма реализации программы</w:t>
      </w:r>
    </w:p>
    <w:p w:rsidR="004453A5" w:rsidRPr="00245E8B" w:rsidRDefault="004453A5" w:rsidP="00245E8B">
      <w:pPr>
        <w:pStyle w:val="Default"/>
        <w:jc w:val="both"/>
        <w:rPr>
          <w:rFonts w:ascii="Times New Roman" w:hAnsi="Times New Roman" w:cs="Times New Roman"/>
          <w:color w:val="auto"/>
        </w:rPr>
      </w:pPr>
      <w:r w:rsidRPr="00245E8B">
        <w:rPr>
          <w:rFonts w:ascii="Times New Roman" w:hAnsi="Times New Roman" w:cs="Times New Roman"/>
          <w:color w:val="auto"/>
        </w:rPr>
        <w:t>коррекционной работы применяется в целях повышения качества специальных образовательных услуг, расширения доступа обучающихся с ограниченнымивозможностями здоровья к современным образовательным технологиям и средствамвоспитания и обучения, более эффективного использования имеющихся</w:t>
      </w:r>
    </w:p>
    <w:p w:rsidR="004453A5" w:rsidRPr="00245E8B" w:rsidRDefault="004453A5" w:rsidP="00245E8B">
      <w:pPr>
        <w:pStyle w:val="Default"/>
        <w:jc w:val="both"/>
        <w:rPr>
          <w:rFonts w:ascii="Times New Roman" w:hAnsi="Times New Roman" w:cs="Times New Roman"/>
          <w:color w:val="auto"/>
        </w:rPr>
      </w:pPr>
      <w:r w:rsidRPr="00245E8B">
        <w:rPr>
          <w:rFonts w:ascii="Times New Roman" w:hAnsi="Times New Roman" w:cs="Times New Roman"/>
          <w:color w:val="auto"/>
        </w:rPr>
        <w:t>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w:t>
      </w:r>
    </w:p>
    <w:p w:rsidR="004453A5" w:rsidRPr="00245E8B" w:rsidRDefault="004453A5" w:rsidP="00245E8B">
      <w:pPr>
        <w:pStyle w:val="Default"/>
        <w:jc w:val="both"/>
        <w:rPr>
          <w:rFonts w:ascii="Times New Roman" w:hAnsi="Times New Roman" w:cs="Times New Roman"/>
          <w:color w:val="auto"/>
        </w:rPr>
      </w:pPr>
      <w:r w:rsidRPr="00245E8B">
        <w:rPr>
          <w:rFonts w:ascii="Times New Roman" w:hAnsi="Times New Roman" w:cs="Times New Roman"/>
          <w:color w:val="auto"/>
        </w:rPr>
        <w:t>ограниченными возможностями здоровья, их родители (законные представители).</w:t>
      </w:r>
    </w:p>
    <w:p w:rsidR="004453A5" w:rsidRPr="00245E8B" w:rsidRDefault="004453A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Образовательные организации, участвующие в реализации программы</w:t>
      </w:r>
    </w:p>
    <w:p w:rsidR="004453A5" w:rsidRPr="00245E8B" w:rsidRDefault="004453A5" w:rsidP="00245E8B">
      <w:pPr>
        <w:pStyle w:val="Default"/>
        <w:jc w:val="both"/>
        <w:rPr>
          <w:rFonts w:ascii="Times New Roman" w:hAnsi="Times New Roman" w:cs="Times New Roman"/>
          <w:color w:val="auto"/>
        </w:rPr>
      </w:pPr>
      <w:r w:rsidRPr="00245E8B">
        <w:rPr>
          <w:rFonts w:ascii="Times New Roman" w:hAnsi="Times New Roman" w:cs="Times New Roman"/>
          <w:color w:val="auto"/>
        </w:rPr>
        <w:t>коррекционной работы в рамках сетевого взаимодействия, должны иметь соответствующие лицензии на право осуществления образовательной деятельности.</w:t>
      </w:r>
    </w:p>
    <w:p w:rsidR="00301EAB" w:rsidRPr="00245E8B" w:rsidRDefault="004453A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r w:rsidR="0059352E" w:rsidRPr="00245E8B">
        <w:rPr>
          <w:rFonts w:ascii="Times New Roman" w:hAnsi="Times New Roman" w:cs="Times New Roman"/>
          <w:color w:val="auto"/>
        </w:rPr>
        <w:cr/>
      </w:r>
    </w:p>
    <w:p w:rsidR="004453A5" w:rsidRPr="00245E8B" w:rsidRDefault="004453A5" w:rsidP="00245E8B">
      <w:pPr>
        <w:pStyle w:val="Default"/>
        <w:ind w:firstLine="709"/>
        <w:jc w:val="both"/>
        <w:rPr>
          <w:rFonts w:ascii="Times New Roman" w:hAnsi="Times New Roman" w:cs="Times New Roman"/>
          <w:color w:val="auto"/>
        </w:rPr>
      </w:pPr>
      <w:r w:rsidRPr="00245E8B">
        <w:rPr>
          <w:rFonts w:ascii="Times New Roman" w:hAnsi="Times New Roman" w:cs="Times New Roman"/>
          <w:b/>
          <w:color w:val="auto"/>
        </w:rPr>
        <w:t>2.4.5.Планируемые результаты коррекционной работы</w:t>
      </w:r>
    </w:p>
    <w:p w:rsidR="004453A5" w:rsidRPr="00245E8B" w:rsidRDefault="004453A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Программа коррекционной работы предусма</w:t>
      </w:r>
      <w:r w:rsidR="00301EAB" w:rsidRPr="00245E8B">
        <w:rPr>
          <w:rFonts w:ascii="Times New Roman" w:hAnsi="Times New Roman" w:cs="Times New Roman"/>
          <w:color w:val="auto"/>
        </w:rPr>
        <w:t xml:space="preserve">тривает выполнение требований к </w:t>
      </w:r>
      <w:r w:rsidRPr="00245E8B">
        <w:rPr>
          <w:rFonts w:ascii="Times New Roman" w:hAnsi="Times New Roman" w:cs="Times New Roman"/>
          <w:color w:val="auto"/>
        </w:rPr>
        <w:t>результатам, определенным ФГОС ООО.</w:t>
      </w:r>
    </w:p>
    <w:p w:rsidR="004453A5" w:rsidRPr="00245E8B" w:rsidRDefault="004453A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xml:space="preserve">Планируемые результаты коррекционной </w:t>
      </w:r>
      <w:r w:rsidR="00301EAB" w:rsidRPr="00245E8B">
        <w:rPr>
          <w:rFonts w:ascii="Times New Roman" w:hAnsi="Times New Roman" w:cs="Times New Roman"/>
          <w:color w:val="auto"/>
        </w:rPr>
        <w:t xml:space="preserve">работы имеют дифференцированный </w:t>
      </w:r>
      <w:r w:rsidRPr="00245E8B">
        <w:rPr>
          <w:rFonts w:ascii="Times New Roman" w:hAnsi="Times New Roman" w:cs="Times New Roman"/>
          <w:color w:val="auto"/>
        </w:rPr>
        <w:t>характер и могут определяться индивидуальными программами развития детей с ОВЗ.</w:t>
      </w:r>
    </w:p>
    <w:p w:rsidR="004453A5" w:rsidRPr="00245E8B" w:rsidRDefault="004453A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В зависимости от формы организации коррекци</w:t>
      </w:r>
      <w:r w:rsidR="00301EAB" w:rsidRPr="00245E8B">
        <w:rPr>
          <w:rFonts w:ascii="Times New Roman" w:hAnsi="Times New Roman" w:cs="Times New Roman"/>
          <w:color w:val="auto"/>
        </w:rPr>
        <w:t xml:space="preserve">онной работы планируются разные </w:t>
      </w:r>
      <w:r w:rsidRPr="00245E8B">
        <w:rPr>
          <w:rFonts w:ascii="Times New Roman" w:hAnsi="Times New Roman" w:cs="Times New Roman"/>
          <w:color w:val="auto"/>
        </w:rPr>
        <w:t>группы результатов (личностные, метапре</w:t>
      </w:r>
      <w:r w:rsidR="00301EAB" w:rsidRPr="00245E8B">
        <w:rPr>
          <w:rFonts w:ascii="Times New Roman" w:hAnsi="Times New Roman" w:cs="Times New Roman"/>
          <w:color w:val="auto"/>
        </w:rPr>
        <w:t xml:space="preserve">дметные, предметные). В урочной </w:t>
      </w:r>
      <w:r w:rsidRPr="00245E8B">
        <w:rPr>
          <w:rFonts w:ascii="Times New Roman" w:hAnsi="Times New Roman" w:cs="Times New Roman"/>
          <w:color w:val="auto"/>
        </w:rPr>
        <w:t>деятельности отражаются предметные, метапредмет</w:t>
      </w:r>
      <w:r w:rsidR="00301EAB" w:rsidRPr="00245E8B">
        <w:rPr>
          <w:rFonts w:ascii="Times New Roman" w:hAnsi="Times New Roman" w:cs="Times New Roman"/>
          <w:color w:val="auto"/>
        </w:rPr>
        <w:t xml:space="preserve">ные и личностные результаты. Во </w:t>
      </w:r>
      <w:r w:rsidRPr="00245E8B">
        <w:rPr>
          <w:rFonts w:ascii="Times New Roman" w:hAnsi="Times New Roman" w:cs="Times New Roman"/>
          <w:color w:val="auto"/>
        </w:rPr>
        <w:t>внеурочной – личностные и метапредметные результаты.</w:t>
      </w:r>
    </w:p>
    <w:p w:rsidR="004453A5" w:rsidRPr="00245E8B" w:rsidRDefault="004453A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lastRenderedPageBreak/>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4453A5" w:rsidRPr="00245E8B" w:rsidRDefault="004453A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4453A5" w:rsidRPr="00245E8B" w:rsidRDefault="004453A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4453A5" w:rsidRPr="00245E8B" w:rsidRDefault="004453A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4453A5" w:rsidRPr="00245E8B" w:rsidRDefault="004453A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накопительная оценка (на основе текущих оценок) собственных достижений ребенка, а также оценка на основе его портфеля достижений.</w:t>
      </w:r>
    </w:p>
    <w:p w:rsidR="004453A5" w:rsidRPr="00245E8B" w:rsidRDefault="004453A5"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Кадровые условия реализации программы</w:t>
      </w:r>
    </w:p>
    <w:p w:rsidR="004453A5" w:rsidRPr="00245E8B" w:rsidRDefault="004453A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Педагогические сотрудники МБОУ «</w:t>
      </w:r>
      <w:r w:rsidR="008F0580" w:rsidRPr="00245E8B">
        <w:rPr>
          <w:rFonts w:ascii="Times New Roman" w:hAnsi="Times New Roman" w:cs="Times New Roman"/>
          <w:color w:val="auto"/>
        </w:rPr>
        <w:t>Лебединская</w:t>
      </w:r>
      <w:r w:rsidRPr="00245E8B">
        <w:rPr>
          <w:rFonts w:ascii="Times New Roman" w:hAnsi="Times New Roman" w:cs="Times New Roman"/>
          <w:color w:val="auto"/>
        </w:rPr>
        <w:t xml:space="preserve"> ООШ» имеют базовое образование, соответствующее профилю преподаваемой дисциплины, и систематически занимаются научно-методической деятельностью. Педагоги ОУ прошли обучение и владеют современными образовательными технологиями. В</w:t>
      </w:r>
      <w:r w:rsidR="008F0580" w:rsidRPr="00245E8B">
        <w:rPr>
          <w:rFonts w:ascii="Times New Roman" w:hAnsi="Times New Roman" w:cs="Times New Roman"/>
          <w:color w:val="auto"/>
        </w:rPr>
        <w:t xml:space="preserve"> </w:t>
      </w:r>
      <w:r w:rsidRPr="00245E8B">
        <w:rPr>
          <w:rFonts w:ascii="Times New Roman" w:hAnsi="Times New Roman" w:cs="Times New Roman"/>
          <w:color w:val="auto"/>
        </w:rPr>
        <w:t>педагогическом коллективе школы есть все необходимые специалисты: учителя</w:t>
      </w:r>
      <w:r w:rsidR="008F0580" w:rsidRPr="00245E8B">
        <w:rPr>
          <w:rFonts w:ascii="Times New Roman" w:hAnsi="Times New Roman" w:cs="Times New Roman"/>
          <w:color w:val="auto"/>
        </w:rPr>
        <w:t xml:space="preserve"> </w:t>
      </w:r>
      <w:r w:rsidRPr="00245E8B">
        <w:rPr>
          <w:rFonts w:ascii="Times New Roman" w:hAnsi="Times New Roman" w:cs="Times New Roman"/>
          <w:color w:val="auto"/>
        </w:rPr>
        <w:t>предметники, библиотекарь.</w:t>
      </w:r>
    </w:p>
    <w:p w:rsidR="004453A5" w:rsidRPr="00245E8B" w:rsidRDefault="004453A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4453A5" w:rsidRPr="00245E8B" w:rsidRDefault="004453A5"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Управление реализацией программы</w:t>
      </w:r>
    </w:p>
    <w:p w:rsidR="00A63F7F" w:rsidRPr="00245E8B" w:rsidRDefault="004453A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Важнейшим условием реализации данной программы является взаимодействие учителей начальных классов, специалистов в области</w:t>
      </w:r>
      <w:r>
        <w:rPr>
          <w:rFonts w:ascii="Times New Roman" w:hAnsi="Times New Roman" w:cs="Times New Roman"/>
          <w:color w:val="auto"/>
          <w:sz w:val="28"/>
          <w:szCs w:val="28"/>
        </w:rPr>
        <w:t xml:space="preserve"> </w:t>
      </w:r>
      <w:r w:rsidRPr="00245E8B">
        <w:rPr>
          <w:rFonts w:ascii="Times New Roman" w:hAnsi="Times New Roman" w:cs="Times New Roman"/>
          <w:color w:val="auto"/>
        </w:rPr>
        <w:t>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w:t>
      </w:r>
    </w:p>
    <w:p w:rsidR="00301EAB" w:rsidRPr="00245E8B" w:rsidRDefault="00301EAB" w:rsidP="00245E8B">
      <w:pPr>
        <w:pStyle w:val="Default"/>
        <w:jc w:val="both"/>
        <w:rPr>
          <w:rFonts w:ascii="Times New Roman" w:hAnsi="Times New Roman" w:cs="Times New Roman"/>
          <w:b/>
          <w:color w:val="auto"/>
        </w:rPr>
      </w:pPr>
    </w:p>
    <w:tbl>
      <w:tblPr>
        <w:tblStyle w:val="a4"/>
        <w:tblW w:w="0" w:type="auto"/>
        <w:tblLook w:val="04A0"/>
      </w:tblPr>
      <w:tblGrid>
        <w:gridCol w:w="2660"/>
        <w:gridCol w:w="7052"/>
      </w:tblGrid>
      <w:tr w:rsidR="00301EAB" w:rsidRPr="00245E8B" w:rsidTr="00301EAB">
        <w:tc>
          <w:tcPr>
            <w:tcW w:w="2660" w:type="dxa"/>
          </w:tcPr>
          <w:p w:rsidR="00301EAB" w:rsidRPr="00245E8B" w:rsidRDefault="00301EAB" w:rsidP="00245E8B">
            <w:pPr>
              <w:pStyle w:val="Default"/>
              <w:jc w:val="both"/>
              <w:rPr>
                <w:rFonts w:ascii="Times New Roman" w:hAnsi="Times New Roman" w:cs="Times New Roman"/>
                <w:b/>
                <w:color w:val="auto"/>
              </w:rPr>
            </w:pPr>
            <w:r w:rsidRPr="00245E8B">
              <w:rPr>
                <w:rFonts w:ascii="Times New Roman" w:hAnsi="Times New Roman" w:cs="Times New Roman"/>
                <w:b/>
                <w:color w:val="auto"/>
              </w:rPr>
              <w:t>Субъекты</w:t>
            </w:r>
          </w:p>
          <w:p w:rsidR="00301EAB" w:rsidRPr="00245E8B" w:rsidRDefault="00301EAB" w:rsidP="00245E8B">
            <w:pPr>
              <w:pStyle w:val="Default"/>
              <w:jc w:val="both"/>
              <w:rPr>
                <w:rFonts w:ascii="Times New Roman" w:hAnsi="Times New Roman" w:cs="Times New Roman"/>
                <w:b/>
                <w:color w:val="auto"/>
              </w:rPr>
            </w:pPr>
            <w:r w:rsidRPr="00245E8B">
              <w:rPr>
                <w:rFonts w:ascii="Times New Roman" w:hAnsi="Times New Roman" w:cs="Times New Roman"/>
                <w:b/>
                <w:color w:val="auto"/>
              </w:rPr>
              <w:t>реализации</w:t>
            </w:r>
          </w:p>
          <w:p w:rsidR="00301EAB" w:rsidRPr="00245E8B" w:rsidRDefault="00301EAB" w:rsidP="00245E8B">
            <w:pPr>
              <w:pStyle w:val="Default"/>
              <w:jc w:val="both"/>
              <w:rPr>
                <w:rFonts w:ascii="Times New Roman" w:hAnsi="Times New Roman" w:cs="Times New Roman"/>
                <w:b/>
                <w:color w:val="auto"/>
              </w:rPr>
            </w:pPr>
            <w:r w:rsidRPr="00245E8B">
              <w:rPr>
                <w:rFonts w:ascii="Times New Roman" w:hAnsi="Times New Roman" w:cs="Times New Roman"/>
                <w:b/>
                <w:color w:val="auto"/>
              </w:rPr>
              <w:t>коррекционной</w:t>
            </w:r>
          </w:p>
          <w:p w:rsidR="00301EAB" w:rsidRPr="00245E8B" w:rsidRDefault="00301EAB" w:rsidP="00245E8B">
            <w:pPr>
              <w:pStyle w:val="Default"/>
              <w:jc w:val="both"/>
              <w:rPr>
                <w:rFonts w:ascii="Times New Roman" w:hAnsi="Times New Roman" w:cs="Times New Roman"/>
                <w:b/>
                <w:color w:val="auto"/>
              </w:rPr>
            </w:pPr>
            <w:r w:rsidRPr="00245E8B">
              <w:rPr>
                <w:rFonts w:ascii="Times New Roman" w:hAnsi="Times New Roman" w:cs="Times New Roman"/>
                <w:b/>
                <w:color w:val="auto"/>
              </w:rPr>
              <w:t>работы в школе.</w:t>
            </w:r>
          </w:p>
        </w:tc>
        <w:tc>
          <w:tcPr>
            <w:tcW w:w="7052" w:type="dxa"/>
          </w:tcPr>
          <w:p w:rsidR="00301EAB" w:rsidRPr="00245E8B" w:rsidRDefault="00301EAB" w:rsidP="00245E8B">
            <w:pPr>
              <w:pStyle w:val="Default"/>
              <w:jc w:val="both"/>
              <w:rPr>
                <w:rFonts w:ascii="Times New Roman" w:hAnsi="Times New Roman" w:cs="Times New Roman"/>
                <w:b/>
                <w:color w:val="auto"/>
              </w:rPr>
            </w:pPr>
            <w:r w:rsidRPr="00245E8B">
              <w:rPr>
                <w:rFonts w:ascii="Times New Roman" w:hAnsi="Times New Roman" w:cs="Times New Roman"/>
                <w:b/>
                <w:color w:val="auto"/>
              </w:rPr>
              <w:t>Содержание деятельности специалистов.</w:t>
            </w:r>
          </w:p>
        </w:tc>
      </w:tr>
      <w:tr w:rsidR="00301EAB" w:rsidRPr="00245E8B" w:rsidTr="00301EAB">
        <w:tc>
          <w:tcPr>
            <w:tcW w:w="2660" w:type="dxa"/>
          </w:tcPr>
          <w:p w:rsidR="00301EAB" w:rsidRPr="00245E8B" w:rsidRDefault="00301EAB" w:rsidP="00245E8B">
            <w:pPr>
              <w:pStyle w:val="Default"/>
              <w:jc w:val="both"/>
              <w:rPr>
                <w:rFonts w:ascii="Times New Roman" w:hAnsi="Times New Roman" w:cs="Times New Roman"/>
                <w:color w:val="auto"/>
              </w:rPr>
            </w:pPr>
            <w:r w:rsidRPr="00245E8B">
              <w:rPr>
                <w:rFonts w:ascii="Times New Roman" w:hAnsi="Times New Roman" w:cs="Times New Roman"/>
                <w:color w:val="auto"/>
              </w:rPr>
              <w:t>Заместитель</w:t>
            </w:r>
          </w:p>
          <w:p w:rsidR="00301EAB" w:rsidRPr="00245E8B" w:rsidRDefault="00301EAB" w:rsidP="00245E8B">
            <w:pPr>
              <w:pStyle w:val="Default"/>
              <w:jc w:val="both"/>
              <w:rPr>
                <w:rFonts w:ascii="Times New Roman" w:hAnsi="Times New Roman" w:cs="Times New Roman"/>
                <w:color w:val="auto"/>
              </w:rPr>
            </w:pPr>
            <w:r w:rsidRPr="00245E8B">
              <w:rPr>
                <w:rFonts w:ascii="Times New Roman" w:hAnsi="Times New Roman" w:cs="Times New Roman"/>
                <w:color w:val="auto"/>
              </w:rPr>
              <w:t>директора по УР</w:t>
            </w:r>
          </w:p>
        </w:tc>
        <w:tc>
          <w:tcPr>
            <w:tcW w:w="7052" w:type="dxa"/>
          </w:tcPr>
          <w:p w:rsidR="00301EAB" w:rsidRPr="00245E8B" w:rsidRDefault="00301EAB" w:rsidP="00245E8B">
            <w:pPr>
              <w:pStyle w:val="Default"/>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курирует работу по реализации программы;</w:t>
            </w:r>
          </w:p>
          <w:p w:rsidR="00301EAB" w:rsidRPr="00245E8B" w:rsidRDefault="00301EAB" w:rsidP="00245E8B">
            <w:pPr>
              <w:pStyle w:val="Default"/>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осуществляет просветительскую деятельность при работе с родителями</w:t>
            </w:r>
          </w:p>
        </w:tc>
      </w:tr>
      <w:tr w:rsidR="00301EAB" w:rsidRPr="00245E8B" w:rsidTr="00301EAB">
        <w:tc>
          <w:tcPr>
            <w:tcW w:w="2660" w:type="dxa"/>
          </w:tcPr>
          <w:p w:rsidR="00301EAB" w:rsidRPr="00245E8B" w:rsidRDefault="00301EAB" w:rsidP="00245E8B">
            <w:pPr>
              <w:pStyle w:val="Default"/>
              <w:jc w:val="both"/>
              <w:rPr>
                <w:rFonts w:ascii="Times New Roman" w:hAnsi="Times New Roman" w:cs="Times New Roman"/>
                <w:color w:val="auto"/>
              </w:rPr>
            </w:pPr>
            <w:r w:rsidRPr="00245E8B">
              <w:rPr>
                <w:rFonts w:ascii="Times New Roman" w:hAnsi="Times New Roman" w:cs="Times New Roman"/>
                <w:color w:val="auto"/>
              </w:rPr>
              <w:t>Классный</w:t>
            </w:r>
          </w:p>
          <w:p w:rsidR="00301EAB" w:rsidRPr="00245E8B" w:rsidRDefault="00301EAB" w:rsidP="00245E8B">
            <w:pPr>
              <w:pStyle w:val="Default"/>
              <w:jc w:val="both"/>
              <w:rPr>
                <w:rFonts w:ascii="Times New Roman" w:hAnsi="Times New Roman" w:cs="Times New Roman"/>
                <w:color w:val="auto"/>
              </w:rPr>
            </w:pPr>
            <w:r w:rsidRPr="00245E8B">
              <w:rPr>
                <w:rFonts w:ascii="Times New Roman" w:hAnsi="Times New Roman" w:cs="Times New Roman"/>
                <w:color w:val="auto"/>
              </w:rPr>
              <w:t>руководитель</w:t>
            </w:r>
          </w:p>
        </w:tc>
        <w:tc>
          <w:tcPr>
            <w:tcW w:w="7052" w:type="dxa"/>
          </w:tcPr>
          <w:p w:rsidR="00301EAB" w:rsidRPr="00245E8B" w:rsidRDefault="00301EAB" w:rsidP="00245E8B">
            <w:pPr>
              <w:pStyle w:val="Default"/>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является связующим звеном в комплексной группе</w:t>
            </w:r>
          </w:p>
          <w:p w:rsidR="00301EAB" w:rsidRPr="00245E8B" w:rsidRDefault="00301EAB" w:rsidP="00245E8B">
            <w:pPr>
              <w:pStyle w:val="Default"/>
              <w:jc w:val="both"/>
              <w:rPr>
                <w:rFonts w:ascii="Times New Roman" w:hAnsi="Times New Roman" w:cs="Times New Roman"/>
                <w:color w:val="auto"/>
              </w:rPr>
            </w:pPr>
            <w:r w:rsidRPr="00245E8B">
              <w:rPr>
                <w:rFonts w:ascii="Times New Roman" w:hAnsi="Times New Roman" w:cs="Times New Roman"/>
                <w:color w:val="auto"/>
              </w:rPr>
              <w:t>специалистов по организации коррекционной работы с</w:t>
            </w:r>
          </w:p>
          <w:p w:rsidR="00301EAB" w:rsidRPr="00245E8B" w:rsidRDefault="00301EAB" w:rsidP="00245E8B">
            <w:pPr>
              <w:pStyle w:val="Default"/>
              <w:jc w:val="both"/>
              <w:rPr>
                <w:rFonts w:ascii="Times New Roman" w:hAnsi="Times New Roman" w:cs="Times New Roman"/>
                <w:color w:val="auto"/>
              </w:rPr>
            </w:pPr>
            <w:r w:rsidRPr="00245E8B">
              <w:rPr>
                <w:rFonts w:ascii="Times New Roman" w:hAnsi="Times New Roman" w:cs="Times New Roman"/>
                <w:color w:val="auto"/>
              </w:rPr>
              <w:t>обучающимися;</w:t>
            </w:r>
          </w:p>
          <w:p w:rsidR="00301EAB" w:rsidRPr="00245E8B" w:rsidRDefault="00301EAB" w:rsidP="00245E8B">
            <w:pPr>
              <w:pStyle w:val="Default"/>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делает первичный запрос специалистам и дает первичную</w:t>
            </w:r>
          </w:p>
          <w:p w:rsidR="00301EAB" w:rsidRPr="00245E8B" w:rsidRDefault="00301EAB" w:rsidP="00245E8B">
            <w:pPr>
              <w:pStyle w:val="Default"/>
              <w:jc w:val="both"/>
              <w:rPr>
                <w:rFonts w:ascii="Times New Roman" w:hAnsi="Times New Roman" w:cs="Times New Roman"/>
                <w:color w:val="auto"/>
              </w:rPr>
            </w:pPr>
            <w:r w:rsidRPr="00245E8B">
              <w:rPr>
                <w:rFonts w:ascii="Times New Roman" w:hAnsi="Times New Roman" w:cs="Times New Roman"/>
                <w:color w:val="auto"/>
              </w:rPr>
              <w:t>информацию о ребенке;</w:t>
            </w:r>
          </w:p>
          <w:p w:rsidR="00301EAB" w:rsidRPr="00245E8B" w:rsidRDefault="00301EAB" w:rsidP="00245E8B">
            <w:pPr>
              <w:pStyle w:val="Default"/>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осуществляет индивидуальную коррекционную работу (педагогическое сопровождение);</w:t>
            </w:r>
          </w:p>
          <w:p w:rsidR="00301EAB" w:rsidRPr="00245E8B" w:rsidRDefault="00301EAB" w:rsidP="00245E8B">
            <w:pPr>
              <w:pStyle w:val="Default"/>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оказывает консультативную помощь семье в вопросах</w:t>
            </w:r>
          </w:p>
          <w:p w:rsidR="00301EAB" w:rsidRPr="00245E8B" w:rsidRDefault="00301EAB" w:rsidP="00245E8B">
            <w:pPr>
              <w:pStyle w:val="Default"/>
              <w:jc w:val="both"/>
              <w:rPr>
                <w:rFonts w:ascii="Times New Roman" w:hAnsi="Times New Roman" w:cs="Times New Roman"/>
                <w:color w:val="auto"/>
              </w:rPr>
            </w:pPr>
            <w:r w:rsidRPr="00245E8B">
              <w:rPr>
                <w:rFonts w:ascii="Times New Roman" w:hAnsi="Times New Roman" w:cs="Times New Roman"/>
                <w:color w:val="auto"/>
              </w:rPr>
              <w:lastRenderedPageBreak/>
              <w:t>коррекционно-развивающего воспитания и обучения</w:t>
            </w:r>
          </w:p>
        </w:tc>
      </w:tr>
      <w:tr w:rsidR="00301EAB" w:rsidRPr="00245E8B" w:rsidTr="00301EAB">
        <w:tc>
          <w:tcPr>
            <w:tcW w:w="2660" w:type="dxa"/>
          </w:tcPr>
          <w:p w:rsidR="00301EAB" w:rsidRPr="00245E8B" w:rsidRDefault="00C91A7C" w:rsidP="00245E8B">
            <w:pPr>
              <w:pStyle w:val="Default"/>
              <w:jc w:val="both"/>
              <w:rPr>
                <w:rFonts w:ascii="Times New Roman" w:hAnsi="Times New Roman" w:cs="Times New Roman"/>
                <w:color w:val="auto"/>
              </w:rPr>
            </w:pPr>
            <w:r w:rsidRPr="00245E8B">
              <w:rPr>
                <w:rFonts w:ascii="Times New Roman" w:hAnsi="Times New Roman" w:cs="Times New Roman"/>
                <w:color w:val="auto"/>
              </w:rPr>
              <w:lastRenderedPageBreak/>
              <w:t>Учителя-предметники</w:t>
            </w:r>
          </w:p>
        </w:tc>
        <w:tc>
          <w:tcPr>
            <w:tcW w:w="7052" w:type="dxa"/>
          </w:tcPr>
          <w:p w:rsidR="00C91A7C" w:rsidRPr="00245E8B" w:rsidRDefault="00C91A7C" w:rsidP="00245E8B">
            <w:pPr>
              <w:pStyle w:val="Default"/>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курирует работу ПМПК;</w:t>
            </w:r>
          </w:p>
          <w:p w:rsidR="00C91A7C" w:rsidRPr="00245E8B" w:rsidRDefault="00C91A7C" w:rsidP="00245E8B">
            <w:pPr>
              <w:pStyle w:val="Default"/>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взаимодействует с МДОУ</w:t>
            </w:r>
          </w:p>
          <w:p w:rsidR="00301EAB" w:rsidRPr="00245E8B" w:rsidRDefault="00C91A7C" w:rsidP="00245E8B">
            <w:pPr>
              <w:pStyle w:val="Default"/>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осуществляет просвещение родителей по проблемам здоровья</w:t>
            </w:r>
          </w:p>
        </w:tc>
      </w:tr>
      <w:tr w:rsidR="00301EAB" w:rsidRPr="00245E8B" w:rsidTr="00301EAB">
        <w:tc>
          <w:tcPr>
            <w:tcW w:w="2660" w:type="dxa"/>
          </w:tcPr>
          <w:p w:rsidR="00C91A7C" w:rsidRPr="00245E8B" w:rsidRDefault="00C91A7C" w:rsidP="00245E8B">
            <w:pPr>
              <w:pStyle w:val="Default"/>
              <w:jc w:val="both"/>
              <w:rPr>
                <w:rFonts w:ascii="Times New Roman" w:hAnsi="Times New Roman" w:cs="Times New Roman"/>
                <w:color w:val="auto"/>
              </w:rPr>
            </w:pPr>
            <w:r w:rsidRPr="00245E8B">
              <w:rPr>
                <w:rFonts w:ascii="Times New Roman" w:hAnsi="Times New Roman" w:cs="Times New Roman"/>
                <w:color w:val="auto"/>
              </w:rPr>
              <w:t>Педагог</w:t>
            </w:r>
          </w:p>
          <w:p w:rsidR="00C91A7C" w:rsidRPr="00245E8B" w:rsidRDefault="00C91A7C" w:rsidP="00245E8B">
            <w:pPr>
              <w:pStyle w:val="Default"/>
              <w:jc w:val="both"/>
              <w:rPr>
                <w:rFonts w:ascii="Times New Roman" w:hAnsi="Times New Roman" w:cs="Times New Roman"/>
                <w:color w:val="auto"/>
              </w:rPr>
            </w:pPr>
            <w:r w:rsidRPr="00245E8B">
              <w:rPr>
                <w:rFonts w:ascii="Times New Roman" w:hAnsi="Times New Roman" w:cs="Times New Roman"/>
                <w:color w:val="auto"/>
              </w:rPr>
              <w:t>дополнительного</w:t>
            </w:r>
          </w:p>
          <w:p w:rsidR="00301EAB" w:rsidRPr="00245E8B" w:rsidRDefault="00C91A7C" w:rsidP="00245E8B">
            <w:pPr>
              <w:pStyle w:val="Default"/>
              <w:jc w:val="both"/>
              <w:rPr>
                <w:rFonts w:ascii="Times New Roman" w:hAnsi="Times New Roman" w:cs="Times New Roman"/>
                <w:color w:val="auto"/>
              </w:rPr>
            </w:pPr>
            <w:r w:rsidRPr="00245E8B">
              <w:rPr>
                <w:rFonts w:ascii="Times New Roman" w:hAnsi="Times New Roman" w:cs="Times New Roman"/>
                <w:color w:val="auto"/>
              </w:rPr>
              <w:t>образования</w:t>
            </w:r>
          </w:p>
        </w:tc>
        <w:tc>
          <w:tcPr>
            <w:tcW w:w="7052" w:type="dxa"/>
          </w:tcPr>
          <w:p w:rsidR="00C91A7C" w:rsidRPr="00245E8B" w:rsidRDefault="00C91A7C" w:rsidP="00245E8B">
            <w:pPr>
              <w:pStyle w:val="Default"/>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изучает интересы обучающихся;</w:t>
            </w:r>
          </w:p>
          <w:p w:rsidR="00C91A7C" w:rsidRPr="00245E8B" w:rsidRDefault="00C91A7C" w:rsidP="00245E8B">
            <w:pPr>
              <w:pStyle w:val="Default"/>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создает условия для их реализации;</w:t>
            </w:r>
          </w:p>
          <w:p w:rsidR="00C91A7C" w:rsidRPr="00245E8B" w:rsidRDefault="00C91A7C" w:rsidP="00245E8B">
            <w:pPr>
              <w:pStyle w:val="Default"/>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развивает творческие возможности личности;</w:t>
            </w:r>
          </w:p>
          <w:p w:rsidR="00301EAB" w:rsidRPr="00245E8B" w:rsidRDefault="00C91A7C" w:rsidP="00245E8B">
            <w:pPr>
              <w:pStyle w:val="Default"/>
              <w:jc w:val="both"/>
              <w:rPr>
                <w:rFonts w:ascii="Times New Roman" w:hAnsi="Times New Roman" w:cs="Times New Roman"/>
                <w:color w:val="auto"/>
              </w:rPr>
            </w:pPr>
            <w:r w:rsidRPr="00245E8B">
              <w:sym w:font="Symbol" w:char="F0B7"/>
            </w:r>
            <w:r w:rsidRPr="00245E8B">
              <w:rPr>
                <w:rFonts w:ascii="Times New Roman" w:hAnsi="Times New Roman" w:cs="Times New Roman"/>
                <w:color w:val="auto"/>
              </w:rPr>
              <w:t xml:space="preserve"> решает проблемы рациональной организации свободного времени.</w:t>
            </w:r>
          </w:p>
        </w:tc>
      </w:tr>
    </w:tbl>
    <w:p w:rsidR="00C91A7C" w:rsidRPr="00245E8B" w:rsidRDefault="00C91A7C" w:rsidP="00245E8B">
      <w:pPr>
        <w:pStyle w:val="Default"/>
        <w:ind w:firstLine="709"/>
        <w:jc w:val="both"/>
        <w:rPr>
          <w:rFonts w:ascii="Times New Roman" w:hAnsi="Times New Roman" w:cs="Times New Roman"/>
          <w:b/>
          <w:color w:val="auto"/>
        </w:rPr>
      </w:pPr>
    </w:p>
    <w:p w:rsidR="00C91A7C" w:rsidRPr="00245E8B" w:rsidRDefault="00C91A7C"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Материалы и оборудование</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В качестве сопроводительной помощи педагогу может выступать:</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1. Наличие в фондах школьной библиотеки специальной литературы.</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2. Выход в интернет в каждом кабинете посредством Wi-fi; в библиотеке, кабинетах начальной школы.</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3. Медиакомплексы в кабинетах начальной школы.</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4. Коррекционно-развивающие игры.</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профессиональнойдеятельности учителя, педагога-психолога, социального педагога и др.</w:t>
      </w:r>
    </w:p>
    <w:p w:rsidR="00C91A7C" w:rsidRPr="00245E8B" w:rsidRDefault="00C91A7C"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Ожидаемые результаты:</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1. Своевременное выявление обучающихся «группы риска».</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2. Положительная динамика результатов коррекционно-развивающей работы с ними (повышение учебной мотивации, снижение уровня агрессивности, принятиесоциальных норм поведения гиперактивными детьми).</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3. Снижение количества обучающихся «группы риска».</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4. Повышение качества здоровья.</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Достижение предметных, метапредметных и личностных результатов в соответствиис ООП ООО. Одним из требований к введению ФГОС является соблюдение психолого-педагогических условий реализации основной образовательной программы основногообщего образования, которые должны обеспечивать к школьному обучению через:</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-учет специфики возрастного психофизического развития обучающихся, в том числеособенностей перехода из младшего школьного возраста в подростковый,</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-формирование психолого-педагогической компетентности обучающихся, родителей, педагогических и административных работников вариативностьнаправлений и форм психолого-педагогического сопровождения.</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Поскольку факторами риска в нарушении процесса формирования учебной деятельности детей могут являться практически все участники учебного процесса,программа психолого-педагогического сопровождения нацелена на вовлечение в нее нетолько учеников и учителей, но и родителей, а также всех остальных участниковучебно-воспитательного процесса (администрация школы, социальный педагог,психолог).</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Основными теоретическими понятиями являются: адаптация, школьная</w:t>
      </w:r>
    </w:p>
    <w:p w:rsidR="00C91A7C" w:rsidRPr="00245E8B" w:rsidRDefault="00C91A7C" w:rsidP="00245E8B">
      <w:pPr>
        <w:pStyle w:val="Default"/>
        <w:jc w:val="both"/>
        <w:rPr>
          <w:rFonts w:ascii="Times New Roman" w:hAnsi="Times New Roman" w:cs="Times New Roman"/>
          <w:color w:val="auto"/>
        </w:rPr>
      </w:pPr>
      <w:r w:rsidRPr="00245E8B">
        <w:rPr>
          <w:rFonts w:ascii="Times New Roman" w:hAnsi="Times New Roman" w:cs="Times New Roman"/>
          <w:color w:val="auto"/>
        </w:rPr>
        <w:t>дезадаптация, универсальные учебные действия. Таким образом, мы включаем в составпоказателя «адаптиро-ванность» к школьному обучению следующие составляющие:сформированность познавательных универсальных учебных действий и общий уровеньинтеллектуального развития эмоционально-физиологическое благополучие (характерсамооценки, преобладающий эмо</w:t>
      </w:r>
      <w:r w:rsidR="00466F84" w:rsidRPr="00245E8B">
        <w:rPr>
          <w:rFonts w:ascii="Times New Roman" w:hAnsi="Times New Roman" w:cs="Times New Roman"/>
          <w:color w:val="auto"/>
        </w:rPr>
        <w:t xml:space="preserve">циональный фон, физиологическая </w:t>
      </w:r>
      <w:r w:rsidRPr="00245E8B">
        <w:rPr>
          <w:rFonts w:ascii="Times New Roman" w:hAnsi="Times New Roman" w:cs="Times New Roman"/>
          <w:color w:val="auto"/>
        </w:rPr>
        <w:t>работоспособность)</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lastRenderedPageBreak/>
        <w:t>состояние системы отношений «ученик-учи</w:t>
      </w:r>
      <w:r w:rsidR="00466F84" w:rsidRPr="00245E8B">
        <w:rPr>
          <w:rFonts w:ascii="Times New Roman" w:hAnsi="Times New Roman" w:cs="Times New Roman"/>
          <w:color w:val="auto"/>
        </w:rPr>
        <w:t xml:space="preserve">тель» поведенческие реакции как </w:t>
      </w:r>
      <w:r w:rsidRPr="00245E8B">
        <w:rPr>
          <w:rFonts w:ascii="Times New Roman" w:hAnsi="Times New Roman" w:cs="Times New Roman"/>
          <w:color w:val="auto"/>
        </w:rPr>
        <w:t>показатель сформированности «позиции школьника» (гиперактивность, частыенарушения правил поведения в школе, агрессивные реакции по отношению кодноклассникам) уровень развития</w:t>
      </w:r>
      <w:r w:rsidR="00466F84" w:rsidRPr="00245E8B">
        <w:rPr>
          <w:rFonts w:ascii="Times New Roman" w:hAnsi="Times New Roman" w:cs="Times New Roman"/>
          <w:color w:val="auto"/>
        </w:rPr>
        <w:t xml:space="preserve"> мотивации к школьному обучению </w:t>
      </w:r>
      <w:r w:rsidRPr="00245E8B">
        <w:rPr>
          <w:rFonts w:ascii="Times New Roman" w:hAnsi="Times New Roman" w:cs="Times New Roman"/>
          <w:color w:val="auto"/>
        </w:rPr>
        <w:t>удовлетворенность родителей процессом и результатом обучения.</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В широком значении термин «универсальные уч</w:t>
      </w:r>
      <w:r w:rsidR="00466F84" w:rsidRPr="00245E8B">
        <w:rPr>
          <w:rFonts w:ascii="Times New Roman" w:hAnsi="Times New Roman" w:cs="Times New Roman"/>
          <w:color w:val="auto"/>
        </w:rPr>
        <w:t xml:space="preserve">ебные действия» означает умение </w:t>
      </w:r>
      <w:r w:rsidRPr="00245E8B">
        <w:rPr>
          <w:rFonts w:ascii="Times New Roman" w:hAnsi="Times New Roman" w:cs="Times New Roman"/>
          <w:color w:val="auto"/>
        </w:rPr>
        <w:t>учиться, т. е. способность субъекта к саморазвитию и самосовершенствованию путемсознательного и активного присвоения нового социального опыта.</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Достижение умения учиться предполагает полноценное освоение обу</w:t>
      </w:r>
      <w:r w:rsidR="00466F84" w:rsidRPr="00245E8B">
        <w:rPr>
          <w:rFonts w:ascii="Times New Roman" w:hAnsi="Times New Roman" w:cs="Times New Roman"/>
          <w:color w:val="auto"/>
        </w:rPr>
        <w:t xml:space="preserve">чающимися </w:t>
      </w:r>
      <w:r w:rsidRPr="00245E8B">
        <w:rPr>
          <w:rFonts w:ascii="Times New Roman" w:hAnsi="Times New Roman" w:cs="Times New Roman"/>
          <w:color w:val="auto"/>
        </w:rPr>
        <w:t>всех компонентов учебной деятельности, которые включают: познавательные иучебные мотивы, учебную цель, учебную задачу, учебные действия и операции(ориентировка, преобразование материала, контроль и оценка). Умение учиться —существенный фактор повышения эффективност</w:t>
      </w:r>
      <w:r w:rsidR="00466F84" w:rsidRPr="00245E8B">
        <w:rPr>
          <w:rFonts w:ascii="Times New Roman" w:hAnsi="Times New Roman" w:cs="Times New Roman"/>
          <w:color w:val="auto"/>
        </w:rPr>
        <w:t xml:space="preserve">и освоения учащимися предметных </w:t>
      </w:r>
      <w:r w:rsidRPr="00245E8B">
        <w:rPr>
          <w:rFonts w:ascii="Times New Roman" w:hAnsi="Times New Roman" w:cs="Times New Roman"/>
          <w:color w:val="auto"/>
        </w:rPr>
        <w:t>знаний, формирования умений и компетенций, образа мира и ценностно-смысловыхоснований личностного морального выбора.</w:t>
      </w:r>
    </w:p>
    <w:p w:rsidR="00C91A7C" w:rsidRPr="00245E8B" w:rsidRDefault="00C91A7C"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Функции универсальных учебных действий:</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обеспечение возможностей обучающегося самостоят</w:t>
      </w:r>
      <w:r w:rsidR="008054F7" w:rsidRPr="00245E8B">
        <w:rPr>
          <w:rFonts w:ascii="Times New Roman" w:hAnsi="Times New Roman" w:cs="Times New Roman"/>
          <w:color w:val="auto"/>
        </w:rPr>
        <w:t xml:space="preserve">ельно осуществлять деятельность </w:t>
      </w:r>
      <w:r w:rsidRPr="00245E8B">
        <w:rPr>
          <w:rFonts w:ascii="Times New Roman" w:hAnsi="Times New Roman" w:cs="Times New Roman"/>
          <w:color w:val="auto"/>
        </w:rPr>
        <w:t>учения, ставить учебные цели, искать и использовать необходимые средства и способыих достижения, контролировать и оценивать процесс и результаты деятельности;</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создание условий для гармоничного развития личност</w:t>
      </w:r>
      <w:r w:rsidR="008054F7" w:rsidRPr="00245E8B">
        <w:rPr>
          <w:rFonts w:ascii="Times New Roman" w:hAnsi="Times New Roman" w:cs="Times New Roman"/>
          <w:color w:val="auto"/>
        </w:rPr>
        <w:t xml:space="preserve">и и ее самореализации на основе </w:t>
      </w:r>
      <w:r w:rsidRPr="00245E8B">
        <w:rPr>
          <w:rFonts w:ascii="Times New Roman" w:hAnsi="Times New Roman" w:cs="Times New Roman"/>
          <w:color w:val="auto"/>
        </w:rPr>
        <w:t>готовности к непрерывному образованию;</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обеспечение успешного усвоения знаний,</w:t>
      </w:r>
      <w:r w:rsidR="008054F7" w:rsidRPr="00245E8B">
        <w:rPr>
          <w:rFonts w:ascii="Times New Roman" w:hAnsi="Times New Roman" w:cs="Times New Roman"/>
          <w:color w:val="auto"/>
        </w:rPr>
        <w:t xml:space="preserve"> формирования умений, навыков и </w:t>
      </w:r>
      <w:r w:rsidRPr="00245E8B">
        <w:rPr>
          <w:rFonts w:ascii="Times New Roman" w:hAnsi="Times New Roman" w:cs="Times New Roman"/>
          <w:color w:val="auto"/>
        </w:rPr>
        <w:t>компетентностей в любой предметной области.</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психолого-педагогического сопровождения осуществляется директором школы.</w:t>
      </w:r>
    </w:p>
    <w:p w:rsidR="00C91A7C" w:rsidRPr="00245E8B" w:rsidRDefault="00C91A7C"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Основные направления деятельности.</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Организационно-методическое направление.</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xml:space="preserve">Имеет своей целью координацию учебного процесса </w:t>
      </w:r>
      <w:r w:rsidR="008054F7" w:rsidRPr="00245E8B">
        <w:rPr>
          <w:rFonts w:ascii="Times New Roman" w:hAnsi="Times New Roman" w:cs="Times New Roman"/>
          <w:color w:val="auto"/>
        </w:rPr>
        <w:t xml:space="preserve">во время адаптационного периода </w:t>
      </w:r>
      <w:r w:rsidRPr="00245E8B">
        <w:rPr>
          <w:rFonts w:ascii="Times New Roman" w:hAnsi="Times New Roman" w:cs="Times New Roman"/>
          <w:color w:val="auto"/>
        </w:rPr>
        <w:t>учащихся 5-ых классов в условиях введения ФГОС, оказание методической помощи</w:t>
      </w:r>
      <w:r w:rsidR="00E4063C" w:rsidRPr="00245E8B">
        <w:rPr>
          <w:rFonts w:ascii="Times New Roman" w:hAnsi="Times New Roman" w:cs="Times New Roman"/>
          <w:color w:val="auto"/>
        </w:rPr>
        <w:t xml:space="preserve"> </w:t>
      </w:r>
      <w:r w:rsidRPr="00245E8B">
        <w:rPr>
          <w:rFonts w:ascii="Times New Roman" w:hAnsi="Times New Roman" w:cs="Times New Roman"/>
          <w:color w:val="auto"/>
        </w:rPr>
        <w:t>учителям по вопросам организации эффективного обучения учеников, контрольфункционирования образовательной среды и реализация системы мониторинга</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формирования универсальных учебных действий,</w:t>
      </w:r>
      <w:r w:rsidR="008054F7" w:rsidRPr="00245E8B">
        <w:rPr>
          <w:rFonts w:ascii="Times New Roman" w:hAnsi="Times New Roman" w:cs="Times New Roman"/>
          <w:color w:val="auto"/>
        </w:rPr>
        <w:t xml:space="preserve"> реализацией учебных программ и </w:t>
      </w:r>
      <w:r w:rsidRPr="00245E8B">
        <w:rPr>
          <w:rFonts w:ascii="Times New Roman" w:hAnsi="Times New Roman" w:cs="Times New Roman"/>
          <w:color w:val="auto"/>
        </w:rPr>
        <w:t>внеурочной деятельности. Основная роль при реализации данного направления –администрация школы.</w:t>
      </w:r>
    </w:p>
    <w:p w:rsidR="00C91A7C" w:rsidRPr="00245E8B" w:rsidRDefault="00C91A7C"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Работа с учениками.</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Цель – профилактика трудностей в обучении, ф</w:t>
      </w:r>
      <w:r w:rsidR="008054F7" w:rsidRPr="00245E8B">
        <w:rPr>
          <w:rFonts w:ascii="Times New Roman" w:hAnsi="Times New Roman" w:cs="Times New Roman"/>
          <w:color w:val="auto"/>
        </w:rPr>
        <w:t xml:space="preserve">ормирование навыков эффективной </w:t>
      </w:r>
      <w:r w:rsidRPr="00245E8B">
        <w:rPr>
          <w:rFonts w:ascii="Times New Roman" w:hAnsi="Times New Roman" w:cs="Times New Roman"/>
          <w:color w:val="auto"/>
        </w:rPr>
        <w:t>учебной деятельности, ранее выявление учеников «группы риска», решение кризисныхситуаций развития в период адаптации.</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В реализации данного направления принима</w:t>
      </w:r>
      <w:r w:rsidR="008054F7" w:rsidRPr="00245E8B">
        <w:rPr>
          <w:rFonts w:ascii="Times New Roman" w:hAnsi="Times New Roman" w:cs="Times New Roman"/>
          <w:color w:val="auto"/>
        </w:rPr>
        <w:t xml:space="preserve">ют участие администрация школы, </w:t>
      </w:r>
      <w:r w:rsidRPr="00245E8B">
        <w:rPr>
          <w:rFonts w:ascii="Times New Roman" w:hAnsi="Times New Roman" w:cs="Times New Roman"/>
          <w:color w:val="auto"/>
        </w:rPr>
        <w:t>педагог-психолог, социальный педагог, классные руководители, учителя-предметники.</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b/>
          <w:color w:val="auto"/>
        </w:rPr>
        <w:t>Работа с родителями</w:t>
      </w:r>
      <w:r w:rsidRPr="00245E8B">
        <w:rPr>
          <w:rFonts w:ascii="Times New Roman" w:hAnsi="Times New Roman" w:cs="Times New Roman"/>
          <w:color w:val="auto"/>
        </w:rPr>
        <w:t>.</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Цель – психолого-педагогическое просвещение (повышение уровня психологопедагогической компетенции), вовлечение родителей</w:t>
      </w:r>
      <w:r w:rsidR="008054F7" w:rsidRPr="00245E8B">
        <w:rPr>
          <w:rFonts w:ascii="Times New Roman" w:hAnsi="Times New Roman" w:cs="Times New Roman"/>
          <w:color w:val="auto"/>
        </w:rPr>
        <w:t xml:space="preserve"> в образовательное пространство </w:t>
      </w:r>
      <w:r w:rsidRPr="00245E8B">
        <w:rPr>
          <w:rFonts w:ascii="Times New Roman" w:hAnsi="Times New Roman" w:cs="Times New Roman"/>
          <w:color w:val="auto"/>
        </w:rPr>
        <w:t>каждого ребенка, что достигается через осознание каждым родителем значимостипознавательной деятельности ребенка, ее особенностей, специфики и зависимости родакризисных ситуаций.</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В реализации данного направления принима</w:t>
      </w:r>
      <w:r w:rsidR="008054F7" w:rsidRPr="00245E8B">
        <w:rPr>
          <w:rFonts w:ascii="Times New Roman" w:hAnsi="Times New Roman" w:cs="Times New Roman"/>
          <w:color w:val="auto"/>
        </w:rPr>
        <w:t xml:space="preserve">ют участие администрация школы, </w:t>
      </w:r>
      <w:r w:rsidRPr="00245E8B">
        <w:rPr>
          <w:rFonts w:ascii="Times New Roman" w:hAnsi="Times New Roman" w:cs="Times New Roman"/>
          <w:color w:val="auto"/>
        </w:rPr>
        <w:t>педагог-психолог, социальный педагог, классные руководители, учителя-предметники.</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Виды работ по психолого-педагогическому сопровождению.</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диагностика (индивидуальная и групповая, психологическая, психологопедагогическая, педагогическая)</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консультирование (индивидуальное и групповое)</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lastRenderedPageBreak/>
        <w:t>- психолого-педагогическое просвещение: формир</w:t>
      </w:r>
      <w:r w:rsidR="006C59AE" w:rsidRPr="00245E8B">
        <w:rPr>
          <w:rFonts w:ascii="Times New Roman" w:hAnsi="Times New Roman" w:cs="Times New Roman"/>
          <w:color w:val="auto"/>
        </w:rPr>
        <w:t xml:space="preserve">ование психолого-педагогической </w:t>
      </w:r>
      <w:r w:rsidRPr="00245E8B">
        <w:rPr>
          <w:rFonts w:ascii="Times New Roman" w:hAnsi="Times New Roman" w:cs="Times New Roman"/>
          <w:color w:val="auto"/>
        </w:rPr>
        <w:t>культуры, развитие психолого-педагогической компетентности учащихся,администрации, учителей и родителей;</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экспертиза образовательной среды, профессион</w:t>
      </w:r>
      <w:r w:rsidR="006C59AE" w:rsidRPr="00245E8B">
        <w:rPr>
          <w:rFonts w:ascii="Times New Roman" w:hAnsi="Times New Roman" w:cs="Times New Roman"/>
          <w:color w:val="auto"/>
        </w:rPr>
        <w:t xml:space="preserve">альной деятельности сотрудников </w:t>
      </w:r>
      <w:r w:rsidRPr="00245E8B">
        <w:rPr>
          <w:rFonts w:ascii="Times New Roman" w:hAnsi="Times New Roman" w:cs="Times New Roman"/>
          <w:color w:val="auto"/>
        </w:rPr>
        <w:t>школы</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профилактика;</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организационные виды деятельности.</w:t>
      </w:r>
    </w:p>
    <w:p w:rsidR="00C91A7C" w:rsidRPr="00245E8B" w:rsidRDefault="00C91A7C"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Коррекционная работа учителя:</w:t>
      </w:r>
    </w:p>
    <w:p w:rsidR="00C91A7C" w:rsidRPr="00245E8B" w:rsidRDefault="00C91A7C"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Существенной чертой коррекционно-разв</w:t>
      </w:r>
      <w:r w:rsidR="006C59AE" w:rsidRPr="00245E8B">
        <w:rPr>
          <w:rFonts w:ascii="Times New Roman" w:hAnsi="Times New Roman" w:cs="Times New Roman"/>
          <w:color w:val="auto"/>
        </w:rPr>
        <w:t xml:space="preserve">ивающего учебно-воспитательного </w:t>
      </w:r>
      <w:r w:rsidRPr="00245E8B">
        <w:rPr>
          <w:rFonts w:ascii="Times New Roman" w:hAnsi="Times New Roman" w:cs="Times New Roman"/>
          <w:color w:val="auto"/>
        </w:rPr>
        <w:t>педагогического процесса является индивидуально-групповая работа, направленная накоррекцию индивидуальных недостатков развития обучающихся. Такие занятия могутиметь общеразвивающие цели, к примеру, повышение уровня общего, сенсорного,интеллектуального развития, памяти, внимания, коррекции зрительно-моторных иоптико-пространственных нарушений, общей и мелкой моторики, но могут быть и</w:t>
      </w:r>
    </w:p>
    <w:p w:rsidR="00C91A7C" w:rsidRPr="00245E8B" w:rsidRDefault="00C91A7C"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предметной направленности; подготовка к восприятию трудных тем учебной</w:t>
      </w:r>
    </w:p>
    <w:p w:rsidR="00C91A7C" w:rsidRPr="00245E8B" w:rsidRDefault="00C91A7C"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программы, восполнение пробелов предшествующего обучения и т.д.</w:t>
      </w:r>
    </w:p>
    <w:tbl>
      <w:tblPr>
        <w:tblStyle w:val="a4"/>
        <w:tblW w:w="0" w:type="auto"/>
        <w:tblLook w:val="04A0"/>
      </w:tblPr>
      <w:tblGrid>
        <w:gridCol w:w="2695"/>
        <w:gridCol w:w="3296"/>
        <w:gridCol w:w="931"/>
        <w:gridCol w:w="2790"/>
      </w:tblGrid>
      <w:tr w:rsidR="00084718" w:rsidRPr="00245E8B" w:rsidTr="002E5FD5">
        <w:tc>
          <w:tcPr>
            <w:tcW w:w="2425" w:type="dxa"/>
          </w:tcPr>
          <w:p w:rsidR="00084718" w:rsidRPr="00245E8B" w:rsidRDefault="00084718" w:rsidP="00245E8B">
            <w:pPr>
              <w:pStyle w:val="Default"/>
              <w:jc w:val="both"/>
              <w:rPr>
                <w:rFonts w:ascii="Times New Roman" w:hAnsi="Times New Roman" w:cs="Times New Roman"/>
                <w:b/>
                <w:color w:val="auto"/>
              </w:rPr>
            </w:pPr>
            <w:r w:rsidRPr="00245E8B">
              <w:rPr>
                <w:rFonts w:ascii="Times New Roman" w:hAnsi="Times New Roman" w:cs="Times New Roman"/>
                <w:b/>
                <w:color w:val="auto"/>
              </w:rPr>
              <w:t>Вид</w:t>
            </w:r>
          </w:p>
          <w:p w:rsidR="00084718" w:rsidRPr="00245E8B" w:rsidRDefault="00084718" w:rsidP="00245E8B">
            <w:pPr>
              <w:pStyle w:val="Default"/>
              <w:jc w:val="both"/>
              <w:rPr>
                <w:rFonts w:ascii="Times New Roman" w:hAnsi="Times New Roman" w:cs="Times New Roman"/>
                <w:b/>
                <w:color w:val="auto"/>
              </w:rPr>
            </w:pPr>
            <w:r w:rsidRPr="00245E8B">
              <w:rPr>
                <w:rFonts w:ascii="Times New Roman" w:hAnsi="Times New Roman" w:cs="Times New Roman"/>
                <w:b/>
                <w:color w:val="auto"/>
              </w:rPr>
              <w:t>деятельности</w:t>
            </w:r>
          </w:p>
        </w:tc>
        <w:tc>
          <w:tcPr>
            <w:tcW w:w="4379" w:type="dxa"/>
            <w:gridSpan w:val="2"/>
          </w:tcPr>
          <w:p w:rsidR="00084718" w:rsidRPr="00245E8B" w:rsidRDefault="00D44101" w:rsidP="00245E8B">
            <w:pPr>
              <w:pStyle w:val="Default"/>
              <w:jc w:val="both"/>
              <w:rPr>
                <w:rFonts w:ascii="Times New Roman" w:hAnsi="Times New Roman" w:cs="Times New Roman"/>
                <w:b/>
                <w:color w:val="auto"/>
              </w:rPr>
            </w:pPr>
            <w:r w:rsidRPr="00245E8B">
              <w:rPr>
                <w:rFonts w:ascii="Times New Roman" w:hAnsi="Times New Roman" w:cs="Times New Roman"/>
                <w:b/>
                <w:color w:val="auto"/>
              </w:rPr>
              <w:t>Содержание</w:t>
            </w:r>
          </w:p>
        </w:tc>
        <w:tc>
          <w:tcPr>
            <w:tcW w:w="2908" w:type="dxa"/>
          </w:tcPr>
          <w:p w:rsidR="00084718" w:rsidRPr="00245E8B" w:rsidRDefault="00D44101" w:rsidP="00245E8B">
            <w:pPr>
              <w:pStyle w:val="Default"/>
              <w:jc w:val="both"/>
              <w:rPr>
                <w:rFonts w:ascii="Times New Roman" w:hAnsi="Times New Roman" w:cs="Times New Roman"/>
                <w:b/>
                <w:color w:val="auto"/>
              </w:rPr>
            </w:pPr>
            <w:r w:rsidRPr="00245E8B">
              <w:rPr>
                <w:rFonts w:ascii="Times New Roman" w:hAnsi="Times New Roman" w:cs="Times New Roman"/>
                <w:b/>
                <w:color w:val="auto"/>
              </w:rPr>
              <w:t>Цели, задачи</w:t>
            </w:r>
          </w:p>
        </w:tc>
      </w:tr>
      <w:tr w:rsidR="00D44101" w:rsidRPr="00245E8B" w:rsidTr="00363637">
        <w:tc>
          <w:tcPr>
            <w:tcW w:w="9712" w:type="dxa"/>
            <w:gridSpan w:val="4"/>
          </w:tcPr>
          <w:p w:rsidR="00D44101" w:rsidRPr="00245E8B" w:rsidRDefault="00D44101" w:rsidP="00245E8B">
            <w:pPr>
              <w:pStyle w:val="Default"/>
              <w:jc w:val="both"/>
              <w:rPr>
                <w:rFonts w:ascii="Times New Roman" w:hAnsi="Times New Roman" w:cs="Times New Roman"/>
                <w:b/>
                <w:color w:val="auto"/>
              </w:rPr>
            </w:pPr>
            <w:r w:rsidRPr="00245E8B">
              <w:rPr>
                <w:rFonts w:ascii="Times New Roman" w:hAnsi="Times New Roman" w:cs="Times New Roman"/>
                <w:b/>
                <w:color w:val="auto"/>
              </w:rPr>
              <w:t>Диагностическая работа</w:t>
            </w:r>
          </w:p>
        </w:tc>
      </w:tr>
      <w:tr w:rsidR="00084718" w:rsidRPr="00245E8B" w:rsidTr="002E5FD5">
        <w:tc>
          <w:tcPr>
            <w:tcW w:w="2425" w:type="dxa"/>
          </w:tcPr>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Обследование</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устной и</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письменной речи</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обучающихся</w:t>
            </w:r>
          </w:p>
          <w:p w:rsidR="00084718"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первого класса</w:t>
            </w:r>
          </w:p>
        </w:tc>
        <w:tc>
          <w:tcPr>
            <w:tcW w:w="3369" w:type="dxa"/>
          </w:tcPr>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Наблюдение,</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анкетирование</w:t>
            </w:r>
          </w:p>
          <w:p w:rsidR="00084718"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родителей</w:t>
            </w:r>
          </w:p>
        </w:tc>
        <w:tc>
          <w:tcPr>
            <w:tcW w:w="3918" w:type="dxa"/>
            <w:gridSpan w:val="2"/>
          </w:tcPr>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Определение количества обучающихся,</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имеющих отклонения в речевом</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развитии. Уточнение степени</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нарушения фонетико-фонематической</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и лексико-грамматической сторон речи</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и степень сформированности связной</w:t>
            </w:r>
          </w:p>
          <w:p w:rsidR="00084718"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речи.</w:t>
            </w:r>
          </w:p>
        </w:tc>
      </w:tr>
      <w:tr w:rsidR="00084718" w:rsidRPr="00245E8B" w:rsidTr="002E5FD5">
        <w:tc>
          <w:tcPr>
            <w:tcW w:w="2425" w:type="dxa"/>
          </w:tcPr>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Педагогическая</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диагностика</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готовности к</w:t>
            </w:r>
          </w:p>
          <w:p w:rsidR="00084718"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обучению</w:t>
            </w:r>
          </w:p>
        </w:tc>
        <w:tc>
          <w:tcPr>
            <w:tcW w:w="3369" w:type="dxa"/>
          </w:tcPr>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Индивидуальное</w:t>
            </w:r>
          </w:p>
          <w:p w:rsidR="00084718"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тестирование</w:t>
            </w:r>
          </w:p>
        </w:tc>
        <w:tc>
          <w:tcPr>
            <w:tcW w:w="3918" w:type="dxa"/>
            <w:gridSpan w:val="2"/>
          </w:tcPr>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Формирование списка обучающихся,</w:t>
            </w:r>
          </w:p>
          <w:p w:rsidR="00084718"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испытывающих затруднения</w:t>
            </w:r>
          </w:p>
        </w:tc>
      </w:tr>
      <w:tr w:rsidR="00D44101" w:rsidRPr="00245E8B" w:rsidTr="00363637">
        <w:tc>
          <w:tcPr>
            <w:tcW w:w="9712" w:type="dxa"/>
            <w:gridSpan w:val="4"/>
          </w:tcPr>
          <w:p w:rsidR="00D44101" w:rsidRPr="00245E8B" w:rsidRDefault="00D44101" w:rsidP="00245E8B">
            <w:pPr>
              <w:pStyle w:val="Default"/>
              <w:jc w:val="both"/>
              <w:rPr>
                <w:rFonts w:ascii="Times New Roman" w:hAnsi="Times New Roman" w:cs="Times New Roman"/>
                <w:b/>
                <w:color w:val="auto"/>
              </w:rPr>
            </w:pPr>
            <w:r w:rsidRPr="00245E8B">
              <w:rPr>
                <w:rFonts w:ascii="Times New Roman" w:hAnsi="Times New Roman" w:cs="Times New Roman"/>
                <w:b/>
                <w:color w:val="auto"/>
              </w:rPr>
              <w:t>Разработка плана коррекционной работы с разными группами обучающихся</w:t>
            </w:r>
          </w:p>
        </w:tc>
      </w:tr>
      <w:tr w:rsidR="00D44101" w:rsidRPr="00245E8B" w:rsidTr="00363637">
        <w:tc>
          <w:tcPr>
            <w:tcW w:w="9712" w:type="dxa"/>
            <w:gridSpan w:val="4"/>
          </w:tcPr>
          <w:p w:rsidR="00D44101" w:rsidRPr="00245E8B" w:rsidRDefault="00D44101" w:rsidP="00245E8B">
            <w:pPr>
              <w:pStyle w:val="Default"/>
              <w:jc w:val="both"/>
              <w:rPr>
                <w:rFonts w:ascii="Times New Roman" w:hAnsi="Times New Roman" w:cs="Times New Roman"/>
                <w:b/>
                <w:color w:val="auto"/>
              </w:rPr>
            </w:pPr>
            <w:r w:rsidRPr="00245E8B">
              <w:rPr>
                <w:rFonts w:ascii="Times New Roman" w:hAnsi="Times New Roman" w:cs="Times New Roman"/>
                <w:b/>
                <w:color w:val="auto"/>
              </w:rPr>
              <w:t>Коррекционно-развивающая работа</w:t>
            </w:r>
          </w:p>
        </w:tc>
      </w:tr>
      <w:tr w:rsidR="00D44101" w:rsidRPr="00245E8B" w:rsidTr="002E5FD5">
        <w:tc>
          <w:tcPr>
            <w:tcW w:w="2425" w:type="dxa"/>
          </w:tcPr>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Коррекционные</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занятия с</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обучающимися,</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испытывающими</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затруднения</w:t>
            </w:r>
          </w:p>
        </w:tc>
        <w:tc>
          <w:tcPr>
            <w:tcW w:w="3369" w:type="dxa"/>
          </w:tcPr>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Фронтальные,</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групповые и</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индивидуальные</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занятия</w:t>
            </w:r>
          </w:p>
        </w:tc>
        <w:tc>
          <w:tcPr>
            <w:tcW w:w="3918" w:type="dxa"/>
            <w:gridSpan w:val="2"/>
          </w:tcPr>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Коррекция нарушений, развитие</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познавательных процессов</w:t>
            </w:r>
          </w:p>
        </w:tc>
      </w:tr>
      <w:tr w:rsidR="00D44101" w:rsidRPr="00245E8B" w:rsidTr="00363637">
        <w:tc>
          <w:tcPr>
            <w:tcW w:w="9712" w:type="dxa"/>
            <w:gridSpan w:val="4"/>
          </w:tcPr>
          <w:p w:rsidR="00D44101" w:rsidRPr="00245E8B" w:rsidRDefault="00D44101" w:rsidP="00245E8B">
            <w:pPr>
              <w:pStyle w:val="Default"/>
              <w:jc w:val="both"/>
              <w:rPr>
                <w:rFonts w:ascii="Times New Roman" w:hAnsi="Times New Roman" w:cs="Times New Roman"/>
                <w:b/>
                <w:color w:val="auto"/>
              </w:rPr>
            </w:pPr>
            <w:r w:rsidRPr="00245E8B">
              <w:rPr>
                <w:rFonts w:ascii="Times New Roman" w:hAnsi="Times New Roman" w:cs="Times New Roman"/>
                <w:b/>
                <w:color w:val="auto"/>
              </w:rPr>
              <w:t>Информационно-просветительная работа</w:t>
            </w:r>
          </w:p>
        </w:tc>
      </w:tr>
      <w:tr w:rsidR="00D44101" w:rsidRPr="00245E8B" w:rsidTr="002E5FD5">
        <w:tc>
          <w:tcPr>
            <w:tcW w:w="2425" w:type="dxa"/>
          </w:tcPr>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Родительские</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собрания</w:t>
            </w:r>
          </w:p>
        </w:tc>
        <w:tc>
          <w:tcPr>
            <w:tcW w:w="3369" w:type="dxa"/>
          </w:tcPr>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Выступление по</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актуальным темам</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программы «Путь к</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успеху»</w:t>
            </w:r>
            <w:r w:rsidR="00E4063C" w:rsidRPr="00245E8B">
              <w:rPr>
                <w:rFonts w:ascii="Times New Roman" w:hAnsi="Times New Roman" w:cs="Times New Roman"/>
                <w:color w:val="auto"/>
              </w:rPr>
              <w:t xml:space="preserve"> ЗДВР Варламовой С.А</w:t>
            </w:r>
            <w:r w:rsidRPr="00245E8B">
              <w:rPr>
                <w:rFonts w:ascii="Times New Roman" w:hAnsi="Times New Roman" w:cs="Times New Roman"/>
                <w:color w:val="auto"/>
              </w:rPr>
              <w:t>.</w:t>
            </w:r>
          </w:p>
        </w:tc>
        <w:tc>
          <w:tcPr>
            <w:tcW w:w="3918" w:type="dxa"/>
            <w:gridSpan w:val="2"/>
          </w:tcPr>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Психолого-педагогическое</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просвещение, ознакомление с</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результатами обследования и с итогами</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коррекционной работы</w:t>
            </w:r>
          </w:p>
        </w:tc>
      </w:tr>
      <w:tr w:rsidR="00D44101" w:rsidRPr="00245E8B" w:rsidTr="002E5FD5">
        <w:tc>
          <w:tcPr>
            <w:tcW w:w="2425" w:type="dxa"/>
          </w:tcPr>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Проведение</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индивидуальных</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консультаций</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для родителей</w:t>
            </w:r>
          </w:p>
        </w:tc>
        <w:tc>
          <w:tcPr>
            <w:tcW w:w="3369" w:type="dxa"/>
          </w:tcPr>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Консультативная,</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просветительская</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работа</w:t>
            </w:r>
          </w:p>
        </w:tc>
        <w:tc>
          <w:tcPr>
            <w:tcW w:w="3918" w:type="dxa"/>
            <w:gridSpan w:val="2"/>
          </w:tcPr>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Выявление причин трудностей в</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обучении; приобщение родителей к</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 xml:space="preserve">коррекционно-воспитательной </w:t>
            </w:r>
            <w:r w:rsidRPr="00245E8B">
              <w:rPr>
                <w:rFonts w:ascii="Times New Roman" w:hAnsi="Times New Roman" w:cs="Times New Roman"/>
                <w:color w:val="auto"/>
              </w:rPr>
              <w:lastRenderedPageBreak/>
              <w:t>работе</w:t>
            </w:r>
          </w:p>
        </w:tc>
      </w:tr>
      <w:tr w:rsidR="00D44101" w:rsidRPr="00245E8B" w:rsidTr="00363637">
        <w:tc>
          <w:tcPr>
            <w:tcW w:w="9712" w:type="dxa"/>
            <w:gridSpan w:val="4"/>
          </w:tcPr>
          <w:p w:rsidR="00D44101" w:rsidRPr="00245E8B" w:rsidRDefault="00D44101" w:rsidP="00245E8B">
            <w:pPr>
              <w:pStyle w:val="Default"/>
              <w:jc w:val="both"/>
              <w:rPr>
                <w:rFonts w:ascii="Times New Roman" w:hAnsi="Times New Roman" w:cs="Times New Roman"/>
                <w:b/>
                <w:color w:val="auto"/>
              </w:rPr>
            </w:pPr>
            <w:r w:rsidRPr="00245E8B">
              <w:rPr>
                <w:rFonts w:ascii="Times New Roman" w:hAnsi="Times New Roman" w:cs="Times New Roman"/>
                <w:b/>
                <w:color w:val="auto"/>
              </w:rPr>
              <w:lastRenderedPageBreak/>
              <w:t>Специальные условия обучения и воспитания детей с ОВЗ</w:t>
            </w:r>
          </w:p>
        </w:tc>
      </w:tr>
      <w:tr w:rsidR="00D44101" w:rsidRPr="00245E8B" w:rsidTr="002E5FD5">
        <w:tc>
          <w:tcPr>
            <w:tcW w:w="2425" w:type="dxa"/>
          </w:tcPr>
          <w:p w:rsidR="00D44101" w:rsidRPr="00245E8B" w:rsidRDefault="00D44101" w:rsidP="00245E8B">
            <w:pPr>
              <w:pStyle w:val="Default"/>
              <w:jc w:val="both"/>
              <w:rPr>
                <w:rFonts w:ascii="Times New Roman" w:hAnsi="Times New Roman" w:cs="Times New Roman"/>
                <w:b/>
                <w:color w:val="auto"/>
              </w:rPr>
            </w:pPr>
            <w:r w:rsidRPr="00245E8B">
              <w:rPr>
                <w:rFonts w:ascii="Times New Roman" w:hAnsi="Times New Roman" w:cs="Times New Roman"/>
                <w:b/>
                <w:color w:val="auto"/>
              </w:rPr>
              <w:t>Особенность</w:t>
            </w:r>
          </w:p>
          <w:p w:rsidR="00D44101" w:rsidRPr="00245E8B" w:rsidRDefault="00D44101" w:rsidP="00245E8B">
            <w:pPr>
              <w:pStyle w:val="Default"/>
              <w:jc w:val="both"/>
              <w:rPr>
                <w:rFonts w:ascii="Times New Roman" w:hAnsi="Times New Roman" w:cs="Times New Roman"/>
                <w:b/>
                <w:color w:val="auto"/>
              </w:rPr>
            </w:pPr>
            <w:r w:rsidRPr="00245E8B">
              <w:rPr>
                <w:rFonts w:ascii="Times New Roman" w:hAnsi="Times New Roman" w:cs="Times New Roman"/>
                <w:b/>
                <w:color w:val="auto"/>
              </w:rPr>
              <w:t>ребёнка</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b/>
                <w:color w:val="auto"/>
              </w:rPr>
              <w:t>(диагноз)</w:t>
            </w:r>
          </w:p>
        </w:tc>
        <w:tc>
          <w:tcPr>
            <w:tcW w:w="3369" w:type="dxa"/>
          </w:tcPr>
          <w:p w:rsidR="00D44101" w:rsidRPr="00245E8B" w:rsidRDefault="00D44101" w:rsidP="00245E8B">
            <w:pPr>
              <w:pStyle w:val="Default"/>
              <w:jc w:val="both"/>
              <w:rPr>
                <w:rFonts w:ascii="Times New Roman" w:hAnsi="Times New Roman" w:cs="Times New Roman"/>
                <w:b/>
                <w:color w:val="auto"/>
              </w:rPr>
            </w:pPr>
            <w:r w:rsidRPr="00245E8B">
              <w:rPr>
                <w:rFonts w:ascii="Times New Roman" w:hAnsi="Times New Roman" w:cs="Times New Roman"/>
                <w:b/>
                <w:color w:val="auto"/>
              </w:rPr>
              <w:t>Характерные</w:t>
            </w:r>
          </w:p>
          <w:p w:rsidR="00D44101" w:rsidRPr="00245E8B" w:rsidRDefault="00D44101" w:rsidP="00245E8B">
            <w:pPr>
              <w:pStyle w:val="Default"/>
              <w:jc w:val="both"/>
              <w:rPr>
                <w:rFonts w:ascii="Times New Roman" w:hAnsi="Times New Roman" w:cs="Times New Roman"/>
                <w:b/>
                <w:color w:val="auto"/>
              </w:rPr>
            </w:pPr>
            <w:r w:rsidRPr="00245E8B">
              <w:rPr>
                <w:rFonts w:ascii="Times New Roman" w:hAnsi="Times New Roman" w:cs="Times New Roman"/>
                <w:b/>
                <w:color w:val="auto"/>
              </w:rPr>
              <w:t>особенности</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b/>
                <w:color w:val="auto"/>
              </w:rPr>
              <w:t>развития детей</w:t>
            </w:r>
          </w:p>
        </w:tc>
        <w:tc>
          <w:tcPr>
            <w:tcW w:w="3918" w:type="dxa"/>
            <w:gridSpan w:val="2"/>
          </w:tcPr>
          <w:p w:rsidR="00D44101" w:rsidRPr="00245E8B" w:rsidRDefault="00D44101" w:rsidP="00245E8B">
            <w:pPr>
              <w:pStyle w:val="Default"/>
              <w:jc w:val="both"/>
              <w:rPr>
                <w:rFonts w:ascii="Times New Roman" w:hAnsi="Times New Roman" w:cs="Times New Roman"/>
                <w:b/>
                <w:color w:val="auto"/>
              </w:rPr>
            </w:pPr>
            <w:r w:rsidRPr="00245E8B">
              <w:rPr>
                <w:rFonts w:ascii="Times New Roman" w:hAnsi="Times New Roman" w:cs="Times New Roman"/>
                <w:b/>
                <w:color w:val="auto"/>
              </w:rPr>
              <w:t>Рекомендуемые условия</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b/>
                <w:color w:val="auto"/>
              </w:rPr>
              <w:t>обучения и воспитания</w:t>
            </w:r>
          </w:p>
        </w:tc>
      </w:tr>
      <w:tr w:rsidR="00D44101" w:rsidRPr="00245E8B" w:rsidTr="002E5FD5">
        <w:tc>
          <w:tcPr>
            <w:tcW w:w="2425" w:type="dxa"/>
          </w:tcPr>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Дети с</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задержкой</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психического</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развития</w:t>
            </w:r>
          </w:p>
        </w:tc>
        <w:tc>
          <w:tcPr>
            <w:tcW w:w="3369" w:type="dxa"/>
          </w:tcPr>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1) снижение</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работоспособности;</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2) повышенная истощаемость;</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3)неустойчивость внимания;</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4) более низкий уровень</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развития восприятия;</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5)недостаточная</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продуктивность произвольной памяти;</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6)отставание в развитии всех форм мышления;</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7)дефекты звукопроизношения;</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8)своеобразное поведение;</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9)бедный словарный запас;</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10)низкий навык самоконтроля;</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11) незрелость эмоциональноволевой сферы;</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12) ограниченный запас общих сведений и представлений;</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13) слабая техника чтения;</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14)неудовлетворительный</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навык каллиграфии;</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15)трудности в счёте через 10, решении задач</w:t>
            </w:r>
          </w:p>
        </w:tc>
        <w:tc>
          <w:tcPr>
            <w:tcW w:w="3918" w:type="dxa"/>
            <w:gridSpan w:val="2"/>
          </w:tcPr>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1. Соответствие темпа, объёма</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и сложности учебной программы</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реальным познавательным</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возможностям</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ребёнка, уровню развития его</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когнитивной сферы, уровню</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подготовленности, т.е. уже</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усвоенным знаниям и навыкам.</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2. Целенаправленное развитие</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общеинтеллектуальной</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деятельности (умение осознавать</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учебные задачи, ориентироваться</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в условиях, осмысливать</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информацию).</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3.Сотрудничество с взрослыми, оказание</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педагогом необходимой помощи ребёнку,</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с учётом его индивидуальных</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проблем.</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4. Индивидуальная дозированная</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помощь ученику, решение</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диагностических задач.</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5.Развитие у ребёнка</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чувствительности к помощи,</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способности воспринимать и</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принимать помощь.</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6.Щадящийрежим работы,</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соблюдение гигиенических и</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валеологических требований.</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7. Создание у неуспевающего</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Ученика чувства защищённости и</w:t>
            </w:r>
          </w:p>
          <w:p w:rsidR="00D44101" w:rsidRPr="00245E8B" w:rsidRDefault="00D44101" w:rsidP="00245E8B">
            <w:pPr>
              <w:pStyle w:val="Default"/>
              <w:jc w:val="both"/>
              <w:rPr>
                <w:rFonts w:ascii="Times New Roman" w:hAnsi="Times New Roman" w:cs="Times New Roman"/>
                <w:color w:val="auto"/>
              </w:rPr>
            </w:pPr>
            <w:r w:rsidRPr="00245E8B">
              <w:rPr>
                <w:rFonts w:ascii="Times New Roman" w:hAnsi="Times New Roman" w:cs="Times New Roman"/>
                <w:color w:val="auto"/>
              </w:rPr>
              <w:t>эмоционального комфорта.</w:t>
            </w:r>
          </w:p>
          <w:p w:rsidR="00D44101"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 xml:space="preserve">8. Безусловная личная поддержка </w:t>
            </w:r>
            <w:r w:rsidR="00D44101" w:rsidRPr="00245E8B">
              <w:rPr>
                <w:rFonts w:ascii="Times New Roman" w:hAnsi="Times New Roman" w:cs="Times New Roman"/>
                <w:color w:val="auto"/>
              </w:rPr>
              <w:t>ученика учителями школы.</w:t>
            </w:r>
          </w:p>
          <w:p w:rsidR="00D44101"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 xml:space="preserve">9.Взаимодействие и </w:t>
            </w:r>
            <w:r w:rsidR="00D44101" w:rsidRPr="00245E8B">
              <w:rPr>
                <w:rFonts w:ascii="Times New Roman" w:hAnsi="Times New Roman" w:cs="Times New Roman"/>
                <w:color w:val="auto"/>
              </w:rPr>
              <w:t>взаимопомощь детей в процессе учебной деятельности</w:t>
            </w:r>
          </w:p>
        </w:tc>
      </w:tr>
      <w:tr w:rsidR="00D44101" w:rsidRPr="00245E8B" w:rsidTr="002E5FD5">
        <w:tc>
          <w:tcPr>
            <w:tcW w:w="2425" w:type="dxa"/>
          </w:tcPr>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Дети с лёгкой</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степенью</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умственной</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отсталости, в</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том числе, с</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проявлениями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аутизма (по</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желанию</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родителей и в</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lastRenderedPageBreak/>
              <w:t>силу других</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обстоятельств</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могут учиться</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в</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общеобразова</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тельной</w:t>
            </w:r>
          </w:p>
          <w:p w:rsidR="00D44101"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школе)</w:t>
            </w:r>
          </w:p>
        </w:tc>
        <w:tc>
          <w:tcPr>
            <w:tcW w:w="3369" w:type="dxa"/>
          </w:tcPr>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lastRenderedPageBreak/>
              <w:t>1)Характерно недоразвитие</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познавательных интересов:</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меньше испытывают</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потребность в познании,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«просто не</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хотят ничего знать»;</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2) недоразвитие (часто</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глубокое) всех сторон</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психической</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lastRenderedPageBreak/>
              <w:t>деятельности;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3) недоразвитие моторики;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4) недоразвитие уровня</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мотивированности 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потребностей;</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5) недоразвитие всех</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компонентов устной речи,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касающихся фонетикофонематической и лексикограммати-ческой сторон;</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возможны</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все виды речевых нарушений;</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6) недоразвитие мыслительных</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процессов – медленно</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формируются обобщающие</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понятия; не формируется</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словесно-логическое 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абстрактное мышление;</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медленно развивается</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словарный и грамматически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строй речи;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7) недоразвитие всех видов</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продуктивной деятельности;</w:t>
            </w:r>
          </w:p>
          <w:p w:rsidR="00D44101"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8) недоразвитие эмоциональноволевой сферы.</w:t>
            </w:r>
          </w:p>
        </w:tc>
        <w:tc>
          <w:tcPr>
            <w:tcW w:w="3918" w:type="dxa"/>
            <w:gridSpan w:val="2"/>
          </w:tcPr>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lastRenderedPageBreak/>
              <w:t>1. Развитие всех психических</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функций и познавательной</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деятельности в процессе</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воспитания, обучения и коррекция</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их недостатков.</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2. Формирование правильного</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поведения.</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3. Трудовое обучение 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lastRenderedPageBreak/>
              <w:t>подготовка к посильным видам труда.</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4.Бытовая ориентировка 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социальная адаптация как итог всей работы.</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5.Комплексный характер</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коррекционных мероприятий</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(совместная работа психиатра,</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если это необходимо, психолога,</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педагога и родителей).</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6.Поддержание спокойной</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рабочей и домашней обстановки (с</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целью снижения смены эмоций,</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тревоги и дискомфорта).</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7.Использование метода</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отвлечения, позволяющего</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снизить интерес к эффективным</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формам поведения.</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8. Поддержание всех контактов (в рамках интереса и активности самого ребёнка).</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9.Стимулирование произвольной</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психической активности,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положительных эмоций.</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10.Развитие сохранных сторон</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психики и преобладающих</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интересов, целенаправленной</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деятельности.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11.Применение различных</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методов, способствующих</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развитию мелкой моторики и</w:t>
            </w:r>
          </w:p>
          <w:p w:rsidR="00D44101"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произвольных движений (ритмика, гимнастика, ручной труд, спорт, бытовые навыки).</w:t>
            </w:r>
          </w:p>
        </w:tc>
      </w:tr>
      <w:tr w:rsidR="00DE01D8" w:rsidRPr="00245E8B" w:rsidTr="002E5FD5">
        <w:tc>
          <w:tcPr>
            <w:tcW w:w="2425" w:type="dxa"/>
          </w:tcPr>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lastRenderedPageBreak/>
              <w:t>Дети с</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отклонениями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в психической</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сфере</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(состоящие на</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учёте у психоневролога,</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психиатра,</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психопатолога</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и др.)</w:t>
            </w:r>
          </w:p>
        </w:tc>
        <w:tc>
          <w:tcPr>
            <w:tcW w:w="3369" w:type="dxa"/>
          </w:tcPr>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1) повышенная</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раздражительность;</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2)двигательная</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расторможенность в сочетании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со сниженной</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работоспособностью;</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3)проявление отклонений в характере во всех жизненных ситуациях;</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4)социальная дезадаптация</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проявления невропатии у детей</w:t>
            </w:r>
          </w:p>
        </w:tc>
        <w:tc>
          <w:tcPr>
            <w:tcW w:w="3918" w:type="dxa"/>
            <w:gridSpan w:val="2"/>
          </w:tcPr>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1. В группу можно объединять по 3–4 ученика с одинаковыми пробелами в развитии и усвоении школьной программы или со</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сходными затруднениями в</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учебной деятельности.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2. Учёт возможностей ребёнка при организации коррекционных занятий : задание должно лежать в зоне умеренной трудности, но быть доступным.</w:t>
            </w:r>
          </w:p>
        </w:tc>
      </w:tr>
      <w:tr w:rsidR="00DE01D8" w:rsidRPr="00245E8B" w:rsidTr="002E5FD5">
        <w:tc>
          <w:tcPr>
            <w:tcW w:w="2425" w:type="dxa"/>
          </w:tcPr>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Дети с</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нарушениями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речи</w:t>
            </w:r>
          </w:p>
        </w:tc>
        <w:tc>
          <w:tcPr>
            <w:tcW w:w="3369" w:type="dxa"/>
          </w:tcPr>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1) речевое развитие не</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соответствует возрасту</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говорящего;</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2) речевые ошибки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lastRenderedPageBreak/>
              <w:t>не являются диалектизмами,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безграмотностью речи 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выражением незнания языка;</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3) нарушения речи связаны с</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отклонениями в</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функционировании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психофизиологических</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механизмов речи;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4)нарушения речи носят</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устойчивый характер,</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самостоятельно не исчезают, а закрепляются;</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5) речевое развитие требует определённого</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логопедического воздействия;</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6) нарушения речи оказывают отрицательное влияние на психическое развитие ребёнка.</w:t>
            </w:r>
          </w:p>
        </w:tc>
        <w:tc>
          <w:tcPr>
            <w:tcW w:w="3918" w:type="dxa"/>
            <w:gridSpan w:val="2"/>
          </w:tcPr>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lastRenderedPageBreak/>
              <w:t>1. Обязательная работа с</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логопедом.</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2. Создание и поддержка</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развивающего речевого</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lastRenderedPageBreak/>
              <w:t>пространства.</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3. Соблюдение своевременной</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смены труда и отдыха</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(расслабление речевого аппарата).</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4.Пополнение активного 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пассивного словарного запаса.</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5. Сотрудничество с родителями ребёнка (контроль заречью дома, выполнение заданий логопеда).</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6. Корректировка и закрепление навыков грамматически правильной речи (упражнения на составление словосочетаний,</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предложений, коротких текстов).</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7. Формирование адекватного</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отношения ребёнка к речевому нарушению.</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8.Стимулирование активности</w:t>
            </w:r>
          </w:p>
          <w:p w:rsidR="00DE01D8" w:rsidRPr="00245E8B" w:rsidRDefault="00DE01D8" w:rsidP="00245E8B">
            <w:pPr>
              <w:pStyle w:val="Default"/>
              <w:jc w:val="both"/>
              <w:rPr>
                <w:rFonts w:ascii="Times New Roman" w:hAnsi="Times New Roman" w:cs="Times New Roman"/>
                <w:color w:val="auto"/>
              </w:rPr>
            </w:pPr>
            <w:r w:rsidRPr="00245E8B">
              <w:rPr>
                <w:rFonts w:ascii="Times New Roman" w:hAnsi="Times New Roman" w:cs="Times New Roman"/>
                <w:color w:val="auto"/>
              </w:rPr>
              <w:t>ребёнка в исправлении речевых ошибок</w:t>
            </w:r>
          </w:p>
        </w:tc>
      </w:tr>
      <w:tr w:rsidR="00DE01D8" w:rsidRPr="00245E8B" w:rsidTr="002E5FD5">
        <w:tc>
          <w:tcPr>
            <w:tcW w:w="2425" w:type="dxa"/>
          </w:tcPr>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lastRenderedPageBreak/>
              <w:t>Дети с</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нарушением</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поведения, с</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эмоционально</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-волевыми</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расстройствам</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и, с ошибками</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воспитания</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(дети с</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девантным и</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деликвентным</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поведением,</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социально -</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запущенные,</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из социальнонеблагополуч</w:t>
            </w:r>
          </w:p>
          <w:p w:rsidR="00DE01D8"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ных семей)</w:t>
            </w:r>
          </w:p>
        </w:tc>
        <w:tc>
          <w:tcPr>
            <w:tcW w:w="3369" w:type="dxa"/>
          </w:tcPr>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1)наличие отклоняющегося</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от нормы поведения;</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2)имеющиеся нарушения</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поведения трудно</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исправляются и</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корригируются;</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3)частая смена состояния,</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эмоций;</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4) слабое развитие силы воли;</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5) дети особенно нуждаются в</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индивидуальном подходе со стороны взрослых и внимании</w:t>
            </w:r>
          </w:p>
          <w:p w:rsidR="00DE01D8"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коллектива сверстников</w:t>
            </w:r>
          </w:p>
        </w:tc>
        <w:tc>
          <w:tcPr>
            <w:tcW w:w="3918" w:type="dxa"/>
            <w:gridSpan w:val="2"/>
          </w:tcPr>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1.Осуществление ежедневного,</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постоянного контроля, как</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родителей, так и педагогов,</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направленного на формирование у</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детей самостоятельности,</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дисциплинированности.</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2. Терпение со стороны взрослого,</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сохранение спокойного тона при</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общении с ребёнком (не позволять</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кричать, оскорблять ребёнка,</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добиваться его доверия).</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3. Сотрудничество учителя и</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родителей в процессе обучения</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(следить, не образовался ли какойнибудь пробел в</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знаниях, не переходить к</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изучению нового материала, не</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бояться оставить ребёнка на</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второй год в начальной школе,</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пока он не усвоил пройденное).</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4. Укрепление физического и</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психического здоровья ребёнка.</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5. Развитие общего кругозора</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ребёнка (посещать театры, цирк, выставки, концерты,</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путешествовать, выезжать на</w:t>
            </w:r>
          </w:p>
          <w:p w:rsidR="001A0312"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природу).</w:t>
            </w:r>
          </w:p>
          <w:p w:rsidR="002E5FD5" w:rsidRPr="00245E8B" w:rsidRDefault="001A0312" w:rsidP="00245E8B">
            <w:pPr>
              <w:pStyle w:val="Default"/>
              <w:jc w:val="both"/>
              <w:rPr>
                <w:rFonts w:ascii="Times New Roman" w:hAnsi="Times New Roman" w:cs="Times New Roman"/>
                <w:color w:val="auto"/>
              </w:rPr>
            </w:pPr>
            <w:r w:rsidRPr="00245E8B">
              <w:rPr>
                <w:rFonts w:ascii="Times New Roman" w:hAnsi="Times New Roman" w:cs="Times New Roman"/>
                <w:color w:val="auto"/>
              </w:rPr>
              <w:t xml:space="preserve">6. Своевременное </w:t>
            </w:r>
            <w:r w:rsidRPr="00245E8B">
              <w:rPr>
                <w:rFonts w:ascii="Times New Roman" w:hAnsi="Times New Roman" w:cs="Times New Roman"/>
                <w:color w:val="auto"/>
              </w:rPr>
              <w:lastRenderedPageBreak/>
              <w:t>определение</w:t>
            </w:r>
            <w:r w:rsidR="002E5FD5" w:rsidRPr="00245E8B">
              <w:rPr>
                <w:rFonts w:ascii="Times New Roman" w:hAnsi="Times New Roman" w:cs="Times New Roman"/>
                <w:color w:val="auto"/>
              </w:rPr>
              <w:t>характера нарушений у ребёнка, поиск эффективных путей помощи.</w:t>
            </w:r>
          </w:p>
          <w:p w:rsidR="00DE01D8" w:rsidRPr="00245E8B" w:rsidRDefault="002E5FD5" w:rsidP="00245E8B">
            <w:pPr>
              <w:pStyle w:val="Default"/>
              <w:jc w:val="both"/>
              <w:rPr>
                <w:rFonts w:ascii="Times New Roman" w:hAnsi="Times New Roman" w:cs="Times New Roman"/>
                <w:color w:val="auto"/>
              </w:rPr>
            </w:pPr>
            <w:r w:rsidRPr="00245E8B">
              <w:rPr>
                <w:rFonts w:ascii="Times New Roman" w:hAnsi="Times New Roman" w:cs="Times New Roman"/>
                <w:color w:val="auto"/>
              </w:rPr>
              <w:t>7. Чётко соблюдение режима дня</w:t>
            </w:r>
          </w:p>
        </w:tc>
      </w:tr>
    </w:tbl>
    <w:p w:rsidR="00C91A7C" w:rsidRPr="00245E8B" w:rsidRDefault="00C91A7C" w:rsidP="00245E8B">
      <w:pPr>
        <w:pStyle w:val="Default"/>
        <w:ind w:firstLine="709"/>
        <w:jc w:val="both"/>
        <w:rPr>
          <w:rFonts w:ascii="Times New Roman" w:hAnsi="Times New Roman" w:cs="Times New Roman"/>
          <w:b/>
          <w:color w:val="auto"/>
        </w:rPr>
      </w:pPr>
    </w:p>
    <w:p w:rsidR="002E5FD5" w:rsidRPr="00245E8B" w:rsidRDefault="002E5FD5"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3. Организационный раздел основной образовательной программы основного общего образования</w:t>
      </w:r>
    </w:p>
    <w:p w:rsidR="002E5FD5" w:rsidRPr="00245E8B" w:rsidRDefault="002E5FD5"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3.1.Учебный план основного общего образования (принимается на каждый учебный год)</w:t>
      </w:r>
    </w:p>
    <w:p w:rsidR="002E5FD5" w:rsidRPr="00245E8B" w:rsidRDefault="002E5FD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2E5FD5" w:rsidRPr="00245E8B" w:rsidRDefault="002E5FD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Учебный план:</w:t>
      </w:r>
    </w:p>
    <w:p w:rsidR="002E5FD5" w:rsidRPr="00245E8B" w:rsidRDefault="002E5FD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-фиксирует максимальный объем учебной нагрузки обучающихся;</w:t>
      </w:r>
    </w:p>
    <w:p w:rsidR="002E5FD5" w:rsidRPr="00245E8B" w:rsidRDefault="002E5FD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-определяет (регламентирует) перечень учебных предметов, курсов и время, отводимое на их освоение и организацию;</w:t>
      </w:r>
    </w:p>
    <w:p w:rsidR="002E5FD5" w:rsidRPr="00245E8B" w:rsidRDefault="002E5FD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-распределяет учебные предметы, курсы по классам и учебным годам.</w:t>
      </w:r>
    </w:p>
    <w:p w:rsidR="002E5FD5" w:rsidRPr="00245E8B" w:rsidRDefault="002E5FD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Учебный план составлен в соответствии с требованиями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№1897;</w:t>
      </w:r>
    </w:p>
    <w:p w:rsidR="002E5FD5" w:rsidRPr="00245E8B" w:rsidRDefault="002E5FD5" w:rsidP="00245E8B">
      <w:pPr>
        <w:pStyle w:val="Default"/>
        <w:ind w:firstLine="709"/>
        <w:jc w:val="both"/>
        <w:rPr>
          <w:rFonts w:ascii="Times New Roman" w:hAnsi="Times New Roman" w:cs="Times New Roman"/>
          <w:b/>
          <w:color w:val="auto"/>
        </w:rPr>
      </w:pPr>
      <w:r w:rsidRPr="00245E8B">
        <w:rPr>
          <w:rFonts w:ascii="Times New Roman" w:hAnsi="Times New Roman" w:cs="Times New Roman"/>
          <w:color w:val="auto"/>
        </w:rPr>
        <w:t>Учебный план состоит из двух частей: обязательной части и части, формируемой участниками образовательных отношений</w:t>
      </w:r>
      <w:r w:rsidRPr="00245E8B">
        <w:rPr>
          <w:rFonts w:ascii="Times New Roman" w:hAnsi="Times New Roman" w:cs="Times New Roman"/>
          <w:b/>
          <w:color w:val="auto"/>
        </w:rPr>
        <w:t>.</w:t>
      </w:r>
    </w:p>
    <w:p w:rsidR="002E5FD5" w:rsidRPr="00245E8B" w:rsidRDefault="002E5FD5" w:rsidP="00245E8B">
      <w:pPr>
        <w:pStyle w:val="Default"/>
        <w:ind w:firstLine="709"/>
        <w:jc w:val="both"/>
        <w:rPr>
          <w:rFonts w:ascii="Times New Roman" w:hAnsi="Times New Roman" w:cs="Times New Roman"/>
          <w:color w:val="auto"/>
        </w:rPr>
      </w:pPr>
      <w:r w:rsidRPr="00245E8B">
        <w:rPr>
          <w:rFonts w:ascii="Times New Roman" w:hAnsi="Times New Roman" w:cs="Times New Roman"/>
          <w:b/>
          <w:color w:val="auto"/>
        </w:rPr>
        <w:t xml:space="preserve">Обязательная часть </w:t>
      </w:r>
      <w:r w:rsidRPr="00245E8B">
        <w:rPr>
          <w:rFonts w:ascii="Times New Roman" w:hAnsi="Times New Roman" w:cs="Times New Roman"/>
          <w:color w:val="auto"/>
        </w:rPr>
        <w:t>учебного плана определяет состав учебных предметов обязательных предметных областей,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2E5FD5" w:rsidRPr="00245E8B" w:rsidRDefault="002E5FD5"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Часть учебного плана, формируемая участниками образовательных</w:t>
      </w:r>
    </w:p>
    <w:p w:rsidR="002E5FD5" w:rsidRPr="00245E8B" w:rsidRDefault="002E5FD5"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 xml:space="preserve">отношений, </w:t>
      </w:r>
      <w:r w:rsidRPr="00245E8B">
        <w:rPr>
          <w:rFonts w:ascii="Times New Roman" w:hAnsi="Times New Roman" w:cs="Times New Roman"/>
          <w:color w:val="auto"/>
        </w:rPr>
        <w:t>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r w:rsidRPr="00245E8B">
        <w:rPr>
          <w:rFonts w:ascii="Times New Roman" w:hAnsi="Times New Roman" w:cs="Times New Roman"/>
          <w:b/>
          <w:color w:val="auto"/>
        </w:rPr>
        <w:t>.</w:t>
      </w:r>
    </w:p>
    <w:p w:rsidR="002E5FD5" w:rsidRPr="00245E8B" w:rsidRDefault="002E5FD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Время, отводимое на данную часть учебного плана, может быть использовано на:</w:t>
      </w:r>
    </w:p>
    <w:p w:rsidR="002E5FD5" w:rsidRPr="00245E8B" w:rsidRDefault="002E5FD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увеличение учебных часов, предусмотренных на изучение отдельных учебных предметов обязательной части;</w:t>
      </w:r>
    </w:p>
    <w:p w:rsidR="002E5FD5" w:rsidRPr="00245E8B" w:rsidRDefault="002E5FD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2E5FD5" w:rsidRPr="00245E8B" w:rsidRDefault="002E5FD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 другие виды учебной, воспитательной, спортивной и иной деятельности обучающихся.</w:t>
      </w:r>
    </w:p>
    <w:p w:rsidR="00711185" w:rsidRPr="00245E8B" w:rsidRDefault="002E5FD5" w:rsidP="00245E8B">
      <w:pPr>
        <w:pStyle w:val="Default"/>
        <w:ind w:firstLine="709"/>
        <w:jc w:val="both"/>
        <w:rPr>
          <w:rFonts w:ascii="Times New Roman" w:hAnsi="Times New Roman" w:cs="Times New Roman"/>
          <w:b/>
          <w:color w:val="auto"/>
        </w:rPr>
      </w:pPr>
      <w:r w:rsidRPr="00245E8B">
        <w:rPr>
          <w:rFonts w:ascii="Times New Roman" w:hAnsi="Times New Roman" w:cs="Times New Roman"/>
          <w:color w:val="auto"/>
        </w:rPr>
        <w:t>Учебный план образовательных учреждений Российской Федерации, реализующих основную образовательную программу основного общего образования,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r w:rsidRPr="00245E8B">
        <w:rPr>
          <w:rFonts w:ascii="Times New Roman" w:hAnsi="Times New Roman" w:cs="Times New Roman"/>
          <w:b/>
          <w:color w:val="auto"/>
        </w:rPr>
        <w:t>.</w:t>
      </w:r>
    </w:p>
    <w:p w:rsidR="00711185" w:rsidRPr="00245E8B" w:rsidRDefault="00711185" w:rsidP="00245E8B">
      <w:pPr>
        <w:pStyle w:val="Default"/>
        <w:ind w:firstLine="709"/>
        <w:jc w:val="both"/>
        <w:rPr>
          <w:rFonts w:ascii="Times New Roman" w:hAnsi="Times New Roman" w:cs="Times New Roman"/>
          <w:b/>
          <w:color w:val="auto"/>
        </w:rPr>
      </w:pPr>
    </w:p>
    <w:p w:rsidR="002E5FD5" w:rsidRPr="00245E8B" w:rsidRDefault="002E5FD5"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Примерный учебный план основного общего образования</w:t>
      </w:r>
    </w:p>
    <w:p w:rsidR="006A6918" w:rsidRPr="00245E8B" w:rsidRDefault="006A6918" w:rsidP="00245E8B">
      <w:pPr>
        <w:spacing w:line="240" w:lineRule="auto"/>
        <w:jc w:val="center"/>
        <w:rPr>
          <w:rFonts w:ascii="Times New Roman" w:hAnsi="Times New Roman"/>
          <w:b/>
          <w:bCs/>
          <w:sz w:val="24"/>
          <w:szCs w:val="24"/>
        </w:rPr>
      </w:pPr>
      <w:r w:rsidRPr="00245E8B">
        <w:rPr>
          <w:rFonts w:ascii="Times New Roman" w:hAnsi="Times New Roman"/>
          <w:b/>
          <w:bCs/>
          <w:sz w:val="24"/>
          <w:szCs w:val="24"/>
        </w:rPr>
        <w:t xml:space="preserve">(изучение родного языка наряду с преподаванием на русском языке) </w:t>
      </w:r>
    </w:p>
    <w:p w:rsidR="006A6918" w:rsidRPr="00245E8B" w:rsidRDefault="006A6918" w:rsidP="00245E8B">
      <w:pPr>
        <w:spacing w:line="240" w:lineRule="auto"/>
        <w:jc w:val="center"/>
        <w:rPr>
          <w:rFonts w:ascii="Times New Roman" w:hAnsi="Times New Roman"/>
          <w:b/>
          <w:bCs/>
          <w:sz w:val="24"/>
          <w:szCs w:val="24"/>
        </w:rPr>
      </w:pPr>
      <w:r w:rsidRPr="00245E8B">
        <w:rPr>
          <w:rFonts w:ascii="Times New Roman" w:hAnsi="Times New Roman"/>
          <w:b/>
          <w:bCs/>
          <w:sz w:val="24"/>
          <w:szCs w:val="24"/>
        </w:rPr>
        <w:t>Вариант №4</w:t>
      </w:r>
    </w:p>
    <w:tbl>
      <w:tblPr>
        <w:tblpPr w:leftFromText="180" w:rightFromText="180" w:vertAnchor="text" w:horzAnchor="margin" w:tblpXSpec="center" w:tblpY="83"/>
        <w:tblW w:w="10456" w:type="dxa"/>
        <w:tblBorders>
          <w:top w:val="single" w:sz="12" w:space="0" w:color="008000"/>
          <w:left w:val="nil"/>
          <w:bottom w:val="single" w:sz="12" w:space="0" w:color="008000"/>
          <w:right w:val="nil"/>
          <w:insideH w:val="nil"/>
          <w:insideV w:val="nil"/>
        </w:tblBorders>
        <w:tblLayout w:type="fixed"/>
        <w:tblLook w:val="00A0"/>
      </w:tblPr>
      <w:tblGrid>
        <w:gridCol w:w="3227"/>
        <w:gridCol w:w="2977"/>
        <w:gridCol w:w="851"/>
        <w:gridCol w:w="709"/>
        <w:gridCol w:w="709"/>
        <w:gridCol w:w="567"/>
        <w:gridCol w:w="567"/>
        <w:gridCol w:w="849"/>
      </w:tblGrid>
      <w:tr w:rsidR="006A6918" w:rsidRPr="00245E8B" w:rsidTr="00363637">
        <w:trPr>
          <w:cantSplit/>
          <w:trHeight w:val="341"/>
        </w:trPr>
        <w:tc>
          <w:tcPr>
            <w:tcW w:w="3227" w:type="dxa"/>
            <w:tcBorders>
              <w:left w:val="single" w:sz="4" w:space="0" w:color="auto"/>
              <w:right w:val="single" w:sz="4" w:space="0" w:color="auto"/>
            </w:tcBorders>
          </w:tcPr>
          <w:p w:rsidR="006A6918" w:rsidRPr="00245E8B" w:rsidRDefault="006A6918" w:rsidP="00245E8B">
            <w:pPr>
              <w:spacing w:line="240" w:lineRule="auto"/>
              <w:ind w:left="142"/>
              <w:contextualSpacing/>
              <w:jc w:val="center"/>
              <w:rPr>
                <w:rFonts w:ascii="Times New Roman" w:hAnsi="Times New Roman"/>
                <w:b/>
                <w:sz w:val="24"/>
                <w:szCs w:val="24"/>
              </w:rPr>
            </w:pPr>
            <w:r w:rsidRPr="00245E8B">
              <w:rPr>
                <w:rFonts w:ascii="Times New Roman" w:hAnsi="Times New Roman"/>
                <w:b/>
                <w:sz w:val="24"/>
                <w:szCs w:val="24"/>
              </w:rPr>
              <w:t>Предметные области</w:t>
            </w:r>
          </w:p>
        </w:tc>
        <w:tc>
          <w:tcPr>
            <w:tcW w:w="2977" w:type="dxa"/>
            <w:vMerge w:val="restart"/>
            <w:tcBorders>
              <w:left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b/>
                <w:sz w:val="24"/>
                <w:szCs w:val="24"/>
              </w:rPr>
            </w:pPr>
            <w:r w:rsidRPr="00245E8B">
              <w:rPr>
                <w:rFonts w:ascii="Times New Roman" w:hAnsi="Times New Roman"/>
                <w:b/>
                <w:sz w:val="24"/>
                <w:szCs w:val="24"/>
              </w:rPr>
              <w:t>Учебные предметы</w:t>
            </w:r>
          </w:p>
        </w:tc>
        <w:tc>
          <w:tcPr>
            <w:tcW w:w="4252" w:type="dxa"/>
            <w:gridSpan w:val="6"/>
            <w:tcBorders>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b/>
                <w:sz w:val="24"/>
                <w:szCs w:val="24"/>
              </w:rPr>
            </w:pPr>
            <w:r w:rsidRPr="00245E8B">
              <w:rPr>
                <w:rFonts w:ascii="Times New Roman" w:hAnsi="Times New Roman"/>
                <w:b/>
                <w:sz w:val="24"/>
                <w:szCs w:val="24"/>
              </w:rPr>
              <w:t>Количество часов в неделю</w:t>
            </w:r>
          </w:p>
        </w:tc>
      </w:tr>
      <w:tr w:rsidR="006A6918" w:rsidRPr="00245E8B" w:rsidTr="00363637">
        <w:trPr>
          <w:cantSplit/>
          <w:trHeight w:val="321"/>
        </w:trPr>
        <w:tc>
          <w:tcPr>
            <w:tcW w:w="3227" w:type="dxa"/>
            <w:tcBorders>
              <w:left w:val="single" w:sz="4" w:space="0" w:color="auto"/>
              <w:bottom w:val="single" w:sz="4" w:space="0" w:color="auto"/>
              <w:right w:val="single" w:sz="4" w:space="0" w:color="auto"/>
            </w:tcBorders>
          </w:tcPr>
          <w:p w:rsidR="006A6918" w:rsidRPr="00245E8B" w:rsidRDefault="006A6918" w:rsidP="00245E8B">
            <w:pPr>
              <w:spacing w:line="240" w:lineRule="auto"/>
              <w:ind w:left="142"/>
              <w:contextualSpacing/>
              <w:jc w:val="center"/>
              <w:rPr>
                <w:rFonts w:ascii="Times New Roman" w:hAnsi="Times New Roman"/>
                <w:b/>
                <w:sz w:val="24"/>
                <w:szCs w:val="24"/>
              </w:rPr>
            </w:pPr>
          </w:p>
        </w:tc>
        <w:tc>
          <w:tcPr>
            <w:tcW w:w="2977" w:type="dxa"/>
            <w:vMerge/>
            <w:tcBorders>
              <w:left w:val="single" w:sz="4" w:space="0" w:color="auto"/>
              <w:bottom w:val="single" w:sz="6" w:space="0" w:color="008000"/>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b/>
                <w:sz w:val="24"/>
                <w:szCs w:val="24"/>
              </w:rPr>
            </w:pPr>
            <w:r w:rsidRPr="00245E8B">
              <w:rPr>
                <w:rFonts w:ascii="Times New Roman" w:hAnsi="Times New Roman"/>
                <w:b/>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b/>
                <w:sz w:val="24"/>
                <w:szCs w:val="24"/>
              </w:rPr>
            </w:pPr>
            <w:r w:rsidRPr="00245E8B">
              <w:rPr>
                <w:rFonts w:ascii="Times New Roman" w:hAnsi="Times New Roman"/>
                <w:b/>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b/>
                <w:sz w:val="24"/>
                <w:szCs w:val="24"/>
              </w:rPr>
            </w:pPr>
            <w:r w:rsidRPr="00245E8B">
              <w:rPr>
                <w:rFonts w:ascii="Times New Roman" w:hAnsi="Times New Roman"/>
                <w:b/>
                <w:sz w:val="24"/>
                <w:szCs w:val="24"/>
              </w:rPr>
              <w:t>7</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b/>
                <w:sz w:val="24"/>
                <w:szCs w:val="24"/>
              </w:rPr>
            </w:pPr>
            <w:r w:rsidRPr="00245E8B">
              <w:rPr>
                <w:rFonts w:ascii="Times New Roman" w:hAnsi="Times New Roman"/>
                <w:b/>
                <w:sz w:val="24"/>
                <w:szCs w:val="24"/>
              </w:rPr>
              <w:t>8</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b/>
                <w:sz w:val="24"/>
                <w:szCs w:val="24"/>
              </w:rPr>
            </w:pPr>
            <w:r w:rsidRPr="00245E8B">
              <w:rPr>
                <w:rFonts w:ascii="Times New Roman" w:hAnsi="Times New Roman"/>
                <w:b/>
                <w:sz w:val="24"/>
                <w:szCs w:val="24"/>
              </w:rPr>
              <w:t>9</w:t>
            </w: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b/>
                <w:sz w:val="24"/>
                <w:szCs w:val="24"/>
              </w:rPr>
            </w:pPr>
            <w:r w:rsidRPr="00245E8B">
              <w:rPr>
                <w:rFonts w:ascii="Times New Roman" w:hAnsi="Times New Roman"/>
                <w:b/>
                <w:sz w:val="24"/>
                <w:szCs w:val="24"/>
              </w:rPr>
              <w:t>всего</w:t>
            </w:r>
          </w:p>
        </w:tc>
      </w:tr>
      <w:tr w:rsidR="006A6918" w:rsidRPr="00245E8B" w:rsidTr="00363637">
        <w:trPr>
          <w:cantSplit/>
          <w:trHeight w:val="341"/>
        </w:trPr>
        <w:tc>
          <w:tcPr>
            <w:tcW w:w="3227" w:type="dxa"/>
            <w:vMerge w:val="restart"/>
            <w:tcBorders>
              <w:top w:val="single" w:sz="4" w:space="0" w:color="auto"/>
              <w:left w:val="single" w:sz="4" w:space="0" w:color="auto"/>
              <w:right w:val="single" w:sz="4" w:space="0" w:color="auto"/>
            </w:tcBorders>
          </w:tcPr>
          <w:p w:rsidR="006A6918" w:rsidRPr="00245E8B" w:rsidRDefault="006A6918" w:rsidP="00245E8B">
            <w:pPr>
              <w:spacing w:line="240" w:lineRule="auto"/>
              <w:ind w:left="142" w:right="176"/>
              <w:contextualSpacing/>
              <w:rPr>
                <w:rFonts w:ascii="Times New Roman" w:hAnsi="Times New Roman"/>
                <w:sz w:val="24"/>
                <w:szCs w:val="24"/>
              </w:rPr>
            </w:pPr>
            <w:r w:rsidRPr="00245E8B">
              <w:rPr>
                <w:rFonts w:ascii="Times New Roman" w:hAnsi="Times New Roman"/>
                <w:sz w:val="24"/>
                <w:szCs w:val="24"/>
              </w:rPr>
              <w:lastRenderedPageBreak/>
              <w:t>Русский язык и литература</w:t>
            </w:r>
          </w:p>
        </w:tc>
        <w:tc>
          <w:tcPr>
            <w:tcW w:w="2977" w:type="dxa"/>
            <w:tcBorders>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r w:rsidRPr="00245E8B">
              <w:rPr>
                <w:rFonts w:ascii="Times New Roman" w:hAnsi="Times New Roman"/>
                <w:sz w:val="24"/>
                <w:szCs w:val="24"/>
              </w:rPr>
              <w:t>Русский язык</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21</w:t>
            </w:r>
          </w:p>
        </w:tc>
      </w:tr>
      <w:tr w:rsidR="006A6918" w:rsidRPr="00245E8B" w:rsidTr="00363637">
        <w:trPr>
          <w:cantSplit/>
          <w:trHeight w:val="341"/>
        </w:trPr>
        <w:tc>
          <w:tcPr>
            <w:tcW w:w="3227" w:type="dxa"/>
            <w:vMerge/>
            <w:tcBorders>
              <w:left w:val="single" w:sz="4" w:space="0" w:color="auto"/>
              <w:bottom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r w:rsidRPr="00245E8B">
              <w:rPr>
                <w:rFonts w:ascii="Times New Roman" w:hAnsi="Times New Roman"/>
                <w:sz w:val="24"/>
                <w:szCs w:val="24"/>
              </w:rPr>
              <w:t>Литература</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13</w:t>
            </w:r>
          </w:p>
        </w:tc>
      </w:tr>
      <w:tr w:rsidR="006A6918" w:rsidRPr="00245E8B" w:rsidTr="00363637">
        <w:trPr>
          <w:cantSplit/>
          <w:trHeight w:val="259"/>
        </w:trPr>
        <w:tc>
          <w:tcPr>
            <w:tcW w:w="3227" w:type="dxa"/>
            <w:vMerge w:val="restart"/>
            <w:tcBorders>
              <w:top w:val="single" w:sz="4" w:space="0" w:color="auto"/>
              <w:left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r w:rsidRPr="00245E8B">
              <w:rPr>
                <w:rFonts w:ascii="Times New Roman" w:hAnsi="Times New Roman"/>
                <w:sz w:val="24"/>
                <w:szCs w:val="24"/>
              </w:rPr>
              <w:t xml:space="preserve">Родной язык и литература </w:t>
            </w:r>
          </w:p>
        </w:tc>
        <w:tc>
          <w:tcPr>
            <w:tcW w:w="297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contextualSpacing/>
              <w:rPr>
                <w:rFonts w:ascii="Times New Roman" w:hAnsi="Times New Roman"/>
                <w:sz w:val="24"/>
                <w:szCs w:val="24"/>
              </w:rPr>
            </w:pPr>
            <w:r w:rsidRPr="00245E8B">
              <w:rPr>
                <w:rFonts w:ascii="Times New Roman" w:hAnsi="Times New Roman"/>
                <w:sz w:val="24"/>
                <w:szCs w:val="24"/>
              </w:rPr>
              <w:t>Родной язык</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10</w:t>
            </w:r>
          </w:p>
        </w:tc>
      </w:tr>
      <w:tr w:rsidR="006A6918" w:rsidRPr="00245E8B" w:rsidTr="00363637">
        <w:trPr>
          <w:cantSplit/>
          <w:trHeight w:val="221"/>
        </w:trPr>
        <w:tc>
          <w:tcPr>
            <w:tcW w:w="3227" w:type="dxa"/>
            <w:vMerge/>
            <w:tcBorders>
              <w:left w:val="single" w:sz="4" w:space="0" w:color="auto"/>
              <w:bottom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right w:val="single" w:sz="4" w:space="0" w:color="auto"/>
            </w:tcBorders>
          </w:tcPr>
          <w:p w:rsidR="006A6918" w:rsidRPr="00245E8B" w:rsidRDefault="006A6918" w:rsidP="00245E8B">
            <w:pPr>
              <w:spacing w:line="240" w:lineRule="auto"/>
              <w:contextualSpacing/>
              <w:rPr>
                <w:rFonts w:ascii="Times New Roman" w:hAnsi="Times New Roman"/>
                <w:sz w:val="24"/>
                <w:szCs w:val="24"/>
              </w:rPr>
            </w:pPr>
            <w:r w:rsidRPr="00245E8B">
              <w:rPr>
                <w:rFonts w:ascii="Times New Roman" w:hAnsi="Times New Roman"/>
                <w:sz w:val="24"/>
                <w:szCs w:val="24"/>
              </w:rPr>
              <w:t xml:space="preserve">Родная литература </w:t>
            </w:r>
          </w:p>
        </w:tc>
        <w:tc>
          <w:tcPr>
            <w:tcW w:w="851" w:type="dxa"/>
            <w:tcBorders>
              <w:top w:val="single" w:sz="4" w:space="0" w:color="auto"/>
              <w:left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709" w:type="dxa"/>
            <w:tcBorders>
              <w:top w:val="single" w:sz="4" w:space="0" w:color="auto"/>
              <w:left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709" w:type="dxa"/>
            <w:tcBorders>
              <w:top w:val="single" w:sz="4" w:space="0" w:color="auto"/>
              <w:left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567" w:type="dxa"/>
            <w:tcBorders>
              <w:top w:val="single" w:sz="4" w:space="0" w:color="auto"/>
              <w:left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567" w:type="dxa"/>
            <w:tcBorders>
              <w:top w:val="single" w:sz="4" w:space="0" w:color="auto"/>
              <w:left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849" w:type="dxa"/>
            <w:tcBorders>
              <w:top w:val="single" w:sz="4" w:space="0" w:color="auto"/>
              <w:left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5</w:t>
            </w:r>
          </w:p>
        </w:tc>
      </w:tr>
      <w:tr w:rsidR="006A6918" w:rsidRPr="00245E8B" w:rsidTr="00363637">
        <w:trPr>
          <w:cantSplit/>
          <w:trHeight w:val="281"/>
        </w:trPr>
        <w:tc>
          <w:tcPr>
            <w:tcW w:w="322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r w:rsidRPr="00245E8B">
              <w:rPr>
                <w:rFonts w:ascii="Times New Roman" w:hAnsi="Times New Roman"/>
                <w:sz w:val="24"/>
                <w:szCs w:val="24"/>
              </w:rPr>
              <w:t>Иностранный язык</w:t>
            </w:r>
          </w:p>
        </w:tc>
        <w:tc>
          <w:tcPr>
            <w:tcW w:w="297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r w:rsidRPr="00245E8B">
              <w:rPr>
                <w:rFonts w:ascii="Times New Roman" w:hAnsi="Times New Roman"/>
                <w:sz w:val="24"/>
                <w:szCs w:val="24"/>
              </w:rPr>
              <w:t>Английский язык</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15</w:t>
            </w:r>
          </w:p>
        </w:tc>
      </w:tr>
      <w:tr w:rsidR="006A6918" w:rsidRPr="00245E8B" w:rsidTr="00363637">
        <w:trPr>
          <w:cantSplit/>
          <w:trHeight w:val="221"/>
        </w:trPr>
        <w:tc>
          <w:tcPr>
            <w:tcW w:w="3227" w:type="dxa"/>
            <w:vMerge w:val="restart"/>
            <w:tcBorders>
              <w:top w:val="single" w:sz="4" w:space="0" w:color="auto"/>
              <w:left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r w:rsidRPr="00245E8B">
              <w:rPr>
                <w:rFonts w:ascii="Times New Roman" w:hAnsi="Times New Roman"/>
                <w:sz w:val="24"/>
                <w:szCs w:val="24"/>
              </w:rPr>
              <w:t>Математика и информатика</w:t>
            </w:r>
          </w:p>
        </w:tc>
        <w:tc>
          <w:tcPr>
            <w:tcW w:w="297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r w:rsidRPr="00245E8B">
              <w:rPr>
                <w:rFonts w:ascii="Times New Roman" w:hAnsi="Times New Roman"/>
                <w:sz w:val="24"/>
                <w:szCs w:val="24"/>
              </w:rPr>
              <w:t xml:space="preserve">Математика </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10</w:t>
            </w:r>
          </w:p>
        </w:tc>
      </w:tr>
      <w:tr w:rsidR="006A6918" w:rsidRPr="00245E8B" w:rsidTr="00363637">
        <w:trPr>
          <w:cantSplit/>
          <w:trHeight w:val="87"/>
        </w:trPr>
        <w:tc>
          <w:tcPr>
            <w:tcW w:w="3227" w:type="dxa"/>
            <w:vMerge/>
            <w:tcBorders>
              <w:left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r w:rsidRPr="00245E8B">
              <w:rPr>
                <w:rFonts w:ascii="Times New Roman" w:hAnsi="Times New Roman"/>
                <w:sz w:val="24"/>
                <w:szCs w:val="24"/>
              </w:rPr>
              <w:t xml:space="preserve">Алгебра </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9</w:t>
            </w:r>
          </w:p>
        </w:tc>
      </w:tr>
      <w:tr w:rsidR="006A6918" w:rsidRPr="00245E8B" w:rsidTr="00363637">
        <w:trPr>
          <w:cantSplit/>
          <w:trHeight w:val="221"/>
        </w:trPr>
        <w:tc>
          <w:tcPr>
            <w:tcW w:w="3227" w:type="dxa"/>
            <w:vMerge/>
            <w:tcBorders>
              <w:left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r w:rsidRPr="00245E8B">
              <w:rPr>
                <w:rFonts w:ascii="Times New Roman" w:hAnsi="Times New Roman"/>
                <w:sz w:val="24"/>
                <w:szCs w:val="24"/>
              </w:rPr>
              <w:t>Геометрия</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6</w:t>
            </w:r>
          </w:p>
        </w:tc>
      </w:tr>
      <w:tr w:rsidR="006A6918" w:rsidRPr="00245E8B" w:rsidTr="00363637">
        <w:trPr>
          <w:cantSplit/>
          <w:trHeight w:val="401"/>
        </w:trPr>
        <w:tc>
          <w:tcPr>
            <w:tcW w:w="3227" w:type="dxa"/>
            <w:vMerge/>
            <w:tcBorders>
              <w:left w:val="single" w:sz="4" w:space="0" w:color="auto"/>
              <w:bottom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r w:rsidRPr="00245E8B">
              <w:rPr>
                <w:rFonts w:ascii="Times New Roman" w:hAnsi="Times New Roman"/>
                <w:sz w:val="24"/>
                <w:szCs w:val="24"/>
              </w:rPr>
              <w:t xml:space="preserve">Информатика </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r>
      <w:tr w:rsidR="006A6918" w:rsidRPr="00245E8B" w:rsidTr="00363637">
        <w:trPr>
          <w:cantSplit/>
          <w:trHeight w:val="294"/>
        </w:trPr>
        <w:tc>
          <w:tcPr>
            <w:tcW w:w="3227" w:type="dxa"/>
            <w:vMerge w:val="restart"/>
            <w:tcBorders>
              <w:top w:val="single" w:sz="4" w:space="0" w:color="auto"/>
              <w:left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r w:rsidRPr="00245E8B">
              <w:rPr>
                <w:rFonts w:ascii="Times New Roman" w:hAnsi="Times New Roman"/>
                <w:sz w:val="24"/>
                <w:szCs w:val="24"/>
              </w:rPr>
              <w:t>Общественно-научные предметы</w:t>
            </w:r>
          </w:p>
        </w:tc>
        <w:tc>
          <w:tcPr>
            <w:tcW w:w="297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r w:rsidRPr="00245E8B">
              <w:rPr>
                <w:rFonts w:ascii="Times New Roman" w:hAnsi="Times New Roman"/>
                <w:sz w:val="24"/>
                <w:szCs w:val="24"/>
              </w:rPr>
              <w:t xml:space="preserve"> История </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10</w:t>
            </w:r>
          </w:p>
        </w:tc>
      </w:tr>
      <w:tr w:rsidR="006A6918" w:rsidRPr="00245E8B" w:rsidTr="00363637">
        <w:trPr>
          <w:cantSplit/>
          <w:trHeight w:val="341"/>
        </w:trPr>
        <w:tc>
          <w:tcPr>
            <w:tcW w:w="3227" w:type="dxa"/>
            <w:vMerge/>
            <w:tcBorders>
              <w:left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r w:rsidRPr="00245E8B">
              <w:rPr>
                <w:rFonts w:ascii="Times New Roman" w:hAnsi="Times New Roman"/>
                <w:sz w:val="24"/>
                <w:szCs w:val="24"/>
              </w:rPr>
              <w:t xml:space="preserve">Обществознание </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4</w:t>
            </w:r>
          </w:p>
        </w:tc>
      </w:tr>
      <w:tr w:rsidR="006A6918" w:rsidRPr="00245E8B" w:rsidTr="00363637">
        <w:trPr>
          <w:cantSplit/>
          <w:trHeight w:val="341"/>
        </w:trPr>
        <w:tc>
          <w:tcPr>
            <w:tcW w:w="3227" w:type="dxa"/>
            <w:vMerge/>
            <w:tcBorders>
              <w:left w:val="single" w:sz="4" w:space="0" w:color="auto"/>
              <w:bottom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r w:rsidRPr="00245E8B">
              <w:rPr>
                <w:rFonts w:ascii="Times New Roman" w:hAnsi="Times New Roman"/>
                <w:sz w:val="24"/>
                <w:szCs w:val="24"/>
              </w:rPr>
              <w:t>География</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8</w:t>
            </w:r>
          </w:p>
        </w:tc>
      </w:tr>
      <w:tr w:rsidR="006A6918" w:rsidRPr="00245E8B" w:rsidTr="00363637">
        <w:trPr>
          <w:cantSplit/>
          <w:trHeight w:val="221"/>
        </w:trPr>
        <w:tc>
          <w:tcPr>
            <w:tcW w:w="3227" w:type="dxa"/>
            <w:vMerge w:val="restart"/>
            <w:tcBorders>
              <w:top w:val="single" w:sz="4" w:space="0" w:color="auto"/>
              <w:left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r w:rsidRPr="00245E8B">
              <w:rPr>
                <w:rFonts w:ascii="Times New Roman" w:hAnsi="Times New Roman"/>
                <w:sz w:val="24"/>
                <w:szCs w:val="24"/>
              </w:rPr>
              <w:t>Естественно-научные предметы</w:t>
            </w:r>
          </w:p>
        </w:tc>
        <w:tc>
          <w:tcPr>
            <w:tcW w:w="297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r w:rsidRPr="00245E8B">
              <w:rPr>
                <w:rFonts w:ascii="Times New Roman" w:hAnsi="Times New Roman"/>
                <w:sz w:val="24"/>
                <w:szCs w:val="24"/>
              </w:rPr>
              <w:t>Физика</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7</w:t>
            </w:r>
          </w:p>
        </w:tc>
      </w:tr>
      <w:tr w:rsidR="006A6918" w:rsidRPr="00245E8B" w:rsidTr="00363637">
        <w:trPr>
          <w:cantSplit/>
          <w:trHeight w:val="221"/>
        </w:trPr>
        <w:tc>
          <w:tcPr>
            <w:tcW w:w="3227" w:type="dxa"/>
            <w:vMerge/>
            <w:tcBorders>
              <w:left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r w:rsidRPr="00245E8B">
              <w:rPr>
                <w:rFonts w:ascii="Times New Roman" w:hAnsi="Times New Roman"/>
                <w:sz w:val="24"/>
                <w:szCs w:val="24"/>
              </w:rPr>
              <w:t>Химия</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4</w:t>
            </w:r>
          </w:p>
        </w:tc>
      </w:tr>
      <w:tr w:rsidR="006A6918" w:rsidRPr="00245E8B" w:rsidTr="00363637">
        <w:trPr>
          <w:cantSplit/>
          <w:trHeight w:val="221"/>
        </w:trPr>
        <w:tc>
          <w:tcPr>
            <w:tcW w:w="3227" w:type="dxa"/>
            <w:vMerge/>
            <w:tcBorders>
              <w:left w:val="single" w:sz="4" w:space="0" w:color="auto"/>
              <w:bottom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r w:rsidRPr="00245E8B">
              <w:rPr>
                <w:rFonts w:ascii="Times New Roman" w:hAnsi="Times New Roman"/>
                <w:sz w:val="24"/>
                <w:szCs w:val="24"/>
              </w:rPr>
              <w:t>Биология</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7</w:t>
            </w:r>
          </w:p>
        </w:tc>
      </w:tr>
      <w:tr w:rsidR="006A6918" w:rsidRPr="00245E8B" w:rsidTr="00363637">
        <w:trPr>
          <w:cantSplit/>
          <w:trHeight w:val="221"/>
        </w:trPr>
        <w:tc>
          <w:tcPr>
            <w:tcW w:w="3227" w:type="dxa"/>
            <w:vMerge w:val="restart"/>
            <w:tcBorders>
              <w:left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r w:rsidRPr="00245E8B">
              <w:rPr>
                <w:rFonts w:ascii="Times New Roman" w:hAnsi="Times New Roman"/>
                <w:sz w:val="24"/>
                <w:szCs w:val="24"/>
              </w:rPr>
              <w:t>Искусство</w:t>
            </w:r>
          </w:p>
        </w:tc>
        <w:tc>
          <w:tcPr>
            <w:tcW w:w="297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r w:rsidRPr="00245E8B">
              <w:rPr>
                <w:rFonts w:ascii="Times New Roman" w:hAnsi="Times New Roman"/>
                <w:sz w:val="24"/>
                <w:szCs w:val="24"/>
              </w:rPr>
              <w:t>Музыка</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4</w:t>
            </w:r>
          </w:p>
        </w:tc>
      </w:tr>
      <w:tr w:rsidR="006A6918" w:rsidRPr="00245E8B" w:rsidTr="00363637">
        <w:trPr>
          <w:cantSplit/>
          <w:trHeight w:val="221"/>
        </w:trPr>
        <w:tc>
          <w:tcPr>
            <w:tcW w:w="3227" w:type="dxa"/>
            <w:vMerge/>
            <w:tcBorders>
              <w:left w:val="single" w:sz="4" w:space="0" w:color="auto"/>
              <w:bottom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r w:rsidRPr="00245E8B">
              <w:rPr>
                <w:rFonts w:ascii="Times New Roman" w:hAnsi="Times New Roman"/>
                <w:sz w:val="24"/>
                <w:szCs w:val="24"/>
              </w:rPr>
              <w:t>Изобразительное искусство</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r>
      <w:tr w:rsidR="006A6918" w:rsidRPr="00245E8B" w:rsidTr="00363637">
        <w:trPr>
          <w:cantSplit/>
          <w:trHeight w:val="281"/>
        </w:trPr>
        <w:tc>
          <w:tcPr>
            <w:tcW w:w="322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r w:rsidRPr="00245E8B">
              <w:rPr>
                <w:rFonts w:ascii="Times New Roman" w:hAnsi="Times New Roman"/>
                <w:sz w:val="24"/>
                <w:szCs w:val="24"/>
              </w:rPr>
              <w:t>Технология</w:t>
            </w:r>
          </w:p>
        </w:tc>
        <w:tc>
          <w:tcPr>
            <w:tcW w:w="297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r w:rsidRPr="00245E8B">
              <w:rPr>
                <w:rFonts w:ascii="Times New Roman" w:hAnsi="Times New Roman"/>
                <w:sz w:val="24"/>
                <w:szCs w:val="24"/>
              </w:rPr>
              <w:t>Технология</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7</w:t>
            </w:r>
          </w:p>
        </w:tc>
      </w:tr>
      <w:tr w:rsidR="006A6918" w:rsidRPr="00245E8B" w:rsidTr="00363637">
        <w:trPr>
          <w:cantSplit/>
          <w:trHeight w:val="388"/>
        </w:trPr>
        <w:tc>
          <w:tcPr>
            <w:tcW w:w="3227" w:type="dxa"/>
            <w:vMerge w:val="restart"/>
            <w:tcBorders>
              <w:top w:val="single" w:sz="4" w:space="0" w:color="auto"/>
              <w:left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r w:rsidRPr="00245E8B">
              <w:rPr>
                <w:rFonts w:ascii="Times New Roman" w:hAnsi="Times New Roman"/>
                <w:sz w:val="24"/>
                <w:szCs w:val="24"/>
              </w:rPr>
              <w:t>Физическая культура и Основы безопасности жизнедеятельности</w:t>
            </w:r>
          </w:p>
        </w:tc>
        <w:tc>
          <w:tcPr>
            <w:tcW w:w="297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r w:rsidRPr="00245E8B">
              <w:rPr>
                <w:rFonts w:ascii="Times New Roman" w:hAnsi="Times New Roman"/>
                <w:sz w:val="24"/>
                <w:szCs w:val="24"/>
              </w:rPr>
              <w:t>Основы безопасности жизнедея жизнедельности</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w:t>
            </w: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2</w:t>
            </w:r>
          </w:p>
        </w:tc>
      </w:tr>
      <w:tr w:rsidR="006A6918" w:rsidRPr="00245E8B" w:rsidTr="00363637">
        <w:trPr>
          <w:cantSplit/>
          <w:trHeight w:val="321"/>
        </w:trPr>
        <w:tc>
          <w:tcPr>
            <w:tcW w:w="3227" w:type="dxa"/>
            <w:vMerge/>
            <w:tcBorders>
              <w:left w:val="single" w:sz="4" w:space="0" w:color="auto"/>
              <w:bottom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r w:rsidRPr="00245E8B">
              <w:rPr>
                <w:rFonts w:ascii="Times New Roman" w:hAnsi="Times New Roman"/>
                <w:sz w:val="24"/>
                <w:szCs w:val="24"/>
              </w:rPr>
              <w:t>Физическая культура</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w:t>
            </w: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15</w:t>
            </w:r>
          </w:p>
        </w:tc>
      </w:tr>
      <w:tr w:rsidR="006A6918" w:rsidRPr="00245E8B" w:rsidTr="00363637">
        <w:trPr>
          <w:cantSplit/>
          <w:trHeight w:val="321"/>
        </w:trPr>
        <w:tc>
          <w:tcPr>
            <w:tcW w:w="322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142"/>
              <w:contextualSpacing/>
              <w:rPr>
                <w:rFonts w:ascii="Times New Roman" w:hAnsi="Times New Roman"/>
                <w:sz w:val="24"/>
                <w:szCs w:val="24"/>
              </w:rPr>
            </w:pPr>
            <w:r w:rsidRPr="00245E8B">
              <w:rPr>
                <w:rFonts w:ascii="Times New Roman" w:hAnsi="Times New Roman"/>
                <w:sz w:val="24"/>
                <w:szCs w:val="24"/>
              </w:rPr>
              <w:t>ИТОГО:</w:t>
            </w:r>
          </w:p>
        </w:tc>
        <w:tc>
          <w:tcPr>
            <w:tcW w:w="297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30</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32</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33</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34</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34</w:t>
            </w: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sz w:val="24"/>
                <w:szCs w:val="24"/>
              </w:rPr>
            </w:pPr>
            <w:r w:rsidRPr="00245E8B">
              <w:rPr>
                <w:rFonts w:ascii="Times New Roman" w:hAnsi="Times New Roman"/>
                <w:sz w:val="24"/>
                <w:szCs w:val="24"/>
              </w:rPr>
              <w:t>163</w:t>
            </w:r>
          </w:p>
        </w:tc>
      </w:tr>
      <w:tr w:rsidR="006A6918" w:rsidRPr="00245E8B" w:rsidTr="00363637">
        <w:trPr>
          <w:cantSplit/>
          <w:trHeight w:val="175"/>
        </w:trPr>
        <w:tc>
          <w:tcPr>
            <w:tcW w:w="6204" w:type="dxa"/>
            <w:gridSpan w:val="2"/>
            <w:tcBorders>
              <w:top w:val="single" w:sz="4" w:space="0" w:color="auto"/>
              <w:left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i/>
                <w:sz w:val="24"/>
                <w:szCs w:val="24"/>
              </w:rPr>
            </w:pPr>
            <w:r w:rsidRPr="00245E8B">
              <w:rPr>
                <w:rFonts w:ascii="Times New Roman" w:hAnsi="Times New Roman"/>
                <w:i/>
                <w:sz w:val="24"/>
                <w:szCs w:val="24"/>
              </w:rPr>
              <w:t>Часть, формируемая участниками образовательных отношений</w:t>
            </w:r>
          </w:p>
        </w:tc>
        <w:tc>
          <w:tcPr>
            <w:tcW w:w="851" w:type="dxa"/>
            <w:tcBorders>
              <w:top w:val="single" w:sz="4" w:space="0" w:color="auto"/>
              <w:left w:val="single" w:sz="4" w:space="0" w:color="auto"/>
              <w:right w:val="single" w:sz="4" w:space="0" w:color="auto"/>
            </w:tcBorders>
          </w:tcPr>
          <w:p w:rsidR="006A6918" w:rsidRPr="00245E8B" w:rsidRDefault="006A6918" w:rsidP="00245E8B">
            <w:pPr>
              <w:spacing w:line="240" w:lineRule="auto"/>
              <w:contextualSpacing/>
              <w:jc w:val="center"/>
              <w:rPr>
                <w:rFonts w:ascii="Times New Roman" w:hAnsi="Times New Roman"/>
                <w:b/>
                <w:sz w:val="24"/>
                <w:szCs w:val="24"/>
              </w:rPr>
            </w:pPr>
            <w:r w:rsidRPr="00245E8B">
              <w:rPr>
                <w:rFonts w:ascii="Times New Roman" w:hAnsi="Times New Roman"/>
                <w:b/>
                <w:sz w:val="24"/>
                <w:szCs w:val="24"/>
              </w:rPr>
              <w:t>2</w:t>
            </w:r>
          </w:p>
        </w:tc>
        <w:tc>
          <w:tcPr>
            <w:tcW w:w="709" w:type="dxa"/>
            <w:tcBorders>
              <w:top w:val="single" w:sz="4" w:space="0" w:color="auto"/>
              <w:left w:val="single" w:sz="4" w:space="0" w:color="auto"/>
              <w:right w:val="single" w:sz="4" w:space="0" w:color="auto"/>
            </w:tcBorders>
          </w:tcPr>
          <w:p w:rsidR="006A6918" w:rsidRPr="00245E8B" w:rsidRDefault="006A6918" w:rsidP="00245E8B">
            <w:pPr>
              <w:spacing w:line="240" w:lineRule="auto"/>
              <w:ind w:left="-993" w:firstLine="993"/>
              <w:contextualSpacing/>
              <w:jc w:val="center"/>
              <w:rPr>
                <w:rFonts w:ascii="Times New Roman" w:hAnsi="Times New Roman"/>
                <w:b/>
                <w:sz w:val="24"/>
                <w:szCs w:val="24"/>
              </w:rPr>
            </w:pPr>
            <w:r w:rsidRPr="00245E8B">
              <w:rPr>
                <w:rFonts w:ascii="Times New Roman" w:hAnsi="Times New Roman"/>
                <w:b/>
                <w:sz w:val="24"/>
                <w:szCs w:val="24"/>
              </w:rPr>
              <w:t>1</w:t>
            </w:r>
          </w:p>
        </w:tc>
        <w:tc>
          <w:tcPr>
            <w:tcW w:w="709" w:type="dxa"/>
            <w:tcBorders>
              <w:top w:val="single" w:sz="4" w:space="0" w:color="auto"/>
              <w:left w:val="single" w:sz="4" w:space="0" w:color="auto"/>
              <w:right w:val="single" w:sz="4" w:space="0" w:color="auto"/>
            </w:tcBorders>
          </w:tcPr>
          <w:p w:rsidR="006A6918" w:rsidRPr="00245E8B" w:rsidRDefault="006A6918" w:rsidP="00245E8B">
            <w:pPr>
              <w:spacing w:line="240" w:lineRule="auto"/>
              <w:contextualSpacing/>
              <w:jc w:val="center"/>
              <w:rPr>
                <w:rFonts w:ascii="Times New Roman" w:hAnsi="Times New Roman"/>
                <w:b/>
                <w:sz w:val="24"/>
                <w:szCs w:val="24"/>
              </w:rPr>
            </w:pPr>
            <w:r w:rsidRPr="00245E8B">
              <w:rPr>
                <w:rFonts w:ascii="Times New Roman" w:hAnsi="Times New Roman"/>
                <w:b/>
                <w:sz w:val="24"/>
                <w:szCs w:val="24"/>
              </w:rPr>
              <w:t>2</w:t>
            </w:r>
          </w:p>
        </w:tc>
        <w:tc>
          <w:tcPr>
            <w:tcW w:w="567" w:type="dxa"/>
            <w:tcBorders>
              <w:top w:val="single" w:sz="4" w:space="0" w:color="auto"/>
              <w:left w:val="single" w:sz="4" w:space="0" w:color="auto"/>
              <w:right w:val="single" w:sz="4" w:space="0" w:color="auto"/>
            </w:tcBorders>
          </w:tcPr>
          <w:p w:rsidR="006A6918" w:rsidRPr="00245E8B" w:rsidRDefault="006A6918" w:rsidP="00245E8B">
            <w:pPr>
              <w:spacing w:line="240" w:lineRule="auto"/>
              <w:contextualSpacing/>
              <w:jc w:val="center"/>
              <w:rPr>
                <w:rFonts w:ascii="Times New Roman" w:hAnsi="Times New Roman"/>
                <w:b/>
                <w:sz w:val="24"/>
                <w:szCs w:val="24"/>
              </w:rPr>
            </w:pPr>
            <w:r w:rsidRPr="00245E8B">
              <w:rPr>
                <w:rFonts w:ascii="Times New Roman" w:hAnsi="Times New Roman"/>
                <w:b/>
                <w:sz w:val="24"/>
                <w:szCs w:val="24"/>
              </w:rPr>
              <w:t>2</w:t>
            </w:r>
          </w:p>
        </w:tc>
        <w:tc>
          <w:tcPr>
            <w:tcW w:w="567" w:type="dxa"/>
            <w:tcBorders>
              <w:top w:val="single" w:sz="4" w:space="0" w:color="auto"/>
              <w:left w:val="single" w:sz="4" w:space="0" w:color="auto"/>
              <w:right w:val="single" w:sz="4" w:space="0" w:color="auto"/>
            </w:tcBorders>
          </w:tcPr>
          <w:p w:rsidR="006A6918" w:rsidRPr="00245E8B" w:rsidRDefault="006A6918" w:rsidP="00245E8B">
            <w:pPr>
              <w:spacing w:line="240" w:lineRule="auto"/>
              <w:contextualSpacing/>
              <w:jc w:val="center"/>
              <w:rPr>
                <w:rFonts w:ascii="Times New Roman" w:hAnsi="Times New Roman"/>
                <w:b/>
                <w:sz w:val="24"/>
                <w:szCs w:val="24"/>
              </w:rPr>
            </w:pPr>
            <w:r w:rsidRPr="00245E8B">
              <w:rPr>
                <w:rFonts w:ascii="Times New Roman" w:hAnsi="Times New Roman"/>
                <w:b/>
                <w:sz w:val="24"/>
                <w:szCs w:val="24"/>
              </w:rPr>
              <w:t>2</w:t>
            </w:r>
          </w:p>
        </w:tc>
        <w:tc>
          <w:tcPr>
            <w:tcW w:w="849" w:type="dxa"/>
            <w:tcBorders>
              <w:top w:val="single" w:sz="4" w:space="0" w:color="auto"/>
              <w:left w:val="single" w:sz="4" w:space="0" w:color="auto"/>
              <w:right w:val="single" w:sz="4" w:space="0" w:color="auto"/>
            </w:tcBorders>
          </w:tcPr>
          <w:p w:rsidR="006A6918" w:rsidRPr="00245E8B" w:rsidRDefault="006A6918" w:rsidP="00245E8B">
            <w:pPr>
              <w:spacing w:line="240" w:lineRule="auto"/>
              <w:contextualSpacing/>
              <w:jc w:val="center"/>
              <w:rPr>
                <w:rFonts w:ascii="Times New Roman" w:hAnsi="Times New Roman"/>
                <w:b/>
                <w:sz w:val="24"/>
                <w:szCs w:val="24"/>
              </w:rPr>
            </w:pPr>
            <w:r w:rsidRPr="00245E8B">
              <w:rPr>
                <w:rFonts w:ascii="Times New Roman" w:hAnsi="Times New Roman"/>
                <w:b/>
                <w:sz w:val="24"/>
                <w:szCs w:val="24"/>
              </w:rPr>
              <w:t>9</w:t>
            </w:r>
          </w:p>
        </w:tc>
      </w:tr>
      <w:tr w:rsidR="006A6918" w:rsidRPr="00245E8B" w:rsidTr="00363637">
        <w:trPr>
          <w:cantSplit/>
          <w:trHeight w:val="311"/>
        </w:trPr>
        <w:tc>
          <w:tcPr>
            <w:tcW w:w="6204" w:type="dxa"/>
            <w:gridSpan w:val="2"/>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ind w:left="-993" w:firstLine="993"/>
              <w:contextualSpacing/>
              <w:rPr>
                <w:rFonts w:ascii="Times New Roman" w:hAnsi="Times New Roman"/>
                <w:sz w:val="24"/>
                <w:szCs w:val="24"/>
              </w:rPr>
            </w:pPr>
            <w:r w:rsidRPr="00245E8B">
              <w:rPr>
                <w:rFonts w:ascii="Times New Roman" w:hAnsi="Times New Roman"/>
                <w:sz w:val="24"/>
                <w:szCs w:val="24"/>
              </w:rPr>
              <w:t>Предельно допустимая недельная нагрузка</w:t>
            </w:r>
          </w:p>
        </w:tc>
        <w:tc>
          <w:tcPr>
            <w:tcW w:w="851"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contextualSpacing/>
              <w:jc w:val="center"/>
              <w:rPr>
                <w:rFonts w:ascii="Times New Roman" w:hAnsi="Times New Roman"/>
                <w:sz w:val="24"/>
                <w:szCs w:val="24"/>
              </w:rPr>
            </w:pPr>
            <w:r w:rsidRPr="00245E8B">
              <w:rPr>
                <w:rFonts w:ascii="Times New Roman" w:hAnsi="Times New Roman"/>
                <w:b/>
                <w:sz w:val="24"/>
                <w:szCs w:val="24"/>
              </w:rPr>
              <w:t>32</w:t>
            </w:r>
          </w:p>
        </w:tc>
        <w:tc>
          <w:tcPr>
            <w:tcW w:w="70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contextualSpacing/>
              <w:jc w:val="center"/>
              <w:rPr>
                <w:rFonts w:ascii="Times New Roman" w:hAnsi="Times New Roman"/>
                <w:b/>
                <w:sz w:val="24"/>
                <w:szCs w:val="24"/>
              </w:rPr>
            </w:pPr>
            <w:r w:rsidRPr="00245E8B">
              <w:rPr>
                <w:rFonts w:ascii="Times New Roman" w:hAnsi="Times New Roman"/>
                <w:b/>
                <w:sz w:val="24"/>
                <w:szCs w:val="24"/>
              </w:rPr>
              <w:t>33</w:t>
            </w:r>
          </w:p>
        </w:tc>
        <w:tc>
          <w:tcPr>
            <w:tcW w:w="709" w:type="dxa"/>
            <w:tcBorders>
              <w:top w:val="single" w:sz="4" w:space="0" w:color="auto"/>
              <w:left w:val="single" w:sz="4" w:space="0" w:color="auto"/>
              <w:bottom w:val="single" w:sz="4" w:space="0" w:color="auto"/>
              <w:right w:val="single" w:sz="4" w:space="0" w:color="auto"/>
            </w:tcBorders>
            <w:vAlign w:val="bottom"/>
          </w:tcPr>
          <w:p w:rsidR="006A6918" w:rsidRPr="00245E8B" w:rsidRDefault="006A6918" w:rsidP="00245E8B">
            <w:pPr>
              <w:spacing w:line="240" w:lineRule="auto"/>
              <w:contextualSpacing/>
              <w:jc w:val="center"/>
              <w:rPr>
                <w:rFonts w:ascii="Times New Roman" w:hAnsi="Times New Roman"/>
                <w:b/>
                <w:sz w:val="24"/>
                <w:szCs w:val="24"/>
              </w:rPr>
            </w:pPr>
            <w:r w:rsidRPr="00245E8B">
              <w:rPr>
                <w:rFonts w:ascii="Times New Roman" w:hAnsi="Times New Roman"/>
                <w:b/>
                <w:sz w:val="24"/>
                <w:szCs w:val="24"/>
              </w:rPr>
              <w:t>35</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contextualSpacing/>
              <w:jc w:val="center"/>
              <w:rPr>
                <w:rFonts w:ascii="Times New Roman" w:hAnsi="Times New Roman"/>
                <w:b/>
                <w:sz w:val="24"/>
                <w:szCs w:val="24"/>
              </w:rPr>
            </w:pPr>
            <w:r w:rsidRPr="00245E8B">
              <w:rPr>
                <w:rFonts w:ascii="Times New Roman" w:hAnsi="Times New Roman"/>
                <w:b/>
                <w:sz w:val="24"/>
                <w:szCs w:val="24"/>
              </w:rPr>
              <w:t>36</w:t>
            </w:r>
          </w:p>
        </w:tc>
        <w:tc>
          <w:tcPr>
            <w:tcW w:w="567"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contextualSpacing/>
              <w:jc w:val="center"/>
              <w:rPr>
                <w:rFonts w:ascii="Times New Roman" w:hAnsi="Times New Roman"/>
                <w:b/>
                <w:sz w:val="24"/>
                <w:szCs w:val="24"/>
              </w:rPr>
            </w:pPr>
            <w:r w:rsidRPr="00245E8B">
              <w:rPr>
                <w:rFonts w:ascii="Times New Roman" w:hAnsi="Times New Roman"/>
                <w:b/>
                <w:sz w:val="24"/>
                <w:szCs w:val="24"/>
              </w:rPr>
              <w:t>36</w:t>
            </w:r>
          </w:p>
        </w:tc>
        <w:tc>
          <w:tcPr>
            <w:tcW w:w="849" w:type="dxa"/>
            <w:tcBorders>
              <w:top w:val="single" w:sz="4" w:space="0" w:color="auto"/>
              <w:left w:val="single" w:sz="4" w:space="0" w:color="auto"/>
              <w:bottom w:val="single" w:sz="4" w:space="0" w:color="auto"/>
              <w:right w:val="single" w:sz="4" w:space="0" w:color="auto"/>
            </w:tcBorders>
          </w:tcPr>
          <w:p w:rsidR="006A6918" w:rsidRPr="00245E8B" w:rsidRDefault="006A6918" w:rsidP="00245E8B">
            <w:pPr>
              <w:spacing w:line="240" w:lineRule="auto"/>
              <w:contextualSpacing/>
              <w:jc w:val="center"/>
              <w:rPr>
                <w:rFonts w:ascii="Times New Roman" w:hAnsi="Times New Roman"/>
                <w:b/>
                <w:sz w:val="24"/>
                <w:szCs w:val="24"/>
              </w:rPr>
            </w:pPr>
            <w:r w:rsidRPr="00245E8B">
              <w:rPr>
                <w:rFonts w:ascii="Times New Roman" w:hAnsi="Times New Roman"/>
                <w:b/>
                <w:sz w:val="24"/>
                <w:szCs w:val="24"/>
              </w:rPr>
              <w:t>172</w:t>
            </w:r>
          </w:p>
        </w:tc>
      </w:tr>
    </w:tbl>
    <w:p w:rsidR="00363637" w:rsidRPr="00245E8B" w:rsidRDefault="00363637" w:rsidP="00245E8B">
      <w:pPr>
        <w:pStyle w:val="Default"/>
        <w:jc w:val="both"/>
        <w:rPr>
          <w:rFonts w:ascii="Times New Roman" w:hAnsi="Times New Roman" w:cs="Times New Roman"/>
          <w:b/>
          <w:bCs/>
          <w:iCs/>
          <w:color w:val="auto"/>
        </w:rPr>
      </w:pPr>
    </w:p>
    <w:p w:rsidR="000F3E4D" w:rsidRPr="00245E8B" w:rsidRDefault="000F3E4D" w:rsidP="00245E8B">
      <w:pPr>
        <w:pStyle w:val="Default"/>
        <w:jc w:val="both"/>
        <w:rPr>
          <w:rFonts w:ascii="Times New Roman" w:hAnsi="Times New Roman" w:cs="Times New Roman"/>
          <w:b/>
          <w:color w:val="auto"/>
        </w:rPr>
      </w:pPr>
    </w:p>
    <w:p w:rsidR="00363637" w:rsidRPr="00245E8B" w:rsidRDefault="00363637"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3.1.1. Календарный учебный график (принимется на каждый учебный год)</w:t>
      </w:r>
    </w:p>
    <w:p w:rsidR="000F3E4D" w:rsidRPr="00245E8B" w:rsidRDefault="00363637"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Календарный учебный график реализации образовательной программы составляется в соответствии с Федеральным законом №273-ФЗ «Об образовании в Российской Федерации».</w:t>
      </w:r>
    </w:p>
    <w:p w:rsidR="00BB0AE6" w:rsidRPr="00245E8B" w:rsidRDefault="00363637" w:rsidP="00245E8B">
      <w:pPr>
        <w:pStyle w:val="Default"/>
        <w:ind w:firstLine="709"/>
        <w:jc w:val="both"/>
        <w:rPr>
          <w:rFonts w:ascii="Times New Roman" w:hAnsi="Times New Roman" w:cs="Times New Roman"/>
          <w:b/>
          <w:color w:val="auto"/>
        </w:rPr>
      </w:pPr>
      <w:r w:rsidRPr="00245E8B">
        <w:rPr>
          <w:rFonts w:ascii="Times New Roman" w:hAnsi="Times New Roman" w:cs="Times New Roman"/>
          <w:b/>
          <w:color w:val="auto"/>
        </w:rPr>
        <w:t xml:space="preserve"> Календарные периоды учебного года</w:t>
      </w:r>
    </w:p>
    <w:tbl>
      <w:tblPr>
        <w:tblStyle w:val="a4"/>
        <w:tblW w:w="0" w:type="auto"/>
        <w:tblLook w:val="04A0"/>
      </w:tblPr>
      <w:tblGrid>
        <w:gridCol w:w="534"/>
        <w:gridCol w:w="1417"/>
        <w:gridCol w:w="2268"/>
        <w:gridCol w:w="851"/>
        <w:gridCol w:w="1263"/>
        <w:gridCol w:w="1689"/>
        <w:gridCol w:w="1690"/>
      </w:tblGrid>
      <w:tr w:rsidR="00363637" w:rsidRPr="00245E8B" w:rsidTr="00363637">
        <w:tc>
          <w:tcPr>
            <w:tcW w:w="534" w:type="dxa"/>
          </w:tcPr>
          <w:p w:rsidR="00363637" w:rsidRPr="00245E8B" w:rsidRDefault="00363637" w:rsidP="00245E8B">
            <w:pPr>
              <w:pStyle w:val="Default"/>
              <w:jc w:val="both"/>
              <w:rPr>
                <w:rFonts w:ascii="Times New Roman" w:hAnsi="Times New Roman" w:cs="Times New Roman"/>
                <w:color w:val="auto"/>
              </w:rPr>
            </w:pPr>
            <w:r w:rsidRPr="00245E8B">
              <w:rPr>
                <w:rFonts w:ascii="Times New Roman" w:hAnsi="Times New Roman" w:cs="Times New Roman"/>
                <w:color w:val="auto"/>
              </w:rPr>
              <w:t>1</w:t>
            </w:r>
          </w:p>
        </w:tc>
        <w:tc>
          <w:tcPr>
            <w:tcW w:w="4536" w:type="dxa"/>
            <w:gridSpan w:val="3"/>
          </w:tcPr>
          <w:p w:rsidR="00363637" w:rsidRPr="00245E8B" w:rsidRDefault="00363637" w:rsidP="00245E8B">
            <w:pPr>
              <w:pStyle w:val="Default"/>
              <w:jc w:val="both"/>
              <w:rPr>
                <w:rFonts w:ascii="Times New Roman" w:hAnsi="Times New Roman" w:cs="Times New Roman"/>
                <w:color w:val="auto"/>
              </w:rPr>
            </w:pPr>
            <w:r w:rsidRPr="00245E8B">
              <w:rPr>
                <w:rFonts w:ascii="Times New Roman" w:hAnsi="Times New Roman" w:cs="Times New Roman"/>
                <w:color w:val="auto"/>
              </w:rPr>
              <w:t>Дата начала учебного года</w:t>
            </w:r>
          </w:p>
        </w:tc>
        <w:tc>
          <w:tcPr>
            <w:tcW w:w="4642" w:type="dxa"/>
            <w:gridSpan w:val="3"/>
          </w:tcPr>
          <w:p w:rsidR="00363637" w:rsidRPr="00245E8B" w:rsidRDefault="00363637" w:rsidP="00245E8B">
            <w:pPr>
              <w:pStyle w:val="Default"/>
              <w:jc w:val="both"/>
              <w:rPr>
                <w:rFonts w:ascii="Times New Roman" w:hAnsi="Times New Roman" w:cs="Times New Roman"/>
                <w:color w:val="auto"/>
              </w:rPr>
            </w:pPr>
            <w:r w:rsidRPr="00245E8B">
              <w:rPr>
                <w:rFonts w:ascii="Times New Roman" w:hAnsi="Times New Roman" w:cs="Times New Roman"/>
                <w:color w:val="auto"/>
              </w:rPr>
              <w:t>1 сентября 20___ г.</w:t>
            </w:r>
          </w:p>
        </w:tc>
      </w:tr>
      <w:tr w:rsidR="00363637" w:rsidRPr="00245E8B" w:rsidTr="00363637">
        <w:tc>
          <w:tcPr>
            <w:tcW w:w="534" w:type="dxa"/>
          </w:tcPr>
          <w:p w:rsidR="00363637" w:rsidRPr="00245E8B" w:rsidRDefault="00363637" w:rsidP="00245E8B">
            <w:pPr>
              <w:pStyle w:val="Default"/>
              <w:jc w:val="both"/>
              <w:rPr>
                <w:rFonts w:ascii="Times New Roman" w:hAnsi="Times New Roman" w:cs="Times New Roman"/>
                <w:color w:val="auto"/>
              </w:rPr>
            </w:pPr>
            <w:r w:rsidRPr="00245E8B">
              <w:rPr>
                <w:rFonts w:ascii="Times New Roman" w:hAnsi="Times New Roman" w:cs="Times New Roman"/>
                <w:color w:val="auto"/>
              </w:rPr>
              <w:t>2</w:t>
            </w:r>
          </w:p>
        </w:tc>
        <w:tc>
          <w:tcPr>
            <w:tcW w:w="4536" w:type="dxa"/>
            <w:gridSpan w:val="3"/>
          </w:tcPr>
          <w:p w:rsidR="00363637" w:rsidRPr="00245E8B" w:rsidRDefault="00363637" w:rsidP="00245E8B">
            <w:pPr>
              <w:pStyle w:val="Default"/>
              <w:jc w:val="both"/>
              <w:rPr>
                <w:rFonts w:ascii="Times New Roman" w:hAnsi="Times New Roman" w:cs="Times New Roman"/>
                <w:color w:val="auto"/>
              </w:rPr>
            </w:pPr>
            <w:r w:rsidRPr="00245E8B">
              <w:rPr>
                <w:rFonts w:ascii="Times New Roman" w:hAnsi="Times New Roman" w:cs="Times New Roman"/>
                <w:color w:val="auto"/>
              </w:rPr>
              <w:t>Дата окончания учебного года</w:t>
            </w:r>
          </w:p>
        </w:tc>
        <w:tc>
          <w:tcPr>
            <w:tcW w:w="4642" w:type="dxa"/>
            <w:gridSpan w:val="3"/>
          </w:tcPr>
          <w:p w:rsidR="00363637" w:rsidRPr="00245E8B" w:rsidRDefault="00363637" w:rsidP="00245E8B">
            <w:pPr>
              <w:pStyle w:val="Default"/>
              <w:jc w:val="both"/>
              <w:rPr>
                <w:rFonts w:ascii="Times New Roman" w:hAnsi="Times New Roman" w:cs="Times New Roman"/>
                <w:color w:val="auto"/>
              </w:rPr>
            </w:pPr>
            <w:r w:rsidRPr="00245E8B">
              <w:rPr>
                <w:rFonts w:ascii="Times New Roman" w:hAnsi="Times New Roman" w:cs="Times New Roman"/>
                <w:color w:val="auto"/>
              </w:rPr>
              <w:t>Учебные занятия заканчиваются в 9 кл. 25 мая</w:t>
            </w:r>
          </w:p>
          <w:p w:rsidR="00363637" w:rsidRPr="00245E8B" w:rsidRDefault="00363637" w:rsidP="00245E8B">
            <w:pPr>
              <w:pStyle w:val="Default"/>
              <w:jc w:val="both"/>
              <w:rPr>
                <w:rFonts w:ascii="Times New Roman" w:hAnsi="Times New Roman" w:cs="Times New Roman"/>
                <w:color w:val="auto"/>
              </w:rPr>
            </w:pPr>
            <w:r w:rsidRPr="00245E8B">
              <w:rPr>
                <w:rFonts w:ascii="Times New Roman" w:hAnsi="Times New Roman" w:cs="Times New Roman"/>
                <w:color w:val="auto"/>
              </w:rPr>
              <w:t>20___ г., во 5-8 31 мая 20___ г.</w:t>
            </w:r>
          </w:p>
        </w:tc>
      </w:tr>
      <w:tr w:rsidR="00363637" w:rsidRPr="00245E8B" w:rsidTr="00363637">
        <w:tc>
          <w:tcPr>
            <w:tcW w:w="534" w:type="dxa"/>
          </w:tcPr>
          <w:p w:rsidR="00363637" w:rsidRPr="00245E8B" w:rsidRDefault="00363637" w:rsidP="00245E8B">
            <w:pPr>
              <w:pStyle w:val="Default"/>
              <w:jc w:val="both"/>
              <w:rPr>
                <w:rFonts w:ascii="Times New Roman" w:hAnsi="Times New Roman" w:cs="Times New Roman"/>
                <w:color w:val="auto"/>
              </w:rPr>
            </w:pPr>
            <w:r w:rsidRPr="00245E8B">
              <w:rPr>
                <w:rFonts w:ascii="Times New Roman" w:hAnsi="Times New Roman" w:cs="Times New Roman"/>
                <w:color w:val="auto"/>
              </w:rPr>
              <w:t>3</w:t>
            </w:r>
          </w:p>
        </w:tc>
        <w:tc>
          <w:tcPr>
            <w:tcW w:w="4536" w:type="dxa"/>
            <w:gridSpan w:val="3"/>
          </w:tcPr>
          <w:p w:rsidR="00363637" w:rsidRPr="00245E8B" w:rsidRDefault="00363637"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Продолжительность учебного</w:t>
            </w:r>
          </w:p>
          <w:p w:rsidR="00363637" w:rsidRPr="00245E8B" w:rsidRDefault="00363637" w:rsidP="00245E8B">
            <w:pPr>
              <w:pStyle w:val="Default"/>
              <w:jc w:val="both"/>
              <w:rPr>
                <w:rFonts w:ascii="Times New Roman" w:hAnsi="Times New Roman" w:cs="Times New Roman"/>
                <w:color w:val="auto"/>
              </w:rPr>
            </w:pPr>
            <w:r w:rsidRPr="00245E8B">
              <w:rPr>
                <w:rFonts w:ascii="Times New Roman" w:hAnsi="Times New Roman" w:cs="Times New Roman"/>
                <w:color w:val="auto"/>
              </w:rPr>
              <w:t>года</w:t>
            </w:r>
          </w:p>
        </w:tc>
        <w:tc>
          <w:tcPr>
            <w:tcW w:w="4642" w:type="dxa"/>
            <w:gridSpan w:val="3"/>
          </w:tcPr>
          <w:p w:rsidR="00363637" w:rsidRPr="00245E8B" w:rsidRDefault="00363637" w:rsidP="00245E8B">
            <w:pPr>
              <w:pStyle w:val="Default"/>
              <w:jc w:val="both"/>
              <w:rPr>
                <w:rFonts w:ascii="Times New Roman" w:hAnsi="Times New Roman" w:cs="Times New Roman"/>
                <w:color w:val="auto"/>
              </w:rPr>
            </w:pPr>
            <w:r w:rsidRPr="00245E8B">
              <w:rPr>
                <w:rFonts w:ascii="Times New Roman" w:hAnsi="Times New Roman" w:cs="Times New Roman"/>
                <w:color w:val="auto"/>
              </w:rPr>
              <w:t>5-8 – 35 недель, 9 – 34 недели</w:t>
            </w:r>
          </w:p>
        </w:tc>
      </w:tr>
      <w:tr w:rsidR="00363637" w:rsidRPr="00245E8B" w:rsidTr="00363637">
        <w:tc>
          <w:tcPr>
            <w:tcW w:w="9712" w:type="dxa"/>
            <w:gridSpan w:val="7"/>
          </w:tcPr>
          <w:p w:rsidR="00363637" w:rsidRPr="00245E8B" w:rsidRDefault="00363637" w:rsidP="00245E8B">
            <w:pPr>
              <w:pStyle w:val="Default"/>
              <w:jc w:val="both"/>
              <w:rPr>
                <w:rFonts w:ascii="Times New Roman" w:hAnsi="Times New Roman" w:cs="Times New Roman"/>
                <w:color w:val="auto"/>
              </w:rPr>
            </w:pPr>
            <w:r w:rsidRPr="00245E8B">
              <w:rPr>
                <w:rFonts w:ascii="Times New Roman" w:hAnsi="Times New Roman" w:cs="Times New Roman"/>
                <w:color w:val="auto"/>
              </w:rPr>
              <w:t>Сроки учебных занятий, каникул, промежуточной аттестации и ГИА</w:t>
            </w:r>
          </w:p>
        </w:tc>
      </w:tr>
      <w:tr w:rsidR="00B94F51" w:rsidRPr="00245E8B" w:rsidTr="00B94F51">
        <w:tc>
          <w:tcPr>
            <w:tcW w:w="1951" w:type="dxa"/>
            <w:gridSpan w:val="2"/>
          </w:tcPr>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Учебный период</w:t>
            </w:r>
          </w:p>
        </w:tc>
        <w:tc>
          <w:tcPr>
            <w:tcW w:w="2268" w:type="dxa"/>
          </w:tcPr>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Учебные занятия</w:t>
            </w:r>
          </w:p>
        </w:tc>
        <w:tc>
          <w:tcPr>
            <w:tcW w:w="2114" w:type="dxa"/>
            <w:gridSpan w:val="2"/>
          </w:tcPr>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каникулы</w:t>
            </w:r>
          </w:p>
        </w:tc>
        <w:tc>
          <w:tcPr>
            <w:tcW w:w="1689" w:type="dxa"/>
          </w:tcPr>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ПА</w:t>
            </w:r>
          </w:p>
        </w:tc>
        <w:tc>
          <w:tcPr>
            <w:tcW w:w="1690" w:type="dxa"/>
          </w:tcPr>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ГИА</w:t>
            </w:r>
          </w:p>
        </w:tc>
      </w:tr>
      <w:tr w:rsidR="00B94F51" w:rsidRPr="00245E8B" w:rsidTr="00B94F51">
        <w:tc>
          <w:tcPr>
            <w:tcW w:w="1951" w:type="dxa"/>
            <w:gridSpan w:val="2"/>
          </w:tcPr>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 xml:space="preserve">1 четверть </w:t>
            </w:r>
            <w:r w:rsidRPr="00245E8B">
              <w:rPr>
                <w:rFonts w:ascii="Times New Roman" w:hAnsi="Times New Roman" w:cs="Times New Roman"/>
                <w:color w:val="auto"/>
              </w:rPr>
              <w:br/>
              <w:t>8 недель</w:t>
            </w:r>
          </w:p>
        </w:tc>
        <w:tc>
          <w:tcPr>
            <w:tcW w:w="2268" w:type="dxa"/>
          </w:tcPr>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01.09.20__ …</w:t>
            </w:r>
          </w:p>
        </w:tc>
        <w:tc>
          <w:tcPr>
            <w:tcW w:w="2114" w:type="dxa"/>
            <w:gridSpan w:val="2"/>
          </w:tcPr>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 xml:space="preserve">Осенние каникулы </w:t>
            </w:r>
          </w:p>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7 дней</w:t>
            </w:r>
          </w:p>
        </w:tc>
        <w:tc>
          <w:tcPr>
            <w:tcW w:w="1689" w:type="dxa"/>
          </w:tcPr>
          <w:p w:rsidR="00B94F51" w:rsidRPr="00245E8B" w:rsidRDefault="00B94F51" w:rsidP="00245E8B">
            <w:pPr>
              <w:pStyle w:val="Default"/>
              <w:jc w:val="both"/>
              <w:rPr>
                <w:rFonts w:ascii="Times New Roman" w:hAnsi="Times New Roman" w:cs="Times New Roman"/>
                <w:color w:val="auto"/>
              </w:rPr>
            </w:pPr>
          </w:p>
        </w:tc>
        <w:tc>
          <w:tcPr>
            <w:tcW w:w="1690" w:type="dxa"/>
          </w:tcPr>
          <w:p w:rsidR="00B94F51" w:rsidRPr="00245E8B" w:rsidRDefault="00B94F51" w:rsidP="00245E8B">
            <w:pPr>
              <w:pStyle w:val="Default"/>
              <w:jc w:val="both"/>
              <w:rPr>
                <w:rFonts w:ascii="Times New Roman" w:hAnsi="Times New Roman" w:cs="Times New Roman"/>
                <w:color w:val="auto"/>
              </w:rPr>
            </w:pPr>
          </w:p>
        </w:tc>
      </w:tr>
      <w:tr w:rsidR="00B94F51" w:rsidRPr="00245E8B" w:rsidTr="00B94F51">
        <w:tc>
          <w:tcPr>
            <w:tcW w:w="1951" w:type="dxa"/>
            <w:gridSpan w:val="2"/>
          </w:tcPr>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 xml:space="preserve">2 четверть </w:t>
            </w:r>
          </w:p>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7 недель</w:t>
            </w:r>
          </w:p>
        </w:tc>
        <w:tc>
          <w:tcPr>
            <w:tcW w:w="2268" w:type="dxa"/>
          </w:tcPr>
          <w:p w:rsidR="00B94F51" w:rsidRPr="00245E8B" w:rsidRDefault="00B94F51" w:rsidP="00245E8B">
            <w:pPr>
              <w:pStyle w:val="Default"/>
              <w:jc w:val="both"/>
              <w:rPr>
                <w:rFonts w:ascii="Times New Roman" w:hAnsi="Times New Roman" w:cs="Times New Roman"/>
                <w:color w:val="auto"/>
              </w:rPr>
            </w:pPr>
          </w:p>
        </w:tc>
        <w:tc>
          <w:tcPr>
            <w:tcW w:w="2114" w:type="dxa"/>
            <w:gridSpan w:val="2"/>
          </w:tcPr>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 xml:space="preserve">Зимние каникулы </w:t>
            </w:r>
            <w:r w:rsidRPr="00245E8B">
              <w:rPr>
                <w:rFonts w:ascii="Times New Roman" w:hAnsi="Times New Roman" w:cs="Times New Roman"/>
                <w:color w:val="auto"/>
              </w:rPr>
              <w:br/>
              <w:t>14 дней</w:t>
            </w:r>
          </w:p>
        </w:tc>
        <w:tc>
          <w:tcPr>
            <w:tcW w:w="1689" w:type="dxa"/>
          </w:tcPr>
          <w:p w:rsidR="00B94F51" w:rsidRPr="00245E8B" w:rsidRDefault="00B94F51" w:rsidP="00245E8B">
            <w:pPr>
              <w:pStyle w:val="Default"/>
              <w:jc w:val="both"/>
              <w:rPr>
                <w:rFonts w:ascii="Times New Roman" w:hAnsi="Times New Roman" w:cs="Times New Roman"/>
                <w:color w:val="auto"/>
              </w:rPr>
            </w:pPr>
          </w:p>
        </w:tc>
        <w:tc>
          <w:tcPr>
            <w:tcW w:w="1690" w:type="dxa"/>
          </w:tcPr>
          <w:p w:rsidR="00B94F51" w:rsidRPr="00245E8B" w:rsidRDefault="00B94F51" w:rsidP="00245E8B">
            <w:pPr>
              <w:pStyle w:val="Default"/>
              <w:jc w:val="both"/>
              <w:rPr>
                <w:rFonts w:ascii="Times New Roman" w:hAnsi="Times New Roman" w:cs="Times New Roman"/>
                <w:color w:val="auto"/>
              </w:rPr>
            </w:pPr>
          </w:p>
        </w:tc>
      </w:tr>
      <w:tr w:rsidR="00B94F51" w:rsidRPr="00245E8B" w:rsidTr="00B94F51">
        <w:tc>
          <w:tcPr>
            <w:tcW w:w="1951" w:type="dxa"/>
            <w:gridSpan w:val="2"/>
          </w:tcPr>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 xml:space="preserve">3 четверть </w:t>
            </w:r>
          </w:p>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11 недель</w:t>
            </w:r>
          </w:p>
        </w:tc>
        <w:tc>
          <w:tcPr>
            <w:tcW w:w="2268" w:type="dxa"/>
          </w:tcPr>
          <w:p w:rsidR="00B94F51" w:rsidRPr="00245E8B" w:rsidRDefault="00B94F51" w:rsidP="00245E8B">
            <w:pPr>
              <w:pStyle w:val="Default"/>
              <w:jc w:val="both"/>
              <w:rPr>
                <w:rFonts w:ascii="Times New Roman" w:hAnsi="Times New Roman" w:cs="Times New Roman"/>
                <w:color w:val="auto"/>
              </w:rPr>
            </w:pPr>
          </w:p>
        </w:tc>
        <w:tc>
          <w:tcPr>
            <w:tcW w:w="2114" w:type="dxa"/>
            <w:gridSpan w:val="2"/>
          </w:tcPr>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Весенние каникулы</w:t>
            </w:r>
          </w:p>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9дней</w:t>
            </w:r>
          </w:p>
        </w:tc>
        <w:tc>
          <w:tcPr>
            <w:tcW w:w="1689" w:type="dxa"/>
          </w:tcPr>
          <w:p w:rsidR="00B94F51" w:rsidRPr="00245E8B" w:rsidRDefault="00B94F51" w:rsidP="00245E8B">
            <w:pPr>
              <w:pStyle w:val="Default"/>
              <w:jc w:val="both"/>
              <w:rPr>
                <w:rFonts w:ascii="Times New Roman" w:hAnsi="Times New Roman" w:cs="Times New Roman"/>
                <w:color w:val="auto"/>
              </w:rPr>
            </w:pPr>
          </w:p>
        </w:tc>
        <w:tc>
          <w:tcPr>
            <w:tcW w:w="1690" w:type="dxa"/>
          </w:tcPr>
          <w:p w:rsidR="00B94F51" w:rsidRPr="00245E8B" w:rsidRDefault="00B94F51" w:rsidP="00245E8B">
            <w:pPr>
              <w:pStyle w:val="Default"/>
              <w:jc w:val="both"/>
              <w:rPr>
                <w:rFonts w:ascii="Times New Roman" w:hAnsi="Times New Roman" w:cs="Times New Roman"/>
                <w:color w:val="auto"/>
              </w:rPr>
            </w:pPr>
          </w:p>
        </w:tc>
      </w:tr>
      <w:tr w:rsidR="00B94F51" w:rsidRPr="00245E8B" w:rsidTr="00B94F51">
        <w:tc>
          <w:tcPr>
            <w:tcW w:w="1951" w:type="dxa"/>
            <w:gridSpan w:val="2"/>
          </w:tcPr>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lastRenderedPageBreak/>
              <w:t xml:space="preserve">4 четверть </w:t>
            </w:r>
          </w:p>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9 недель</w:t>
            </w:r>
          </w:p>
        </w:tc>
        <w:tc>
          <w:tcPr>
            <w:tcW w:w="2268" w:type="dxa"/>
          </w:tcPr>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-25.05.20__ г. 9кл</w:t>
            </w:r>
          </w:p>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 xml:space="preserve">-31.05.20__ г. </w:t>
            </w:r>
            <w:r w:rsidRPr="00245E8B">
              <w:rPr>
                <w:rFonts w:ascii="Times New Roman" w:hAnsi="Times New Roman" w:cs="Times New Roman"/>
                <w:color w:val="auto"/>
              </w:rPr>
              <w:br/>
              <w:t>5-8кл.</w:t>
            </w:r>
          </w:p>
        </w:tc>
        <w:tc>
          <w:tcPr>
            <w:tcW w:w="2114" w:type="dxa"/>
            <w:gridSpan w:val="2"/>
          </w:tcPr>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Летние каникулы</w:t>
            </w:r>
          </w:p>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….по 31.08.20__ г.</w:t>
            </w:r>
          </w:p>
        </w:tc>
        <w:tc>
          <w:tcPr>
            <w:tcW w:w="1689" w:type="dxa"/>
          </w:tcPr>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По приказу</w:t>
            </w:r>
          </w:p>
        </w:tc>
        <w:tc>
          <w:tcPr>
            <w:tcW w:w="1690" w:type="dxa"/>
          </w:tcPr>
          <w:p w:rsidR="00B94F51" w:rsidRPr="00245E8B" w:rsidRDefault="00B94F51" w:rsidP="00245E8B">
            <w:pPr>
              <w:pStyle w:val="Default"/>
              <w:jc w:val="both"/>
              <w:rPr>
                <w:rFonts w:ascii="Times New Roman" w:hAnsi="Times New Roman" w:cs="Times New Roman"/>
                <w:color w:val="auto"/>
              </w:rPr>
            </w:pPr>
          </w:p>
        </w:tc>
      </w:tr>
      <w:tr w:rsidR="00B94F51" w:rsidRPr="00245E8B" w:rsidTr="00B94F51">
        <w:tc>
          <w:tcPr>
            <w:tcW w:w="1951" w:type="dxa"/>
            <w:gridSpan w:val="2"/>
          </w:tcPr>
          <w:p w:rsidR="00B94F51" w:rsidRPr="00245E8B" w:rsidRDefault="00B94F51" w:rsidP="00245E8B">
            <w:pPr>
              <w:pStyle w:val="Default"/>
              <w:jc w:val="both"/>
              <w:rPr>
                <w:rFonts w:ascii="Times New Roman" w:hAnsi="Times New Roman" w:cs="Times New Roman"/>
                <w:color w:val="auto"/>
              </w:rPr>
            </w:pPr>
          </w:p>
        </w:tc>
        <w:tc>
          <w:tcPr>
            <w:tcW w:w="2268" w:type="dxa"/>
          </w:tcPr>
          <w:p w:rsidR="00B94F51" w:rsidRPr="00245E8B" w:rsidRDefault="00B94F51" w:rsidP="00245E8B">
            <w:pPr>
              <w:pStyle w:val="Default"/>
              <w:jc w:val="both"/>
              <w:rPr>
                <w:rFonts w:ascii="Times New Roman" w:hAnsi="Times New Roman" w:cs="Times New Roman"/>
                <w:color w:val="auto"/>
              </w:rPr>
            </w:pPr>
          </w:p>
        </w:tc>
        <w:tc>
          <w:tcPr>
            <w:tcW w:w="2114" w:type="dxa"/>
            <w:gridSpan w:val="2"/>
          </w:tcPr>
          <w:p w:rsidR="00B94F51" w:rsidRPr="00245E8B" w:rsidRDefault="00B94F51" w:rsidP="00245E8B">
            <w:pPr>
              <w:pStyle w:val="Default"/>
              <w:jc w:val="both"/>
              <w:rPr>
                <w:rFonts w:ascii="Times New Roman" w:hAnsi="Times New Roman" w:cs="Times New Roman"/>
                <w:color w:val="auto"/>
              </w:rPr>
            </w:pPr>
          </w:p>
        </w:tc>
        <w:tc>
          <w:tcPr>
            <w:tcW w:w="1689" w:type="dxa"/>
          </w:tcPr>
          <w:p w:rsidR="00B94F51" w:rsidRPr="00245E8B" w:rsidRDefault="00B94F51" w:rsidP="00245E8B">
            <w:pPr>
              <w:pStyle w:val="Default"/>
              <w:jc w:val="both"/>
              <w:rPr>
                <w:rFonts w:ascii="Times New Roman" w:hAnsi="Times New Roman" w:cs="Times New Roman"/>
                <w:color w:val="auto"/>
              </w:rPr>
            </w:pPr>
          </w:p>
        </w:tc>
        <w:tc>
          <w:tcPr>
            <w:tcW w:w="1690" w:type="dxa"/>
          </w:tcPr>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В соот. с</w:t>
            </w:r>
          </w:p>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прик Мин</w:t>
            </w:r>
          </w:p>
          <w:p w:rsidR="00B94F51" w:rsidRPr="00245E8B" w:rsidRDefault="00B94F51" w:rsidP="00245E8B">
            <w:pPr>
              <w:pStyle w:val="Default"/>
              <w:jc w:val="both"/>
              <w:rPr>
                <w:rFonts w:ascii="Times New Roman" w:hAnsi="Times New Roman" w:cs="Times New Roman"/>
                <w:color w:val="auto"/>
              </w:rPr>
            </w:pPr>
            <w:r w:rsidRPr="00245E8B">
              <w:rPr>
                <w:rFonts w:ascii="Times New Roman" w:hAnsi="Times New Roman" w:cs="Times New Roman"/>
                <w:color w:val="auto"/>
              </w:rPr>
              <w:t>прос. РФ</w:t>
            </w:r>
          </w:p>
        </w:tc>
      </w:tr>
    </w:tbl>
    <w:p w:rsidR="00C91A7C" w:rsidRPr="00245E8B" w:rsidRDefault="00C91A7C" w:rsidP="00245E8B">
      <w:pPr>
        <w:pStyle w:val="Default"/>
        <w:ind w:firstLine="709"/>
        <w:jc w:val="both"/>
        <w:rPr>
          <w:rFonts w:ascii="Times New Roman" w:hAnsi="Times New Roman" w:cs="Times New Roman"/>
          <w:b/>
          <w:color w:val="auto"/>
        </w:rPr>
      </w:pPr>
    </w:p>
    <w:p w:rsidR="004C0A45" w:rsidRPr="00245E8B" w:rsidRDefault="004C0A4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Конкретные сроки каждой учебной четверти (по</w:t>
      </w:r>
      <w:r w:rsidR="007D3588" w:rsidRPr="00245E8B">
        <w:rPr>
          <w:rFonts w:ascii="Times New Roman" w:hAnsi="Times New Roman" w:cs="Times New Roman"/>
          <w:color w:val="auto"/>
        </w:rPr>
        <w:t xml:space="preserve">лугодия) и каникул определяются </w:t>
      </w:r>
      <w:r w:rsidRPr="00245E8B">
        <w:rPr>
          <w:rFonts w:ascii="Times New Roman" w:hAnsi="Times New Roman" w:cs="Times New Roman"/>
          <w:color w:val="auto"/>
        </w:rPr>
        <w:t>ежегодно и закрепляются в календарном учебном графике. Календарный учебныйграфик на каждый учебный год утверждается приказом директора школы.</w:t>
      </w:r>
    </w:p>
    <w:p w:rsidR="004C0A45" w:rsidRPr="00245E8B" w:rsidRDefault="004C0A45" w:rsidP="00245E8B">
      <w:pPr>
        <w:pStyle w:val="Default"/>
        <w:ind w:firstLine="709"/>
        <w:jc w:val="both"/>
        <w:rPr>
          <w:rFonts w:ascii="Times New Roman" w:hAnsi="Times New Roman" w:cs="Times New Roman"/>
          <w:color w:val="auto"/>
        </w:rPr>
      </w:pPr>
      <w:r w:rsidRPr="00245E8B">
        <w:rPr>
          <w:rFonts w:ascii="Times New Roman" w:hAnsi="Times New Roman" w:cs="Times New Roman"/>
          <w:color w:val="auto"/>
        </w:rPr>
        <w:t>Промежуточная аттестация обучающихся проводится после завершения изучения всего содержания учебного материала, конкретные сроки определяются приказом директора школы.</w:t>
      </w:r>
    </w:p>
    <w:p w:rsidR="000F3E4D" w:rsidRPr="00245E8B" w:rsidRDefault="004C0A45" w:rsidP="00245E8B">
      <w:pPr>
        <w:pStyle w:val="Default"/>
        <w:ind w:firstLine="709"/>
        <w:jc w:val="both"/>
        <w:rPr>
          <w:rStyle w:val="Zag11"/>
          <w:rFonts w:ascii="Times New Roman" w:hAnsi="Times New Roman" w:cs="Times New Roman"/>
          <w:color w:val="auto"/>
        </w:rPr>
      </w:pPr>
      <w:r w:rsidRPr="00245E8B">
        <w:rPr>
          <w:rFonts w:ascii="Times New Roman" w:hAnsi="Times New Roman" w:cs="Times New Roman"/>
          <w:b/>
          <w:color w:val="auto"/>
        </w:rPr>
        <w:t xml:space="preserve"> Кружковая работа </w:t>
      </w:r>
      <w:r w:rsidRPr="00245E8B">
        <w:rPr>
          <w:rFonts w:ascii="Times New Roman" w:hAnsi="Times New Roman" w:cs="Times New Roman"/>
          <w:color w:val="auto"/>
        </w:rPr>
        <w:t>проводится во второй половине дня</w:t>
      </w:r>
      <w:r w:rsidRPr="00245E8B">
        <w:rPr>
          <w:rFonts w:ascii="Times New Roman" w:hAnsi="Times New Roman" w:cs="Times New Roman"/>
          <w:b/>
          <w:color w:val="auto"/>
        </w:rPr>
        <w:t xml:space="preserve">. Внеурочная деятельность </w:t>
      </w:r>
      <w:r w:rsidRPr="00245E8B">
        <w:rPr>
          <w:rFonts w:ascii="Times New Roman" w:hAnsi="Times New Roman" w:cs="Times New Roman"/>
          <w:color w:val="auto"/>
        </w:rPr>
        <w:t>проводится во второй половине дня и организуется по направлениям развития личности: спортивно - оздоровительное, духовно- нравственное, социальное, общеинтеллектуальное, общекультурное в количестве не более 10 часов в неделю.</w:t>
      </w:r>
    </w:p>
    <w:p w:rsidR="00D051E4" w:rsidRPr="00245E8B" w:rsidRDefault="00996271" w:rsidP="00245E8B">
      <w:pPr>
        <w:pStyle w:val="3"/>
        <w:ind w:left="709"/>
        <w:rPr>
          <w:rStyle w:val="Zag11"/>
          <w:rFonts w:eastAsia="@Arial Unicode MS"/>
          <w:sz w:val="24"/>
          <w:szCs w:val="24"/>
        </w:rPr>
      </w:pPr>
      <w:bookmarkStart w:id="241" w:name="_Toc414553284"/>
      <w:r w:rsidRPr="00245E8B">
        <w:rPr>
          <w:rStyle w:val="Zag11"/>
          <w:rFonts w:eastAsia="@Arial Unicode MS"/>
          <w:sz w:val="24"/>
          <w:szCs w:val="24"/>
        </w:rPr>
        <w:t xml:space="preserve">3.1.2. </w:t>
      </w:r>
      <w:r w:rsidR="00D051E4" w:rsidRPr="00245E8B">
        <w:rPr>
          <w:rStyle w:val="Zag11"/>
          <w:rFonts w:eastAsia="@Arial Unicode MS"/>
          <w:sz w:val="24"/>
          <w:szCs w:val="24"/>
        </w:rPr>
        <w:t>План внеурочной деятельности</w:t>
      </w:r>
      <w:bookmarkEnd w:id="241"/>
    </w:p>
    <w:p w:rsidR="00996271" w:rsidRPr="00245E8B" w:rsidRDefault="00996271"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w:t>
      </w:r>
      <w:r w:rsidR="00A43A32" w:rsidRPr="00245E8B">
        <w:rPr>
          <w:rFonts w:ascii="Times New Roman" w:hAnsi="Times New Roman"/>
          <w:sz w:val="24"/>
          <w:szCs w:val="24"/>
        </w:rPr>
        <w:t>МБОУ «Лебединская</w:t>
      </w:r>
      <w:r w:rsidR="00300E2A" w:rsidRPr="00245E8B">
        <w:rPr>
          <w:rFonts w:ascii="Times New Roman" w:hAnsi="Times New Roman"/>
          <w:sz w:val="24"/>
          <w:szCs w:val="24"/>
        </w:rPr>
        <w:t xml:space="preserve"> ООШ»в сфере внеурочной деятельности.</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План внеурочной деятельности</w:t>
      </w:r>
      <w:r w:rsidR="00A43A32" w:rsidRPr="00245E8B">
        <w:rPr>
          <w:rFonts w:ascii="Times New Roman" w:hAnsi="Times New Roman"/>
          <w:sz w:val="24"/>
          <w:szCs w:val="24"/>
        </w:rPr>
        <w:t>МБОУ «Лебединская</w:t>
      </w:r>
      <w:r w:rsidRPr="00245E8B">
        <w:rPr>
          <w:rFonts w:ascii="Times New Roman" w:hAnsi="Times New Roman"/>
          <w:sz w:val="24"/>
          <w:szCs w:val="24"/>
        </w:rPr>
        <w:t xml:space="preserve"> ООШ» вторым организационным механизмом реализации основной образовательной программы основного общего образования.</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План внеурочной деятельности обеспечивает учет индивидуальных особенностей и потребностей обучающихся и их родителей. </w:t>
      </w:r>
      <w:r w:rsidRPr="00245E8B">
        <w:rPr>
          <w:rFonts w:ascii="Times New Roman" w:hAnsi="Times New Roman"/>
          <w:sz w:val="24"/>
          <w:szCs w:val="24"/>
        </w:rPr>
        <w:cr/>
        <w:t>Внеурочная деятельность является неотъемлемой час</w:t>
      </w:r>
      <w:r w:rsidR="00466B41" w:rsidRPr="00245E8B">
        <w:rPr>
          <w:rFonts w:ascii="Times New Roman" w:hAnsi="Times New Roman"/>
          <w:sz w:val="24"/>
          <w:szCs w:val="24"/>
        </w:rPr>
        <w:t xml:space="preserve">тью образовательного процесса в </w:t>
      </w:r>
      <w:r w:rsidRPr="00245E8B">
        <w:rPr>
          <w:rFonts w:ascii="Times New Roman" w:hAnsi="Times New Roman"/>
          <w:sz w:val="24"/>
          <w:szCs w:val="24"/>
        </w:rPr>
        <w:t>МБОУ «</w:t>
      </w:r>
      <w:r w:rsidR="00A43A32" w:rsidRPr="00245E8B">
        <w:rPr>
          <w:rFonts w:ascii="Times New Roman" w:hAnsi="Times New Roman"/>
          <w:sz w:val="24"/>
          <w:szCs w:val="24"/>
        </w:rPr>
        <w:t>Лебединская</w:t>
      </w:r>
      <w:r w:rsidR="00466B41" w:rsidRPr="00245E8B">
        <w:rPr>
          <w:rFonts w:ascii="Times New Roman" w:hAnsi="Times New Roman"/>
          <w:sz w:val="24"/>
          <w:szCs w:val="24"/>
        </w:rPr>
        <w:t xml:space="preserve"> О</w:t>
      </w:r>
      <w:r w:rsidRPr="00245E8B">
        <w:rPr>
          <w:rFonts w:ascii="Times New Roman" w:hAnsi="Times New Roman"/>
          <w:sz w:val="24"/>
          <w:szCs w:val="24"/>
        </w:rPr>
        <w:t>ОШ» и позволяет реал</w:t>
      </w:r>
      <w:r w:rsidR="00466B41" w:rsidRPr="00245E8B">
        <w:rPr>
          <w:rFonts w:ascii="Times New Roman" w:hAnsi="Times New Roman"/>
          <w:sz w:val="24"/>
          <w:szCs w:val="24"/>
        </w:rPr>
        <w:t xml:space="preserve">изовать требования федерального </w:t>
      </w:r>
      <w:r w:rsidRPr="00245E8B">
        <w:rPr>
          <w:rFonts w:ascii="Times New Roman" w:hAnsi="Times New Roman"/>
          <w:sz w:val="24"/>
          <w:szCs w:val="24"/>
        </w:rPr>
        <w:t>государственного образовательного стандарта (ФГОС)</w:t>
      </w:r>
      <w:r w:rsidR="00466B41" w:rsidRPr="00245E8B">
        <w:rPr>
          <w:rFonts w:ascii="Times New Roman" w:hAnsi="Times New Roman"/>
          <w:sz w:val="24"/>
          <w:szCs w:val="24"/>
        </w:rPr>
        <w:t xml:space="preserve"> основного общего образования в </w:t>
      </w:r>
      <w:r w:rsidRPr="00245E8B">
        <w:rPr>
          <w:rFonts w:ascii="Times New Roman" w:hAnsi="Times New Roman"/>
          <w:sz w:val="24"/>
          <w:szCs w:val="24"/>
        </w:rPr>
        <w:t>полной мере.</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Внеурочная деятельность в МБОУ «</w:t>
      </w:r>
      <w:r w:rsidR="00A43A32" w:rsidRPr="00245E8B">
        <w:rPr>
          <w:rFonts w:ascii="Times New Roman" w:hAnsi="Times New Roman"/>
          <w:sz w:val="24"/>
          <w:szCs w:val="24"/>
        </w:rPr>
        <w:t>Лебединская</w:t>
      </w:r>
      <w:r w:rsidR="00466B41" w:rsidRPr="00245E8B">
        <w:rPr>
          <w:rFonts w:ascii="Times New Roman" w:hAnsi="Times New Roman"/>
          <w:sz w:val="24"/>
          <w:szCs w:val="24"/>
        </w:rPr>
        <w:t xml:space="preserve"> ООШ» Алексеевского муниципального </w:t>
      </w:r>
      <w:r w:rsidRPr="00245E8B">
        <w:rPr>
          <w:rFonts w:ascii="Times New Roman" w:hAnsi="Times New Roman"/>
          <w:sz w:val="24"/>
          <w:szCs w:val="24"/>
        </w:rPr>
        <w:t>района Республики Татарстан осуществляется на основе о</w:t>
      </w:r>
      <w:r w:rsidR="00466B41" w:rsidRPr="00245E8B">
        <w:rPr>
          <w:rFonts w:ascii="Times New Roman" w:hAnsi="Times New Roman"/>
          <w:sz w:val="24"/>
          <w:szCs w:val="24"/>
        </w:rPr>
        <w:t xml:space="preserve">птимизационной модели (с учетом </w:t>
      </w:r>
      <w:r w:rsidRPr="00245E8B">
        <w:rPr>
          <w:rFonts w:ascii="Times New Roman" w:hAnsi="Times New Roman"/>
          <w:sz w:val="24"/>
          <w:szCs w:val="24"/>
        </w:rPr>
        <w:t>интересов и запросов детей и родителей) организации внеур</w:t>
      </w:r>
      <w:r w:rsidR="00466B41" w:rsidRPr="00245E8B">
        <w:rPr>
          <w:rFonts w:ascii="Times New Roman" w:hAnsi="Times New Roman"/>
          <w:sz w:val="24"/>
          <w:szCs w:val="24"/>
        </w:rPr>
        <w:t xml:space="preserve">очной деятельности и объединяет </w:t>
      </w:r>
      <w:r w:rsidRPr="00245E8B">
        <w:rPr>
          <w:rFonts w:ascii="Times New Roman" w:hAnsi="Times New Roman"/>
          <w:sz w:val="24"/>
          <w:szCs w:val="24"/>
        </w:rPr>
        <w:t>все виды деятельности школьников (кроме уч</w:t>
      </w:r>
      <w:r w:rsidR="00466B41" w:rsidRPr="00245E8B">
        <w:rPr>
          <w:rFonts w:ascii="Times New Roman" w:hAnsi="Times New Roman"/>
          <w:sz w:val="24"/>
          <w:szCs w:val="24"/>
        </w:rPr>
        <w:t xml:space="preserve">ебной деятельности на уроке), в </w:t>
      </w:r>
      <w:r w:rsidRPr="00245E8B">
        <w:rPr>
          <w:rFonts w:ascii="Times New Roman" w:hAnsi="Times New Roman"/>
          <w:sz w:val="24"/>
          <w:szCs w:val="24"/>
        </w:rPr>
        <w:t>которых возможно и целесообразно решение задач воспитания и социализации детей.</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Модель внеурочной деятельности на основе оптимизации</w:t>
      </w:r>
      <w:r w:rsidR="00466B41" w:rsidRPr="00245E8B">
        <w:rPr>
          <w:rFonts w:ascii="Times New Roman" w:hAnsi="Times New Roman"/>
          <w:sz w:val="24"/>
          <w:szCs w:val="24"/>
        </w:rPr>
        <w:t xml:space="preserve"> всех внутренних ресурсов школы </w:t>
      </w:r>
      <w:r w:rsidRPr="00245E8B">
        <w:rPr>
          <w:rFonts w:ascii="Times New Roman" w:hAnsi="Times New Roman"/>
          <w:sz w:val="24"/>
          <w:szCs w:val="24"/>
        </w:rPr>
        <w:t>предполагает, что в ее реализации принимают участие</w:t>
      </w:r>
      <w:r w:rsidR="00466B41" w:rsidRPr="00245E8B">
        <w:rPr>
          <w:rFonts w:ascii="Times New Roman" w:hAnsi="Times New Roman"/>
          <w:sz w:val="24"/>
          <w:szCs w:val="24"/>
        </w:rPr>
        <w:t xml:space="preserve"> педагогические работники школы </w:t>
      </w:r>
      <w:r w:rsidRPr="00245E8B">
        <w:rPr>
          <w:rFonts w:ascii="Times New Roman" w:hAnsi="Times New Roman"/>
          <w:sz w:val="24"/>
          <w:szCs w:val="24"/>
        </w:rPr>
        <w:t>(учителя, педагог-организатор, педагог-психолог, классные руководители и педагогипредметники). Координирующую роль выпо</w:t>
      </w:r>
      <w:r w:rsidR="00466B41" w:rsidRPr="00245E8B">
        <w:rPr>
          <w:rFonts w:ascii="Times New Roman" w:hAnsi="Times New Roman"/>
          <w:sz w:val="24"/>
          <w:szCs w:val="24"/>
        </w:rPr>
        <w:t xml:space="preserve">лняет на уровне класса классный </w:t>
      </w:r>
      <w:r w:rsidRPr="00245E8B">
        <w:rPr>
          <w:rFonts w:ascii="Times New Roman" w:hAnsi="Times New Roman"/>
          <w:sz w:val="24"/>
          <w:szCs w:val="24"/>
        </w:rPr>
        <w:t>руководитель, который в соответствии со своими функциями и задачами:</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 взаимодействует с педагогическими работниками,</w:t>
      </w:r>
      <w:r w:rsidR="00466B41" w:rsidRPr="00245E8B">
        <w:rPr>
          <w:rFonts w:ascii="Times New Roman" w:hAnsi="Times New Roman"/>
          <w:sz w:val="24"/>
          <w:szCs w:val="24"/>
        </w:rPr>
        <w:t xml:space="preserve"> а также учебно-вспомогательным </w:t>
      </w:r>
      <w:r w:rsidRPr="00245E8B">
        <w:rPr>
          <w:rFonts w:ascii="Times New Roman" w:hAnsi="Times New Roman"/>
          <w:sz w:val="24"/>
          <w:szCs w:val="24"/>
        </w:rPr>
        <w:t>персоналом школы;</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 организует в классе образовательный пр</w:t>
      </w:r>
      <w:r w:rsidR="00466B41" w:rsidRPr="00245E8B">
        <w:rPr>
          <w:rFonts w:ascii="Times New Roman" w:hAnsi="Times New Roman"/>
          <w:sz w:val="24"/>
          <w:szCs w:val="24"/>
        </w:rPr>
        <w:t xml:space="preserve">оцесс, оптимальный для развития </w:t>
      </w:r>
      <w:r w:rsidRPr="00245E8B">
        <w:rPr>
          <w:rFonts w:ascii="Times New Roman" w:hAnsi="Times New Roman"/>
          <w:sz w:val="24"/>
          <w:szCs w:val="24"/>
        </w:rPr>
        <w:t>положительного потенциала личности обучающихся в рамках деятельности</w:t>
      </w:r>
      <w:r w:rsidR="00466B41" w:rsidRPr="00245E8B">
        <w:rPr>
          <w:rFonts w:ascii="Times New Roman" w:hAnsi="Times New Roman"/>
          <w:sz w:val="24"/>
          <w:szCs w:val="24"/>
        </w:rPr>
        <w:t xml:space="preserve"> общешкольного </w:t>
      </w:r>
      <w:r w:rsidRPr="00245E8B">
        <w:rPr>
          <w:rFonts w:ascii="Times New Roman" w:hAnsi="Times New Roman"/>
          <w:sz w:val="24"/>
          <w:szCs w:val="24"/>
        </w:rPr>
        <w:t>коллектива;</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 организует систему отношений через ра</w:t>
      </w:r>
      <w:r w:rsidR="00466B41" w:rsidRPr="00245E8B">
        <w:rPr>
          <w:rFonts w:ascii="Times New Roman" w:hAnsi="Times New Roman"/>
          <w:sz w:val="24"/>
          <w:szCs w:val="24"/>
        </w:rPr>
        <w:t xml:space="preserve">знообразные формы воспитывающей </w:t>
      </w:r>
      <w:r w:rsidRPr="00245E8B">
        <w:rPr>
          <w:rFonts w:ascii="Times New Roman" w:hAnsi="Times New Roman"/>
          <w:sz w:val="24"/>
          <w:szCs w:val="24"/>
        </w:rPr>
        <w:t>деятельности коллектива класса, в том числе, через органы самоуправления;</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 организует социально значимую, творческую деятельность обучающихся.</w:t>
      </w:r>
    </w:p>
    <w:p w:rsidR="00300E2A" w:rsidRPr="00245E8B" w:rsidRDefault="00300E2A"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lastRenderedPageBreak/>
        <w:t>1.1. Перечень нормативно-правовых документов, регламентирующих внеурочную деятельность МБОУ «</w:t>
      </w:r>
      <w:r w:rsidR="00A43A32" w:rsidRPr="00245E8B">
        <w:rPr>
          <w:rFonts w:ascii="Times New Roman" w:hAnsi="Times New Roman"/>
          <w:b/>
          <w:sz w:val="24"/>
          <w:szCs w:val="24"/>
        </w:rPr>
        <w:t>Лебединская</w:t>
      </w:r>
      <w:r w:rsidR="00A43CF7" w:rsidRPr="00245E8B">
        <w:rPr>
          <w:rFonts w:ascii="Times New Roman" w:hAnsi="Times New Roman"/>
          <w:b/>
          <w:sz w:val="24"/>
          <w:szCs w:val="24"/>
        </w:rPr>
        <w:t xml:space="preserve"> О</w:t>
      </w:r>
      <w:r w:rsidRPr="00245E8B">
        <w:rPr>
          <w:rFonts w:ascii="Times New Roman" w:hAnsi="Times New Roman"/>
          <w:b/>
          <w:sz w:val="24"/>
          <w:szCs w:val="24"/>
        </w:rPr>
        <w:t xml:space="preserve">ОШ» </w:t>
      </w:r>
      <w:r w:rsidR="00A43CF7" w:rsidRPr="00245E8B">
        <w:rPr>
          <w:rFonts w:ascii="Times New Roman" w:hAnsi="Times New Roman"/>
          <w:b/>
          <w:sz w:val="24"/>
          <w:szCs w:val="24"/>
        </w:rPr>
        <w:t>Алексеев</w:t>
      </w:r>
      <w:r w:rsidRPr="00245E8B">
        <w:rPr>
          <w:rFonts w:ascii="Times New Roman" w:hAnsi="Times New Roman"/>
          <w:b/>
          <w:sz w:val="24"/>
          <w:szCs w:val="24"/>
        </w:rPr>
        <w:t>ского муниципального района РТ:</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-Федеральный закон Российской Федерации от 29 декабря 2012 г. N 273-ФЗ "Об образовании в Российской Федерации" (ред. от 03.08.2018);</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 Федеральный государственный образовательный стандарт основного общего образования, утвержденным приказом Министерства образования и науки Российской Федерации от 17.12.2010 № 1897 (далее – ФГОС ООО) (для V - VII классов);</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среднего общего образования, утвержденным приказом Министерства образования и науки Российской Федерации от 30.08.2013 №1015;</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Письмо Департамента общего образования Минобрнауки России от 12.05.2011г. №03- 296 «Об организации внеурочной деятельности при введении федерального государственного образовательного стандарта общего образования»;</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 Концепция духовно-нравственного развития и воспитания личности гражданина России, утверждена распоряжением Правительства Российской Федерации от 4 сентября 2014 г. №1726-р</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Государственная программа Российской Федерации «Развитие образования» на 2013- 2020 годы</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Распоряжение Правительства Российской Федерации №996-р от 29 мая 2015г.</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«Стратегия развития воспитания в Российской Федерации на период до 2025 года»</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 Постановление Кабинета Министров Республики Татарстан от 17.06.2015 №443</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 «Стратегия развития воспитания обучающихся в Республике Татарстан на 2015- 2025 года»</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Федерации от 30.12.2015г. №1493 «О государственной программе «Патриотическое воспитание граждан Российской Федерации на 2016-2020 годы»;</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от 18 августа 2017 года №09-1672.</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 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 г. № 1/15).</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 Санитарно- эпидемиологические правила и нормативы СанПиН 2.4.2.2821-10 «Санитарно-эпидемологичесукие требования к условиям и организации обучения в общеобразовательных учреждениях», от 25.12.2013 года №72</w:t>
      </w:r>
    </w:p>
    <w:p w:rsidR="00300E2A" w:rsidRPr="00245E8B" w:rsidRDefault="00300E2A"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1.2. Цели и задачи внеурочной деятельности на уровне основного общего образования</w:t>
      </w:r>
    </w:p>
    <w:p w:rsidR="00300E2A" w:rsidRPr="00245E8B" w:rsidRDefault="00300E2A"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Целью внеурочной деятельности является содействие в обеспечении достиженияпланируемых результатов освоения основной образовательной программы основного общего образования (личностных, метапредметных, предметных) обучающимися 5-9-х классов.</w:t>
      </w:r>
    </w:p>
    <w:p w:rsidR="00D35A89" w:rsidRPr="00245E8B" w:rsidRDefault="00D35A89" w:rsidP="00245E8B">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245E8B">
        <w:rPr>
          <w:rFonts w:ascii="Times New Roman" w:eastAsia="Times New Roman" w:hAnsi="Times New Roman"/>
          <w:sz w:val="24"/>
          <w:szCs w:val="24"/>
          <w:lang w:eastAsia="ar-SA"/>
        </w:rPr>
        <w:t xml:space="preserve">Внеурочная деятельность позволяет решить ряд важных </w:t>
      </w:r>
      <w:r w:rsidRPr="00245E8B">
        <w:rPr>
          <w:rFonts w:ascii="Times New Roman" w:eastAsia="Times New Roman" w:hAnsi="Times New Roman"/>
          <w:b/>
          <w:sz w:val="24"/>
          <w:szCs w:val="24"/>
          <w:lang w:eastAsia="ar-SA"/>
        </w:rPr>
        <w:t>задач</w:t>
      </w:r>
      <w:r w:rsidRPr="00245E8B">
        <w:rPr>
          <w:rFonts w:ascii="Times New Roman" w:eastAsia="Times New Roman" w:hAnsi="Times New Roman"/>
          <w:sz w:val="24"/>
          <w:szCs w:val="24"/>
          <w:lang w:eastAsia="ar-SA"/>
        </w:rPr>
        <w:t>:</w:t>
      </w:r>
    </w:p>
    <w:p w:rsidR="00D35A89" w:rsidRPr="00245E8B" w:rsidRDefault="00D35A89" w:rsidP="00245E8B">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245E8B">
        <w:rPr>
          <w:rFonts w:ascii="Times New Roman" w:eastAsia="Times New Roman" w:hAnsi="Times New Roman"/>
          <w:sz w:val="24"/>
          <w:szCs w:val="24"/>
          <w:lang w:eastAsia="ar-SA"/>
        </w:rPr>
        <w:t xml:space="preserve"> - обеспечить благоприятную адаптацию ребенка в школе;</w:t>
      </w:r>
    </w:p>
    <w:p w:rsidR="00D35A89" w:rsidRPr="00245E8B" w:rsidRDefault="00D35A89" w:rsidP="00245E8B">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245E8B">
        <w:rPr>
          <w:rFonts w:ascii="Times New Roman" w:eastAsia="Times New Roman" w:hAnsi="Times New Roman"/>
          <w:sz w:val="24"/>
          <w:szCs w:val="24"/>
          <w:lang w:eastAsia="ar-SA"/>
        </w:rPr>
        <w:t>- оптимизировать учебную нагрузку обучающихся;</w:t>
      </w:r>
    </w:p>
    <w:p w:rsidR="00D35A89" w:rsidRPr="00245E8B" w:rsidRDefault="00D35A89" w:rsidP="00245E8B">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245E8B">
        <w:rPr>
          <w:rFonts w:ascii="Times New Roman" w:eastAsia="Times New Roman" w:hAnsi="Times New Roman"/>
          <w:sz w:val="24"/>
          <w:szCs w:val="24"/>
          <w:lang w:eastAsia="ar-SA"/>
        </w:rPr>
        <w:t>- улучшить условия для развития ребенка;</w:t>
      </w:r>
    </w:p>
    <w:p w:rsidR="00D35A89" w:rsidRPr="00245E8B" w:rsidRDefault="00D35A89" w:rsidP="00245E8B">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245E8B">
        <w:rPr>
          <w:rFonts w:ascii="Times New Roman" w:eastAsia="Times New Roman" w:hAnsi="Times New Roman"/>
          <w:sz w:val="24"/>
          <w:szCs w:val="24"/>
          <w:lang w:eastAsia="ar-SA"/>
        </w:rPr>
        <w:t>- учесть возрастные и индивидуальные особенности обучающихся;</w:t>
      </w:r>
    </w:p>
    <w:p w:rsidR="00D35A89" w:rsidRPr="00245E8B" w:rsidRDefault="00D35A89" w:rsidP="00245E8B">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245E8B">
        <w:rPr>
          <w:rFonts w:ascii="Times New Roman" w:eastAsia="Times New Roman" w:hAnsi="Times New Roman"/>
          <w:sz w:val="24"/>
          <w:szCs w:val="24"/>
          <w:lang w:eastAsia="ar-SA"/>
        </w:rPr>
        <w:t>- организация общественно-полезной и досуговой деятельности учащихся в тесном взаимодействии с социумом;</w:t>
      </w:r>
    </w:p>
    <w:p w:rsidR="00D35A89" w:rsidRPr="00245E8B" w:rsidRDefault="00D35A89" w:rsidP="00245E8B">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245E8B">
        <w:rPr>
          <w:rFonts w:ascii="Times New Roman" w:eastAsia="Times New Roman" w:hAnsi="Times New Roman"/>
          <w:sz w:val="24"/>
          <w:szCs w:val="24"/>
          <w:lang w:eastAsia="ar-SA"/>
        </w:rPr>
        <w:t>- включение учащихся в разностороннюю внеурочную деятельность;</w:t>
      </w:r>
    </w:p>
    <w:p w:rsidR="00D35A89" w:rsidRPr="00245E8B" w:rsidRDefault="00D35A89" w:rsidP="00245E8B">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245E8B">
        <w:rPr>
          <w:rFonts w:ascii="Times New Roman" w:eastAsia="Times New Roman" w:hAnsi="Times New Roman"/>
          <w:sz w:val="24"/>
          <w:szCs w:val="24"/>
          <w:lang w:eastAsia="ar-SA"/>
        </w:rPr>
        <w:t>- организация занятости учащихся в свободное от учёбы время;</w:t>
      </w:r>
    </w:p>
    <w:p w:rsidR="00D35A89" w:rsidRPr="00245E8B" w:rsidRDefault="00D35A89" w:rsidP="00245E8B">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245E8B">
        <w:rPr>
          <w:rFonts w:ascii="Times New Roman" w:eastAsia="Times New Roman" w:hAnsi="Times New Roman"/>
          <w:sz w:val="24"/>
          <w:szCs w:val="24"/>
          <w:lang w:eastAsia="ar-SA"/>
        </w:rPr>
        <w:lastRenderedPageBreak/>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D35A89" w:rsidRPr="00245E8B" w:rsidRDefault="00D35A89" w:rsidP="00245E8B">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245E8B">
        <w:rPr>
          <w:rFonts w:ascii="Times New Roman" w:eastAsia="Times New Roman" w:hAnsi="Times New Roman"/>
          <w:sz w:val="24"/>
          <w:szCs w:val="24"/>
          <w:lang w:eastAsia="ar-SA"/>
        </w:rPr>
        <w:t>- 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D35A89" w:rsidRPr="00245E8B" w:rsidRDefault="00D35A89" w:rsidP="00245E8B">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245E8B">
        <w:rPr>
          <w:rFonts w:ascii="Times New Roman" w:eastAsia="Times New Roman" w:hAnsi="Times New Roman"/>
          <w:sz w:val="24"/>
          <w:szCs w:val="24"/>
          <w:lang w:eastAsia="ar-SA"/>
        </w:rPr>
        <w:t>- организация информационной поддержки учащихся;</w:t>
      </w:r>
    </w:p>
    <w:p w:rsidR="00D35A89" w:rsidRPr="00245E8B" w:rsidRDefault="00D35A89" w:rsidP="00245E8B">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245E8B">
        <w:rPr>
          <w:rFonts w:ascii="Times New Roman" w:eastAsia="Times New Roman" w:hAnsi="Times New Roman"/>
          <w:sz w:val="24"/>
          <w:szCs w:val="24"/>
          <w:lang w:eastAsia="ar-SA"/>
        </w:rPr>
        <w:t>- совершенствование материально-технической базы организации досуга учащихся;</w:t>
      </w:r>
    </w:p>
    <w:p w:rsidR="00D35A89" w:rsidRPr="00245E8B" w:rsidRDefault="00D35A89" w:rsidP="00245E8B">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245E8B">
        <w:rPr>
          <w:rFonts w:ascii="Times New Roman" w:eastAsia="Times New Roman" w:hAnsi="Times New Roman"/>
          <w:sz w:val="24"/>
          <w:szCs w:val="24"/>
          <w:lang w:eastAsia="ar-SA"/>
        </w:rPr>
        <w:t>- реализация основных программ по 5 направлениям развития личности: спортивно-оздоровительное, духовно-нравственное, социальное, общеинтеллектуальное, общекультурное;</w:t>
      </w:r>
    </w:p>
    <w:p w:rsidR="00D35A89" w:rsidRPr="00245E8B" w:rsidRDefault="00D35A89" w:rsidP="00245E8B">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245E8B">
        <w:rPr>
          <w:rFonts w:ascii="Times New Roman" w:eastAsia="Times New Roman" w:hAnsi="Times New Roman"/>
          <w:sz w:val="24"/>
          <w:szCs w:val="24"/>
          <w:lang w:eastAsia="ar-SA"/>
        </w:rPr>
        <w:t>- совершенствование системы мониторинга эффективности воспитательной работы.</w:t>
      </w:r>
    </w:p>
    <w:p w:rsidR="00300E2A" w:rsidRPr="00245E8B" w:rsidRDefault="00D35A89" w:rsidP="00245E8B">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245E8B">
        <w:rPr>
          <w:rFonts w:ascii="Times New Roman" w:hAnsi="Times New Roman"/>
          <w:sz w:val="24"/>
          <w:szCs w:val="24"/>
        </w:rPr>
        <w:t>План внеуроч</w:t>
      </w:r>
      <w:r w:rsidR="00A43A32" w:rsidRPr="00245E8B">
        <w:rPr>
          <w:rFonts w:ascii="Times New Roman" w:hAnsi="Times New Roman"/>
          <w:sz w:val="24"/>
          <w:szCs w:val="24"/>
        </w:rPr>
        <w:t>ной деятельности МБОУ «Лебединская</w:t>
      </w:r>
      <w:r w:rsidRPr="00245E8B">
        <w:rPr>
          <w:rFonts w:ascii="Times New Roman" w:hAnsi="Times New Roman"/>
          <w:sz w:val="24"/>
          <w:szCs w:val="24"/>
        </w:rPr>
        <w:t xml:space="preserve"> ООШ» Алексеевского МР РТ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153F7A" w:rsidRPr="00245E8B" w:rsidRDefault="00153F7A" w:rsidP="00245E8B">
      <w:pPr>
        <w:spacing w:after="0" w:line="240" w:lineRule="auto"/>
        <w:jc w:val="center"/>
        <w:rPr>
          <w:rFonts w:ascii="Times New Roman" w:hAnsi="Times New Roman"/>
          <w:b/>
          <w:sz w:val="24"/>
          <w:szCs w:val="24"/>
        </w:rPr>
      </w:pPr>
    </w:p>
    <w:p w:rsidR="00F20302" w:rsidRPr="00245E8B" w:rsidRDefault="00F20302" w:rsidP="00245E8B">
      <w:pPr>
        <w:spacing w:after="0" w:line="240" w:lineRule="auto"/>
        <w:ind w:firstLine="708"/>
        <w:jc w:val="both"/>
        <w:rPr>
          <w:rFonts w:ascii="Times New Roman" w:hAnsi="Times New Roman"/>
          <w:b/>
          <w:sz w:val="24"/>
          <w:szCs w:val="24"/>
        </w:rPr>
      </w:pPr>
      <w:r w:rsidRPr="00245E8B">
        <w:rPr>
          <w:rFonts w:ascii="Times New Roman" w:hAnsi="Times New Roman"/>
          <w:b/>
          <w:sz w:val="24"/>
          <w:szCs w:val="24"/>
        </w:rPr>
        <w:t>1.3. Принципы внеурочной деятельности</w:t>
      </w:r>
    </w:p>
    <w:p w:rsidR="00F20302" w:rsidRPr="00245E8B" w:rsidRDefault="00F20302"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В основу внеурочной деятельности положены следующие принципы:</w:t>
      </w:r>
    </w:p>
    <w:p w:rsidR="00F20302" w:rsidRPr="00245E8B" w:rsidRDefault="00F20302"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 xml:space="preserve"> - принцип гуманизации образовательного процесса;</w:t>
      </w:r>
    </w:p>
    <w:p w:rsidR="00F20302" w:rsidRPr="00245E8B" w:rsidRDefault="00F20302"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 xml:space="preserve"> - принцип научной организации внеурочной деятельности;</w:t>
      </w:r>
    </w:p>
    <w:p w:rsidR="00F20302" w:rsidRPr="00245E8B" w:rsidRDefault="00F20302"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 xml:space="preserve"> - принцип добровольности и заинтересованности учащихся;</w:t>
      </w:r>
    </w:p>
    <w:p w:rsidR="00F20302" w:rsidRPr="00245E8B" w:rsidRDefault="00F20302"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 xml:space="preserve"> - принцип целостности;</w:t>
      </w:r>
    </w:p>
    <w:p w:rsidR="00F20302" w:rsidRPr="00245E8B" w:rsidRDefault="00F20302"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 xml:space="preserve"> - принцип непрерывности и преемственности процесса образования на всех ступенях;</w:t>
      </w:r>
    </w:p>
    <w:p w:rsidR="00F20302" w:rsidRPr="00245E8B" w:rsidRDefault="00F20302"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 xml:space="preserve"> - принцип личностно-деятельностного подхода;</w:t>
      </w:r>
    </w:p>
    <w:p w:rsidR="00F20302" w:rsidRPr="00245E8B" w:rsidRDefault="00F20302"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 xml:space="preserve"> - принцип детоцентризма (в центре внимания находится личность ребенка);</w:t>
      </w:r>
    </w:p>
    <w:p w:rsidR="00F20302" w:rsidRPr="00245E8B" w:rsidRDefault="00F20302"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 xml:space="preserve"> - принцип комплексного подхода в реализации интегративных процессов;</w:t>
      </w:r>
    </w:p>
    <w:p w:rsidR="00F20302" w:rsidRPr="00245E8B" w:rsidRDefault="00F20302"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 xml:space="preserve"> - принцип взаимодействия, предполагающий координацию всех образовательных социокультурных институтов в оказании педагогической помощи и поддержки детям разного уровня социализации; </w:t>
      </w:r>
    </w:p>
    <w:p w:rsidR="00F20302" w:rsidRPr="00245E8B" w:rsidRDefault="00F20302"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 xml:space="preserve"> - принцип активности учащихся, предполагающий включение субъектов образовательного процесса в активную деятельность;</w:t>
      </w:r>
    </w:p>
    <w:p w:rsidR="00F20302" w:rsidRPr="00245E8B" w:rsidRDefault="00F20302"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 xml:space="preserve"> - принцип доступности и наглядности;</w:t>
      </w:r>
    </w:p>
    <w:p w:rsidR="00F20302" w:rsidRPr="00245E8B" w:rsidRDefault="00F20302"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 xml:space="preserve"> - принцип связи теории с практикой;</w:t>
      </w:r>
    </w:p>
    <w:p w:rsidR="00F20302" w:rsidRPr="00245E8B" w:rsidRDefault="00F20302"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 xml:space="preserve"> - принцип учета возрастных особенностей;</w:t>
      </w:r>
    </w:p>
    <w:p w:rsidR="00F20302" w:rsidRPr="00245E8B" w:rsidRDefault="00F20302"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 xml:space="preserve"> - принцип сочетания индивидуальных и коллективных форм деятельности;</w:t>
      </w:r>
    </w:p>
    <w:p w:rsidR="00F20302" w:rsidRPr="00245E8B" w:rsidRDefault="00F20302"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 xml:space="preserve"> - принцип целенаправленности и последовательности деятельности (от простого к сложному).</w:t>
      </w:r>
    </w:p>
    <w:p w:rsidR="00F20302" w:rsidRPr="00245E8B" w:rsidRDefault="00F20302"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Специфика внеурочной деятельности заключается в том, что в условиях общеобразовательного учреждения ребѐнок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496300" w:rsidRPr="00245E8B" w:rsidRDefault="00F20302"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 xml:space="preserve">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 </w:t>
      </w:r>
    </w:p>
    <w:p w:rsidR="00496300" w:rsidRPr="00245E8B" w:rsidRDefault="00496300" w:rsidP="00245E8B">
      <w:pPr>
        <w:spacing w:after="0" w:line="240" w:lineRule="auto"/>
        <w:ind w:firstLine="708"/>
        <w:rPr>
          <w:rFonts w:ascii="Times New Roman" w:hAnsi="Times New Roman"/>
          <w:sz w:val="24"/>
          <w:szCs w:val="24"/>
        </w:rPr>
      </w:pPr>
      <w:r w:rsidRPr="00245E8B">
        <w:rPr>
          <w:rFonts w:ascii="Times New Roman" w:hAnsi="Times New Roman"/>
          <w:sz w:val="24"/>
          <w:szCs w:val="24"/>
        </w:rPr>
        <w:t>Внеурочная деяте</w:t>
      </w:r>
      <w:r w:rsidR="00A43A32" w:rsidRPr="00245E8B">
        <w:rPr>
          <w:rFonts w:ascii="Times New Roman" w:hAnsi="Times New Roman"/>
          <w:sz w:val="24"/>
          <w:szCs w:val="24"/>
        </w:rPr>
        <w:t>льность в рамках МБОУ «Лебединская</w:t>
      </w:r>
      <w:r w:rsidRPr="00245E8B">
        <w:rPr>
          <w:rFonts w:ascii="Times New Roman" w:hAnsi="Times New Roman"/>
          <w:sz w:val="24"/>
          <w:szCs w:val="24"/>
        </w:rPr>
        <w:t xml:space="preserve"> ООШ» Алексеевского МР РТ решает следующие специфические задачи:</w:t>
      </w:r>
    </w:p>
    <w:p w:rsidR="00496300" w:rsidRPr="00245E8B" w:rsidRDefault="00496300" w:rsidP="00245E8B">
      <w:pPr>
        <w:spacing w:after="0" w:line="240" w:lineRule="auto"/>
        <w:jc w:val="both"/>
        <w:rPr>
          <w:rFonts w:ascii="Times New Roman" w:hAnsi="Times New Roman"/>
          <w:sz w:val="24"/>
          <w:szCs w:val="24"/>
        </w:rPr>
      </w:pPr>
      <w:r w:rsidRPr="00245E8B">
        <w:rPr>
          <w:rFonts w:ascii="Times New Roman" w:hAnsi="Times New Roman"/>
          <w:sz w:val="24"/>
          <w:szCs w:val="24"/>
        </w:rPr>
        <w:lastRenderedPageBreak/>
        <w:t>- создать комфортные условия для позитивного восприятия ценностей основного образования и более успешного освоения его содержания;</w:t>
      </w:r>
    </w:p>
    <w:p w:rsidR="00496300" w:rsidRPr="00245E8B" w:rsidRDefault="00496300" w:rsidP="00245E8B">
      <w:pPr>
        <w:spacing w:after="0" w:line="240" w:lineRule="auto"/>
        <w:jc w:val="both"/>
        <w:rPr>
          <w:rFonts w:ascii="Times New Roman" w:hAnsi="Times New Roman"/>
          <w:sz w:val="24"/>
          <w:szCs w:val="24"/>
        </w:rPr>
      </w:pPr>
      <w:r w:rsidRPr="00245E8B">
        <w:rPr>
          <w:rFonts w:ascii="Times New Roman" w:hAnsi="Times New Roman"/>
          <w:sz w:val="24"/>
          <w:szCs w:val="24"/>
        </w:rPr>
        <w:t>- способствовать осуществлению воспитания благодаря включению детей в личностно-значимые творческие виды деятельности, в процессе которых формируются нравственные,</w:t>
      </w:r>
    </w:p>
    <w:p w:rsidR="00496300" w:rsidRPr="00245E8B" w:rsidRDefault="00496300" w:rsidP="00245E8B">
      <w:pPr>
        <w:spacing w:after="0" w:line="240" w:lineRule="auto"/>
        <w:jc w:val="both"/>
        <w:rPr>
          <w:rFonts w:ascii="Times New Roman" w:hAnsi="Times New Roman"/>
          <w:sz w:val="24"/>
          <w:szCs w:val="24"/>
        </w:rPr>
      </w:pPr>
      <w:r w:rsidRPr="00245E8B">
        <w:rPr>
          <w:rFonts w:ascii="Times New Roman" w:hAnsi="Times New Roman"/>
          <w:sz w:val="24"/>
          <w:szCs w:val="24"/>
        </w:rPr>
        <w:t>духовные и культурные ценности подрастающего поколения;</w:t>
      </w:r>
    </w:p>
    <w:p w:rsidR="00496300" w:rsidRPr="00245E8B" w:rsidRDefault="00496300" w:rsidP="00245E8B">
      <w:pPr>
        <w:spacing w:after="0" w:line="240" w:lineRule="auto"/>
        <w:jc w:val="both"/>
        <w:rPr>
          <w:rFonts w:ascii="Times New Roman" w:hAnsi="Times New Roman"/>
          <w:sz w:val="24"/>
          <w:szCs w:val="24"/>
        </w:rPr>
      </w:pPr>
      <w:r w:rsidRPr="00245E8B">
        <w:rPr>
          <w:rFonts w:ascii="Times New Roman" w:hAnsi="Times New Roman"/>
          <w:sz w:val="24"/>
          <w:szCs w:val="24"/>
        </w:rPr>
        <w:t>- компенсировать отсутствие и дополнить, углубить в основном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496300" w:rsidRPr="00245E8B" w:rsidRDefault="00496300" w:rsidP="00245E8B">
      <w:pPr>
        <w:spacing w:after="0" w:line="240" w:lineRule="auto"/>
        <w:jc w:val="both"/>
        <w:rPr>
          <w:rFonts w:ascii="Times New Roman" w:hAnsi="Times New Roman"/>
          <w:sz w:val="24"/>
          <w:szCs w:val="24"/>
        </w:rPr>
      </w:pPr>
      <w:r w:rsidRPr="00245E8B">
        <w:rPr>
          <w:rFonts w:ascii="Times New Roman" w:hAnsi="Times New Roman"/>
          <w:sz w:val="24"/>
          <w:szCs w:val="24"/>
        </w:rPr>
        <w:t>- ориентировать обучающихся, проявляющих особый интерес к тем или иным видам деятельности, на развитие своих способностей по более сложным программам. Программы внеурочной деятельности направлены:</w:t>
      </w:r>
    </w:p>
    <w:p w:rsidR="00496300" w:rsidRPr="00245E8B" w:rsidRDefault="00496300" w:rsidP="00245E8B">
      <w:pPr>
        <w:spacing w:after="0" w:line="240" w:lineRule="auto"/>
        <w:jc w:val="both"/>
        <w:rPr>
          <w:rFonts w:ascii="Times New Roman" w:hAnsi="Times New Roman"/>
          <w:sz w:val="24"/>
          <w:szCs w:val="24"/>
        </w:rPr>
      </w:pPr>
      <w:r w:rsidRPr="00245E8B">
        <w:rPr>
          <w:rFonts w:ascii="Times New Roman" w:hAnsi="Times New Roman"/>
          <w:sz w:val="24"/>
          <w:szCs w:val="24"/>
        </w:rPr>
        <w:t>- на расширение содержания программ общего образования;</w:t>
      </w:r>
    </w:p>
    <w:p w:rsidR="00496300" w:rsidRPr="00245E8B" w:rsidRDefault="00496300" w:rsidP="00245E8B">
      <w:pPr>
        <w:spacing w:after="0" w:line="240" w:lineRule="auto"/>
        <w:jc w:val="both"/>
        <w:rPr>
          <w:rFonts w:ascii="Times New Roman" w:hAnsi="Times New Roman"/>
          <w:sz w:val="24"/>
          <w:szCs w:val="24"/>
        </w:rPr>
      </w:pPr>
      <w:r w:rsidRPr="00245E8B">
        <w:rPr>
          <w:rFonts w:ascii="Times New Roman" w:hAnsi="Times New Roman"/>
          <w:sz w:val="24"/>
          <w:szCs w:val="24"/>
        </w:rPr>
        <w:t>- на реализацию основных направлений региональной образовательной политики;</w:t>
      </w:r>
    </w:p>
    <w:p w:rsidR="00496300" w:rsidRPr="00245E8B" w:rsidRDefault="00496300" w:rsidP="00245E8B">
      <w:pPr>
        <w:spacing w:after="0" w:line="240" w:lineRule="auto"/>
        <w:jc w:val="both"/>
        <w:rPr>
          <w:rFonts w:ascii="Times New Roman" w:hAnsi="Times New Roman"/>
          <w:sz w:val="24"/>
          <w:szCs w:val="24"/>
        </w:rPr>
      </w:pPr>
      <w:r w:rsidRPr="00245E8B">
        <w:rPr>
          <w:rFonts w:ascii="Times New Roman" w:hAnsi="Times New Roman"/>
          <w:sz w:val="24"/>
          <w:szCs w:val="24"/>
        </w:rPr>
        <w:t>- на формирование личности ребенка средствами искусства, творчества, спорта.</w:t>
      </w:r>
    </w:p>
    <w:p w:rsidR="00496300" w:rsidRPr="00245E8B" w:rsidRDefault="00496300" w:rsidP="00245E8B">
      <w:pPr>
        <w:spacing w:after="0" w:line="240" w:lineRule="auto"/>
        <w:ind w:firstLine="708"/>
        <w:jc w:val="both"/>
        <w:rPr>
          <w:rFonts w:ascii="Times New Roman" w:hAnsi="Times New Roman"/>
          <w:sz w:val="24"/>
          <w:szCs w:val="24"/>
        </w:rPr>
      </w:pPr>
      <w:r w:rsidRPr="00245E8B">
        <w:rPr>
          <w:rFonts w:ascii="Times New Roman" w:hAnsi="Times New Roman"/>
          <w:sz w:val="24"/>
          <w:szCs w:val="24"/>
        </w:rPr>
        <w:t>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классного руководителя последующим направлениям развития личности:</w:t>
      </w:r>
    </w:p>
    <w:p w:rsidR="00496300" w:rsidRPr="00245E8B" w:rsidRDefault="00496300" w:rsidP="00245E8B">
      <w:pPr>
        <w:spacing w:after="0" w:line="240" w:lineRule="auto"/>
        <w:jc w:val="both"/>
        <w:rPr>
          <w:rFonts w:ascii="Times New Roman" w:hAnsi="Times New Roman"/>
          <w:sz w:val="24"/>
          <w:szCs w:val="24"/>
        </w:rPr>
      </w:pPr>
      <w:r w:rsidRPr="00245E8B">
        <w:rPr>
          <w:rFonts w:ascii="Times New Roman" w:hAnsi="Times New Roman"/>
          <w:sz w:val="24"/>
          <w:szCs w:val="24"/>
        </w:rPr>
        <w:t>1. Спортивно-оздоровительное</w:t>
      </w:r>
    </w:p>
    <w:p w:rsidR="00496300" w:rsidRPr="00245E8B" w:rsidRDefault="00496300" w:rsidP="00245E8B">
      <w:pPr>
        <w:spacing w:after="0" w:line="240" w:lineRule="auto"/>
        <w:jc w:val="both"/>
        <w:rPr>
          <w:rFonts w:ascii="Times New Roman" w:hAnsi="Times New Roman"/>
          <w:sz w:val="24"/>
          <w:szCs w:val="24"/>
        </w:rPr>
      </w:pPr>
      <w:r w:rsidRPr="00245E8B">
        <w:rPr>
          <w:rFonts w:ascii="Times New Roman" w:hAnsi="Times New Roman"/>
          <w:sz w:val="24"/>
          <w:szCs w:val="24"/>
        </w:rPr>
        <w:t>2. Духовно-нравственное</w:t>
      </w:r>
    </w:p>
    <w:p w:rsidR="00496300" w:rsidRPr="00245E8B" w:rsidRDefault="00496300" w:rsidP="00245E8B">
      <w:pPr>
        <w:spacing w:after="0" w:line="240" w:lineRule="auto"/>
        <w:jc w:val="both"/>
        <w:rPr>
          <w:rFonts w:ascii="Times New Roman" w:hAnsi="Times New Roman"/>
          <w:sz w:val="24"/>
          <w:szCs w:val="24"/>
        </w:rPr>
      </w:pPr>
      <w:r w:rsidRPr="00245E8B">
        <w:rPr>
          <w:rFonts w:ascii="Times New Roman" w:hAnsi="Times New Roman"/>
          <w:sz w:val="24"/>
          <w:szCs w:val="24"/>
        </w:rPr>
        <w:t>3. Социальное</w:t>
      </w:r>
    </w:p>
    <w:p w:rsidR="00496300" w:rsidRPr="00245E8B" w:rsidRDefault="00496300" w:rsidP="00245E8B">
      <w:pPr>
        <w:spacing w:after="0" w:line="240" w:lineRule="auto"/>
        <w:jc w:val="both"/>
        <w:rPr>
          <w:rFonts w:ascii="Times New Roman" w:hAnsi="Times New Roman"/>
          <w:sz w:val="24"/>
          <w:szCs w:val="24"/>
        </w:rPr>
      </w:pPr>
      <w:r w:rsidRPr="00245E8B">
        <w:rPr>
          <w:rFonts w:ascii="Times New Roman" w:hAnsi="Times New Roman"/>
          <w:sz w:val="24"/>
          <w:szCs w:val="24"/>
        </w:rPr>
        <w:t>4. Общеинтеллектуальное</w:t>
      </w:r>
    </w:p>
    <w:p w:rsidR="00496300" w:rsidRPr="00245E8B" w:rsidRDefault="00496300" w:rsidP="00245E8B">
      <w:pPr>
        <w:spacing w:after="0" w:line="240" w:lineRule="auto"/>
        <w:jc w:val="both"/>
        <w:rPr>
          <w:rFonts w:ascii="Times New Roman" w:hAnsi="Times New Roman"/>
          <w:sz w:val="24"/>
          <w:szCs w:val="24"/>
        </w:rPr>
      </w:pPr>
      <w:r w:rsidRPr="00245E8B">
        <w:rPr>
          <w:rFonts w:ascii="Times New Roman" w:hAnsi="Times New Roman"/>
          <w:sz w:val="24"/>
          <w:szCs w:val="24"/>
        </w:rPr>
        <w:t>5. Общекультурное.</w:t>
      </w:r>
    </w:p>
    <w:p w:rsidR="0044560F" w:rsidRPr="00245E8B" w:rsidRDefault="0044560F" w:rsidP="00245E8B">
      <w:pPr>
        <w:spacing w:after="0" w:line="240" w:lineRule="auto"/>
        <w:jc w:val="both"/>
        <w:rPr>
          <w:rFonts w:ascii="Times New Roman" w:hAnsi="Times New Roman"/>
          <w:b/>
          <w:sz w:val="24"/>
          <w:szCs w:val="24"/>
        </w:rPr>
      </w:pPr>
    </w:p>
    <w:p w:rsidR="0044560F" w:rsidRPr="00245E8B" w:rsidRDefault="0044560F" w:rsidP="00571825">
      <w:pPr>
        <w:pStyle w:val="a8"/>
        <w:numPr>
          <w:ilvl w:val="0"/>
          <w:numId w:val="19"/>
        </w:numPr>
        <w:jc w:val="both"/>
        <w:rPr>
          <w:rFonts w:ascii="Times New Roman" w:hAnsi="Times New Roman"/>
          <w:b/>
        </w:rPr>
      </w:pPr>
      <w:r w:rsidRPr="00245E8B">
        <w:rPr>
          <w:rFonts w:ascii="Times New Roman" w:hAnsi="Times New Roman"/>
          <w:b/>
        </w:rPr>
        <w:t xml:space="preserve">Планируемые результаты внеурочной деятельности, </w:t>
      </w:r>
      <w:r w:rsidR="00A43A32" w:rsidRPr="00245E8B">
        <w:rPr>
          <w:rFonts w:ascii="Times New Roman" w:hAnsi="Times New Roman"/>
          <w:b/>
        </w:rPr>
        <w:t>осуществляемой в МБОУ «Лебединская</w:t>
      </w:r>
      <w:r w:rsidRPr="00245E8B">
        <w:rPr>
          <w:rFonts w:ascii="Times New Roman" w:hAnsi="Times New Roman"/>
          <w:b/>
        </w:rPr>
        <w:t xml:space="preserve"> ООШ» при реализации ООП ООО </w:t>
      </w:r>
      <w:r w:rsidRPr="00245E8B">
        <w:rPr>
          <w:rFonts w:ascii="Times New Roman" w:hAnsi="Times New Roman"/>
          <w:b/>
        </w:rPr>
        <w:cr/>
        <w:t>2.1.Личностные резуль</w:t>
      </w:r>
      <w:r w:rsidR="00A43A32" w:rsidRPr="00245E8B">
        <w:rPr>
          <w:rFonts w:ascii="Times New Roman" w:hAnsi="Times New Roman"/>
          <w:b/>
        </w:rPr>
        <w:t>таты выпускников МБОУ «Лебединская</w:t>
      </w:r>
      <w:r w:rsidRPr="00245E8B">
        <w:rPr>
          <w:rFonts w:ascii="Times New Roman" w:hAnsi="Times New Roman"/>
          <w:b/>
        </w:rPr>
        <w:t xml:space="preserve"> ООШ» при получении основного общего образования:</w:t>
      </w:r>
    </w:p>
    <w:p w:rsidR="00652E6C" w:rsidRPr="00245E8B" w:rsidRDefault="00652E6C" w:rsidP="00571825">
      <w:pPr>
        <w:pStyle w:val="a8"/>
        <w:numPr>
          <w:ilvl w:val="0"/>
          <w:numId w:val="130"/>
        </w:numPr>
        <w:jc w:val="both"/>
        <w:rPr>
          <w:rStyle w:val="dash041e005f0431005f044b005f0447005f043d005f044b005f0439005f005fchar1char1"/>
        </w:rPr>
      </w:pPr>
      <w:r w:rsidRPr="00245E8B">
        <w:rPr>
          <w:rStyle w:val="dash041e005f0431005f044b005f0447005f043d005f044b005f0439005f005fchar1char1"/>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652E6C" w:rsidRPr="00245E8B" w:rsidRDefault="00652E6C" w:rsidP="00571825">
      <w:pPr>
        <w:pStyle w:val="a8"/>
        <w:numPr>
          <w:ilvl w:val="0"/>
          <w:numId w:val="130"/>
        </w:numPr>
        <w:jc w:val="both"/>
        <w:rPr>
          <w:rStyle w:val="dash041e005f0431005f044b005f0447005f043d005f044b005f0439005f005fchar1char1"/>
        </w:rPr>
      </w:pPr>
      <w:r w:rsidRPr="00245E8B">
        <w:rPr>
          <w:rStyle w:val="dash041e005f0431005f044b005f0447005f043d005f044b005f0439005f005fchar1char1"/>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652E6C" w:rsidRPr="00245E8B" w:rsidRDefault="00652E6C" w:rsidP="00571825">
      <w:pPr>
        <w:pStyle w:val="a8"/>
        <w:numPr>
          <w:ilvl w:val="0"/>
          <w:numId w:val="130"/>
        </w:numPr>
        <w:jc w:val="both"/>
        <w:rPr>
          <w:rStyle w:val="dash041e005f0431005f044b005f0447005f043d005f044b005f0439005f005fchar1char1"/>
        </w:rPr>
      </w:pPr>
      <w:r w:rsidRPr="00245E8B">
        <w:rPr>
          <w:rStyle w:val="dash041e005f0431005f044b005f0447005f043d005f044b005f0439005f005fchar1char1"/>
        </w:rP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w:t>
      </w:r>
      <w:r w:rsidRPr="00245E8B">
        <w:rPr>
          <w:rStyle w:val="dash041e005f0431005f044b005f0447005f043d005f044b005f0439005f005fchar1char1"/>
        </w:rPr>
        <w:lastRenderedPageBreak/>
        <w:t>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652E6C" w:rsidRPr="00245E8B" w:rsidRDefault="00652E6C" w:rsidP="00571825">
      <w:pPr>
        <w:pStyle w:val="a8"/>
        <w:numPr>
          <w:ilvl w:val="0"/>
          <w:numId w:val="130"/>
        </w:numPr>
        <w:jc w:val="both"/>
        <w:rPr>
          <w:rStyle w:val="dash041e005f0431005f044b005f0447005f043d005f044b005f0439005f005fchar1char1"/>
        </w:rPr>
      </w:pPr>
      <w:r w:rsidRPr="00245E8B">
        <w:rPr>
          <w:rStyle w:val="dash041e005f0431005f044b005f0447005f043d005f044b005f0439005f005fchar1char1"/>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652E6C" w:rsidRPr="00245E8B" w:rsidRDefault="00652E6C" w:rsidP="00571825">
      <w:pPr>
        <w:pStyle w:val="a8"/>
        <w:numPr>
          <w:ilvl w:val="0"/>
          <w:numId w:val="130"/>
        </w:numPr>
        <w:jc w:val="both"/>
        <w:rPr>
          <w:rStyle w:val="dash041e005f0431005f044b005f0447005f043d005f044b005f0439005f005fchar1char1"/>
        </w:rPr>
      </w:pPr>
      <w:r w:rsidRPr="00245E8B">
        <w:rPr>
          <w:rStyle w:val="dash041e005f0431005f044b005f0447005f043d005f044b005f0439005f005fchar1char1"/>
        </w:rPr>
        <w:t xml:space="preserve">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652E6C" w:rsidRPr="00245E8B" w:rsidRDefault="00652E6C" w:rsidP="00571825">
      <w:pPr>
        <w:pStyle w:val="a8"/>
        <w:numPr>
          <w:ilvl w:val="0"/>
          <w:numId w:val="130"/>
        </w:numPr>
        <w:jc w:val="both"/>
        <w:rPr>
          <w:rStyle w:val="dash041e005f0431005f044b005f0447005f043d005f044b005f0439005f005fchar1char1"/>
        </w:rPr>
      </w:pPr>
      <w:r w:rsidRPr="00245E8B">
        <w:rPr>
          <w:rStyle w:val="dash041e005f0431005f044b005f0447005f043d005f044b005f0439005f005fchar1char1"/>
        </w:rPr>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652E6C" w:rsidRPr="00245E8B" w:rsidRDefault="00652E6C" w:rsidP="00571825">
      <w:pPr>
        <w:pStyle w:val="a8"/>
        <w:numPr>
          <w:ilvl w:val="0"/>
          <w:numId w:val="130"/>
        </w:numPr>
        <w:jc w:val="both"/>
        <w:rPr>
          <w:rStyle w:val="dash041e005f0431005f044b005f0447005f043d005f044b005f0439005f005fchar1char1"/>
        </w:rPr>
      </w:pPr>
      <w:r w:rsidRPr="00245E8B">
        <w:rPr>
          <w:rStyle w:val="dash041e005f0431005f044b005f0447005f043d005f044b005f0439005f005fchar1char1"/>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652E6C" w:rsidRPr="00245E8B" w:rsidRDefault="00652E6C" w:rsidP="00571825">
      <w:pPr>
        <w:pStyle w:val="a8"/>
        <w:numPr>
          <w:ilvl w:val="0"/>
          <w:numId w:val="130"/>
        </w:numPr>
        <w:jc w:val="both"/>
        <w:rPr>
          <w:rStyle w:val="dash041e005f0431005f044b005f0447005f043d005f044b005f0439005f005fchar1char1"/>
        </w:rPr>
      </w:pPr>
      <w:r w:rsidRPr="00245E8B">
        <w:rPr>
          <w:rStyle w:val="dash041e005f0431005f044b005f0447005f043d005f044b005f0439005f005fchar1char1"/>
        </w:rPr>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w:t>
      </w:r>
      <w:r w:rsidRPr="00245E8B">
        <w:rPr>
          <w:rStyle w:val="dash041e005f0431005f044b005f0447005f043d005f044b005f0439005f005fchar1char1"/>
        </w:rPr>
        <w:lastRenderedPageBreak/>
        <w:t>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652E6C" w:rsidRPr="00245E8B" w:rsidRDefault="00652E6C" w:rsidP="00571825">
      <w:pPr>
        <w:pStyle w:val="a8"/>
        <w:numPr>
          <w:ilvl w:val="0"/>
          <w:numId w:val="130"/>
        </w:numPr>
        <w:jc w:val="both"/>
        <w:rPr>
          <w:rFonts w:ascii="Times New Roman" w:hAnsi="Times New Roman"/>
        </w:rPr>
      </w:pPr>
      <w:r w:rsidRPr="00245E8B">
        <w:rPr>
          <w:rStyle w:val="dash041e005f0431005f044b005f0447005f043d005f044b005f0439005f005fchar1char1"/>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652E6C" w:rsidRPr="00245E8B" w:rsidRDefault="00652E6C"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2.2. Метапредметные результаты выпускников МБОУ «</w:t>
      </w:r>
      <w:r w:rsidR="00A43A32" w:rsidRPr="00245E8B">
        <w:rPr>
          <w:rFonts w:ascii="Times New Roman" w:hAnsi="Times New Roman"/>
          <w:b/>
          <w:sz w:val="24"/>
          <w:szCs w:val="24"/>
        </w:rPr>
        <w:t>Лебединская</w:t>
      </w:r>
      <w:r w:rsidR="00F039DD" w:rsidRPr="00245E8B">
        <w:rPr>
          <w:rFonts w:ascii="Times New Roman" w:hAnsi="Times New Roman"/>
          <w:b/>
          <w:sz w:val="24"/>
          <w:szCs w:val="24"/>
        </w:rPr>
        <w:t xml:space="preserve"> ООШ» при получении </w:t>
      </w:r>
      <w:r w:rsidRPr="00245E8B">
        <w:rPr>
          <w:rFonts w:ascii="Times New Roman" w:hAnsi="Times New Roman"/>
          <w:b/>
          <w:sz w:val="24"/>
          <w:szCs w:val="24"/>
        </w:rPr>
        <w:t>основного общего образования</w:t>
      </w:r>
    </w:p>
    <w:p w:rsidR="00652E6C" w:rsidRPr="00245E8B" w:rsidRDefault="00652E6C"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В ходе осуществления внеурочной деятельности учащиеся научатся:</w:t>
      </w:r>
    </w:p>
    <w:p w:rsidR="00652E6C" w:rsidRPr="00245E8B" w:rsidRDefault="00652E6C"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-сравнивать разные приемы действий, выбирать</w:t>
      </w:r>
      <w:r w:rsidR="00F039DD" w:rsidRPr="00245E8B">
        <w:rPr>
          <w:rFonts w:ascii="Times New Roman" w:hAnsi="Times New Roman"/>
          <w:sz w:val="24"/>
          <w:szCs w:val="24"/>
        </w:rPr>
        <w:t xml:space="preserve"> удобные способы для выполнения </w:t>
      </w:r>
      <w:r w:rsidRPr="00245E8B">
        <w:rPr>
          <w:rFonts w:ascii="Times New Roman" w:hAnsi="Times New Roman"/>
          <w:sz w:val="24"/>
          <w:szCs w:val="24"/>
        </w:rPr>
        <w:t>конкретного задания;</w:t>
      </w:r>
    </w:p>
    <w:p w:rsidR="00652E6C" w:rsidRPr="00245E8B" w:rsidRDefault="00652E6C"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-моделировать в процессе совместного обсуждения алгоритм решения;</w:t>
      </w:r>
    </w:p>
    <w:p w:rsidR="00652E6C" w:rsidRPr="00245E8B" w:rsidRDefault="00652E6C"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-использовать его в ходе самостоятельной работы;</w:t>
      </w:r>
    </w:p>
    <w:p w:rsidR="00652E6C" w:rsidRPr="00245E8B" w:rsidRDefault="00652E6C"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-применять изученные способы учебной работы и приемы;</w:t>
      </w:r>
    </w:p>
    <w:p w:rsidR="00652E6C" w:rsidRPr="00245E8B" w:rsidRDefault="00652E6C"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-анализировать правила деятельности, действо</w:t>
      </w:r>
      <w:r w:rsidR="00F039DD" w:rsidRPr="00245E8B">
        <w:rPr>
          <w:rFonts w:ascii="Times New Roman" w:hAnsi="Times New Roman"/>
          <w:sz w:val="24"/>
          <w:szCs w:val="24"/>
        </w:rPr>
        <w:t xml:space="preserve">вать в соответствии с заданными </w:t>
      </w:r>
      <w:r w:rsidRPr="00245E8B">
        <w:rPr>
          <w:rFonts w:ascii="Times New Roman" w:hAnsi="Times New Roman"/>
          <w:sz w:val="24"/>
          <w:szCs w:val="24"/>
        </w:rPr>
        <w:t>правилами;</w:t>
      </w:r>
    </w:p>
    <w:p w:rsidR="00652E6C" w:rsidRPr="00245E8B" w:rsidRDefault="00652E6C"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-включаться в групповую и проектную работу;</w:t>
      </w:r>
    </w:p>
    <w:p w:rsidR="00652E6C" w:rsidRPr="00245E8B" w:rsidRDefault="00652E6C"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-участвовать в обсуждении проблемных вопросов, в</w:t>
      </w:r>
      <w:r w:rsidR="00F039DD" w:rsidRPr="00245E8B">
        <w:rPr>
          <w:rFonts w:ascii="Times New Roman" w:hAnsi="Times New Roman"/>
          <w:sz w:val="24"/>
          <w:szCs w:val="24"/>
        </w:rPr>
        <w:t>ысказывать собственное мнение и</w:t>
      </w:r>
      <w:r w:rsidRPr="00245E8B">
        <w:rPr>
          <w:rFonts w:ascii="Times New Roman" w:hAnsi="Times New Roman"/>
          <w:sz w:val="24"/>
          <w:szCs w:val="24"/>
        </w:rPr>
        <w:t xml:space="preserve"> аргументировать его;</w:t>
      </w:r>
    </w:p>
    <w:p w:rsidR="00652E6C" w:rsidRPr="00245E8B" w:rsidRDefault="00652E6C"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-выполнять пробное учебное действие, фиксировать индивидуальное</w:t>
      </w:r>
    </w:p>
    <w:p w:rsidR="00652E6C" w:rsidRPr="00245E8B" w:rsidRDefault="00652E6C" w:rsidP="00245E8B">
      <w:pPr>
        <w:spacing w:after="0" w:line="240" w:lineRule="auto"/>
        <w:jc w:val="both"/>
        <w:rPr>
          <w:rFonts w:ascii="Times New Roman" w:hAnsi="Times New Roman"/>
          <w:sz w:val="24"/>
          <w:szCs w:val="24"/>
        </w:rPr>
      </w:pPr>
      <w:r w:rsidRPr="00245E8B">
        <w:rPr>
          <w:rFonts w:ascii="Times New Roman" w:hAnsi="Times New Roman"/>
          <w:sz w:val="24"/>
          <w:szCs w:val="24"/>
        </w:rPr>
        <w:t>затруднение в пробном действии;</w:t>
      </w:r>
    </w:p>
    <w:p w:rsidR="00652E6C" w:rsidRPr="00245E8B" w:rsidRDefault="00652E6C"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-аргументировать свою позицию в коммуни</w:t>
      </w:r>
      <w:r w:rsidR="00F039DD" w:rsidRPr="00245E8B">
        <w:rPr>
          <w:rFonts w:ascii="Times New Roman" w:hAnsi="Times New Roman"/>
          <w:sz w:val="24"/>
          <w:szCs w:val="24"/>
        </w:rPr>
        <w:t xml:space="preserve">кации, учитывать разные мнения, </w:t>
      </w:r>
      <w:r w:rsidRPr="00245E8B">
        <w:rPr>
          <w:rFonts w:ascii="Times New Roman" w:hAnsi="Times New Roman"/>
          <w:sz w:val="24"/>
          <w:szCs w:val="24"/>
        </w:rPr>
        <w:t>использовать критерии для обоснования своего суждения;</w:t>
      </w:r>
    </w:p>
    <w:p w:rsidR="00652E6C" w:rsidRPr="00245E8B" w:rsidRDefault="00652E6C"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-сопоставлять полученный (промежуточный,</w:t>
      </w:r>
      <w:r w:rsidR="00F039DD" w:rsidRPr="00245E8B">
        <w:rPr>
          <w:rFonts w:ascii="Times New Roman" w:hAnsi="Times New Roman"/>
          <w:sz w:val="24"/>
          <w:szCs w:val="24"/>
        </w:rPr>
        <w:t xml:space="preserve"> итоговый) результат с заданным </w:t>
      </w:r>
      <w:r w:rsidRPr="00245E8B">
        <w:rPr>
          <w:rFonts w:ascii="Times New Roman" w:hAnsi="Times New Roman"/>
          <w:sz w:val="24"/>
          <w:szCs w:val="24"/>
        </w:rPr>
        <w:t>условием;</w:t>
      </w:r>
    </w:p>
    <w:p w:rsidR="00652E6C" w:rsidRPr="00245E8B" w:rsidRDefault="00652E6C"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-контролировать свою деятельность: обнаруживать и исправлять ошибки.</w:t>
      </w:r>
    </w:p>
    <w:p w:rsidR="00300E2A" w:rsidRPr="00245E8B" w:rsidRDefault="00652E6C"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2.3. Также в ходе внеурочной деятельности в рамках занятий по предметам, внеклассных предметных мероприятий у учащихся МБОУ «</w:t>
      </w:r>
      <w:r w:rsidR="00A43A32" w:rsidRPr="00245E8B">
        <w:rPr>
          <w:rFonts w:ascii="Times New Roman" w:hAnsi="Times New Roman"/>
          <w:sz w:val="24"/>
          <w:szCs w:val="24"/>
        </w:rPr>
        <w:t>Лебединская</w:t>
      </w:r>
      <w:r w:rsidR="00F039DD" w:rsidRPr="00245E8B">
        <w:rPr>
          <w:rFonts w:ascii="Times New Roman" w:hAnsi="Times New Roman"/>
          <w:sz w:val="24"/>
          <w:szCs w:val="24"/>
        </w:rPr>
        <w:t xml:space="preserve"> О</w:t>
      </w:r>
      <w:r w:rsidRPr="00245E8B">
        <w:rPr>
          <w:rFonts w:ascii="Times New Roman" w:hAnsi="Times New Roman"/>
          <w:sz w:val="24"/>
          <w:szCs w:val="24"/>
        </w:rPr>
        <w:t>ОШ» будут совершенствоваться предметные знания и умения по всем курсам учебного плана</w:t>
      </w:r>
    </w:p>
    <w:p w:rsidR="00F039DD" w:rsidRPr="00245E8B" w:rsidRDefault="00F039DD" w:rsidP="00245E8B">
      <w:pPr>
        <w:spacing w:after="0" w:line="240" w:lineRule="auto"/>
        <w:ind w:firstLine="709"/>
        <w:jc w:val="both"/>
        <w:rPr>
          <w:rFonts w:ascii="Times New Roman" w:hAnsi="Times New Roman"/>
          <w:b/>
          <w:sz w:val="24"/>
          <w:szCs w:val="24"/>
        </w:rPr>
      </w:pPr>
      <w:r w:rsidRPr="00245E8B">
        <w:rPr>
          <w:rFonts w:ascii="Times New Roman" w:hAnsi="Times New Roman"/>
          <w:b/>
          <w:sz w:val="24"/>
          <w:szCs w:val="24"/>
        </w:rPr>
        <w:t>3. Содержательный раздел плана внеурочной деятельности</w:t>
      </w:r>
    </w:p>
    <w:p w:rsidR="00F039DD" w:rsidRPr="00245E8B" w:rsidRDefault="00F039DD"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3.1. Содержание занятий</w:t>
      </w:r>
    </w:p>
    <w:p w:rsidR="00F039DD" w:rsidRPr="00245E8B" w:rsidRDefault="00F039DD"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Часы, отводимые на внеурочную деятельность, реализуются через организацию: </w:t>
      </w:r>
    </w:p>
    <w:p w:rsidR="00F039DD" w:rsidRPr="00245E8B" w:rsidRDefault="00F039DD"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 аудиторной занятости (курсы, спортивные секции) из перечня</w:t>
      </w:r>
    </w:p>
    <w:p w:rsidR="00F039DD" w:rsidRPr="00245E8B" w:rsidRDefault="00F039DD"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предлагаемого МБОУ «</w:t>
      </w:r>
      <w:r w:rsidR="00A43A32" w:rsidRPr="00245E8B">
        <w:rPr>
          <w:rFonts w:ascii="Times New Roman" w:hAnsi="Times New Roman"/>
          <w:sz w:val="24"/>
          <w:szCs w:val="24"/>
        </w:rPr>
        <w:t>Лебединская</w:t>
      </w:r>
      <w:r w:rsidRPr="00245E8B">
        <w:rPr>
          <w:rFonts w:ascii="Times New Roman" w:hAnsi="Times New Roman"/>
          <w:sz w:val="24"/>
          <w:szCs w:val="24"/>
        </w:rPr>
        <w:t xml:space="preserve"> ООШ» родителям (законным представителям) несовершеннолетних </w:t>
      </w:r>
    </w:p>
    <w:p w:rsidR="00F039DD" w:rsidRPr="00245E8B" w:rsidRDefault="00F039DD" w:rsidP="00245E8B">
      <w:pPr>
        <w:spacing w:after="0" w:line="240" w:lineRule="auto"/>
        <w:ind w:firstLine="709"/>
        <w:jc w:val="both"/>
        <w:rPr>
          <w:rFonts w:ascii="Times New Roman" w:hAnsi="Times New Roman"/>
          <w:sz w:val="24"/>
          <w:szCs w:val="24"/>
        </w:rPr>
      </w:pPr>
      <w:r w:rsidRPr="00245E8B">
        <w:rPr>
          <w:rFonts w:ascii="Times New Roman" w:hAnsi="Times New Roman"/>
          <w:sz w:val="24"/>
          <w:szCs w:val="24"/>
        </w:rPr>
        <w:t xml:space="preserve"> - внеаудиторной занятости (экскурсии, посещения театров, музеев, библиотек, походы и т.д.). При этом расходы времени на отдельные направления плана внеурочной деятельности могут отличаться.</w:t>
      </w:r>
    </w:p>
    <w:p w:rsidR="00F039DD" w:rsidRPr="00245E8B" w:rsidRDefault="00F039DD" w:rsidP="00245E8B">
      <w:pPr>
        <w:spacing w:after="0" w:line="240" w:lineRule="auto"/>
        <w:ind w:firstLine="709"/>
        <w:jc w:val="center"/>
        <w:rPr>
          <w:rFonts w:ascii="Times New Roman" w:hAnsi="Times New Roman"/>
          <w:sz w:val="24"/>
          <w:szCs w:val="24"/>
        </w:rPr>
      </w:pPr>
      <w:r w:rsidRPr="00245E8B">
        <w:rPr>
          <w:rFonts w:ascii="Times New Roman" w:hAnsi="Times New Roman"/>
          <w:sz w:val="24"/>
          <w:szCs w:val="24"/>
        </w:rPr>
        <w:t>План внеурочной деятельности в 5-9 класс</w:t>
      </w:r>
      <w:r w:rsidR="00694F31" w:rsidRPr="00245E8B">
        <w:rPr>
          <w:rFonts w:ascii="Times New Roman" w:hAnsi="Times New Roman"/>
          <w:sz w:val="24"/>
          <w:szCs w:val="24"/>
        </w:rPr>
        <w:t xml:space="preserve">ах </w:t>
      </w:r>
      <w:r w:rsidR="00A43A32" w:rsidRPr="00245E8B">
        <w:rPr>
          <w:rFonts w:ascii="Times New Roman" w:hAnsi="Times New Roman"/>
          <w:sz w:val="24"/>
          <w:szCs w:val="24"/>
        </w:rPr>
        <w:t>МБОУ «Лебединская</w:t>
      </w:r>
      <w:r w:rsidRPr="00245E8B">
        <w:rPr>
          <w:rFonts w:ascii="Times New Roman" w:hAnsi="Times New Roman"/>
          <w:sz w:val="24"/>
          <w:szCs w:val="24"/>
        </w:rPr>
        <w:t xml:space="preserve"> ООШ»</w:t>
      </w:r>
    </w:p>
    <w:tbl>
      <w:tblPr>
        <w:tblStyle w:val="a4"/>
        <w:tblW w:w="0" w:type="auto"/>
        <w:tblInd w:w="709" w:type="dxa"/>
        <w:tblLook w:val="04A0"/>
      </w:tblPr>
      <w:tblGrid>
        <w:gridCol w:w="3552"/>
        <w:gridCol w:w="1025"/>
        <w:gridCol w:w="963"/>
        <w:gridCol w:w="963"/>
        <w:gridCol w:w="852"/>
        <w:gridCol w:w="852"/>
        <w:gridCol w:w="796"/>
      </w:tblGrid>
      <w:tr w:rsidR="00F32EE7" w:rsidRPr="00245E8B" w:rsidTr="00F32EE7">
        <w:tc>
          <w:tcPr>
            <w:tcW w:w="3552" w:type="dxa"/>
          </w:tcPr>
          <w:p w:rsidR="00F039DD" w:rsidRPr="00245E8B" w:rsidRDefault="00F039DD" w:rsidP="00245E8B">
            <w:pPr>
              <w:tabs>
                <w:tab w:val="left" w:pos="993"/>
              </w:tabs>
              <w:spacing w:after="0" w:line="240" w:lineRule="auto"/>
              <w:jc w:val="both"/>
              <w:rPr>
                <w:rFonts w:ascii="Times New Roman" w:hAnsi="Times New Roman"/>
                <w:sz w:val="24"/>
                <w:szCs w:val="24"/>
              </w:rPr>
            </w:pPr>
            <w:r w:rsidRPr="00245E8B">
              <w:rPr>
                <w:rFonts w:ascii="Times New Roman" w:hAnsi="Times New Roman"/>
                <w:sz w:val="24"/>
                <w:szCs w:val="24"/>
              </w:rPr>
              <w:t>Направления</w:t>
            </w:r>
          </w:p>
          <w:p w:rsidR="00F039DD" w:rsidRPr="00245E8B" w:rsidRDefault="00F039DD" w:rsidP="00245E8B">
            <w:pPr>
              <w:tabs>
                <w:tab w:val="left" w:pos="993"/>
              </w:tabs>
              <w:spacing w:after="0" w:line="240" w:lineRule="auto"/>
              <w:jc w:val="both"/>
              <w:rPr>
                <w:rFonts w:ascii="Times New Roman" w:hAnsi="Times New Roman"/>
                <w:sz w:val="24"/>
                <w:szCs w:val="24"/>
              </w:rPr>
            </w:pPr>
            <w:r w:rsidRPr="00245E8B">
              <w:rPr>
                <w:rFonts w:ascii="Times New Roman" w:hAnsi="Times New Roman"/>
                <w:sz w:val="24"/>
                <w:szCs w:val="24"/>
              </w:rPr>
              <w:t>внеурочной</w:t>
            </w:r>
          </w:p>
          <w:p w:rsidR="00F039DD" w:rsidRPr="00245E8B" w:rsidRDefault="00F039DD" w:rsidP="00245E8B">
            <w:pPr>
              <w:pStyle w:val="a8"/>
              <w:tabs>
                <w:tab w:val="left" w:pos="993"/>
              </w:tabs>
              <w:ind w:left="0"/>
              <w:jc w:val="both"/>
              <w:rPr>
                <w:rFonts w:ascii="Times New Roman" w:hAnsi="Times New Roman"/>
              </w:rPr>
            </w:pPr>
            <w:r w:rsidRPr="00245E8B">
              <w:rPr>
                <w:rFonts w:ascii="Times New Roman" w:hAnsi="Times New Roman"/>
              </w:rPr>
              <w:t>деятельности</w:t>
            </w:r>
          </w:p>
        </w:tc>
        <w:tc>
          <w:tcPr>
            <w:tcW w:w="1025" w:type="dxa"/>
          </w:tcPr>
          <w:p w:rsidR="00F039DD"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5</w:t>
            </w:r>
          </w:p>
        </w:tc>
        <w:tc>
          <w:tcPr>
            <w:tcW w:w="963" w:type="dxa"/>
          </w:tcPr>
          <w:p w:rsidR="00F039DD"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6</w:t>
            </w:r>
          </w:p>
        </w:tc>
        <w:tc>
          <w:tcPr>
            <w:tcW w:w="963" w:type="dxa"/>
          </w:tcPr>
          <w:p w:rsidR="00F039DD"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7</w:t>
            </w:r>
          </w:p>
        </w:tc>
        <w:tc>
          <w:tcPr>
            <w:tcW w:w="852" w:type="dxa"/>
          </w:tcPr>
          <w:p w:rsidR="00F039DD"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8</w:t>
            </w:r>
          </w:p>
        </w:tc>
        <w:tc>
          <w:tcPr>
            <w:tcW w:w="852" w:type="dxa"/>
          </w:tcPr>
          <w:p w:rsidR="00F039DD"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9</w:t>
            </w:r>
          </w:p>
        </w:tc>
        <w:tc>
          <w:tcPr>
            <w:tcW w:w="796" w:type="dxa"/>
          </w:tcPr>
          <w:p w:rsidR="00F039DD"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итого</w:t>
            </w:r>
          </w:p>
        </w:tc>
      </w:tr>
      <w:tr w:rsidR="00F32EE7" w:rsidRPr="00245E8B" w:rsidTr="00F32EE7">
        <w:tc>
          <w:tcPr>
            <w:tcW w:w="3552"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Общеителлектуальное</w:t>
            </w:r>
          </w:p>
        </w:tc>
        <w:tc>
          <w:tcPr>
            <w:tcW w:w="1025"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963"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963"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852"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852"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796"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10</w:t>
            </w:r>
          </w:p>
        </w:tc>
      </w:tr>
      <w:tr w:rsidR="00F32EE7" w:rsidRPr="00245E8B" w:rsidTr="00F32EE7">
        <w:tc>
          <w:tcPr>
            <w:tcW w:w="3552"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Общекультурное</w:t>
            </w:r>
          </w:p>
        </w:tc>
        <w:tc>
          <w:tcPr>
            <w:tcW w:w="1025"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963"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963"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852"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852"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796"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10</w:t>
            </w:r>
          </w:p>
        </w:tc>
      </w:tr>
      <w:tr w:rsidR="00F32EE7" w:rsidRPr="00245E8B" w:rsidTr="00F32EE7">
        <w:tc>
          <w:tcPr>
            <w:tcW w:w="3552"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Духовнонравственное</w:t>
            </w:r>
          </w:p>
        </w:tc>
        <w:tc>
          <w:tcPr>
            <w:tcW w:w="1025"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963"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963"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852"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852"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796"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10</w:t>
            </w:r>
          </w:p>
        </w:tc>
      </w:tr>
      <w:tr w:rsidR="00F32EE7" w:rsidRPr="00245E8B" w:rsidTr="00F32EE7">
        <w:tc>
          <w:tcPr>
            <w:tcW w:w="3552"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Социальное</w:t>
            </w:r>
          </w:p>
        </w:tc>
        <w:tc>
          <w:tcPr>
            <w:tcW w:w="1025"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963"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963"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852"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852"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796"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10</w:t>
            </w:r>
          </w:p>
        </w:tc>
      </w:tr>
      <w:tr w:rsidR="00F32EE7" w:rsidRPr="00245E8B" w:rsidTr="00F32EE7">
        <w:tc>
          <w:tcPr>
            <w:tcW w:w="3552"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lastRenderedPageBreak/>
              <w:t>Спортивнооздоровительное</w:t>
            </w:r>
          </w:p>
        </w:tc>
        <w:tc>
          <w:tcPr>
            <w:tcW w:w="1025"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963"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963"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852"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852"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2</w:t>
            </w:r>
          </w:p>
        </w:tc>
        <w:tc>
          <w:tcPr>
            <w:tcW w:w="796"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10</w:t>
            </w:r>
          </w:p>
        </w:tc>
      </w:tr>
      <w:tr w:rsidR="00F32EE7" w:rsidRPr="00245E8B" w:rsidTr="00F32EE7">
        <w:tc>
          <w:tcPr>
            <w:tcW w:w="3552" w:type="dxa"/>
          </w:tcPr>
          <w:p w:rsidR="00F32EE7" w:rsidRPr="00245E8B" w:rsidRDefault="00F32EE7" w:rsidP="00245E8B">
            <w:pPr>
              <w:tabs>
                <w:tab w:val="left" w:pos="993"/>
              </w:tabs>
              <w:spacing w:after="0" w:line="240" w:lineRule="auto"/>
              <w:jc w:val="both"/>
              <w:rPr>
                <w:rFonts w:ascii="Times New Roman" w:hAnsi="Times New Roman"/>
                <w:sz w:val="24"/>
                <w:szCs w:val="24"/>
              </w:rPr>
            </w:pPr>
            <w:r w:rsidRPr="00245E8B">
              <w:rPr>
                <w:rFonts w:ascii="Times New Roman" w:hAnsi="Times New Roman"/>
                <w:sz w:val="24"/>
                <w:szCs w:val="24"/>
              </w:rPr>
              <w:t>Итого по классам в</w:t>
            </w:r>
          </w:p>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неделю</w:t>
            </w:r>
          </w:p>
        </w:tc>
        <w:tc>
          <w:tcPr>
            <w:tcW w:w="1025"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10</w:t>
            </w:r>
          </w:p>
        </w:tc>
        <w:tc>
          <w:tcPr>
            <w:tcW w:w="963"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10</w:t>
            </w:r>
          </w:p>
        </w:tc>
        <w:tc>
          <w:tcPr>
            <w:tcW w:w="963"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10</w:t>
            </w:r>
          </w:p>
        </w:tc>
        <w:tc>
          <w:tcPr>
            <w:tcW w:w="852"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10</w:t>
            </w:r>
          </w:p>
        </w:tc>
        <w:tc>
          <w:tcPr>
            <w:tcW w:w="852"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10</w:t>
            </w:r>
          </w:p>
        </w:tc>
        <w:tc>
          <w:tcPr>
            <w:tcW w:w="796"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50</w:t>
            </w:r>
          </w:p>
        </w:tc>
      </w:tr>
      <w:tr w:rsidR="00F32EE7" w:rsidRPr="00245E8B" w:rsidTr="00F32EE7">
        <w:tc>
          <w:tcPr>
            <w:tcW w:w="3552" w:type="dxa"/>
          </w:tcPr>
          <w:p w:rsidR="00F32EE7" w:rsidRPr="00245E8B" w:rsidRDefault="00F32EE7" w:rsidP="00245E8B">
            <w:pPr>
              <w:tabs>
                <w:tab w:val="left" w:pos="993"/>
              </w:tabs>
              <w:spacing w:after="0" w:line="240" w:lineRule="auto"/>
              <w:jc w:val="both"/>
              <w:rPr>
                <w:rFonts w:ascii="Times New Roman" w:hAnsi="Times New Roman"/>
                <w:sz w:val="24"/>
                <w:szCs w:val="24"/>
              </w:rPr>
            </w:pPr>
            <w:r w:rsidRPr="00245E8B">
              <w:rPr>
                <w:rFonts w:ascii="Times New Roman" w:hAnsi="Times New Roman"/>
                <w:sz w:val="24"/>
                <w:szCs w:val="24"/>
              </w:rPr>
              <w:t>Итого по классам за</w:t>
            </w:r>
          </w:p>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год</w:t>
            </w:r>
          </w:p>
        </w:tc>
        <w:tc>
          <w:tcPr>
            <w:tcW w:w="1025"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350</w:t>
            </w:r>
          </w:p>
        </w:tc>
        <w:tc>
          <w:tcPr>
            <w:tcW w:w="963"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350</w:t>
            </w:r>
          </w:p>
        </w:tc>
        <w:tc>
          <w:tcPr>
            <w:tcW w:w="963"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350</w:t>
            </w:r>
          </w:p>
        </w:tc>
        <w:tc>
          <w:tcPr>
            <w:tcW w:w="852"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350</w:t>
            </w:r>
          </w:p>
        </w:tc>
        <w:tc>
          <w:tcPr>
            <w:tcW w:w="852"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350</w:t>
            </w:r>
          </w:p>
        </w:tc>
        <w:tc>
          <w:tcPr>
            <w:tcW w:w="796" w:type="dxa"/>
          </w:tcPr>
          <w:p w:rsidR="00F32EE7" w:rsidRPr="00245E8B" w:rsidRDefault="00F32EE7" w:rsidP="00245E8B">
            <w:pPr>
              <w:pStyle w:val="a8"/>
              <w:tabs>
                <w:tab w:val="left" w:pos="993"/>
              </w:tabs>
              <w:ind w:left="0"/>
              <w:jc w:val="both"/>
              <w:rPr>
                <w:rFonts w:ascii="Times New Roman" w:hAnsi="Times New Roman"/>
              </w:rPr>
            </w:pPr>
            <w:r w:rsidRPr="00245E8B">
              <w:rPr>
                <w:rFonts w:ascii="Times New Roman" w:hAnsi="Times New Roman"/>
              </w:rPr>
              <w:t>1750</w:t>
            </w:r>
          </w:p>
        </w:tc>
      </w:tr>
    </w:tbl>
    <w:p w:rsidR="00996271" w:rsidRPr="00245E8B" w:rsidRDefault="00996271" w:rsidP="00245E8B">
      <w:pPr>
        <w:pStyle w:val="a8"/>
        <w:tabs>
          <w:tab w:val="left" w:pos="993"/>
        </w:tabs>
        <w:ind w:left="709"/>
        <w:jc w:val="both"/>
        <w:rPr>
          <w:rFonts w:ascii="Times New Roman" w:hAnsi="Times New Roman"/>
        </w:rPr>
      </w:pPr>
    </w:p>
    <w:p w:rsidR="00BE298B" w:rsidRPr="00245E8B" w:rsidRDefault="00BE298B" w:rsidP="00245E8B">
      <w:pPr>
        <w:pStyle w:val="a8"/>
        <w:tabs>
          <w:tab w:val="left" w:pos="993"/>
        </w:tabs>
        <w:ind w:left="709"/>
        <w:jc w:val="both"/>
        <w:rPr>
          <w:rFonts w:ascii="Times New Roman" w:hAnsi="Times New Roman"/>
        </w:rPr>
      </w:pPr>
      <w:r w:rsidRPr="00245E8B">
        <w:rPr>
          <w:rFonts w:ascii="Times New Roman" w:hAnsi="Times New Roman"/>
        </w:rPr>
        <w:t>Количество посещаемых занятий по внеурочной деятельности выбирает сам обучающийся и его родители (законные представители).</w:t>
      </w:r>
    </w:p>
    <w:p w:rsidR="00BE298B" w:rsidRPr="00245E8B" w:rsidRDefault="00BE298B" w:rsidP="00245E8B">
      <w:pPr>
        <w:pStyle w:val="a8"/>
        <w:tabs>
          <w:tab w:val="left" w:pos="993"/>
        </w:tabs>
        <w:ind w:left="709"/>
        <w:jc w:val="both"/>
        <w:rPr>
          <w:rFonts w:ascii="Times New Roman" w:hAnsi="Times New Roman"/>
        </w:rPr>
      </w:pPr>
      <w:r w:rsidRPr="00245E8B">
        <w:rPr>
          <w:rFonts w:ascii="Times New Roman" w:hAnsi="Times New Roman"/>
        </w:rPr>
        <w:t xml:space="preserve"> При организации внеурочной деятельности обучающихся МБОУ «</w:t>
      </w:r>
      <w:r w:rsidR="00A43A32" w:rsidRPr="00245E8B">
        <w:rPr>
          <w:rFonts w:ascii="Times New Roman" w:hAnsi="Times New Roman"/>
        </w:rPr>
        <w:t>Лебединская</w:t>
      </w:r>
      <w:r w:rsidRPr="00245E8B">
        <w:rPr>
          <w:rFonts w:ascii="Times New Roman" w:hAnsi="Times New Roman"/>
        </w:rPr>
        <w:t xml:space="preserve"> ООШ» используются возможности учреждений дополнительного образования детей (ЦДТ), культуры, спорта.</w:t>
      </w:r>
    </w:p>
    <w:p w:rsidR="00BE298B" w:rsidRPr="00245E8B" w:rsidRDefault="00BE298B" w:rsidP="00245E8B">
      <w:pPr>
        <w:pStyle w:val="a8"/>
        <w:tabs>
          <w:tab w:val="left" w:pos="993"/>
        </w:tabs>
        <w:ind w:left="709"/>
        <w:jc w:val="both"/>
        <w:rPr>
          <w:rFonts w:ascii="Times New Roman" w:hAnsi="Times New Roman"/>
        </w:rPr>
      </w:pPr>
      <w:r w:rsidRPr="00245E8B">
        <w:rPr>
          <w:rFonts w:ascii="Times New Roman" w:hAnsi="Times New Roman"/>
          <w:b/>
        </w:rPr>
        <w:t>3.2. План внеурочной деятельности</w:t>
      </w:r>
      <w:r w:rsidRPr="00245E8B">
        <w:rPr>
          <w:rFonts w:ascii="Times New Roman" w:hAnsi="Times New Roman"/>
        </w:rPr>
        <w:t xml:space="preserve"> МБОУ «</w:t>
      </w:r>
      <w:r w:rsidR="00A43A32" w:rsidRPr="00245E8B">
        <w:rPr>
          <w:rFonts w:ascii="Times New Roman" w:hAnsi="Times New Roman"/>
        </w:rPr>
        <w:t>Лебединская</w:t>
      </w:r>
      <w:r w:rsidR="006C2970" w:rsidRPr="00245E8B">
        <w:rPr>
          <w:rFonts w:ascii="Times New Roman" w:hAnsi="Times New Roman"/>
        </w:rPr>
        <w:t xml:space="preserve"> ООШ» определяет </w:t>
      </w:r>
      <w:r w:rsidRPr="00245E8B">
        <w:rPr>
          <w:rFonts w:ascii="Times New Roman" w:hAnsi="Times New Roman"/>
        </w:rPr>
        <w:t>состав и структуру направлений, формы организации, объем внеурочнойдеятельности для обучающихся основного общего образования (5-9 классы), с учетом</w:t>
      </w:r>
      <w:r w:rsidR="00A43A32" w:rsidRPr="00245E8B">
        <w:rPr>
          <w:rFonts w:ascii="Times New Roman" w:hAnsi="Times New Roman"/>
        </w:rPr>
        <w:t xml:space="preserve"> </w:t>
      </w:r>
      <w:r w:rsidRPr="00245E8B">
        <w:rPr>
          <w:rFonts w:ascii="Times New Roman" w:hAnsi="Times New Roman"/>
        </w:rPr>
        <w:t>интересов обучающихся, их родителей и возможностей МБОУ «</w:t>
      </w:r>
      <w:r w:rsidR="00A43A32" w:rsidRPr="00245E8B">
        <w:rPr>
          <w:rFonts w:ascii="Times New Roman" w:hAnsi="Times New Roman"/>
        </w:rPr>
        <w:t>Лебединская</w:t>
      </w:r>
      <w:r w:rsidR="006C2970" w:rsidRPr="00245E8B">
        <w:rPr>
          <w:rFonts w:ascii="Times New Roman" w:hAnsi="Times New Roman"/>
        </w:rPr>
        <w:t xml:space="preserve"> О</w:t>
      </w:r>
      <w:r w:rsidRPr="00245E8B">
        <w:rPr>
          <w:rFonts w:ascii="Times New Roman" w:hAnsi="Times New Roman"/>
        </w:rPr>
        <w:t>ОШ».</w:t>
      </w:r>
    </w:p>
    <w:p w:rsidR="00F039DD" w:rsidRPr="00245E8B" w:rsidRDefault="00296A46" w:rsidP="00245E8B">
      <w:pPr>
        <w:pStyle w:val="a8"/>
        <w:tabs>
          <w:tab w:val="left" w:pos="993"/>
        </w:tabs>
        <w:ind w:left="709"/>
        <w:jc w:val="both"/>
        <w:rPr>
          <w:rFonts w:ascii="Times New Roman" w:hAnsi="Times New Roman"/>
        </w:rPr>
      </w:pPr>
      <w:r w:rsidRPr="00245E8B">
        <w:rPr>
          <w:rFonts w:ascii="Times New Roman" w:hAnsi="Times New Roman"/>
        </w:rPr>
        <w:tab/>
      </w:r>
      <w:r w:rsidR="00BE298B" w:rsidRPr="00245E8B">
        <w:rPr>
          <w:rFonts w:ascii="Times New Roman" w:hAnsi="Times New Roman"/>
        </w:rPr>
        <w:t>В соответствии с Федеральными государственны</w:t>
      </w:r>
      <w:r w:rsidR="006C2970" w:rsidRPr="00245E8B">
        <w:rPr>
          <w:rFonts w:ascii="Times New Roman" w:hAnsi="Times New Roman"/>
        </w:rPr>
        <w:t xml:space="preserve">ми образовательными стандартами </w:t>
      </w:r>
      <w:r w:rsidR="00BE298B" w:rsidRPr="00245E8B">
        <w:rPr>
          <w:rFonts w:ascii="Times New Roman" w:hAnsi="Times New Roman"/>
        </w:rPr>
        <w:t>основного общего образования, внеурочная деятельность составляет:</w:t>
      </w:r>
    </w:p>
    <w:tbl>
      <w:tblPr>
        <w:tblStyle w:val="a4"/>
        <w:tblW w:w="0" w:type="auto"/>
        <w:tblInd w:w="709" w:type="dxa"/>
        <w:tblLook w:val="04A0"/>
      </w:tblPr>
      <w:tblGrid>
        <w:gridCol w:w="3515"/>
        <w:gridCol w:w="1018"/>
        <w:gridCol w:w="951"/>
        <w:gridCol w:w="951"/>
        <w:gridCol w:w="842"/>
        <w:gridCol w:w="842"/>
        <w:gridCol w:w="884"/>
      </w:tblGrid>
      <w:tr w:rsidR="006C2970" w:rsidRPr="00245E8B" w:rsidTr="006C2970">
        <w:tc>
          <w:tcPr>
            <w:tcW w:w="3515" w:type="dxa"/>
          </w:tcPr>
          <w:p w:rsidR="006C2970" w:rsidRPr="00245E8B" w:rsidRDefault="006C2970" w:rsidP="00245E8B">
            <w:pPr>
              <w:pStyle w:val="a8"/>
              <w:tabs>
                <w:tab w:val="left" w:pos="993"/>
              </w:tabs>
              <w:ind w:left="0"/>
              <w:jc w:val="both"/>
              <w:rPr>
                <w:rFonts w:ascii="Times New Roman" w:hAnsi="Times New Roman"/>
              </w:rPr>
            </w:pPr>
          </w:p>
        </w:tc>
        <w:tc>
          <w:tcPr>
            <w:tcW w:w="1018"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5</w:t>
            </w:r>
          </w:p>
        </w:tc>
        <w:tc>
          <w:tcPr>
            <w:tcW w:w="951"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6</w:t>
            </w:r>
          </w:p>
        </w:tc>
        <w:tc>
          <w:tcPr>
            <w:tcW w:w="951"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7</w:t>
            </w:r>
          </w:p>
        </w:tc>
        <w:tc>
          <w:tcPr>
            <w:tcW w:w="842"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8</w:t>
            </w:r>
          </w:p>
        </w:tc>
        <w:tc>
          <w:tcPr>
            <w:tcW w:w="842"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9</w:t>
            </w:r>
          </w:p>
        </w:tc>
        <w:tc>
          <w:tcPr>
            <w:tcW w:w="884"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итого</w:t>
            </w:r>
          </w:p>
        </w:tc>
      </w:tr>
      <w:tr w:rsidR="006C2970" w:rsidRPr="00245E8B" w:rsidTr="006C2970">
        <w:tc>
          <w:tcPr>
            <w:tcW w:w="3515"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Количество часов в год по классам (годам обучения)</w:t>
            </w:r>
          </w:p>
        </w:tc>
        <w:tc>
          <w:tcPr>
            <w:tcW w:w="1018"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350</w:t>
            </w:r>
          </w:p>
        </w:tc>
        <w:tc>
          <w:tcPr>
            <w:tcW w:w="951"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350</w:t>
            </w:r>
          </w:p>
        </w:tc>
        <w:tc>
          <w:tcPr>
            <w:tcW w:w="951"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350</w:t>
            </w:r>
          </w:p>
        </w:tc>
        <w:tc>
          <w:tcPr>
            <w:tcW w:w="842"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350</w:t>
            </w:r>
          </w:p>
        </w:tc>
        <w:tc>
          <w:tcPr>
            <w:tcW w:w="842"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350</w:t>
            </w:r>
          </w:p>
        </w:tc>
        <w:tc>
          <w:tcPr>
            <w:tcW w:w="884"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1750</w:t>
            </w:r>
          </w:p>
        </w:tc>
      </w:tr>
      <w:tr w:rsidR="006C2970" w:rsidRPr="00245E8B" w:rsidTr="006C2970">
        <w:tc>
          <w:tcPr>
            <w:tcW w:w="3515"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Количество часов в неделю по классам</w:t>
            </w:r>
          </w:p>
        </w:tc>
        <w:tc>
          <w:tcPr>
            <w:tcW w:w="1018"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10</w:t>
            </w:r>
          </w:p>
        </w:tc>
        <w:tc>
          <w:tcPr>
            <w:tcW w:w="951"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10</w:t>
            </w:r>
          </w:p>
        </w:tc>
        <w:tc>
          <w:tcPr>
            <w:tcW w:w="951"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10</w:t>
            </w:r>
          </w:p>
        </w:tc>
        <w:tc>
          <w:tcPr>
            <w:tcW w:w="842"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10</w:t>
            </w:r>
          </w:p>
        </w:tc>
        <w:tc>
          <w:tcPr>
            <w:tcW w:w="842"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10</w:t>
            </w:r>
          </w:p>
        </w:tc>
        <w:tc>
          <w:tcPr>
            <w:tcW w:w="884" w:type="dxa"/>
          </w:tcPr>
          <w:p w:rsidR="006C2970" w:rsidRPr="00245E8B" w:rsidRDefault="006C2970" w:rsidP="00245E8B">
            <w:pPr>
              <w:pStyle w:val="a8"/>
              <w:tabs>
                <w:tab w:val="left" w:pos="993"/>
              </w:tabs>
              <w:ind w:left="0"/>
              <w:jc w:val="both"/>
              <w:rPr>
                <w:rFonts w:ascii="Times New Roman" w:hAnsi="Times New Roman"/>
              </w:rPr>
            </w:pPr>
            <w:r w:rsidRPr="00245E8B">
              <w:rPr>
                <w:rFonts w:ascii="Times New Roman" w:hAnsi="Times New Roman"/>
              </w:rPr>
              <w:t>50</w:t>
            </w:r>
          </w:p>
        </w:tc>
      </w:tr>
    </w:tbl>
    <w:p w:rsidR="00694F31" w:rsidRPr="00245E8B" w:rsidRDefault="00694F31" w:rsidP="00245E8B">
      <w:pPr>
        <w:pStyle w:val="a8"/>
        <w:tabs>
          <w:tab w:val="left" w:pos="993"/>
        </w:tabs>
        <w:ind w:left="709"/>
        <w:jc w:val="both"/>
        <w:rPr>
          <w:rFonts w:ascii="Times New Roman" w:hAnsi="Times New Roman"/>
        </w:rPr>
      </w:pPr>
      <w:r w:rsidRPr="00245E8B">
        <w:rPr>
          <w:rFonts w:ascii="Times New Roman" w:hAnsi="Times New Roman"/>
        </w:rPr>
        <w:tab/>
        <w:t>Внеурочная деятельность организуется во второй половине дня через 45 минут после последнего учебного занятия. Продолжительность занятия внеурочной деятельности в 5-9 классах составляет 30-40 минут. При проведении занятий внеурочной деятельности допускается комплектование группы из разных классов по уровню общего основного образования. Минимальное количество обучающихся в группе при проведении занятий внеурочной деятельности составляет 5-25 человек.</w:t>
      </w:r>
    </w:p>
    <w:p w:rsidR="00694F31" w:rsidRPr="00245E8B" w:rsidRDefault="00694F31" w:rsidP="00245E8B">
      <w:pPr>
        <w:pStyle w:val="a8"/>
        <w:tabs>
          <w:tab w:val="left" w:pos="993"/>
        </w:tabs>
        <w:ind w:left="709"/>
        <w:jc w:val="both"/>
        <w:rPr>
          <w:rFonts w:ascii="Times New Roman" w:hAnsi="Times New Roman"/>
        </w:rPr>
      </w:pPr>
      <w:r w:rsidRPr="00245E8B">
        <w:rPr>
          <w:rFonts w:ascii="Times New Roman" w:hAnsi="Times New Roman"/>
        </w:rPr>
        <w:tab/>
        <w:t>Реализация внеурочной деятельности осуществляется без балльного оценивания результатов освоения курса.</w:t>
      </w:r>
    </w:p>
    <w:p w:rsidR="00A47888" w:rsidRPr="00245E8B" w:rsidRDefault="00694F31" w:rsidP="00245E8B">
      <w:pPr>
        <w:pStyle w:val="a8"/>
        <w:tabs>
          <w:tab w:val="left" w:pos="993"/>
        </w:tabs>
        <w:ind w:left="709"/>
        <w:jc w:val="both"/>
        <w:rPr>
          <w:rFonts w:ascii="Times New Roman" w:hAnsi="Times New Roman"/>
        </w:rPr>
      </w:pPr>
      <w:r w:rsidRPr="00245E8B">
        <w:rPr>
          <w:rFonts w:ascii="Times New Roman" w:hAnsi="Times New Roman"/>
        </w:rPr>
        <w:tab/>
        <w:t>Расписание занятий внеурочной деятельности формируются отдельно от расписания уроков МБОУ «</w:t>
      </w:r>
      <w:r w:rsidR="00A43A32" w:rsidRPr="00245E8B">
        <w:rPr>
          <w:rFonts w:ascii="Times New Roman" w:hAnsi="Times New Roman"/>
        </w:rPr>
        <w:t>Лебединская</w:t>
      </w:r>
      <w:r w:rsidRPr="00245E8B">
        <w:rPr>
          <w:rFonts w:ascii="Times New Roman" w:hAnsi="Times New Roman"/>
        </w:rPr>
        <w:t xml:space="preserve"> ООШ»</w:t>
      </w:r>
      <w:r w:rsidRPr="00245E8B">
        <w:rPr>
          <w:rFonts w:ascii="Times New Roman" w:hAnsi="Times New Roman"/>
        </w:rPr>
        <w:cr/>
      </w:r>
      <w:r w:rsidR="00A47888" w:rsidRPr="00245E8B">
        <w:rPr>
          <w:rFonts w:ascii="Times New Roman" w:hAnsi="Times New Roman"/>
          <w:b/>
        </w:rPr>
        <w:t>3.3. Основные направления и ценностные ориентиры</w:t>
      </w:r>
    </w:p>
    <w:p w:rsidR="00A47888" w:rsidRPr="00245E8B" w:rsidRDefault="00A47888" w:rsidP="00245E8B">
      <w:pPr>
        <w:pStyle w:val="a8"/>
        <w:tabs>
          <w:tab w:val="left" w:pos="993"/>
        </w:tabs>
        <w:ind w:left="709"/>
        <w:jc w:val="both"/>
        <w:rPr>
          <w:rFonts w:ascii="Times New Roman" w:hAnsi="Times New Roman"/>
        </w:rPr>
      </w:pPr>
      <w:r w:rsidRPr="00245E8B">
        <w:rPr>
          <w:rFonts w:ascii="Times New Roman" w:hAnsi="Times New Roman"/>
        </w:rPr>
        <w:t xml:space="preserve"> Согласно требованиям ФГОС основного общего образования внеурочная деятельность организуется по 5 направлениям развития личности:</w:t>
      </w:r>
    </w:p>
    <w:p w:rsidR="00A47888" w:rsidRPr="00245E8B" w:rsidRDefault="00A47888" w:rsidP="00245E8B">
      <w:pPr>
        <w:pStyle w:val="a8"/>
        <w:tabs>
          <w:tab w:val="left" w:pos="993"/>
        </w:tabs>
        <w:ind w:left="709"/>
        <w:jc w:val="both"/>
        <w:rPr>
          <w:rFonts w:ascii="Times New Roman" w:hAnsi="Times New Roman"/>
        </w:rPr>
      </w:pPr>
      <w:r w:rsidRPr="00245E8B">
        <w:rPr>
          <w:rFonts w:ascii="Times New Roman" w:hAnsi="Times New Roman"/>
        </w:rPr>
        <w:t xml:space="preserve"> 1. Спортивно-оздоровительное</w:t>
      </w:r>
    </w:p>
    <w:p w:rsidR="00A47888" w:rsidRPr="00245E8B" w:rsidRDefault="00A47888" w:rsidP="00245E8B">
      <w:pPr>
        <w:pStyle w:val="a8"/>
        <w:tabs>
          <w:tab w:val="left" w:pos="993"/>
        </w:tabs>
        <w:ind w:left="709"/>
        <w:jc w:val="both"/>
        <w:rPr>
          <w:rFonts w:ascii="Times New Roman" w:hAnsi="Times New Roman"/>
        </w:rPr>
      </w:pPr>
      <w:r w:rsidRPr="00245E8B">
        <w:rPr>
          <w:rFonts w:ascii="Times New Roman" w:hAnsi="Times New Roman"/>
        </w:rPr>
        <w:t xml:space="preserve"> Ценности: здоровье физическое, духовное и нравственное, здоровый образ жизни, здоровьесберегающие технологии, физическая культура и спорт</w:t>
      </w:r>
    </w:p>
    <w:p w:rsidR="00A47888" w:rsidRPr="00245E8B" w:rsidRDefault="00A47888" w:rsidP="00245E8B">
      <w:pPr>
        <w:pStyle w:val="a8"/>
        <w:tabs>
          <w:tab w:val="left" w:pos="993"/>
        </w:tabs>
        <w:ind w:left="709"/>
        <w:jc w:val="both"/>
        <w:rPr>
          <w:rFonts w:ascii="Times New Roman" w:hAnsi="Times New Roman"/>
        </w:rPr>
      </w:pPr>
      <w:r w:rsidRPr="00245E8B">
        <w:rPr>
          <w:rFonts w:ascii="Times New Roman" w:hAnsi="Times New Roman"/>
        </w:rPr>
        <w:t xml:space="preserve"> 2. Духовно-нравственное</w:t>
      </w:r>
    </w:p>
    <w:p w:rsidR="00A47888" w:rsidRPr="00245E8B" w:rsidRDefault="00A47888" w:rsidP="00245E8B">
      <w:pPr>
        <w:pStyle w:val="a8"/>
        <w:tabs>
          <w:tab w:val="left" w:pos="993"/>
        </w:tabs>
        <w:ind w:left="709"/>
        <w:jc w:val="both"/>
        <w:rPr>
          <w:rFonts w:ascii="Times New Roman" w:hAnsi="Times New Roman"/>
        </w:rPr>
      </w:pPr>
      <w:r w:rsidRPr="00245E8B">
        <w:rPr>
          <w:rFonts w:ascii="Times New Roman" w:hAnsi="Times New Roman"/>
        </w:rPr>
        <w:t xml:space="preserve"> Ценности: духовный мир человека, нравственный выбор; жизнь и смысл жизни; справедливость; милосердие; честь; достоинство; уважение достоинствачеловека, равноправие, ответственность и чувство долга; забота и помощь, мораль,честность, щедрость, свобода совести и вероисповедания; вера; традиционные религии идуховная культура народов России, российская светская (гражданская) этика.</w:t>
      </w:r>
    </w:p>
    <w:p w:rsidR="00A47888" w:rsidRPr="00245E8B" w:rsidRDefault="00A47888" w:rsidP="00245E8B">
      <w:pPr>
        <w:pStyle w:val="a8"/>
        <w:tabs>
          <w:tab w:val="left" w:pos="993"/>
        </w:tabs>
        <w:ind w:left="709"/>
        <w:jc w:val="both"/>
        <w:rPr>
          <w:rFonts w:ascii="Times New Roman" w:hAnsi="Times New Roman"/>
        </w:rPr>
      </w:pPr>
      <w:r w:rsidRPr="00245E8B">
        <w:rPr>
          <w:rFonts w:ascii="Times New Roman" w:hAnsi="Times New Roman"/>
        </w:rPr>
        <w:t xml:space="preserve"> 3. Социальное</w:t>
      </w:r>
    </w:p>
    <w:p w:rsidR="00A47888" w:rsidRPr="00245E8B" w:rsidRDefault="00A47888" w:rsidP="00245E8B">
      <w:pPr>
        <w:pStyle w:val="a8"/>
        <w:tabs>
          <w:tab w:val="left" w:pos="993"/>
        </w:tabs>
        <w:ind w:left="709"/>
        <w:jc w:val="both"/>
        <w:rPr>
          <w:rFonts w:ascii="Times New Roman" w:hAnsi="Times New Roman"/>
        </w:rPr>
      </w:pPr>
      <w:r w:rsidRPr="00245E8B">
        <w:rPr>
          <w:rFonts w:ascii="Times New Roman" w:hAnsi="Times New Roman"/>
        </w:rPr>
        <w:t xml:space="preserve"> Ценности: уважение к труду, человеку труда; творчество и созидание; стремление кпознанию и истине; целеустремленность и настойчивость; бережливость; трудолюбие,работа в коллективе, ответственное отношение к труду и творчеству, активная жизненнаяпозиция, самореализация в профессии.</w:t>
      </w:r>
    </w:p>
    <w:p w:rsidR="00A47888" w:rsidRPr="00245E8B" w:rsidRDefault="00A47888" w:rsidP="00245E8B">
      <w:pPr>
        <w:pStyle w:val="a8"/>
        <w:tabs>
          <w:tab w:val="left" w:pos="993"/>
        </w:tabs>
        <w:ind w:left="709"/>
        <w:jc w:val="both"/>
        <w:rPr>
          <w:rFonts w:ascii="Times New Roman" w:hAnsi="Times New Roman"/>
        </w:rPr>
      </w:pPr>
      <w:r w:rsidRPr="00245E8B">
        <w:rPr>
          <w:rFonts w:ascii="Times New Roman" w:hAnsi="Times New Roman"/>
        </w:rPr>
        <w:t xml:space="preserve"> 4. Общеинтеллектуальное</w:t>
      </w:r>
    </w:p>
    <w:p w:rsidR="00A47888" w:rsidRPr="00245E8B" w:rsidRDefault="00A47888" w:rsidP="00245E8B">
      <w:pPr>
        <w:pStyle w:val="a8"/>
        <w:tabs>
          <w:tab w:val="left" w:pos="993"/>
        </w:tabs>
        <w:ind w:left="709"/>
        <w:jc w:val="both"/>
        <w:rPr>
          <w:rFonts w:ascii="Times New Roman" w:hAnsi="Times New Roman"/>
        </w:rPr>
      </w:pPr>
      <w:r w:rsidRPr="00245E8B">
        <w:rPr>
          <w:rFonts w:ascii="Times New Roman" w:hAnsi="Times New Roman"/>
        </w:rPr>
        <w:lastRenderedPageBreak/>
        <w:t xml:space="preserve"> Ценности: образование, истина, интеллект, наука, интеллектуальная деятельность, интеллектуальное развитие личности, знание, общество знаний.</w:t>
      </w:r>
    </w:p>
    <w:p w:rsidR="00A47888" w:rsidRPr="00245E8B" w:rsidRDefault="00A47888" w:rsidP="00245E8B">
      <w:pPr>
        <w:pStyle w:val="a8"/>
        <w:tabs>
          <w:tab w:val="left" w:pos="993"/>
        </w:tabs>
        <w:ind w:left="709"/>
        <w:jc w:val="both"/>
        <w:rPr>
          <w:rFonts w:ascii="Times New Roman" w:hAnsi="Times New Roman"/>
        </w:rPr>
      </w:pPr>
      <w:r w:rsidRPr="00245E8B">
        <w:rPr>
          <w:rFonts w:ascii="Times New Roman" w:hAnsi="Times New Roman"/>
        </w:rPr>
        <w:t xml:space="preserve"> 5. Общекультурное</w:t>
      </w:r>
    </w:p>
    <w:p w:rsidR="00A47888" w:rsidRPr="00245E8B" w:rsidRDefault="00A47888" w:rsidP="00245E8B">
      <w:pPr>
        <w:pStyle w:val="a8"/>
        <w:tabs>
          <w:tab w:val="left" w:pos="993"/>
        </w:tabs>
        <w:ind w:left="709"/>
        <w:jc w:val="both"/>
        <w:rPr>
          <w:rFonts w:ascii="Times New Roman" w:hAnsi="Times New Roman"/>
        </w:rPr>
      </w:pPr>
      <w:r w:rsidRPr="00245E8B">
        <w:rPr>
          <w:rFonts w:ascii="Times New Roman" w:hAnsi="Times New Roman"/>
        </w:rPr>
        <w:t xml:space="preserve"> 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диалогкультур и цивилизаций.</w:t>
      </w:r>
    </w:p>
    <w:p w:rsidR="00A47888" w:rsidRPr="00245E8B" w:rsidRDefault="00A47888" w:rsidP="00245E8B">
      <w:pPr>
        <w:pStyle w:val="a8"/>
        <w:tabs>
          <w:tab w:val="left" w:pos="993"/>
        </w:tabs>
        <w:ind w:left="709"/>
        <w:jc w:val="both"/>
        <w:rPr>
          <w:rFonts w:ascii="Times New Roman" w:hAnsi="Times New Roman"/>
        </w:rPr>
      </w:pPr>
      <w:r w:rsidRPr="00245E8B">
        <w:rPr>
          <w:rFonts w:ascii="Times New Roman" w:hAnsi="Times New Roman"/>
        </w:rPr>
        <w:t xml:space="preserve"> 3.4. Внеурочная занятость ученика МБОУ «</w:t>
      </w:r>
      <w:r w:rsidR="00A43A32" w:rsidRPr="00245E8B">
        <w:rPr>
          <w:rFonts w:ascii="Times New Roman" w:hAnsi="Times New Roman"/>
        </w:rPr>
        <w:t>Лебединская</w:t>
      </w:r>
      <w:r w:rsidRPr="00245E8B">
        <w:rPr>
          <w:rFonts w:ascii="Times New Roman" w:hAnsi="Times New Roman"/>
        </w:rPr>
        <w:t xml:space="preserve"> ООШ» при получении основного общего образования представлена в виде циклограммы:                     </w:t>
      </w:r>
    </w:p>
    <w:tbl>
      <w:tblPr>
        <w:tblStyle w:val="a4"/>
        <w:tblW w:w="9176" w:type="dxa"/>
        <w:tblInd w:w="709" w:type="dxa"/>
        <w:tblLayout w:type="fixed"/>
        <w:tblLook w:val="04A0"/>
      </w:tblPr>
      <w:tblGrid>
        <w:gridCol w:w="549"/>
        <w:gridCol w:w="3670"/>
        <w:gridCol w:w="2410"/>
        <w:gridCol w:w="2547"/>
      </w:tblGrid>
      <w:tr w:rsidR="00EC3D41" w:rsidRPr="00245E8B" w:rsidTr="00A43A32">
        <w:tc>
          <w:tcPr>
            <w:tcW w:w="549" w:type="dxa"/>
          </w:tcPr>
          <w:p w:rsidR="00EC3D41" w:rsidRPr="00245E8B" w:rsidRDefault="00EC3D41" w:rsidP="00245E8B">
            <w:pPr>
              <w:pStyle w:val="a8"/>
              <w:tabs>
                <w:tab w:val="left" w:pos="993"/>
              </w:tabs>
              <w:ind w:left="0"/>
              <w:jc w:val="both"/>
              <w:rPr>
                <w:rFonts w:ascii="Times New Roman" w:hAnsi="Times New Roman"/>
              </w:rPr>
            </w:pPr>
            <w:r w:rsidRPr="00245E8B">
              <w:rPr>
                <w:rFonts w:ascii="Times New Roman" w:hAnsi="Times New Roman"/>
              </w:rPr>
              <w:t>№</w:t>
            </w:r>
          </w:p>
        </w:tc>
        <w:tc>
          <w:tcPr>
            <w:tcW w:w="3670" w:type="dxa"/>
          </w:tcPr>
          <w:p w:rsidR="00EC3D41" w:rsidRPr="00245E8B" w:rsidRDefault="00EC3D41" w:rsidP="00245E8B">
            <w:pPr>
              <w:pStyle w:val="a8"/>
              <w:tabs>
                <w:tab w:val="left" w:pos="993"/>
              </w:tabs>
              <w:ind w:left="0"/>
              <w:jc w:val="both"/>
              <w:rPr>
                <w:rFonts w:ascii="Times New Roman" w:hAnsi="Times New Roman"/>
              </w:rPr>
            </w:pPr>
            <w:r w:rsidRPr="00245E8B">
              <w:rPr>
                <w:rFonts w:ascii="Times New Roman" w:hAnsi="Times New Roman"/>
              </w:rPr>
              <w:t>Занятость во внеурочной деятельности</w:t>
            </w:r>
          </w:p>
        </w:tc>
        <w:tc>
          <w:tcPr>
            <w:tcW w:w="2410" w:type="dxa"/>
          </w:tcPr>
          <w:p w:rsidR="00EC3D41" w:rsidRPr="00245E8B" w:rsidRDefault="00EC3D41" w:rsidP="00245E8B">
            <w:pPr>
              <w:tabs>
                <w:tab w:val="left" w:pos="993"/>
              </w:tabs>
              <w:spacing w:after="0" w:line="240" w:lineRule="auto"/>
              <w:jc w:val="both"/>
              <w:rPr>
                <w:rFonts w:ascii="Times New Roman" w:hAnsi="Times New Roman"/>
                <w:sz w:val="24"/>
                <w:szCs w:val="24"/>
              </w:rPr>
            </w:pPr>
            <w:r w:rsidRPr="00245E8B">
              <w:rPr>
                <w:rFonts w:ascii="Times New Roman" w:hAnsi="Times New Roman"/>
                <w:sz w:val="24"/>
                <w:szCs w:val="24"/>
              </w:rPr>
              <w:t>Количество часов внеделю</w:t>
            </w:r>
          </w:p>
        </w:tc>
        <w:tc>
          <w:tcPr>
            <w:tcW w:w="2547" w:type="dxa"/>
          </w:tcPr>
          <w:p w:rsidR="00EC3D41" w:rsidRPr="00245E8B" w:rsidRDefault="00EC3D41" w:rsidP="00245E8B">
            <w:pPr>
              <w:pStyle w:val="a8"/>
              <w:tabs>
                <w:tab w:val="left" w:pos="993"/>
              </w:tabs>
              <w:ind w:left="0"/>
              <w:jc w:val="both"/>
              <w:rPr>
                <w:rFonts w:ascii="Times New Roman" w:hAnsi="Times New Roman"/>
              </w:rPr>
            </w:pPr>
            <w:r w:rsidRPr="00245E8B">
              <w:rPr>
                <w:rFonts w:ascii="Times New Roman" w:hAnsi="Times New Roman"/>
              </w:rPr>
              <w:t>Ответственные</w:t>
            </w:r>
          </w:p>
        </w:tc>
      </w:tr>
      <w:tr w:rsidR="00EC3D41" w:rsidRPr="00245E8B" w:rsidTr="00A43A32">
        <w:tc>
          <w:tcPr>
            <w:tcW w:w="549" w:type="dxa"/>
          </w:tcPr>
          <w:p w:rsidR="00EC3D41" w:rsidRPr="00245E8B" w:rsidRDefault="00EC3D41" w:rsidP="00245E8B">
            <w:pPr>
              <w:pStyle w:val="a8"/>
              <w:tabs>
                <w:tab w:val="left" w:pos="993"/>
              </w:tabs>
              <w:ind w:left="0"/>
              <w:jc w:val="both"/>
              <w:rPr>
                <w:rFonts w:ascii="Times New Roman" w:hAnsi="Times New Roman"/>
              </w:rPr>
            </w:pPr>
            <w:r w:rsidRPr="00245E8B">
              <w:rPr>
                <w:rFonts w:ascii="Times New Roman" w:hAnsi="Times New Roman"/>
              </w:rPr>
              <w:t>1</w:t>
            </w:r>
          </w:p>
        </w:tc>
        <w:tc>
          <w:tcPr>
            <w:tcW w:w="3670" w:type="dxa"/>
          </w:tcPr>
          <w:p w:rsidR="00EC3D41" w:rsidRPr="00245E8B" w:rsidRDefault="00EC3D41" w:rsidP="00245E8B">
            <w:pPr>
              <w:pStyle w:val="a8"/>
              <w:tabs>
                <w:tab w:val="left" w:pos="993"/>
              </w:tabs>
              <w:ind w:left="0"/>
              <w:jc w:val="both"/>
              <w:rPr>
                <w:rFonts w:ascii="Times New Roman" w:hAnsi="Times New Roman"/>
              </w:rPr>
            </w:pPr>
            <w:r w:rsidRPr="00245E8B">
              <w:rPr>
                <w:rFonts w:ascii="Times New Roman" w:hAnsi="Times New Roman"/>
              </w:rPr>
              <w:t>Занятия курсов и секция</w:t>
            </w:r>
          </w:p>
        </w:tc>
        <w:tc>
          <w:tcPr>
            <w:tcW w:w="2410" w:type="dxa"/>
          </w:tcPr>
          <w:p w:rsidR="00EC3D41" w:rsidRPr="00245E8B" w:rsidRDefault="00EC3D41" w:rsidP="00245E8B">
            <w:pPr>
              <w:tabs>
                <w:tab w:val="left" w:pos="993"/>
              </w:tabs>
              <w:spacing w:line="240" w:lineRule="auto"/>
              <w:jc w:val="both"/>
              <w:rPr>
                <w:rFonts w:ascii="Times New Roman" w:hAnsi="Times New Roman"/>
                <w:sz w:val="24"/>
                <w:szCs w:val="24"/>
              </w:rPr>
            </w:pPr>
            <w:r w:rsidRPr="00245E8B">
              <w:rPr>
                <w:rFonts w:ascii="Times New Roman" w:hAnsi="Times New Roman"/>
                <w:sz w:val="24"/>
                <w:szCs w:val="24"/>
              </w:rPr>
              <w:t>1 час в неделю (по</w:t>
            </w:r>
            <w:r w:rsidR="00A43A32" w:rsidRPr="00245E8B">
              <w:rPr>
                <w:rFonts w:ascii="Times New Roman" w:hAnsi="Times New Roman"/>
                <w:sz w:val="24"/>
                <w:szCs w:val="24"/>
              </w:rPr>
              <w:t xml:space="preserve"> </w:t>
            </w:r>
            <w:r w:rsidRPr="00245E8B">
              <w:rPr>
                <w:rFonts w:ascii="Times New Roman" w:hAnsi="Times New Roman"/>
                <w:sz w:val="24"/>
                <w:szCs w:val="24"/>
              </w:rPr>
              <w:t>расписанию)</w:t>
            </w:r>
          </w:p>
        </w:tc>
        <w:tc>
          <w:tcPr>
            <w:tcW w:w="2547" w:type="dxa"/>
          </w:tcPr>
          <w:p w:rsidR="00EC3D41" w:rsidRPr="00245E8B" w:rsidRDefault="00EC3D41" w:rsidP="00245E8B">
            <w:pPr>
              <w:pStyle w:val="a8"/>
              <w:tabs>
                <w:tab w:val="left" w:pos="993"/>
              </w:tabs>
              <w:ind w:left="0"/>
              <w:jc w:val="both"/>
              <w:rPr>
                <w:rFonts w:ascii="Times New Roman" w:hAnsi="Times New Roman"/>
              </w:rPr>
            </w:pPr>
            <w:r w:rsidRPr="00245E8B">
              <w:rPr>
                <w:rFonts w:ascii="Times New Roman" w:hAnsi="Times New Roman"/>
              </w:rPr>
              <w:t>Учителя -предметники</w:t>
            </w:r>
          </w:p>
        </w:tc>
      </w:tr>
      <w:tr w:rsidR="00EC3D41" w:rsidRPr="00245E8B" w:rsidTr="00A43A32">
        <w:tc>
          <w:tcPr>
            <w:tcW w:w="549" w:type="dxa"/>
          </w:tcPr>
          <w:p w:rsidR="00EC3D41" w:rsidRPr="00245E8B" w:rsidRDefault="00EC3D41" w:rsidP="00245E8B">
            <w:pPr>
              <w:pStyle w:val="a8"/>
              <w:tabs>
                <w:tab w:val="left" w:pos="993"/>
              </w:tabs>
              <w:ind w:left="0"/>
              <w:jc w:val="both"/>
              <w:rPr>
                <w:rFonts w:ascii="Times New Roman" w:hAnsi="Times New Roman"/>
              </w:rPr>
            </w:pPr>
            <w:r w:rsidRPr="00245E8B">
              <w:rPr>
                <w:rFonts w:ascii="Times New Roman" w:hAnsi="Times New Roman"/>
              </w:rPr>
              <w:t>2</w:t>
            </w:r>
          </w:p>
        </w:tc>
        <w:tc>
          <w:tcPr>
            <w:tcW w:w="3670" w:type="dxa"/>
          </w:tcPr>
          <w:p w:rsidR="00EC3D41" w:rsidRPr="00245E8B" w:rsidRDefault="00EC3D41" w:rsidP="00245E8B">
            <w:pPr>
              <w:pStyle w:val="a8"/>
              <w:tabs>
                <w:tab w:val="left" w:pos="993"/>
              </w:tabs>
              <w:ind w:left="0"/>
              <w:jc w:val="both"/>
              <w:rPr>
                <w:rFonts w:ascii="Times New Roman" w:hAnsi="Times New Roman"/>
              </w:rPr>
            </w:pPr>
            <w:r w:rsidRPr="00245E8B">
              <w:rPr>
                <w:rFonts w:ascii="Times New Roman" w:hAnsi="Times New Roman"/>
              </w:rPr>
              <w:t>Система классных часов</w:t>
            </w:r>
          </w:p>
        </w:tc>
        <w:tc>
          <w:tcPr>
            <w:tcW w:w="2410" w:type="dxa"/>
          </w:tcPr>
          <w:p w:rsidR="00EC3D41" w:rsidRPr="00245E8B" w:rsidRDefault="00EC3D41" w:rsidP="00245E8B">
            <w:pPr>
              <w:spacing w:line="240" w:lineRule="auto"/>
              <w:rPr>
                <w:rFonts w:ascii="Times New Roman" w:hAnsi="Times New Roman"/>
                <w:sz w:val="24"/>
                <w:szCs w:val="24"/>
              </w:rPr>
            </w:pPr>
            <w:r w:rsidRPr="00245E8B">
              <w:rPr>
                <w:rFonts w:ascii="Times New Roman" w:hAnsi="Times New Roman"/>
                <w:sz w:val="24"/>
                <w:szCs w:val="24"/>
              </w:rPr>
              <w:t xml:space="preserve">1 час в неделю </w:t>
            </w:r>
          </w:p>
        </w:tc>
        <w:tc>
          <w:tcPr>
            <w:tcW w:w="2547" w:type="dxa"/>
          </w:tcPr>
          <w:p w:rsidR="00EC3D41" w:rsidRPr="00245E8B" w:rsidRDefault="00EC3D41" w:rsidP="00245E8B">
            <w:pPr>
              <w:pStyle w:val="a8"/>
              <w:tabs>
                <w:tab w:val="left" w:pos="993"/>
              </w:tabs>
              <w:ind w:left="0"/>
              <w:jc w:val="both"/>
              <w:rPr>
                <w:rFonts w:ascii="Times New Roman" w:hAnsi="Times New Roman"/>
              </w:rPr>
            </w:pPr>
            <w:r w:rsidRPr="00245E8B">
              <w:rPr>
                <w:rFonts w:ascii="Times New Roman" w:hAnsi="Times New Roman"/>
              </w:rPr>
              <w:t>Классные руководители</w:t>
            </w:r>
          </w:p>
        </w:tc>
      </w:tr>
      <w:tr w:rsidR="00EC3D41" w:rsidRPr="00245E8B" w:rsidTr="00A43A32">
        <w:tc>
          <w:tcPr>
            <w:tcW w:w="549" w:type="dxa"/>
          </w:tcPr>
          <w:p w:rsidR="00EC3D41" w:rsidRPr="00245E8B" w:rsidRDefault="00EC3D41" w:rsidP="00245E8B">
            <w:pPr>
              <w:pStyle w:val="a8"/>
              <w:tabs>
                <w:tab w:val="left" w:pos="993"/>
              </w:tabs>
              <w:ind w:left="0"/>
              <w:jc w:val="both"/>
              <w:rPr>
                <w:rFonts w:ascii="Times New Roman" w:hAnsi="Times New Roman"/>
              </w:rPr>
            </w:pPr>
            <w:r w:rsidRPr="00245E8B">
              <w:rPr>
                <w:rFonts w:ascii="Times New Roman" w:hAnsi="Times New Roman"/>
              </w:rPr>
              <w:t>3</w:t>
            </w:r>
          </w:p>
        </w:tc>
        <w:tc>
          <w:tcPr>
            <w:tcW w:w="3670" w:type="dxa"/>
          </w:tcPr>
          <w:p w:rsidR="00EC3D41" w:rsidRPr="00245E8B" w:rsidRDefault="00EC3D41" w:rsidP="00245E8B">
            <w:pPr>
              <w:tabs>
                <w:tab w:val="left" w:pos="993"/>
              </w:tabs>
              <w:spacing w:line="240" w:lineRule="auto"/>
              <w:jc w:val="both"/>
              <w:rPr>
                <w:rFonts w:ascii="Times New Roman" w:hAnsi="Times New Roman"/>
                <w:sz w:val="24"/>
                <w:szCs w:val="24"/>
              </w:rPr>
            </w:pPr>
            <w:r w:rsidRPr="00245E8B">
              <w:rPr>
                <w:rFonts w:ascii="Times New Roman" w:hAnsi="Times New Roman"/>
                <w:sz w:val="24"/>
                <w:szCs w:val="24"/>
              </w:rPr>
              <w:t>Внеаудиторные активные занятия(экскурсии, посещение музеев, театров,библиотек и т.д.)</w:t>
            </w:r>
          </w:p>
        </w:tc>
        <w:tc>
          <w:tcPr>
            <w:tcW w:w="2410" w:type="dxa"/>
          </w:tcPr>
          <w:p w:rsidR="00EC3D41" w:rsidRPr="00245E8B" w:rsidRDefault="00EC3D41" w:rsidP="00245E8B">
            <w:pPr>
              <w:spacing w:line="240" w:lineRule="auto"/>
              <w:rPr>
                <w:rFonts w:ascii="Times New Roman" w:hAnsi="Times New Roman"/>
                <w:sz w:val="24"/>
                <w:szCs w:val="24"/>
              </w:rPr>
            </w:pPr>
            <w:r w:rsidRPr="00245E8B">
              <w:rPr>
                <w:rFonts w:ascii="Times New Roman" w:hAnsi="Times New Roman"/>
                <w:sz w:val="24"/>
                <w:szCs w:val="24"/>
              </w:rPr>
              <w:t xml:space="preserve">1 час в неделю </w:t>
            </w:r>
          </w:p>
        </w:tc>
        <w:tc>
          <w:tcPr>
            <w:tcW w:w="2547" w:type="dxa"/>
          </w:tcPr>
          <w:p w:rsidR="00EC3D41" w:rsidRPr="00245E8B" w:rsidRDefault="00EC3D41" w:rsidP="00245E8B">
            <w:pPr>
              <w:spacing w:line="240" w:lineRule="auto"/>
              <w:rPr>
                <w:rFonts w:ascii="Times New Roman" w:hAnsi="Times New Roman"/>
                <w:sz w:val="24"/>
                <w:szCs w:val="24"/>
              </w:rPr>
            </w:pPr>
            <w:r w:rsidRPr="00245E8B">
              <w:rPr>
                <w:rFonts w:ascii="Times New Roman" w:hAnsi="Times New Roman"/>
                <w:sz w:val="24"/>
                <w:szCs w:val="24"/>
              </w:rPr>
              <w:t>Классные руководители</w:t>
            </w:r>
          </w:p>
        </w:tc>
      </w:tr>
      <w:tr w:rsidR="00EC3D41" w:rsidRPr="00245E8B" w:rsidTr="00A43A32">
        <w:tc>
          <w:tcPr>
            <w:tcW w:w="549" w:type="dxa"/>
          </w:tcPr>
          <w:p w:rsidR="00EC3D41" w:rsidRPr="00245E8B" w:rsidRDefault="00EC3D41" w:rsidP="00245E8B">
            <w:pPr>
              <w:pStyle w:val="a8"/>
              <w:tabs>
                <w:tab w:val="left" w:pos="993"/>
              </w:tabs>
              <w:ind w:left="0"/>
              <w:jc w:val="both"/>
              <w:rPr>
                <w:rFonts w:ascii="Times New Roman" w:hAnsi="Times New Roman"/>
              </w:rPr>
            </w:pPr>
            <w:r w:rsidRPr="00245E8B">
              <w:rPr>
                <w:rFonts w:ascii="Times New Roman" w:hAnsi="Times New Roman"/>
              </w:rPr>
              <w:t>4</w:t>
            </w:r>
          </w:p>
        </w:tc>
        <w:tc>
          <w:tcPr>
            <w:tcW w:w="3670" w:type="dxa"/>
          </w:tcPr>
          <w:p w:rsidR="00EC3D41" w:rsidRPr="00245E8B" w:rsidRDefault="00EC3D41" w:rsidP="00245E8B">
            <w:pPr>
              <w:tabs>
                <w:tab w:val="left" w:pos="993"/>
              </w:tabs>
              <w:spacing w:line="240" w:lineRule="auto"/>
              <w:jc w:val="both"/>
              <w:rPr>
                <w:rFonts w:ascii="Times New Roman" w:hAnsi="Times New Roman"/>
                <w:sz w:val="24"/>
                <w:szCs w:val="24"/>
              </w:rPr>
            </w:pPr>
            <w:r w:rsidRPr="00245E8B">
              <w:rPr>
                <w:rFonts w:ascii="Times New Roman" w:hAnsi="Times New Roman"/>
                <w:sz w:val="24"/>
                <w:szCs w:val="24"/>
              </w:rPr>
              <w:t>Участие в общешкольных и</w:t>
            </w:r>
            <w:r w:rsidR="00A43A32" w:rsidRPr="00245E8B">
              <w:rPr>
                <w:rFonts w:ascii="Times New Roman" w:hAnsi="Times New Roman"/>
                <w:sz w:val="24"/>
                <w:szCs w:val="24"/>
              </w:rPr>
              <w:t xml:space="preserve"> </w:t>
            </w:r>
            <w:r w:rsidRPr="00245E8B">
              <w:rPr>
                <w:rFonts w:ascii="Times New Roman" w:hAnsi="Times New Roman"/>
                <w:sz w:val="24"/>
                <w:szCs w:val="24"/>
              </w:rPr>
              <w:t>классных мероприятиях, в</w:t>
            </w:r>
            <w:r w:rsidR="00A43A32" w:rsidRPr="00245E8B">
              <w:rPr>
                <w:rFonts w:ascii="Times New Roman" w:hAnsi="Times New Roman"/>
                <w:sz w:val="24"/>
                <w:szCs w:val="24"/>
              </w:rPr>
              <w:t xml:space="preserve"> </w:t>
            </w:r>
            <w:r w:rsidRPr="00245E8B">
              <w:rPr>
                <w:rFonts w:ascii="Times New Roman" w:hAnsi="Times New Roman"/>
                <w:sz w:val="24"/>
                <w:szCs w:val="24"/>
              </w:rPr>
              <w:t>работе детских</w:t>
            </w:r>
            <w:r w:rsidR="00A43A32" w:rsidRPr="00245E8B">
              <w:rPr>
                <w:rFonts w:ascii="Times New Roman" w:hAnsi="Times New Roman"/>
                <w:sz w:val="24"/>
                <w:szCs w:val="24"/>
              </w:rPr>
              <w:t xml:space="preserve"> </w:t>
            </w:r>
            <w:r w:rsidRPr="00245E8B">
              <w:rPr>
                <w:rFonts w:ascii="Times New Roman" w:hAnsi="Times New Roman"/>
                <w:sz w:val="24"/>
                <w:szCs w:val="24"/>
              </w:rPr>
              <w:t>общественных организаций, клубов по интересам (общешкольные</w:t>
            </w:r>
            <w:r w:rsidR="00A43A32" w:rsidRPr="00245E8B">
              <w:rPr>
                <w:rFonts w:ascii="Times New Roman" w:hAnsi="Times New Roman"/>
                <w:sz w:val="24"/>
                <w:szCs w:val="24"/>
              </w:rPr>
              <w:t xml:space="preserve"> коллективно-</w:t>
            </w:r>
            <w:r w:rsidRPr="00245E8B">
              <w:rPr>
                <w:rFonts w:ascii="Times New Roman" w:hAnsi="Times New Roman"/>
                <w:sz w:val="24"/>
                <w:szCs w:val="24"/>
              </w:rPr>
              <w:t>творческие дела)</w:t>
            </w:r>
          </w:p>
        </w:tc>
        <w:tc>
          <w:tcPr>
            <w:tcW w:w="2410" w:type="dxa"/>
          </w:tcPr>
          <w:p w:rsidR="00EC3D41" w:rsidRPr="00245E8B" w:rsidRDefault="00EC3D41" w:rsidP="00245E8B">
            <w:pPr>
              <w:spacing w:line="240" w:lineRule="auto"/>
              <w:rPr>
                <w:rFonts w:ascii="Times New Roman" w:hAnsi="Times New Roman"/>
                <w:sz w:val="24"/>
                <w:szCs w:val="24"/>
              </w:rPr>
            </w:pPr>
            <w:r w:rsidRPr="00245E8B">
              <w:rPr>
                <w:rFonts w:ascii="Times New Roman" w:hAnsi="Times New Roman"/>
                <w:sz w:val="24"/>
                <w:szCs w:val="24"/>
              </w:rPr>
              <w:t xml:space="preserve">2 часа в неделю </w:t>
            </w:r>
          </w:p>
        </w:tc>
        <w:tc>
          <w:tcPr>
            <w:tcW w:w="2547" w:type="dxa"/>
          </w:tcPr>
          <w:p w:rsidR="00EC3D41" w:rsidRPr="00245E8B" w:rsidRDefault="00EC3D41" w:rsidP="00245E8B">
            <w:pPr>
              <w:spacing w:line="240" w:lineRule="auto"/>
              <w:rPr>
                <w:rFonts w:ascii="Times New Roman" w:hAnsi="Times New Roman"/>
                <w:sz w:val="24"/>
                <w:szCs w:val="24"/>
              </w:rPr>
            </w:pPr>
            <w:r w:rsidRPr="00245E8B">
              <w:rPr>
                <w:rFonts w:ascii="Times New Roman" w:hAnsi="Times New Roman"/>
                <w:sz w:val="24"/>
                <w:szCs w:val="24"/>
              </w:rPr>
              <w:t>Классные руководители</w:t>
            </w:r>
          </w:p>
        </w:tc>
      </w:tr>
      <w:tr w:rsidR="00EC3D41" w:rsidRPr="00245E8B" w:rsidTr="00A43A32">
        <w:tc>
          <w:tcPr>
            <w:tcW w:w="549" w:type="dxa"/>
          </w:tcPr>
          <w:p w:rsidR="00EC3D41" w:rsidRPr="00245E8B" w:rsidRDefault="00EC3D41" w:rsidP="00245E8B">
            <w:pPr>
              <w:pStyle w:val="a8"/>
              <w:tabs>
                <w:tab w:val="left" w:pos="993"/>
              </w:tabs>
              <w:ind w:left="0"/>
              <w:jc w:val="both"/>
              <w:rPr>
                <w:rFonts w:ascii="Times New Roman" w:hAnsi="Times New Roman"/>
              </w:rPr>
            </w:pPr>
            <w:r w:rsidRPr="00245E8B">
              <w:rPr>
                <w:rFonts w:ascii="Times New Roman" w:hAnsi="Times New Roman"/>
              </w:rPr>
              <w:t>5</w:t>
            </w:r>
          </w:p>
        </w:tc>
        <w:tc>
          <w:tcPr>
            <w:tcW w:w="3670" w:type="dxa"/>
          </w:tcPr>
          <w:p w:rsidR="00EC3D41" w:rsidRPr="00245E8B" w:rsidRDefault="00EC3D41" w:rsidP="00245E8B">
            <w:pPr>
              <w:tabs>
                <w:tab w:val="left" w:pos="993"/>
              </w:tabs>
              <w:spacing w:line="240" w:lineRule="auto"/>
              <w:jc w:val="both"/>
              <w:rPr>
                <w:rFonts w:ascii="Times New Roman" w:hAnsi="Times New Roman"/>
                <w:sz w:val="24"/>
                <w:szCs w:val="24"/>
              </w:rPr>
            </w:pPr>
            <w:r w:rsidRPr="00245E8B">
              <w:rPr>
                <w:rFonts w:ascii="Times New Roman" w:hAnsi="Times New Roman"/>
                <w:sz w:val="24"/>
                <w:szCs w:val="24"/>
              </w:rPr>
              <w:t>Участие в проектной, учебно- исследовательской деятельности</w:t>
            </w:r>
            <w:r w:rsidR="00A43A32" w:rsidRPr="00245E8B">
              <w:rPr>
                <w:rFonts w:ascii="Times New Roman" w:hAnsi="Times New Roman"/>
                <w:sz w:val="24"/>
                <w:szCs w:val="24"/>
              </w:rPr>
              <w:t xml:space="preserve">, </w:t>
            </w:r>
            <w:r w:rsidRPr="00245E8B">
              <w:rPr>
                <w:rFonts w:ascii="Times New Roman" w:hAnsi="Times New Roman"/>
                <w:sz w:val="24"/>
                <w:szCs w:val="24"/>
              </w:rPr>
              <w:t>ащита проекта</w:t>
            </w:r>
            <w:r w:rsidR="00A43A32" w:rsidRPr="00245E8B">
              <w:rPr>
                <w:rFonts w:ascii="Times New Roman" w:hAnsi="Times New Roman"/>
                <w:sz w:val="24"/>
                <w:szCs w:val="24"/>
              </w:rPr>
              <w:t xml:space="preserve"> </w:t>
            </w:r>
            <w:r w:rsidRPr="00245E8B">
              <w:rPr>
                <w:rFonts w:ascii="Times New Roman" w:hAnsi="Times New Roman"/>
                <w:sz w:val="24"/>
                <w:szCs w:val="24"/>
              </w:rPr>
              <w:t>(индивидуального, группового)</w:t>
            </w:r>
          </w:p>
        </w:tc>
        <w:tc>
          <w:tcPr>
            <w:tcW w:w="2410" w:type="dxa"/>
          </w:tcPr>
          <w:p w:rsidR="00EC3D41" w:rsidRPr="00245E8B" w:rsidRDefault="00EC3D41" w:rsidP="00245E8B">
            <w:pPr>
              <w:spacing w:line="240" w:lineRule="auto"/>
              <w:rPr>
                <w:rFonts w:ascii="Times New Roman" w:hAnsi="Times New Roman"/>
                <w:sz w:val="24"/>
                <w:szCs w:val="24"/>
              </w:rPr>
            </w:pPr>
            <w:r w:rsidRPr="00245E8B">
              <w:rPr>
                <w:rFonts w:ascii="Times New Roman" w:hAnsi="Times New Roman"/>
                <w:sz w:val="24"/>
                <w:szCs w:val="24"/>
              </w:rPr>
              <w:t xml:space="preserve">1 час в неделю </w:t>
            </w:r>
          </w:p>
        </w:tc>
        <w:tc>
          <w:tcPr>
            <w:tcW w:w="2547" w:type="dxa"/>
          </w:tcPr>
          <w:p w:rsidR="00EC3D41" w:rsidRPr="00245E8B" w:rsidRDefault="00EC3D41" w:rsidP="00245E8B">
            <w:pPr>
              <w:pStyle w:val="a8"/>
              <w:tabs>
                <w:tab w:val="left" w:pos="993"/>
              </w:tabs>
              <w:ind w:left="0"/>
              <w:jc w:val="both"/>
              <w:rPr>
                <w:rFonts w:ascii="Times New Roman" w:hAnsi="Times New Roman"/>
              </w:rPr>
            </w:pPr>
            <w:r w:rsidRPr="00245E8B">
              <w:rPr>
                <w:rFonts w:ascii="Times New Roman" w:hAnsi="Times New Roman"/>
              </w:rPr>
              <w:t>Учителя -предметники</w:t>
            </w:r>
          </w:p>
        </w:tc>
      </w:tr>
      <w:tr w:rsidR="00EC3D41" w:rsidRPr="00245E8B" w:rsidTr="00A43A32">
        <w:tc>
          <w:tcPr>
            <w:tcW w:w="549" w:type="dxa"/>
          </w:tcPr>
          <w:p w:rsidR="00EC3D41" w:rsidRPr="00245E8B" w:rsidRDefault="00EC3D41" w:rsidP="00245E8B">
            <w:pPr>
              <w:pStyle w:val="a8"/>
              <w:tabs>
                <w:tab w:val="left" w:pos="993"/>
              </w:tabs>
              <w:ind w:left="0"/>
              <w:jc w:val="both"/>
              <w:rPr>
                <w:rFonts w:ascii="Times New Roman" w:hAnsi="Times New Roman"/>
              </w:rPr>
            </w:pPr>
            <w:r w:rsidRPr="00245E8B">
              <w:rPr>
                <w:rFonts w:ascii="Times New Roman" w:hAnsi="Times New Roman"/>
              </w:rPr>
              <w:t>6</w:t>
            </w:r>
          </w:p>
        </w:tc>
        <w:tc>
          <w:tcPr>
            <w:tcW w:w="3670" w:type="dxa"/>
          </w:tcPr>
          <w:p w:rsidR="00EC3D41" w:rsidRPr="00245E8B" w:rsidRDefault="00EC3D41" w:rsidP="00245E8B">
            <w:pPr>
              <w:tabs>
                <w:tab w:val="left" w:pos="993"/>
              </w:tabs>
              <w:spacing w:line="240" w:lineRule="auto"/>
              <w:jc w:val="both"/>
              <w:rPr>
                <w:rFonts w:ascii="Times New Roman" w:hAnsi="Times New Roman"/>
                <w:sz w:val="24"/>
                <w:szCs w:val="24"/>
              </w:rPr>
            </w:pPr>
            <w:r w:rsidRPr="00245E8B">
              <w:rPr>
                <w:rFonts w:ascii="Times New Roman" w:hAnsi="Times New Roman"/>
                <w:sz w:val="24"/>
                <w:szCs w:val="24"/>
              </w:rPr>
              <w:t>Индивидуальная консультация учителя</w:t>
            </w:r>
            <w:r w:rsidR="00A43A32" w:rsidRPr="00245E8B">
              <w:rPr>
                <w:rFonts w:ascii="Times New Roman" w:hAnsi="Times New Roman"/>
                <w:sz w:val="24"/>
                <w:szCs w:val="24"/>
              </w:rPr>
              <w:t xml:space="preserve"> предметника, </w:t>
            </w:r>
            <w:r w:rsidRPr="00245E8B">
              <w:rPr>
                <w:rFonts w:ascii="Times New Roman" w:hAnsi="Times New Roman"/>
                <w:sz w:val="24"/>
                <w:szCs w:val="24"/>
              </w:rPr>
              <w:t xml:space="preserve"> классных</w:t>
            </w:r>
            <w:r w:rsidR="00A43A32" w:rsidRPr="00245E8B">
              <w:rPr>
                <w:rFonts w:ascii="Times New Roman" w:hAnsi="Times New Roman"/>
                <w:sz w:val="24"/>
                <w:szCs w:val="24"/>
              </w:rPr>
              <w:t xml:space="preserve"> </w:t>
            </w:r>
            <w:r w:rsidRPr="00245E8B">
              <w:rPr>
                <w:rFonts w:ascii="Times New Roman" w:hAnsi="Times New Roman"/>
                <w:sz w:val="24"/>
                <w:szCs w:val="24"/>
              </w:rPr>
              <w:t>руководителей</w:t>
            </w:r>
          </w:p>
        </w:tc>
        <w:tc>
          <w:tcPr>
            <w:tcW w:w="2410" w:type="dxa"/>
          </w:tcPr>
          <w:p w:rsidR="00EC3D41" w:rsidRPr="00245E8B" w:rsidRDefault="00EC3D41" w:rsidP="00245E8B">
            <w:pPr>
              <w:spacing w:line="240" w:lineRule="auto"/>
              <w:rPr>
                <w:rFonts w:ascii="Times New Roman" w:hAnsi="Times New Roman"/>
                <w:sz w:val="24"/>
                <w:szCs w:val="24"/>
              </w:rPr>
            </w:pPr>
            <w:r w:rsidRPr="00245E8B">
              <w:rPr>
                <w:rFonts w:ascii="Times New Roman" w:hAnsi="Times New Roman"/>
                <w:sz w:val="24"/>
                <w:szCs w:val="24"/>
              </w:rPr>
              <w:t xml:space="preserve">1 час в неделю </w:t>
            </w:r>
          </w:p>
        </w:tc>
        <w:tc>
          <w:tcPr>
            <w:tcW w:w="2547" w:type="dxa"/>
          </w:tcPr>
          <w:p w:rsidR="00EC3D41" w:rsidRPr="00245E8B" w:rsidRDefault="00EC3D41" w:rsidP="00245E8B">
            <w:pPr>
              <w:pStyle w:val="a8"/>
              <w:tabs>
                <w:tab w:val="left" w:pos="993"/>
              </w:tabs>
              <w:ind w:left="0"/>
              <w:jc w:val="both"/>
              <w:rPr>
                <w:rFonts w:ascii="Times New Roman" w:hAnsi="Times New Roman"/>
              </w:rPr>
            </w:pPr>
            <w:r w:rsidRPr="00245E8B">
              <w:rPr>
                <w:rFonts w:ascii="Times New Roman" w:hAnsi="Times New Roman"/>
              </w:rPr>
              <w:t>Учителя –предметники</w:t>
            </w:r>
            <w:r w:rsidR="00A43A32" w:rsidRPr="00245E8B">
              <w:rPr>
                <w:rFonts w:ascii="Times New Roman" w:hAnsi="Times New Roman"/>
              </w:rPr>
              <w:t>, к</w:t>
            </w:r>
            <w:r w:rsidRPr="00245E8B">
              <w:rPr>
                <w:rFonts w:ascii="Times New Roman" w:hAnsi="Times New Roman"/>
              </w:rPr>
              <w:t>лассные руководители</w:t>
            </w:r>
          </w:p>
        </w:tc>
      </w:tr>
      <w:tr w:rsidR="00EC3D41" w:rsidRPr="00245E8B" w:rsidTr="00A43A32">
        <w:tc>
          <w:tcPr>
            <w:tcW w:w="549" w:type="dxa"/>
          </w:tcPr>
          <w:p w:rsidR="00EC3D41" w:rsidRPr="00245E8B" w:rsidRDefault="00EC3D41" w:rsidP="00245E8B">
            <w:pPr>
              <w:pStyle w:val="a8"/>
              <w:tabs>
                <w:tab w:val="left" w:pos="993"/>
              </w:tabs>
              <w:ind w:left="0"/>
              <w:jc w:val="both"/>
              <w:rPr>
                <w:rFonts w:ascii="Times New Roman" w:hAnsi="Times New Roman"/>
              </w:rPr>
            </w:pPr>
            <w:r w:rsidRPr="00245E8B">
              <w:rPr>
                <w:rFonts w:ascii="Times New Roman" w:hAnsi="Times New Roman"/>
              </w:rPr>
              <w:t>7</w:t>
            </w:r>
          </w:p>
        </w:tc>
        <w:tc>
          <w:tcPr>
            <w:tcW w:w="3670" w:type="dxa"/>
          </w:tcPr>
          <w:p w:rsidR="00EC3D41" w:rsidRPr="00245E8B" w:rsidRDefault="00EC3D41" w:rsidP="00245E8B">
            <w:pPr>
              <w:tabs>
                <w:tab w:val="left" w:pos="993"/>
              </w:tabs>
              <w:spacing w:line="240" w:lineRule="auto"/>
              <w:jc w:val="both"/>
              <w:rPr>
                <w:rFonts w:ascii="Times New Roman" w:hAnsi="Times New Roman"/>
                <w:sz w:val="24"/>
                <w:szCs w:val="24"/>
              </w:rPr>
            </w:pPr>
            <w:r w:rsidRPr="00245E8B">
              <w:rPr>
                <w:rFonts w:ascii="Times New Roman" w:hAnsi="Times New Roman"/>
                <w:sz w:val="24"/>
                <w:szCs w:val="24"/>
              </w:rPr>
              <w:t>Динамические паузы. Утренняя зарядка.Подвижные перемены</w:t>
            </w:r>
          </w:p>
        </w:tc>
        <w:tc>
          <w:tcPr>
            <w:tcW w:w="2410" w:type="dxa"/>
          </w:tcPr>
          <w:p w:rsidR="00EC3D41" w:rsidRPr="00245E8B" w:rsidRDefault="00EC3D41" w:rsidP="00245E8B">
            <w:pPr>
              <w:spacing w:line="240" w:lineRule="auto"/>
              <w:rPr>
                <w:rFonts w:ascii="Times New Roman" w:hAnsi="Times New Roman"/>
                <w:sz w:val="24"/>
                <w:szCs w:val="24"/>
              </w:rPr>
            </w:pPr>
            <w:r w:rsidRPr="00245E8B">
              <w:rPr>
                <w:rFonts w:ascii="Times New Roman" w:hAnsi="Times New Roman"/>
                <w:sz w:val="24"/>
                <w:szCs w:val="24"/>
              </w:rPr>
              <w:t xml:space="preserve">1 час в неделю </w:t>
            </w:r>
          </w:p>
        </w:tc>
        <w:tc>
          <w:tcPr>
            <w:tcW w:w="2547" w:type="dxa"/>
          </w:tcPr>
          <w:p w:rsidR="00EC3D41" w:rsidRPr="00245E8B" w:rsidRDefault="00EC3D41" w:rsidP="00245E8B">
            <w:pPr>
              <w:pStyle w:val="a8"/>
              <w:tabs>
                <w:tab w:val="left" w:pos="993"/>
              </w:tabs>
              <w:ind w:left="0"/>
              <w:jc w:val="both"/>
              <w:rPr>
                <w:rFonts w:ascii="Times New Roman" w:hAnsi="Times New Roman"/>
              </w:rPr>
            </w:pPr>
            <w:r w:rsidRPr="00245E8B">
              <w:rPr>
                <w:rFonts w:ascii="Times New Roman" w:hAnsi="Times New Roman"/>
              </w:rPr>
              <w:t>Классные руководители</w:t>
            </w:r>
          </w:p>
        </w:tc>
      </w:tr>
    </w:tbl>
    <w:p w:rsidR="00A47888" w:rsidRPr="00245E8B" w:rsidRDefault="00A47888" w:rsidP="00245E8B">
      <w:pPr>
        <w:pStyle w:val="a8"/>
        <w:tabs>
          <w:tab w:val="left" w:pos="993"/>
        </w:tabs>
        <w:ind w:left="709"/>
        <w:jc w:val="both"/>
        <w:rPr>
          <w:rFonts w:ascii="Times New Roman" w:hAnsi="Times New Roman"/>
        </w:rPr>
      </w:pPr>
    </w:p>
    <w:p w:rsidR="00EC3D41" w:rsidRPr="00245E8B" w:rsidRDefault="00EC3D41" w:rsidP="00245E8B">
      <w:pPr>
        <w:pStyle w:val="a8"/>
        <w:tabs>
          <w:tab w:val="left" w:pos="993"/>
        </w:tabs>
        <w:ind w:left="709"/>
        <w:jc w:val="both"/>
        <w:rPr>
          <w:rFonts w:ascii="Times New Roman" w:hAnsi="Times New Roman"/>
          <w:b/>
        </w:rPr>
      </w:pPr>
      <w:r w:rsidRPr="00245E8B">
        <w:rPr>
          <w:rFonts w:ascii="Times New Roman" w:hAnsi="Times New Roman"/>
          <w:b/>
        </w:rPr>
        <w:t>3.5. Проектная деятельность</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1.1. Особое место в реализации внеурочной </w:t>
      </w:r>
      <w:r w:rsidR="002455DF" w:rsidRPr="00245E8B">
        <w:rPr>
          <w:rFonts w:ascii="Times New Roman" w:hAnsi="Times New Roman"/>
        </w:rPr>
        <w:t xml:space="preserve">деятельности занимает проектная </w:t>
      </w:r>
      <w:r w:rsidRPr="00245E8B">
        <w:rPr>
          <w:rFonts w:ascii="Times New Roman" w:hAnsi="Times New Roman"/>
        </w:rPr>
        <w:t>деятельность. В МБОУ «</w:t>
      </w:r>
      <w:r w:rsidR="00A43A32" w:rsidRPr="00245E8B">
        <w:rPr>
          <w:rFonts w:ascii="Times New Roman" w:hAnsi="Times New Roman"/>
        </w:rPr>
        <w:t>Лебединская</w:t>
      </w:r>
      <w:r w:rsidR="002455DF" w:rsidRPr="00245E8B">
        <w:rPr>
          <w:rFonts w:ascii="Times New Roman" w:hAnsi="Times New Roman"/>
        </w:rPr>
        <w:t xml:space="preserve"> О</w:t>
      </w:r>
      <w:r w:rsidRPr="00245E8B">
        <w:rPr>
          <w:rFonts w:ascii="Times New Roman" w:hAnsi="Times New Roman"/>
        </w:rPr>
        <w:t>ОШ»</w:t>
      </w:r>
      <w:r w:rsidR="002455DF" w:rsidRPr="00245E8B">
        <w:rPr>
          <w:rFonts w:ascii="Times New Roman" w:hAnsi="Times New Roman"/>
        </w:rPr>
        <w:t xml:space="preserve"> ученики участвуют в реализации </w:t>
      </w:r>
      <w:r w:rsidRPr="00245E8B">
        <w:rPr>
          <w:rFonts w:ascii="Times New Roman" w:hAnsi="Times New Roman"/>
        </w:rPr>
        <w:t>индивидуальных и групповых проектов. Защита как индив</w:t>
      </w:r>
      <w:r w:rsidR="002455DF" w:rsidRPr="00245E8B">
        <w:rPr>
          <w:rFonts w:ascii="Times New Roman" w:hAnsi="Times New Roman"/>
        </w:rPr>
        <w:t xml:space="preserve">идуальных – 1 раз в год. Школой </w:t>
      </w:r>
      <w:r w:rsidRPr="00245E8B">
        <w:rPr>
          <w:rFonts w:ascii="Times New Roman" w:hAnsi="Times New Roman"/>
        </w:rPr>
        <w:t>разработана система оценивания защиты проектов учащ</w:t>
      </w:r>
      <w:r w:rsidR="002455DF" w:rsidRPr="00245E8B">
        <w:rPr>
          <w:rFonts w:ascii="Times New Roman" w:hAnsi="Times New Roman"/>
        </w:rPr>
        <w:t xml:space="preserve">ихся, которая описана в разделе </w:t>
      </w:r>
      <w:r w:rsidRPr="00245E8B">
        <w:rPr>
          <w:rFonts w:ascii="Times New Roman" w:hAnsi="Times New Roman"/>
        </w:rPr>
        <w:t>«Система оценки достижения планируемых результатов ос</w:t>
      </w:r>
      <w:r w:rsidR="002455DF" w:rsidRPr="00245E8B">
        <w:rPr>
          <w:rFonts w:ascii="Times New Roman" w:hAnsi="Times New Roman"/>
        </w:rPr>
        <w:t xml:space="preserve">воении основной образовательной </w:t>
      </w:r>
      <w:r w:rsidRPr="00245E8B">
        <w:rPr>
          <w:rFonts w:ascii="Times New Roman" w:hAnsi="Times New Roman"/>
        </w:rPr>
        <w:t>программы»</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 На основании перспективного плана кл</w:t>
      </w:r>
      <w:r w:rsidR="002455DF" w:rsidRPr="00245E8B">
        <w:rPr>
          <w:rFonts w:ascii="Times New Roman" w:hAnsi="Times New Roman"/>
        </w:rPr>
        <w:t xml:space="preserve">ассными руководителями ежегодно </w:t>
      </w:r>
      <w:r w:rsidRPr="00245E8B">
        <w:rPr>
          <w:rFonts w:ascii="Times New Roman" w:hAnsi="Times New Roman"/>
        </w:rPr>
        <w:t xml:space="preserve">разрабатывается план внеурочной деятельности на год. </w:t>
      </w:r>
    </w:p>
    <w:p w:rsidR="00EC3D41" w:rsidRPr="00245E8B" w:rsidRDefault="00EC3D41" w:rsidP="00245E8B">
      <w:pPr>
        <w:pStyle w:val="a8"/>
        <w:tabs>
          <w:tab w:val="left" w:pos="993"/>
        </w:tabs>
        <w:ind w:left="709"/>
        <w:jc w:val="both"/>
        <w:rPr>
          <w:rFonts w:ascii="Times New Roman" w:hAnsi="Times New Roman"/>
          <w:b/>
        </w:rPr>
      </w:pPr>
      <w:r w:rsidRPr="00245E8B">
        <w:rPr>
          <w:rFonts w:ascii="Times New Roman" w:hAnsi="Times New Roman"/>
          <w:b/>
        </w:rPr>
        <w:t>3.2. Система условий реализации основной образовательной программы</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 Интегративным результатом выполнения требований</w:t>
      </w:r>
      <w:r w:rsidR="002455DF" w:rsidRPr="00245E8B">
        <w:rPr>
          <w:rFonts w:ascii="Times New Roman" w:hAnsi="Times New Roman"/>
        </w:rPr>
        <w:t xml:space="preserve"> к условиям реализации основной </w:t>
      </w:r>
      <w:r w:rsidRPr="00245E8B">
        <w:rPr>
          <w:rFonts w:ascii="Times New Roman" w:hAnsi="Times New Roman"/>
        </w:rPr>
        <w:t>образовательной программы организации, осуществляюще</w:t>
      </w:r>
      <w:r w:rsidR="002455DF" w:rsidRPr="00245E8B">
        <w:rPr>
          <w:rFonts w:ascii="Times New Roman" w:hAnsi="Times New Roman"/>
        </w:rPr>
        <w:t xml:space="preserve">й образовательную деятельность, </w:t>
      </w:r>
      <w:r w:rsidRPr="00245E8B">
        <w:rPr>
          <w:rFonts w:ascii="Times New Roman" w:hAnsi="Times New Roman"/>
        </w:rPr>
        <w:t>должно быть создание и поддержание комфортной раз</w:t>
      </w:r>
      <w:r w:rsidR="002455DF" w:rsidRPr="00245E8B">
        <w:rPr>
          <w:rFonts w:ascii="Times New Roman" w:hAnsi="Times New Roman"/>
        </w:rPr>
        <w:t xml:space="preserve">вивающей образовательной среды, </w:t>
      </w:r>
      <w:r w:rsidRPr="00245E8B">
        <w:rPr>
          <w:rFonts w:ascii="Times New Roman" w:hAnsi="Times New Roman"/>
        </w:rPr>
        <w:t>адекватной задачам достижения личностног</w:t>
      </w:r>
      <w:r w:rsidR="002455DF" w:rsidRPr="00245E8B">
        <w:rPr>
          <w:rFonts w:ascii="Times New Roman" w:hAnsi="Times New Roman"/>
        </w:rPr>
        <w:t xml:space="preserve">о, </w:t>
      </w:r>
      <w:r w:rsidR="002455DF" w:rsidRPr="00245E8B">
        <w:rPr>
          <w:rFonts w:ascii="Times New Roman" w:hAnsi="Times New Roman"/>
        </w:rPr>
        <w:lastRenderedPageBreak/>
        <w:t xml:space="preserve">социального, познавательного </w:t>
      </w:r>
      <w:r w:rsidRPr="00245E8B">
        <w:rPr>
          <w:rFonts w:ascii="Times New Roman" w:hAnsi="Times New Roman"/>
        </w:rPr>
        <w:t xml:space="preserve">(интеллектуального), коммуникативного, эстетического, </w:t>
      </w:r>
      <w:r w:rsidR="002455DF" w:rsidRPr="00245E8B">
        <w:rPr>
          <w:rFonts w:ascii="Times New Roman" w:hAnsi="Times New Roman"/>
        </w:rPr>
        <w:t xml:space="preserve">физического, трудового развития </w:t>
      </w:r>
      <w:r w:rsidRPr="00245E8B">
        <w:rPr>
          <w:rFonts w:ascii="Times New Roman" w:hAnsi="Times New Roman"/>
        </w:rPr>
        <w:t>обучающихся.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 Созданные в МБОУ «</w:t>
      </w:r>
      <w:r w:rsidR="00A43A32" w:rsidRPr="00245E8B">
        <w:rPr>
          <w:rFonts w:ascii="Times New Roman" w:hAnsi="Times New Roman"/>
        </w:rPr>
        <w:t>Лебединская</w:t>
      </w:r>
      <w:r w:rsidR="002455DF" w:rsidRPr="00245E8B">
        <w:rPr>
          <w:rFonts w:ascii="Times New Roman" w:hAnsi="Times New Roman"/>
        </w:rPr>
        <w:t xml:space="preserve"> О</w:t>
      </w:r>
      <w:r w:rsidRPr="00245E8B">
        <w:rPr>
          <w:rFonts w:ascii="Times New Roman" w:hAnsi="Times New Roman"/>
        </w:rPr>
        <w:t>ОШ» условия реализации ООП ООО:</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-соответствуют требованиям ФГОС ООО;</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 -гарантируют сохранность и укрепление </w:t>
      </w:r>
      <w:r w:rsidR="002455DF" w:rsidRPr="00245E8B">
        <w:rPr>
          <w:rFonts w:ascii="Times New Roman" w:hAnsi="Times New Roman"/>
        </w:rPr>
        <w:t xml:space="preserve">физического, психологического и </w:t>
      </w:r>
      <w:r w:rsidRPr="00245E8B">
        <w:rPr>
          <w:rFonts w:ascii="Times New Roman" w:hAnsi="Times New Roman"/>
        </w:rPr>
        <w:t>социального здоровья обучающихся МБОУ «</w:t>
      </w:r>
      <w:r w:rsidR="00A43A32" w:rsidRPr="00245E8B">
        <w:rPr>
          <w:rFonts w:ascii="Times New Roman" w:hAnsi="Times New Roman"/>
        </w:rPr>
        <w:t>Лебединская</w:t>
      </w:r>
      <w:r w:rsidR="002455DF" w:rsidRPr="00245E8B">
        <w:rPr>
          <w:rFonts w:ascii="Times New Roman" w:hAnsi="Times New Roman"/>
        </w:rPr>
        <w:t xml:space="preserve"> ООШ» при получении </w:t>
      </w:r>
      <w:r w:rsidRPr="00245E8B">
        <w:rPr>
          <w:rFonts w:ascii="Times New Roman" w:hAnsi="Times New Roman"/>
        </w:rPr>
        <w:t>основного общего образования;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 -обеспечивают реализацию ООП ООО МБОУ «</w:t>
      </w:r>
      <w:r w:rsidR="00A43A32" w:rsidRPr="00245E8B">
        <w:rPr>
          <w:rFonts w:ascii="Times New Roman" w:hAnsi="Times New Roman"/>
        </w:rPr>
        <w:t>Лебединская</w:t>
      </w:r>
      <w:r w:rsidR="002455DF" w:rsidRPr="00245E8B">
        <w:rPr>
          <w:rFonts w:ascii="Times New Roman" w:hAnsi="Times New Roman"/>
        </w:rPr>
        <w:t xml:space="preserve"> О</w:t>
      </w:r>
      <w:r w:rsidRPr="00245E8B">
        <w:rPr>
          <w:rFonts w:ascii="Times New Roman" w:hAnsi="Times New Roman"/>
        </w:rPr>
        <w:t>ОШ» и</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достижение планируемых результатов ее освоения;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 -учитывают особенности МБОУ «</w:t>
      </w:r>
      <w:r w:rsidR="00A43A32" w:rsidRPr="00245E8B">
        <w:rPr>
          <w:rFonts w:ascii="Times New Roman" w:hAnsi="Times New Roman"/>
        </w:rPr>
        <w:t>Лебединская</w:t>
      </w:r>
      <w:r w:rsidR="00D031EE" w:rsidRPr="00245E8B">
        <w:rPr>
          <w:rFonts w:ascii="Times New Roman" w:hAnsi="Times New Roman"/>
        </w:rPr>
        <w:t xml:space="preserve"> ООШ» ее организационную </w:t>
      </w:r>
      <w:r w:rsidRPr="00245E8B">
        <w:rPr>
          <w:rFonts w:ascii="Times New Roman" w:hAnsi="Times New Roman"/>
        </w:rPr>
        <w:t>структуру, запросы участников образовательных отношений;</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 -представляют возможность взаимодей</w:t>
      </w:r>
      <w:r w:rsidR="00D031EE" w:rsidRPr="00245E8B">
        <w:rPr>
          <w:rFonts w:ascii="Times New Roman" w:hAnsi="Times New Roman"/>
        </w:rPr>
        <w:t xml:space="preserve">ствия с социальными партнерами, </w:t>
      </w:r>
      <w:r w:rsidRPr="00245E8B">
        <w:rPr>
          <w:rFonts w:ascii="Times New Roman" w:hAnsi="Times New Roman"/>
        </w:rPr>
        <w:t>использования ресурсов социума.</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 Описанная в данном разделе система условий реализации основной</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образовательной программы МБОУ «</w:t>
      </w:r>
      <w:r w:rsidR="00A43A32" w:rsidRPr="00245E8B">
        <w:rPr>
          <w:rFonts w:ascii="Times New Roman" w:hAnsi="Times New Roman"/>
        </w:rPr>
        <w:t>Лебединская</w:t>
      </w:r>
      <w:r w:rsidR="00D031EE" w:rsidRPr="00245E8B">
        <w:rPr>
          <w:rFonts w:ascii="Times New Roman" w:hAnsi="Times New Roman"/>
        </w:rPr>
        <w:t xml:space="preserve"> О</w:t>
      </w:r>
      <w:r w:rsidRPr="00245E8B">
        <w:rPr>
          <w:rFonts w:ascii="Times New Roman" w:hAnsi="Times New Roman"/>
        </w:rPr>
        <w:t>ОШ» базируется нарезультатах проведенной в ходе разработки программы комплексной аналитикообобщающей и прогностической работы, включающей:</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-анализ имеющихся в МБОУ «</w:t>
      </w:r>
      <w:r w:rsidR="00A43A32" w:rsidRPr="00245E8B">
        <w:rPr>
          <w:rFonts w:ascii="Times New Roman" w:hAnsi="Times New Roman"/>
        </w:rPr>
        <w:t>Лебединская</w:t>
      </w:r>
      <w:r w:rsidR="00D031EE" w:rsidRPr="00245E8B">
        <w:rPr>
          <w:rFonts w:ascii="Times New Roman" w:hAnsi="Times New Roman"/>
        </w:rPr>
        <w:t xml:space="preserve"> О</w:t>
      </w:r>
      <w:r w:rsidRPr="00245E8B">
        <w:rPr>
          <w:rFonts w:ascii="Times New Roman" w:hAnsi="Times New Roman"/>
        </w:rPr>
        <w:t>ОШ» ус</w:t>
      </w:r>
      <w:r w:rsidR="00D031EE" w:rsidRPr="00245E8B">
        <w:rPr>
          <w:rFonts w:ascii="Times New Roman" w:hAnsi="Times New Roman"/>
        </w:rPr>
        <w:t xml:space="preserve">ловий и ресурсов реализации ООП </w:t>
      </w:r>
      <w:r w:rsidRPr="00245E8B">
        <w:rPr>
          <w:rFonts w:ascii="Times New Roman" w:hAnsi="Times New Roman"/>
        </w:rPr>
        <w:t>ООО;</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-установление степени их соответствия требованиям Стандарта, а также целям и задачам ООП</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ООО МБОУ «</w:t>
      </w:r>
      <w:r w:rsidR="00A43A32" w:rsidRPr="00245E8B">
        <w:rPr>
          <w:rFonts w:ascii="Times New Roman" w:hAnsi="Times New Roman"/>
        </w:rPr>
        <w:t>Лебединская</w:t>
      </w:r>
      <w:r w:rsidR="00D031EE" w:rsidRPr="00245E8B">
        <w:rPr>
          <w:rFonts w:ascii="Times New Roman" w:hAnsi="Times New Roman"/>
        </w:rPr>
        <w:t xml:space="preserve"> О</w:t>
      </w:r>
      <w:r w:rsidRPr="00245E8B">
        <w:rPr>
          <w:rFonts w:ascii="Times New Roman" w:hAnsi="Times New Roman"/>
        </w:rPr>
        <w:t>ОШ», сформирова</w:t>
      </w:r>
      <w:r w:rsidR="00D031EE" w:rsidRPr="00245E8B">
        <w:rPr>
          <w:rFonts w:ascii="Times New Roman" w:hAnsi="Times New Roman"/>
        </w:rPr>
        <w:t xml:space="preserve">нным с учетом потребностей всех </w:t>
      </w:r>
      <w:r w:rsidRPr="00245E8B">
        <w:rPr>
          <w:rFonts w:ascii="Times New Roman" w:hAnsi="Times New Roman"/>
        </w:rPr>
        <w:t>участников образовательных отношений;</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-выявление проблемных зон и установление необходимых</w:t>
      </w:r>
      <w:r w:rsidR="00D031EE" w:rsidRPr="00245E8B">
        <w:rPr>
          <w:rFonts w:ascii="Times New Roman" w:hAnsi="Times New Roman"/>
        </w:rPr>
        <w:t xml:space="preserve"> изменений в имеющихся условиях </w:t>
      </w:r>
      <w:r w:rsidRPr="00245E8B">
        <w:rPr>
          <w:rFonts w:ascii="Times New Roman" w:hAnsi="Times New Roman"/>
        </w:rPr>
        <w:t>для приведения их в соответствие с требованиями ФГОС ООО;</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-разработку с привлечением всех участников образовательных отношений и возмож</w:t>
      </w:r>
      <w:r w:rsidR="00D031EE" w:rsidRPr="00245E8B">
        <w:rPr>
          <w:rFonts w:ascii="Times New Roman" w:hAnsi="Times New Roman"/>
        </w:rPr>
        <w:t xml:space="preserve">ных </w:t>
      </w:r>
      <w:r w:rsidRPr="00245E8B">
        <w:rPr>
          <w:rFonts w:ascii="Times New Roman" w:hAnsi="Times New Roman"/>
        </w:rPr>
        <w:t>партнеров механизмов достижения целевых ориентиров в системе условий;</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-разработку сетевого графика (дорожной карты) создания необходимой системы условий;</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-разработку механизмов мониторинга, оценки и кор</w:t>
      </w:r>
      <w:r w:rsidR="00D031EE" w:rsidRPr="00245E8B">
        <w:rPr>
          <w:rFonts w:ascii="Times New Roman" w:hAnsi="Times New Roman"/>
        </w:rPr>
        <w:t xml:space="preserve">рекции реализации промежуточных </w:t>
      </w:r>
      <w:r w:rsidRPr="00245E8B">
        <w:rPr>
          <w:rFonts w:ascii="Times New Roman" w:hAnsi="Times New Roman"/>
        </w:rPr>
        <w:t>этапов разработанного графика (дорожной карты)</w:t>
      </w:r>
    </w:p>
    <w:p w:rsidR="00EC3D41" w:rsidRPr="00245E8B" w:rsidRDefault="00EC3D41" w:rsidP="00245E8B">
      <w:pPr>
        <w:pStyle w:val="a8"/>
        <w:tabs>
          <w:tab w:val="left" w:pos="993"/>
        </w:tabs>
        <w:ind w:left="709"/>
        <w:jc w:val="both"/>
        <w:rPr>
          <w:rFonts w:ascii="Times New Roman" w:hAnsi="Times New Roman"/>
          <w:b/>
        </w:rPr>
      </w:pPr>
      <w:r w:rsidRPr="00245E8B">
        <w:rPr>
          <w:rFonts w:ascii="Times New Roman" w:hAnsi="Times New Roman"/>
          <w:b/>
        </w:rPr>
        <w:t>3.2.Система условий реализации основной образовательной программы</w:t>
      </w:r>
    </w:p>
    <w:p w:rsidR="00EC3D41" w:rsidRPr="00245E8B" w:rsidRDefault="00EC3D41" w:rsidP="00245E8B">
      <w:pPr>
        <w:pStyle w:val="a8"/>
        <w:tabs>
          <w:tab w:val="left" w:pos="993"/>
        </w:tabs>
        <w:ind w:left="709"/>
        <w:jc w:val="both"/>
        <w:rPr>
          <w:rFonts w:ascii="Times New Roman" w:hAnsi="Times New Roman"/>
          <w:b/>
        </w:rPr>
      </w:pPr>
      <w:r w:rsidRPr="00245E8B">
        <w:rPr>
          <w:rFonts w:ascii="Times New Roman" w:hAnsi="Times New Roman"/>
          <w:b/>
        </w:rPr>
        <w:t>3.2.1.Описание кадровых условий реал</w:t>
      </w:r>
      <w:r w:rsidR="00D031EE" w:rsidRPr="00245E8B">
        <w:rPr>
          <w:rFonts w:ascii="Times New Roman" w:hAnsi="Times New Roman"/>
          <w:b/>
        </w:rPr>
        <w:t xml:space="preserve">изации основной образовательной </w:t>
      </w:r>
      <w:r w:rsidRPr="00245E8B">
        <w:rPr>
          <w:rFonts w:ascii="Times New Roman" w:hAnsi="Times New Roman"/>
          <w:b/>
        </w:rPr>
        <w:t>программы основного общего образования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Требования к кадровым условиям включают:</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укомплектованность образовательной организаци</w:t>
      </w:r>
      <w:r w:rsidR="00D031EE" w:rsidRPr="00245E8B">
        <w:rPr>
          <w:rFonts w:ascii="Times New Roman" w:hAnsi="Times New Roman"/>
        </w:rPr>
        <w:t xml:space="preserve">и педагогическими, руководящими </w:t>
      </w:r>
      <w:r w:rsidRPr="00245E8B">
        <w:rPr>
          <w:rFonts w:ascii="Times New Roman" w:hAnsi="Times New Roman"/>
        </w:rPr>
        <w:t>и иными работниками;</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 уровень квалификации педагогических и </w:t>
      </w:r>
      <w:r w:rsidR="00D031EE" w:rsidRPr="00245E8B">
        <w:rPr>
          <w:rFonts w:ascii="Times New Roman" w:hAnsi="Times New Roman"/>
        </w:rPr>
        <w:t xml:space="preserve">иных работников образовательной </w:t>
      </w:r>
      <w:r w:rsidRPr="00245E8B">
        <w:rPr>
          <w:rFonts w:ascii="Times New Roman" w:hAnsi="Times New Roman"/>
        </w:rPr>
        <w:t>организации;</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непрерывность профессионального раз</w:t>
      </w:r>
      <w:r w:rsidR="00D031EE" w:rsidRPr="00245E8B">
        <w:rPr>
          <w:rFonts w:ascii="Times New Roman" w:hAnsi="Times New Roman"/>
        </w:rPr>
        <w:t xml:space="preserve">вития педагогических работников </w:t>
      </w:r>
      <w:r w:rsidRPr="00245E8B">
        <w:rPr>
          <w:rFonts w:ascii="Times New Roman" w:hAnsi="Times New Roman"/>
        </w:rPr>
        <w:t>образовательной организации, реализующей обра</w:t>
      </w:r>
      <w:r w:rsidR="00D031EE" w:rsidRPr="00245E8B">
        <w:rPr>
          <w:rFonts w:ascii="Times New Roman" w:hAnsi="Times New Roman"/>
        </w:rPr>
        <w:t xml:space="preserve">зовательную программу основного </w:t>
      </w:r>
      <w:r w:rsidRPr="00245E8B">
        <w:rPr>
          <w:rFonts w:ascii="Times New Roman" w:hAnsi="Times New Roman"/>
        </w:rPr>
        <w:t>общего образования</w:t>
      </w:r>
    </w:p>
    <w:p w:rsidR="00EC3D41" w:rsidRPr="00245E8B" w:rsidRDefault="00EC3D41" w:rsidP="00245E8B">
      <w:pPr>
        <w:pStyle w:val="a8"/>
        <w:tabs>
          <w:tab w:val="left" w:pos="993"/>
        </w:tabs>
        <w:ind w:left="709"/>
        <w:jc w:val="both"/>
        <w:rPr>
          <w:rFonts w:ascii="Times New Roman" w:hAnsi="Times New Roman"/>
          <w:b/>
        </w:rPr>
      </w:pPr>
      <w:r w:rsidRPr="00245E8B">
        <w:rPr>
          <w:rFonts w:ascii="Times New Roman" w:hAnsi="Times New Roman"/>
          <w:b/>
        </w:rPr>
        <w:t>3.2.1.1.Укомплектованность школы кадрами</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Школа укомплектована кадрами, имеющи</w:t>
      </w:r>
      <w:r w:rsidR="00D031EE" w:rsidRPr="00245E8B">
        <w:rPr>
          <w:rFonts w:ascii="Times New Roman" w:hAnsi="Times New Roman"/>
        </w:rPr>
        <w:t xml:space="preserve">ми необходимую квалификацию для </w:t>
      </w:r>
      <w:r w:rsidRPr="00245E8B">
        <w:rPr>
          <w:rFonts w:ascii="Times New Roman" w:hAnsi="Times New Roman"/>
        </w:rPr>
        <w:t>решения задач, определенных основной образовательной программой об</w:t>
      </w:r>
      <w:r w:rsidR="00D031EE" w:rsidRPr="00245E8B">
        <w:rPr>
          <w:rFonts w:ascii="Times New Roman" w:hAnsi="Times New Roman"/>
        </w:rPr>
        <w:t xml:space="preserve">разовательной </w:t>
      </w:r>
      <w:r w:rsidRPr="00245E8B">
        <w:rPr>
          <w:rFonts w:ascii="Times New Roman" w:hAnsi="Times New Roman"/>
        </w:rPr>
        <w:t xml:space="preserve">организации, способными к инновационной </w:t>
      </w:r>
      <w:r w:rsidR="00D031EE" w:rsidRPr="00245E8B">
        <w:rPr>
          <w:rFonts w:ascii="Times New Roman" w:hAnsi="Times New Roman"/>
        </w:rPr>
        <w:t xml:space="preserve">профессиональной деятельности и </w:t>
      </w:r>
      <w:r w:rsidRPr="00245E8B">
        <w:rPr>
          <w:rFonts w:ascii="Times New Roman" w:hAnsi="Times New Roman"/>
        </w:rPr>
        <w:t>вспомогательным персоналом.</w:t>
      </w:r>
    </w:p>
    <w:p w:rsidR="00EC3D41" w:rsidRPr="00245E8B" w:rsidRDefault="00EC3D41" w:rsidP="00245E8B">
      <w:pPr>
        <w:pStyle w:val="a8"/>
        <w:tabs>
          <w:tab w:val="left" w:pos="993"/>
        </w:tabs>
        <w:ind w:left="709"/>
        <w:jc w:val="both"/>
        <w:rPr>
          <w:rFonts w:ascii="Times New Roman" w:hAnsi="Times New Roman"/>
          <w:b/>
        </w:rPr>
      </w:pPr>
      <w:r w:rsidRPr="00245E8B">
        <w:rPr>
          <w:rFonts w:ascii="Times New Roman" w:hAnsi="Times New Roman"/>
          <w:b/>
        </w:rPr>
        <w:t>3.2.1.2.Уровень квалификации работников школы</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Аттестация педагогических работников в соо</w:t>
      </w:r>
      <w:r w:rsidR="00D031EE" w:rsidRPr="00245E8B">
        <w:rPr>
          <w:rFonts w:ascii="Times New Roman" w:hAnsi="Times New Roman"/>
        </w:rPr>
        <w:t xml:space="preserve">тветствии с Федеральным Законом </w:t>
      </w:r>
      <w:r w:rsidRPr="00245E8B">
        <w:rPr>
          <w:rFonts w:ascii="Times New Roman" w:hAnsi="Times New Roman"/>
        </w:rPr>
        <w:t>Российской Федерации от 29.12.2012 №273-</w:t>
      </w:r>
      <w:r w:rsidR="00D031EE" w:rsidRPr="00245E8B">
        <w:rPr>
          <w:rFonts w:ascii="Times New Roman" w:hAnsi="Times New Roman"/>
        </w:rPr>
        <w:t xml:space="preserve">ФЗ «Об образовании в Российской </w:t>
      </w:r>
      <w:r w:rsidRPr="00245E8B">
        <w:rPr>
          <w:rFonts w:ascii="Times New Roman" w:hAnsi="Times New Roman"/>
        </w:rPr>
        <w:t>Федерации» проводится в целях подтвержд</w:t>
      </w:r>
      <w:r w:rsidR="00D031EE" w:rsidRPr="00245E8B">
        <w:rPr>
          <w:rFonts w:ascii="Times New Roman" w:hAnsi="Times New Roman"/>
        </w:rPr>
        <w:t xml:space="preserve">ения их соответствия занимаемым </w:t>
      </w:r>
      <w:r w:rsidRPr="00245E8B">
        <w:rPr>
          <w:rFonts w:ascii="Times New Roman" w:hAnsi="Times New Roman"/>
        </w:rPr>
        <w:lastRenderedPageBreak/>
        <w:t>должностям на основе оценки их профессиональной</w:t>
      </w:r>
      <w:r w:rsidR="00D031EE" w:rsidRPr="00245E8B">
        <w:rPr>
          <w:rFonts w:ascii="Times New Roman" w:hAnsi="Times New Roman"/>
        </w:rPr>
        <w:t xml:space="preserve"> деятельности, с учетом желания </w:t>
      </w:r>
      <w:r w:rsidRPr="00245E8B">
        <w:rPr>
          <w:rFonts w:ascii="Times New Roman" w:hAnsi="Times New Roman"/>
        </w:rPr>
        <w:t xml:space="preserve">педагогических работников в целях установления квалификационной категории. </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Проведение аттестации педагогических работников в целях подтверждения ихсоответствия занимаемым должностям осуществляетс</w:t>
      </w:r>
      <w:r w:rsidR="00D031EE" w:rsidRPr="00245E8B">
        <w:rPr>
          <w:rFonts w:ascii="Times New Roman" w:hAnsi="Times New Roman"/>
        </w:rPr>
        <w:t xml:space="preserve">я один раз в пять лет на основе </w:t>
      </w:r>
      <w:r w:rsidRPr="00245E8B">
        <w:rPr>
          <w:rFonts w:ascii="Times New Roman" w:hAnsi="Times New Roman"/>
        </w:rPr>
        <w:t>оценки их профессиональной деятельности школьной аттестационной комиссией.</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Проведение аттестации в целях установл</w:t>
      </w:r>
      <w:r w:rsidR="00D031EE" w:rsidRPr="00245E8B">
        <w:rPr>
          <w:rFonts w:ascii="Times New Roman" w:hAnsi="Times New Roman"/>
        </w:rPr>
        <w:t xml:space="preserve">ения квалификационной категории </w:t>
      </w:r>
      <w:r w:rsidRPr="00245E8B">
        <w:rPr>
          <w:rFonts w:ascii="Times New Roman" w:hAnsi="Times New Roman"/>
        </w:rPr>
        <w:t>педагогических работников осуществляется</w:t>
      </w:r>
      <w:r w:rsidR="00D031EE" w:rsidRPr="00245E8B">
        <w:rPr>
          <w:rFonts w:ascii="Times New Roman" w:hAnsi="Times New Roman"/>
        </w:rPr>
        <w:t xml:space="preserve"> республиканской аттестационной </w:t>
      </w:r>
      <w:r w:rsidRPr="00245E8B">
        <w:rPr>
          <w:rFonts w:ascii="Times New Roman" w:hAnsi="Times New Roman"/>
        </w:rPr>
        <w:t>комиссией. Порядок проведения аттестации педагогических работников</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устанавливается федеральным органом исполнительной </w:t>
      </w:r>
      <w:r w:rsidR="00D031EE" w:rsidRPr="00245E8B">
        <w:rPr>
          <w:rFonts w:ascii="Times New Roman" w:hAnsi="Times New Roman"/>
        </w:rPr>
        <w:t xml:space="preserve">власти, осуществляющим </w:t>
      </w:r>
      <w:r w:rsidRPr="00245E8B">
        <w:rPr>
          <w:rFonts w:ascii="Times New Roman" w:hAnsi="Times New Roman"/>
        </w:rPr>
        <w:t xml:space="preserve">функции по выработке государственной </w:t>
      </w:r>
      <w:r w:rsidR="00D031EE" w:rsidRPr="00245E8B">
        <w:rPr>
          <w:rFonts w:ascii="Times New Roman" w:hAnsi="Times New Roman"/>
        </w:rPr>
        <w:t xml:space="preserve">политики и нормативно-правовому </w:t>
      </w:r>
      <w:r w:rsidRPr="00245E8B">
        <w:rPr>
          <w:rFonts w:ascii="Times New Roman" w:hAnsi="Times New Roman"/>
        </w:rPr>
        <w:t>регулированию в сфере образования, по сог</w:t>
      </w:r>
      <w:r w:rsidR="00D031EE" w:rsidRPr="00245E8B">
        <w:rPr>
          <w:rFonts w:ascii="Times New Roman" w:hAnsi="Times New Roman"/>
        </w:rPr>
        <w:t xml:space="preserve">ласованию с федеральным органом </w:t>
      </w:r>
      <w:r w:rsidRPr="00245E8B">
        <w:rPr>
          <w:rFonts w:ascii="Times New Roman" w:hAnsi="Times New Roman"/>
        </w:rPr>
        <w:t>исполнительной власти, осуществляющим функц</w:t>
      </w:r>
      <w:r w:rsidR="00D031EE" w:rsidRPr="00245E8B">
        <w:rPr>
          <w:rFonts w:ascii="Times New Roman" w:hAnsi="Times New Roman"/>
        </w:rPr>
        <w:t xml:space="preserve">ии по выработке государственной </w:t>
      </w:r>
      <w:r w:rsidRPr="00245E8B">
        <w:rPr>
          <w:rFonts w:ascii="Times New Roman" w:hAnsi="Times New Roman"/>
        </w:rPr>
        <w:t>политики и нормативно-правовому регулированию в сфере труда.</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Основным условием формирования и наращива</w:t>
      </w:r>
      <w:r w:rsidR="00D031EE" w:rsidRPr="00245E8B">
        <w:rPr>
          <w:rFonts w:ascii="Times New Roman" w:hAnsi="Times New Roman"/>
        </w:rPr>
        <w:t xml:space="preserve">ния необходимого и достаточного </w:t>
      </w:r>
      <w:r w:rsidRPr="00245E8B">
        <w:rPr>
          <w:rFonts w:ascii="Times New Roman" w:hAnsi="Times New Roman"/>
        </w:rPr>
        <w:t>кадрового потенциала образовательной орг</w:t>
      </w:r>
      <w:r w:rsidR="00D031EE" w:rsidRPr="00245E8B">
        <w:rPr>
          <w:rFonts w:ascii="Times New Roman" w:hAnsi="Times New Roman"/>
        </w:rPr>
        <w:t xml:space="preserve">анизации является обеспечение в </w:t>
      </w:r>
      <w:r w:rsidRPr="00245E8B">
        <w:rPr>
          <w:rFonts w:ascii="Times New Roman" w:hAnsi="Times New Roman"/>
        </w:rPr>
        <w:t>соответствии с новыми образовательными реалиями и задачами адекват</w:t>
      </w:r>
      <w:r w:rsidR="00D031EE" w:rsidRPr="00245E8B">
        <w:rPr>
          <w:rFonts w:ascii="Times New Roman" w:hAnsi="Times New Roman"/>
        </w:rPr>
        <w:t xml:space="preserve">ности системы </w:t>
      </w:r>
      <w:r w:rsidRPr="00245E8B">
        <w:rPr>
          <w:rFonts w:ascii="Times New Roman" w:hAnsi="Times New Roman"/>
        </w:rPr>
        <w:t>непрерывного педагогического образования пр</w:t>
      </w:r>
      <w:r w:rsidR="00D031EE" w:rsidRPr="00245E8B">
        <w:rPr>
          <w:rFonts w:ascii="Times New Roman" w:hAnsi="Times New Roman"/>
        </w:rPr>
        <w:t xml:space="preserve">оисходящим изменениям в системе </w:t>
      </w:r>
      <w:r w:rsidRPr="00245E8B">
        <w:rPr>
          <w:rFonts w:ascii="Times New Roman" w:hAnsi="Times New Roman"/>
        </w:rPr>
        <w:t>образования в целом. Формами повышения квалифик</w:t>
      </w:r>
      <w:r w:rsidR="00D031EE" w:rsidRPr="00245E8B">
        <w:rPr>
          <w:rFonts w:ascii="Times New Roman" w:hAnsi="Times New Roman"/>
        </w:rPr>
        <w:t xml:space="preserve">ации могут быть: послевузовское </w:t>
      </w:r>
      <w:r w:rsidRPr="00245E8B">
        <w:rPr>
          <w:rFonts w:ascii="Times New Roman" w:hAnsi="Times New Roman"/>
        </w:rPr>
        <w:t>обучение в высших учебных заведениях, в том числе магистратуре, аспирантуре,</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докторантуре, на курсах повышения квал</w:t>
      </w:r>
      <w:r w:rsidR="00D031EE" w:rsidRPr="00245E8B">
        <w:rPr>
          <w:rFonts w:ascii="Times New Roman" w:hAnsi="Times New Roman"/>
        </w:rPr>
        <w:t xml:space="preserve">ификации; стажировки, участие в </w:t>
      </w:r>
      <w:r w:rsidRPr="00245E8B">
        <w:rPr>
          <w:rFonts w:ascii="Times New Roman" w:hAnsi="Times New Roman"/>
        </w:rPr>
        <w:t>конференциях, обучающих семинарах и мастер-кл</w:t>
      </w:r>
      <w:r w:rsidR="00D031EE" w:rsidRPr="00245E8B">
        <w:rPr>
          <w:rFonts w:ascii="Times New Roman" w:hAnsi="Times New Roman"/>
        </w:rPr>
        <w:t xml:space="preserve">ассах по отдельным направлениям </w:t>
      </w:r>
      <w:r w:rsidRPr="00245E8B">
        <w:rPr>
          <w:rFonts w:ascii="Times New Roman" w:hAnsi="Times New Roman"/>
        </w:rPr>
        <w:t>реализации основной образовательной програ</w:t>
      </w:r>
      <w:r w:rsidR="00D031EE" w:rsidRPr="00245E8B">
        <w:rPr>
          <w:rFonts w:ascii="Times New Roman" w:hAnsi="Times New Roman"/>
        </w:rPr>
        <w:t xml:space="preserve">ммы; дистанционное образование; </w:t>
      </w:r>
      <w:r w:rsidRPr="00245E8B">
        <w:rPr>
          <w:rFonts w:ascii="Times New Roman" w:hAnsi="Times New Roman"/>
        </w:rPr>
        <w:t>участие в различных педагогических проектах; соз</w:t>
      </w:r>
      <w:r w:rsidR="00D031EE" w:rsidRPr="00245E8B">
        <w:rPr>
          <w:rFonts w:ascii="Times New Roman" w:hAnsi="Times New Roman"/>
        </w:rPr>
        <w:t xml:space="preserve">дание и публикация методических </w:t>
      </w:r>
      <w:r w:rsidRPr="00245E8B">
        <w:rPr>
          <w:rFonts w:ascii="Times New Roman" w:hAnsi="Times New Roman"/>
        </w:rPr>
        <w:t>материалов и др.</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Для осуществления образовательного процесса</w:t>
      </w:r>
      <w:r w:rsidR="00D031EE" w:rsidRPr="00245E8B">
        <w:rPr>
          <w:rFonts w:ascii="Times New Roman" w:hAnsi="Times New Roman"/>
        </w:rPr>
        <w:t xml:space="preserve"> в школе сформирован стабильный </w:t>
      </w:r>
      <w:r w:rsidRPr="00245E8B">
        <w:rPr>
          <w:rFonts w:ascii="Times New Roman" w:hAnsi="Times New Roman"/>
        </w:rPr>
        <w:t>педагогический коллектив.</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Осуществляется планомерное повышение квалиф</w:t>
      </w:r>
      <w:r w:rsidR="00050C83" w:rsidRPr="00245E8B">
        <w:rPr>
          <w:rFonts w:ascii="Times New Roman" w:hAnsi="Times New Roman"/>
        </w:rPr>
        <w:t xml:space="preserve">икации учителей-предметников на </w:t>
      </w:r>
      <w:r w:rsidRPr="00245E8B">
        <w:rPr>
          <w:rFonts w:ascii="Times New Roman" w:hAnsi="Times New Roman"/>
        </w:rPr>
        <w:t xml:space="preserve">курсах повышения квалификации ИРО РТ (г. Казань), </w:t>
      </w:r>
      <w:r w:rsidR="00D031EE" w:rsidRPr="00245E8B">
        <w:rPr>
          <w:rFonts w:ascii="Times New Roman" w:hAnsi="Times New Roman"/>
        </w:rPr>
        <w:t xml:space="preserve">К(П)ФУ, </w:t>
      </w:r>
      <w:r w:rsidRPr="00245E8B">
        <w:rPr>
          <w:rFonts w:ascii="Times New Roman" w:hAnsi="Times New Roman"/>
        </w:rPr>
        <w:t>ИЭУиП (г.Казань) и другие.</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Профессиональное развитие и повыше</w:t>
      </w:r>
      <w:r w:rsidR="00050C83" w:rsidRPr="00245E8B">
        <w:rPr>
          <w:rFonts w:ascii="Times New Roman" w:hAnsi="Times New Roman"/>
        </w:rPr>
        <w:t xml:space="preserve">ние квалификации педагогических </w:t>
      </w:r>
      <w:r w:rsidRPr="00245E8B">
        <w:rPr>
          <w:rFonts w:ascii="Times New Roman" w:hAnsi="Times New Roman"/>
        </w:rPr>
        <w:t>работников Основным условием формирован</w:t>
      </w:r>
      <w:r w:rsidR="00050C83" w:rsidRPr="00245E8B">
        <w:rPr>
          <w:rFonts w:ascii="Times New Roman" w:hAnsi="Times New Roman"/>
        </w:rPr>
        <w:t xml:space="preserve">ия и наращивания необходимого и </w:t>
      </w:r>
      <w:r w:rsidRPr="00245E8B">
        <w:rPr>
          <w:rFonts w:ascii="Times New Roman" w:hAnsi="Times New Roman"/>
        </w:rPr>
        <w:t>достаточного кадрового потенциала школы является обеспечение в соответс</w:t>
      </w:r>
      <w:r w:rsidR="00050C83" w:rsidRPr="00245E8B">
        <w:rPr>
          <w:rFonts w:ascii="Times New Roman" w:hAnsi="Times New Roman"/>
        </w:rPr>
        <w:t xml:space="preserve">твии с </w:t>
      </w:r>
      <w:r w:rsidRPr="00245E8B">
        <w:rPr>
          <w:rFonts w:ascii="Times New Roman" w:hAnsi="Times New Roman"/>
        </w:rPr>
        <w:t>новыми образовательными реалиями и задачами ад</w:t>
      </w:r>
      <w:r w:rsidR="00050C83" w:rsidRPr="00245E8B">
        <w:rPr>
          <w:rFonts w:ascii="Times New Roman" w:hAnsi="Times New Roman"/>
        </w:rPr>
        <w:t xml:space="preserve">екватности системы непрерывного </w:t>
      </w:r>
      <w:r w:rsidRPr="00245E8B">
        <w:rPr>
          <w:rFonts w:ascii="Times New Roman" w:hAnsi="Times New Roman"/>
        </w:rPr>
        <w:t>педагогического образования происходящим изм</w:t>
      </w:r>
      <w:r w:rsidR="00050C83" w:rsidRPr="00245E8B">
        <w:rPr>
          <w:rFonts w:ascii="Times New Roman" w:hAnsi="Times New Roman"/>
        </w:rPr>
        <w:t xml:space="preserve">енениям в системе образования в </w:t>
      </w:r>
      <w:r w:rsidRPr="00245E8B">
        <w:rPr>
          <w:rFonts w:ascii="Times New Roman" w:hAnsi="Times New Roman"/>
        </w:rPr>
        <w:t>целом.</w:t>
      </w:r>
    </w:p>
    <w:p w:rsidR="00EC3D41" w:rsidRPr="00245E8B" w:rsidRDefault="00EC3D41" w:rsidP="00245E8B">
      <w:pPr>
        <w:pStyle w:val="a8"/>
        <w:tabs>
          <w:tab w:val="left" w:pos="993"/>
        </w:tabs>
        <w:ind w:left="709"/>
        <w:jc w:val="both"/>
        <w:rPr>
          <w:rFonts w:ascii="Times New Roman" w:hAnsi="Times New Roman"/>
          <w:b/>
          <w:i/>
        </w:rPr>
      </w:pPr>
      <w:r w:rsidRPr="00245E8B">
        <w:rPr>
          <w:rFonts w:ascii="Times New Roman" w:hAnsi="Times New Roman"/>
          <w:b/>
          <w:i/>
        </w:rPr>
        <w:t xml:space="preserve">Ожидаемый результат повышения </w:t>
      </w:r>
      <w:r w:rsidR="00050C83" w:rsidRPr="00245E8B">
        <w:rPr>
          <w:rFonts w:ascii="Times New Roman" w:hAnsi="Times New Roman"/>
          <w:b/>
          <w:i/>
        </w:rPr>
        <w:t xml:space="preserve">квалификации — профессиональная </w:t>
      </w:r>
      <w:r w:rsidRPr="00245E8B">
        <w:rPr>
          <w:rFonts w:ascii="Times New Roman" w:hAnsi="Times New Roman"/>
          <w:b/>
          <w:i/>
        </w:rPr>
        <w:t>готовность работников школы к реализации ФГОС:</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-обеспечение оптимального вхождения работников </w:t>
      </w:r>
      <w:r w:rsidR="00050C83" w:rsidRPr="00245E8B">
        <w:rPr>
          <w:rFonts w:ascii="Times New Roman" w:hAnsi="Times New Roman"/>
        </w:rPr>
        <w:t xml:space="preserve">образования в систему ценностей </w:t>
      </w:r>
      <w:r w:rsidRPr="00245E8B">
        <w:rPr>
          <w:rFonts w:ascii="Times New Roman" w:hAnsi="Times New Roman"/>
        </w:rPr>
        <w:t>современного образования;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-принятие идеологии ФГОС общего образования;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-освоение новой системы требований к стр</w:t>
      </w:r>
      <w:r w:rsidR="00050C83" w:rsidRPr="00245E8B">
        <w:rPr>
          <w:rFonts w:ascii="Times New Roman" w:hAnsi="Times New Roman"/>
        </w:rPr>
        <w:t xml:space="preserve">уктуре основной образовательной </w:t>
      </w:r>
      <w:r w:rsidRPr="00245E8B">
        <w:rPr>
          <w:rFonts w:ascii="Times New Roman" w:hAnsi="Times New Roman"/>
        </w:rPr>
        <w:t>программы, результатам её освоения и условиям реа</w:t>
      </w:r>
      <w:r w:rsidR="00050C83" w:rsidRPr="00245E8B">
        <w:rPr>
          <w:rFonts w:ascii="Times New Roman" w:hAnsi="Times New Roman"/>
        </w:rPr>
        <w:t xml:space="preserve">лизации, а также системы оценки </w:t>
      </w:r>
      <w:r w:rsidRPr="00245E8B">
        <w:rPr>
          <w:rFonts w:ascii="Times New Roman" w:hAnsi="Times New Roman"/>
        </w:rPr>
        <w:t>итогов образовательной деятельности обучающихся;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-овладение учебно-методическими и информа</w:t>
      </w:r>
      <w:r w:rsidR="00050C83" w:rsidRPr="00245E8B">
        <w:rPr>
          <w:rFonts w:ascii="Times New Roman" w:hAnsi="Times New Roman"/>
        </w:rPr>
        <w:t xml:space="preserve">ционно-методическими ресурсами, </w:t>
      </w:r>
      <w:r w:rsidRPr="00245E8B">
        <w:rPr>
          <w:rFonts w:ascii="Times New Roman" w:hAnsi="Times New Roman"/>
        </w:rPr>
        <w:t>необходимыми для успешного решения задач ФГОС.</w:t>
      </w:r>
    </w:p>
    <w:p w:rsidR="00EC3D41" w:rsidRPr="00245E8B" w:rsidRDefault="00EC3D41" w:rsidP="00245E8B">
      <w:pPr>
        <w:pStyle w:val="a8"/>
        <w:tabs>
          <w:tab w:val="left" w:pos="993"/>
        </w:tabs>
        <w:ind w:left="709"/>
        <w:jc w:val="both"/>
        <w:rPr>
          <w:rFonts w:ascii="Times New Roman" w:hAnsi="Times New Roman"/>
          <w:b/>
        </w:rPr>
      </w:pPr>
      <w:r w:rsidRPr="00245E8B">
        <w:rPr>
          <w:rFonts w:ascii="Times New Roman" w:hAnsi="Times New Roman"/>
          <w:b/>
        </w:rPr>
        <w:t>3.2.2.Психолого-педагогические условия реал</w:t>
      </w:r>
      <w:r w:rsidR="00E87D17" w:rsidRPr="00245E8B">
        <w:rPr>
          <w:rFonts w:ascii="Times New Roman" w:hAnsi="Times New Roman"/>
          <w:b/>
        </w:rPr>
        <w:t xml:space="preserve">изации основной образовательной </w:t>
      </w:r>
      <w:r w:rsidRPr="00245E8B">
        <w:rPr>
          <w:rFonts w:ascii="Times New Roman" w:hAnsi="Times New Roman"/>
          <w:b/>
        </w:rPr>
        <w:t>программы основного общего образования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Требованиями ФГОС к психолого-педагогическ</w:t>
      </w:r>
      <w:r w:rsidR="00E87D17" w:rsidRPr="00245E8B">
        <w:rPr>
          <w:rFonts w:ascii="Times New Roman" w:hAnsi="Times New Roman"/>
        </w:rPr>
        <w:t xml:space="preserve">им условиям реализации основной </w:t>
      </w:r>
      <w:r w:rsidRPr="00245E8B">
        <w:rPr>
          <w:rFonts w:ascii="Times New Roman" w:hAnsi="Times New Roman"/>
        </w:rPr>
        <w:t>образовательной программы основного общего образования являются: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lastRenderedPageBreak/>
        <w:t>•обеспечение преемственности содержания и фо</w:t>
      </w:r>
      <w:r w:rsidR="00E87D17" w:rsidRPr="00245E8B">
        <w:rPr>
          <w:rFonts w:ascii="Times New Roman" w:hAnsi="Times New Roman"/>
        </w:rPr>
        <w:t xml:space="preserve">рм организации образовательного </w:t>
      </w:r>
      <w:r w:rsidRPr="00245E8B">
        <w:rPr>
          <w:rFonts w:ascii="Times New Roman" w:hAnsi="Times New Roman"/>
        </w:rPr>
        <w:t>процесса по отношению к уровню начального общего</w:t>
      </w:r>
      <w:r w:rsidR="00E87D17" w:rsidRPr="00245E8B">
        <w:rPr>
          <w:rFonts w:ascii="Times New Roman" w:hAnsi="Times New Roman"/>
        </w:rPr>
        <w:t xml:space="preserve"> образования с учетом специфики </w:t>
      </w:r>
      <w:r w:rsidRPr="00245E8B">
        <w:rPr>
          <w:rFonts w:ascii="Times New Roman" w:hAnsi="Times New Roman"/>
        </w:rPr>
        <w:t>возрастного психофизического развития обучаю</w:t>
      </w:r>
      <w:r w:rsidR="00E87D17" w:rsidRPr="00245E8B">
        <w:rPr>
          <w:rFonts w:ascii="Times New Roman" w:hAnsi="Times New Roman"/>
        </w:rPr>
        <w:t xml:space="preserve">щихся, в том числе особенностей </w:t>
      </w:r>
      <w:r w:rsidRPr="00245E8B">
        <w:rPr>
          <w:rFonts w:ascii="Times New Roman" w:hAnsi="Times New Roman"/>
        </w:rPr>
        <w:t>перехода из младшего школьного возраста в подростковый;</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•обеспечение вариативности направлений и форм, </w:t>
      </w:r>
      <w:r w:rsidR="00E87D17" w:rsidRPr="00245E8B">
        <w:rPr>
          <w:rFonts w:ascii="Times New Roman" w:hAnsi="Times New Roman"/>
        </w:rPr>
        <w:t xml:space="preserve">а также диверсификации уровней  </w:t>
      </w:r>
      <w:r w:rsidRPr="00245E8B">
        <w:rPr>
          <w:rFonts w:ascii="Times New Roman" w:hAnsi="Times New Roman"/>
        </w:rPr>
        <w:t>психолого-педагогического сопровождения участников образовательного процесса;</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•формирование и развитие психолого-педагогич</w:t>
      </w:r>
      <w:r w:rsidR="00E87D17" w:rsidRPr="00245E8B">
        <w:rPr>
          <w:rFonts w:ascii="Times New Roman" w:hAnsi="Times New Roman"/>
        </w:rPr>
        <w:t xml:space="preserve">еской компетентности участников </w:t>
      </w:r>
      <w:r w:rsidRPr="00245E8B">
        <w:rPr>
          <w:rFonts w:ascii="Times New Roman" w:hAnsi="Times New Roman"/>
        </w:rPr>
        <w:t>образовательного процесса.</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Преемственность содержания и форм организац</w:t>
      </w:r>
      <w:r w:rsidR="00E87D17" w:rsidRPr="00245E8B">
        <w:rPr>
          <w:rFonts w:ascii="Times New Roman" w:hAnsi="Times New Roman"/>
        </w:rPr>
        <w:t xml:space="preserve">ии образовательного процесса по </w:t>
      </w:r>
      <w:r w:rsidRPr="00245E8B">
        <w:rPr>
          <w:rFonts w:ascii="Times New Roman" w:hAnsi="Times New Roman"/>
        </w:rPr>
        <w:t>отношению к уровню начального общего образования</w:t>
      </w:r>
      <w:r w:rsidR="00E87D17" w:rsidRPr="00245E8B">
        <w:rPr>
          <w:rFonts w:ascii="Times New Roman" w:hAnsi="Times New Roman"/>
        </w:rPr>
        <w:t xml:space="preserve"> с учетом специфики возрастного </w:t>
      </w:r>
      <w:r w:rsidRPr="00245E8B">
        <w:rPr>
          <w:rFonts w:ascii="Times New Roman" w:hAnsi="Times New Roman"/>
        </w:rPr>
        <w:t>психофизического развития обучающихся, в том</w:t>
      </w:r>
      <w:r w:rsidR="00E87D17" w:rsidRPr="00245E8B">
        <w:rPr>
          <w:rFonts w:ascii="Times New Roman" w:hAnsi="Times New Roman"/>
        </w:rPr>
        <w:t xml:space="preserve"> числе особенностей перехода из </w:t>
      </w:r>
      <w:r w:rsidRPr="00245E8B">
        <w:rPr>
          <w:rFonts w:ascii="Times New Roman" w:hAnsi="Times New Roman"/>
        </w:rPr>
        <w:t xml:space="preserve">младшего школьного возраста в подростковый, могут включать: учебноесотрудничество, совместную деятельность, </w:t>
      </w:r>
      <w:r w:rsidR="00E87D17" w:rsidRPr="00245E8B">
        <w:rPr>
          <w:rFonts w:ascii="Times New Roman" w:hAnsi="Times New Roman"/>
        </w:rPr>
        <w:t xml:space="preserve">разновозрастное сотрудничество, </w:t>
      </w:r>
      <w:r w:rsidRPr="00245E8B">
        <w:rPr>
          <w:rFonts w:ascii="Times New Roman" w:hAnsi="Times New Roman"/>
        </w:rPr>
        <w:t>дискуссию, тренинги, групповую игру, освоение ку</w:t>
      </w:r>
      <w:r w:rsidR="00E87D17" w:rsidRPr="00245E8B">
        <w:rPr>
          <w:rFonts w:ascii="Times New Roman" w:hAnsi="Times New Roman"/>
        </w:rPr>
        <w:t xml:space="preserve">льтуры аргументации, рефлексию, </w:t>
      </w:r>
      <w:r w:rsidRPr="00245E8B">
        <w:rPr>
          <w:rFonts w:ascii="Times New Roman" w:hAnsi="Times New Roman"/>
        </w:rPr>
        <w:t>педагогическое общение, а также информацио</w:t>
      </w:r>
      <w:r w:rsidR="00E87D17" w:rsidRPr="00245E8B">
        <w:rPr>
          <w:rFonts w:ascii="Times New Roman" w:hAnsi="Times New Roman"/>
        </w:rPr>
        <w:t xml:space="preserve">нно-методическое обеспечение </w:t>
      </w:r>
      <w:r w:rsidRPr="00245E8B">
        <w:rPr>
          <w:rFonts w:ascii="Times New Roman" w:hAnsi="Times New Roman"/>
        </w:rPr>
        <w:t>образовательно-воспитательного процесса.</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При организации психолого-педагогич</w:t>
      </w:r>
      <w:r w:rsidR="00E87D17" w:rsidRPr="00245E8B">
        <w:rPr>
          <w:rFonts w:ascii="Times New Roman" w:hAnsi="Times New Roman"/>
        </w:rPr>
        <w:t xml:space="preserve">еского сопровождения участников </w:t>
      </w:r>
      <w:r w:rsidRPr="00245E8B">
        <w:rPr>
          <w:rFonts w:ascii="Times New Roman" w:hAnsi="Times New Roman"/>
        </w:rPr>
        <w:t>образовательного процесса на уровне основного об</w:t>
      </w:r>
      <w:r w:rsidR="00E87D17" w:rsidRPr="00245E8B">
        <w:rPr>
          <w:rFonts w:ascii="Times New Roman" w:hAnsi="Times New Roman"/>
        </w:rPr>
        <w:t xml:space="preserve">щего образования можно выделить </w:t>
      </w:r>
      <w:r w:rsidRPr="00245E8B">
        <w:rPr>
          <w:rFonts w:ascii="Times New Roman" w:hAnsi="Times New Roman"/>
        </w:rPr>
        <w:t>следующие уровни психолого-педагогического</w:t>
      </w:r>
      <w:r w:rsidR="00E87D17" w:rsidRPr="00245E8B">
        <w:rPr>
          <w:rFonts w:ascii="Times New Roman" w:hAnsi="Times New Roman"/>
        </w:rPr>
        <w:t xml:space="preserve"> сопровождения: индивидуальное, </w:t>
      </w:r>
      <w:r w:rsidRPr="00245E8B">
        <w:rPr>
          <w:rFonts w:ascii="Times New Roman" w:hAnsi="Times New Roman"/>
        </w:rPr>
        <w:t>групповое, на уровне класса, на уровне образовательной организации.</w:t>
      </w:r>
    </w:p>
    <w:p w:rsidR="00EC3D41" w:rsidRPr="00245E8B" w:rsidRDefault="00EC3D41" w:rsidP="00245E8B">
      <w:pPr>
        <w:pStyle w:val="a8"/>
        <w:tabs>
          <w:tab w:val="left" w:pos="993"/>
        </w:tabs>
        <w:ind w:left="709"/>
        <w:jc w:val="both"/>
        <w:rPr>
          <w:rFonts w:ascii="Times New Roman" w:hAnsi="Times New Roman"/>
          <w:b/>
          <w:i/>
        </w:rPr>
      </w:pPr>
      <w:r w:rsidRPr="00245E8B">
        <w:rPr>
          <w:rFonts w:ascii="Times New Roman" w:hAnsi="Times New Roman"/>
          <w:b/>
          <w:i/>
        </w:rPr>
        <w:t>Основными формами психолого-педагогического сопровождения могут выступать:</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диагностика, направленная на определение особенностей статуса обучающегося,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которая может проводиться на этапе перехода ученика на следующий уровеньобразования и в конце каждого учебного год</w:t>
      </w:r>
      <w:r w:rsidR="00E87D17" w:rsidRPr="00245E8B">
        <w:rPr>
          <w:rFonts w:ascii="Times New Roman" w:hAnsi="Times New Roman"/>
        </w:rPr>
        <w:t xml:space="preserve">а; консультирование педагогов и </w:t>
      </w:r>
      <w:r w:rsidRPr="00245E8B">
        <w:rPr>
          <w:rFonts w:ascii="Times New Roman" w:hAnsi="Times New Roman"/>
        </w:rPr>
        <w:t xml:space="preserve">родителей, которое осуществляется учителем и </w:t>
      </w:r>
      <w:r w:rsidR="00E87D17" w:rsidRPr="00245E8B">
        <w:rPr>
          <w:rFonts w:ascii="Times New Roman" w:hAnsi="Times New Roman"/>
        </w:rPr>
        <w:t xml:space="preserve">психологом с учетом результатов </w:t>
      </w:r>
      <w:r w:rsidRPr="00245E8B">
        <w:rPr>
          <w:rFonts w:ascii="Times New Roman" w:hAnsi="Times New Roman"/>
        </w:rPr>
        <w:t>диагностики, а также администрацией образовательной организации;</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•профилактика, экспертиза, развивающая работа, про</w:t>
      </w:r>
      <w:r w:rsidR="00E87D17" w:rsidRPr="00245E8B">
        <w:rPr>
          <w:rFonts w:ascii="Times New Roman" w:hAnsi="Times New Roman"/>
        </w:rPr>
        <w:t xml:space="preserve">свещение, коррекционная работа, </w:t>
      </w:r>
      <w:r w:rsidRPr="00245E8B">
        <w:rPr>
          <w:rFonts w:ascii="Times New Roman" w:hAnsi="Times New Roman"/>
        </w:rPr>
        <w:t>осуществляемая в течение всего учебного времени.</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b/>
          <w:i/>
        </w:rPr>
        <w:t>К основным направлениям психолого-педагогического сопровождения можно отнести</w:t>
      </w:r>
      <w:r w:rsidRPr="00245E8B">
        <w:rPr>
          <w:rFonts w:ascii="Times New Roman" w:hAnsi="Times New Roman"/>
        </w:rPr>
        <w:t>:</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•сохранение и укрепление психологического здоровья;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•мониторинг возможностей и способностей обучающихся;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•психолого-педагогическую поддержку участников олимпиадного движения;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•формирование у обучающихся понимания ценност</w:t>
      </w:r>
      <w:r w:rsidR="00E87D17" w:rsidRPr="00245E8B">
        <w:rPr>
          <w:rFonts w:ascii="Times New Roman" w:hAnsi="Times New Roman"/>
        </w:rPr>
        <w:t xml:space="preserve">и здоровья и безопасного образа </w:t>
      </w:r>
      <w:r w:rsidRPr="00245E8B">
        <w:rPr>
          <w:rFonts w:ascii="Times New Roman" w:hAnsi="Times New Roman"/>
        </w:rPr>
        <w:t>жизни;</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•развитие экологической культуры;</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•выявление и поддержку детей с особыми образоват</w:t>
      </w:r>
      <w:r w:rsidR="00E87D17" w:rsidRPr="00245E8B">
        <w:rPr>
          <w:rFonts w:ascii="Times New Roman" w:hAnsi="Times New Roman"/>
        </w:rPr>
        <w:t xml:space="preserve">ельными потребностями и особыми </w:t>
      </w:r>
      <w:r w:rsidRPr="00245E8B">
        <w:rPr>
          <w:rFonts w:ascii="Times New Roman" w:hAnsi="Times New Roman"/>
        </w:rPr>
        <w:t>возможностями здоровья;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•формирование коммуникативных навыков </w:t>
      </w:r>
      <w:r w:rsidR="00E87D17" w:rsidRPr="00245E8B">
        <w:rPr>
          <w:rFonts w:ascii="Times New Roman" w:hAnsi="Times New Roman"/>
        </w:rPr>
        <w:t xml:space="preserve">в разновозрастной среде и среде </w:t>
      </w:r>
      <w:r w:rsidRPr="00245E8B">
        <w:rPr>
          <w:rFonts w:ascii="Times New Roman" w:hAnsi="Times New Roman"/>
        </w:rPr>
        <w:t>сверстников;</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•поддержку детских объединений и ученического самоуправления;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•выявление и поддержку детей, проявивших выдающиеся способности.</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 Для оценки профессиональной деятельности педагога в образовательной</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EC3D41" w:rsidRPr="00245E8B" w:rsidRDefault="00EC3D41" w:rsidP="00245E8B">
      <w:pPr>
        <w:pStyle w:val="a8"/>
        <w:tabs>
          <w:tab w:val="left" w:pos="993"/>
        </w:tabs>
        <w:ind w:left="709"/>
        <w:jc w:val="both"/>
        <w:rPr>
          <w:rFonts w:ascii="Times New Roman" w:hAnsi="Times New Roman"/>
          <w:b/>
        </w:rPr>
      </w:pPr>
      <w:r w:rsidRPr="00245E8B">
        <w:rPr>
          <w:rFonts w:ascii="Times New Roman" w:hAnsi="Times New Roman"/>
          <w:b/>
        </w:rPr>
        <w:t>3.2.3.Финансово-экономические условия реали</w:t>
      </w:r>
      <w:r w:rsidR="00E87D17" w:rsidRPr="00245E8B">
        <w:rPr>
          <w:rFonts w:ascii="Times New Roman" w:hAnsi="Times New Roman"/>
          <w:b/>
        </w:rPr>
        <w:t xml:space="preserve">зации образовательной программы </w:t>
      </w:r>
      <w:r w:rsidRPr="00245E8B">
        <w:rPr>
          <w:rFonts w:ascii="Times New Roman" w:hAnsi="Times New Roman"/>
          <w:b/>
        </w:rPr>
        <w:t>основного общего образования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Финансовое обеспечение реализации образовател</w:t>
      </w:r>
      <w:r w:rsidR="00E87D17" w:rsidRPr="00245E8B">
        <w:rPr>
          <w:rFonts w:ascii="Times New Roman" w:hAnsi="Times New Roman"/>
        </w:rPr>
        <w:t xml:space="preserve">ьной программы основного общего </w:t>
      </w:r>
      <w:r w:rsidRPr="00245E8B">
        <w:rPr>
          <w:rFonts w:ascii="Times New Roman" w:hAnsi="Times New Roman"/>
        </w:rPr>
        <w:t>образования опирается на исполнение расходн</w:t>
      </w:r>
      <w:r w:rsidR="00E87D17" w:rsidRPr="00245E8B">
        <w:rPr>
          <w:rFonts w:ascii="Times New Roman" w:hAnsi="Times New Roman"/>
        </w:rPr>
        <w:t xml:space="preserve">ых обязательств, обеспечивающих </w:t>
      </w:r>
      <w:r w:rsidRPr="00245E8B">
        <w:rPr>
          <w:rFonts w:ascii="Times New Roman" w:hAnsi="Times New Roman"/>
        </w:rPr>
        <w:t>государственные гарантии прав на получен</w:t>
      </w:r>
      <w:r w:rsidR="00E87D17" w:rsidRPr="00245E8B">
        <w:rPr>
          <w:rFonts w:ascii="Times New Roman" w:hAnsi="Times New Roman"/>
        </w:rPr>
        <w:t xml:space="preserve">ие общедоступного и бесплатного </w:t>
      </w:r>
      <w:r w:rsidRPr="00245E8B">
        <w:rPr>
          <w:rFonts w:ascii="Times New Roman" w:hAnsi="Times New Roman"/>
        </w:rPr>
        <w:lastRenderedPageBreak/>
        <w:t>основного общего образования. Объем дей</w:t>
      </w:r>
      <w:r w:rsidR="00E87D17" w:rsidRPr="00245E8B">
        <w:rPr>
          <w:rFonts w:ascii="Times New Roman" w:hAnsi="Times New Roman"/>
        </w:rPr>
        <w:t xml:space="preserve">ствующих расходных обязательств </w:t>
      </w:r>
      <w:r w:rsidRPr="00245E8B">
        <w:rPr>
          <w:rFonts w:ascii="Times New Roman" w:hAnsi="Times New Roman"/>
        </w:rPr>
        <w:t>отражается в государственном задании образовательной организации.</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Государственное задание устанавливает показат</w:t>
      </w:r>
      <w:r w:rsidR="00E87D17" w:rsidRPr="00245E8B">
        <w:rPr>
          <w:rFonts w:ascii="Times New Roman" w:hAnsi="Times New Roman"/>
        </w:rPr>
        <w:t xml:space="preserve">ели, характеризующие качество и </w:t>
      </w:r>
      <w:r w:rsidRPr="00245E8B">
        <w:rPr>
          <w:rFonts w:ascii="Times New Roman" w:hAnsi="Times New Roman"/>
        </w:rPr>
        <w:t>(или) объем (содержание) государственной услу</w:t>
      </w:r>
      <w:r w:rsidR="00E87D17" w:rsidRPr="00245E8B">
        <w:rPr>
          <w:rFonts w:ascii="Times New Roman" w:hAnsi="Times New Roman"/>
        </w:rPr>
        <w:t xml:space="preserve">ги (работы), а также порядок ее </w:t>
      </w:r>
      <w:r w:rsidRPr="00245E8B">
        <w:rPr>
          <w:rFonts w:ascii="Times New Roman" w:hAnsi="Times New Roman"/>
        </w:rPr>
        <w:t>оказания (выполнения).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Финансовое обеспечение реализации образовател</w:t>
      </w:r>
      <w:r w:rsidR="00E87D17" w:rsidRPr="00245E8B">
        <w:rPr>
          <w:rFonts w:ascii="Times New Roman" w:hAnsi="Times New Roman"/>
        </w:rPr>
        <w:t xml:space="preserve">ьной программы основного общего </w:t>
      </w:r>
      <w:r w:rsidRPr="00245E8B">
        <w:rPr>
          <w:rFonts w:ascii="Times New Roman" w:hAnsi="Times New Roman"/>
        </w:rPr>
        <w:t>образования бюджетного учреждения осу</w:t>
      </w:r>
      <w:r w:rsidR="00E87D17" w:rsidRPr="00245E8B">
        <w:rPr>
          <w:rFonts w:ascii="Times New Roman" w:hAnsi="Times New Roman"/>
        </w:rPr>
        <w:t xml:space="preserve">ществляется исходя из расходных </w:t>
      </w:r>
      <w:r w:rsidRPr="00245E8B">
        <w:rPr>
          <w:rFonts w:ascii="Times New Roman" w:hAnsi="Times New Roman"/>
        </w:rPr>
        <w:t>обязательств на основе государственного (муни</w:t>
      </w:r>
      <w:r w:rsidR="00E87D17" w:rsidRPr="00245E8B">
        <w:rPr>
          <w:rFonts w:ascii="Times New Roman" w:hAnsi="Times New Roman"/>
        </w:rPr>
        <w:t xml:space="preserve">ципального) задания по оказанию </w:t>
      </w:r>
      <w:r w:rsidRPr="00245E8B">
        <w:rPr>
          <w:rFonts w:ascii="Times New Roman" w:hAnsi="Times New Roman"/>
        </w:rPr>
        <w:t>государственных (муниципальных) образовательных услуг.</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Обеспечение государственных гарантий реализации прав на получение</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общедоступного и бесплатного основного общего об</w:t>
      </w:r>
      <w:r w:rsidR="00E87D17" w:rsidRPr="00245E8B">
        <w:rPr>
          <w:rFonts w:ascii="Times New Roman" w:hAnsi="Times New Roman"/>
        </w:rPr>
        <w:t xml:space="preserve">разования в общеобразовательных </w:t>
      </w:r>
      <w:r w:rsidRPr="00245E8B">
        <w:rPr>
          <w:rFonts w:ascii="Times New Roman" w:hAnsi="Times New Roman"/>
        </w:rPr>
        <w:t>организациях осуществляется в соответствии с норм</w:t>
      </w:r>
      <w:r w:rsidR="00E87D17" w:rsidRPr="00245E8B">
        <w:rPr>
          <w:rFonts w:ascii="Times New Roman" w:hAnsi="Times New Roman"/>
        </w:rPr>
        <w:t xml:space="preserve">ативами, определяемыми органами </w:t>
      </w:r>
      <w:r w:rsidRPr="00245E8B">
        <w:rPr>
          <w:rFonts w:ascii="Times New Roman" w:hAnsi="Times New Roman"/>
        </w:rPr>
        <w:t>государственной власти субъектов Российской Федерации.</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Норматив затрат на реализацию образователь</w:t>
      </w:r>
      <w:r w:rsidR="00E87D17" w:rsidRPr="00245E8B">
        <w:rPr>
          <w:rFonts w:ascii="Times New Roman" w:hAnsi="Times New Roman"/>
        </w:rPr>
        <w:t xml:space="preserve">ной программы основного общего </w:t>
      </w:r>
      <w:r w:rsidRPr="00245E8B">
        <w:rPr>
          <w:rFonts w:ascii="Times New Roman" w:hAnsi="Times New Roman"/>
        </w:rPr>
        <w:t>образования - гарантированный минимально допуст</w:t>
      </w:r>
      <w:r w:rsidR="00E87D17" w:rsidRPr="00245E8B">
        <w:rPr>
          <w:rFonts w:ascii="Times New Roman" w:hAnsi="Times New Roman"/>
        </w:rPr>
        <w:t xml:space="preserve">имый объем финансовых средств в </w:t>
      </w:r>
      <w:r w:rsidRPr="00245E8B">
        <w:rPr>
          <w:rFonts w:ascii="Times New Roman" w:hAnsi="Times New Roman"/>
        </w:rPr>
        <w:t>год в расчете на одного обучающегося, необходимый</w:t>
      </w:r>
      <w:r w:rsidR="00E87D17" w:rsidRPr="00245E8B">
        <w:rPr>
          <w:rFonts w:ascii="Times New Roman" w:hAnsi="Times New Roman"/>
        </w:rPr>
        <w:t xml:space="preserve"> для реализации образовательной </w:t>
      </w:r>
      <w:r w:rsidRPr="00245E8B">
        <w:rPr>
          <w:rFonts w:ascii="Times New Roman" w:hAnsi="Times New Roman"/>
        </w:rPr>
        <w:t>программы основного общего образования, включая: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расходы на оплату труда работников, реализ</w:t>
      </w:r>
      <w:r w:rsidR="00E87D17" w:rsidRPr="00245E8B">
        <w:rPr>
          <w:rFonts w:ascii="Times New Roman" w:hAnsi="Times New Roman"/>
        </w:rPr>
        <w:t xml:space="preserve">ующих образовательную программу основного общего образования; </w:t>
      </w:r>
      <w:r w:rsidRPr="00245E8B">
        <w:rPr>
          <w:rFonts w:ascii="Times New Roman" w:hAnsi="Times New Roman"/>
        </w:rPr>
        <w:t xml:space="preserve">расходы на приобретение учебников и учебных </w:t>
      </w:r>
      <w:r w:rsidR="00E87D17" w:rsidRPr="00245E8B">
        <w:rPr>
          <w:rFonts w:ascii="Times New Roman" w:hAnsi="Times New Roman"/>
        </w:rPr>
        <w:t xml:space="preserve">пособий, средств обучения, игр, </w:t>
      </w:r>
      <w:r w:rsidRPr="00245E8B">
        <w:rPr>
          <w:rFonts w:ascii="Times New Roman" w:hAnsi="Times New Roman"/>
        </w:rPr>
        <w:t>игрушек;</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прочие расходы (за исключением расходо</w:t>
      </w:r>
      <w:r w:rsidR="00E87D17" w:rsidRPr="00245E8B">
        <w:rPr>
          <w:rFonts w:ascii="Times New Roman" w:hAnsi="Times New Roman"/>
        </w:rPr>
        <w:t xml:space="preserve">в на содержание зданий и оплату </w:t>
      </w:r>
      <w:r w:rsidRPr="00245E8B">
        <w:rPr>
          <w:rFonts w:ascii="Times New Roman" w:hAnsi="Times New Roman"/>
        </w:rPr>
        <w:t>коммунальных услуг, осуществляемых из местных бюджетов).</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Нормативные затраты на оказание государстве</w:t>
      </w:r>
      <w:r w:rsidR="00E87D17" w:rsidRPr="00245E8B">
        <w:rPr>
          <w:rFonts w:ascii="Times New Roman" w:hAnsi="Times New Roman"/>
        </w:rPr>
        <w:t xml:space="preserve">нной или муниципальной услуги в </w:t>
      </w:r>
      <w:r w:rsidRPr="00245E8B">
        <w:rPr>
          <w:rFonts w:ascii="Times New Roman" w:hAnsi="Times New Roman"/>
        </w:rPr>
        <w:t>сфере образования определяются по каждому виду и</w:t>
      </w:r>
      <w:r w:rsidR="00E87D17" w:rsidRPr="00245E8B">
        <w:rPr>
          <w:rFonts w:ascii="Times New Roman" w:hAnsi="Times New Roman"/>
        </w:rPr>
        <w:t xml:space="preserve"> направленности образовательных </w:t>
      </w:r>
      <w:r w:rsidRPr="00245E8B">
        <w:rPr>
          <w:rFonts w:ascii="Times New Roman" w:hAnsi="Times New Roman"/>
        </w:rPr>
        <w:t>программ, с учетом форм обучения, типа образовательно</w:t>
      </w:r>
      <w:r w:rsidR="00E87D17" w:rsidRPr="00245E8B">
        <w:rPr>
          <w:rFonts w:ascii="Times New Roman" w:hAnsi="Times New Roman"/>
        </w:rPr>
        <w:t xml:space="preserve">й организации, сетевой формы </w:t>
      </w:r>
      <w:r w:rsidRPr="00245E8B">
        <w:rPr>
          <w:rFonts w:ascii="Times New Roman" w:hAnsi="Times New Roman"/>
        </w:rPr>
        <w:t>реализации образовательных программ, образовательных технологий, специальныхусловий получения образования обучающимися с О</w:t>
      </w:r>
      <w:r w:rsidR="00E87D17" w:rsidRPr="00245E8B">
        <w:rPr>
          <w:rFonts w:ascii="Times New Roman" w:hAnsi="Times New Roman"/>
        </w:rPr>
        <w:t xml:space="preserve">ВЗ, обеспечения дополнительного </w:t>
      </w:r>
      <w:r w:rsidRPr="00245E8B">
        <w:rPr>
          <w:rFonts w:ascii="Times New Roman" w:hAnsi="Times New Roman"/>
        </w:rPr>
        <w:t>профессионального образования педагогическим работникам, обеспечения без</w:t>
      </w:r>
      <w:r w:rsidR="00E87D17" w:rsidRPr="00245E8B">
        <w:rPr>
          <w:rFonts w:ascii="Times New Roman" w:hAnsi="Times New Roman"/>
        </w:rPr>
        <w:t xml:space="preserve">опасных </w:t>
      </w:r>
      <w:r w:rsidRPr="00245E8B">
        <w:rPr>
          <w:rFonts w:ascii="Times New Roman" w:hAnsi="Times New Roman"/>
        </w:rPr>
        <w:t>условий обучения и воспитания, охраны здоровья обу</w:t>
      </w:r>
      <w:r w:rsidR="00E87D17" w:rsidRPr="00245E8B">
        <w:rPr>
          <w:rFonts w:ascii="Times New Roman" w:hAnsi="Times New Roman"/>
        </w:rPr>
        <w:t xml:space="preserve">чающихся, а также с учетом иных </w:t>
      </w:r>
      <w:r w:rsidRPr="00245E8B">
        <w:rPr>
          <w:rFonts w:ascii="Times New Roman" w:hAnsi="Times New Roman"/>
        </w:rPr>
        <w:t>предусмотренных законодательством особеннос</w:t>
      </w:r>
      <w:r w:rsidR="00E87D17" w:rsidRPr="00245E8B">
        <w:rPr>
          <w:rFonts w:ascii="Times New Roman" w:hAnsi="Times New Roman"/>
        </w:rPr>
        <w:t xml:space="preserve">тей организации и осуществления </w:t>
      </w:r>
      <w:r w:rsidRPr="00245E8B">
        <w:rPr>
          <w:rFonts w:ascii="Times New Roman" w:hAnsi="Times New Roman"/>
        </w:rPr>
        <w:t>образовательной деятельности (для разли</w:t>
      </w:r>
      <w:r w:rsidR="00E87D17" w:rsidRPr="00245E8B">
        <w:rPr>
          <w:rFonts w:ascii="Times New Roman" w:hAnsi="Times New Roman"/>
        </w:rPr>
        <w:t xml:space="preserve">чных категорий обучающихся), за </w:t>
      </w:r>
      <w:r w:rsidRPr="00245E8B">
        <w:rPr>
          <w:rFonts w:ascii="Times New Roman" w:hAnsi="Times New Roman"/>
        </w:rPr>
        <w:t xml:space="preserve">исключением образовательной деятельности, </w:t>
      </w:r>
      <w:r w:rsidR="00E87D17" w:rsidRPr="00245E8B">
        <w:rPr>
          <w:rFonts w:ascii="Times New Roman" w:hAnsi="Times New Roman"/>
        </w:rPr>
        <w:t xml:space="preserve">осуществляемой в соответствии с </w:t>
      </w:r>
      <w:r w:rsidRPr="00245E8B">
        <w:rPr>
          <w:rFonts w:ascii="Times New Roman" w:hAnsi="Times New Roman"/>
        </w:rPr>
        <w:t>образовательными стандартами, в расчете на од</w:t>
      </w:r>
      <w:r w:rsidR="00E87D17" w:rsidRPr="00245E8B">
        <w:rPr>
          <w:rFonts w:ascii="Times New Roman" w:hAnsi="Times New Roman"/>
        </w:rPr>
        <w:t xml:space="preserve">ного обучающегося, если иное не </w:t>
      </w:r>
      <w:r w:rsidRPr="00245E8B">
        <w:rPr>
          <w:rFonts w:ascii="Times New Roman" w:hAnsi="Times New Roman"/>
        </w:rPr>
        <w:t>установлено законодательством.</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Органы местного самоуправления вправе осуще</w:t>
      </w:r>
      <w:r w:rsidR="00E87D17" w:rsidRPr="00245E8B">
        <w:rPr>
          <w:rFonts w:ascii="Times New Roman" w:hAnsi="Times New Roman"/>
        </w:rPr>
        <w:t xml:space="preserve">ствлять за счет средств местных </w:t>
      </w:r>
      <w:r w:rsidRPr="00245E8B">
        <w:rPr>
          <w:rFonts w:ascii="Times New Roman" w:hAnsi="Times New Roman"/>
        </w:rPr>
        <w:t>бюджетов финансовое обеспечение предоставлен</w:t>
      </w:r>
      <w:r w:rsidR="00E87D17" w:rsidRPr="00245E8B">
        <w:rPr>
          <w:rFonts w:ascii="Times New Roman" w:hAnsi="Times New Roman"/>
        </w:rPr>
        <w:t xml:space="preserve">ия основного общего образования </w:t>
      </w:r>
      <w:r w:rsidRPr="00245E8B">
        <w:rPr>
          <w:rFonts w:ascii="Times New Roman" w:hAnsi="Times New Roman"/>
        </w:rPr>
        <w:t>муниципальными общеобразовательными организац</w:t>
      </w:r>
      <w:r w:rsidR="00E87D17" w:rsidRPr="00245E8B">
        <w:rPr>
          <w:rFonts w:ascii="Times New Roman" w:hAnsi="Times New Roman"/>
        </w:rPr>
        <w:t xml:space="preserve">иями в части расходов на оплату </w:t>
      </w:r>
      <w:r w:rsidRPr="00245E8B">
        <w:rPr>
          <w:rFonts w:ascii="Times New Roman" w:hAnsi="Times New Roman"/>
        </w:rPr>
        <w:t>труда работников, реализующих образовател</w:t>
      </w:r>
      <w:r w:rsidR="00E87D17" w:rsidRPr="00245E8B">
        <w:rPr>
          <w:rFonts w:ascii="Times New Roman" w:hAnsi="Times New Roman"/>
        </w:rPr>
        <w:t xml:space="preserve">ьную программу основного общего </w:t>
      </w:r>
      <w:r w:rsidRPr="00245E8B">
        <w:rPr>
          <w:rFonts w:ascii="Times New Roman" w:hAnsi="Times New Roman"/>
        </w:rPr>
        <w:t>образования, расходов на приобретение учебников и</w:t>
      </w:r>
      <w:r w:rsidR="00E87D17" w:rsidRPr="00245E8B">
        <w:rPr>
          <w:rFonts w:ascii="Times New Roman" w:hAnsi="Times New Roman"/>
        </w:rPr>
        <w:t xml:space="preserve"> учебных пособий, средств </w:t>
      </w:r>
      <w:r w:rsidRPr="00245E8B">
        <w:rPr>
          <w:rFonts w:ascii="Times New Roman" w:hAnsi="Times New Roman"/>
        </w:rPr>
        <w:t>обучения, игр, игрушек сверх норматива финансо</w:t>
      </w:r>
      <w:r w:rsidR="00E87D17" w:rsidRPr="00245E8B">
        <w:rPr>
          <w:rFonts w:ascii="Times New Roman" w:hAnsi="Times New Roman"/>
        </w:rPr>
        <w:t xml:space="preserve">вого обеспечения, определенного </w:t>
      </w:r>
      <w:r w:rsidRPr="00245E8B">
        <w:rPr>
          <w:rFonts w:ascii="Times New Roman" w:hAnsi="Times New Roman"/>
        </w:rPr>
        <w:t>субъектом Российской Федерации.</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В соответствии с расходными обязательствами органов местного самоуправления поорганизации предоставления общего образования в</w:t>
      </w:r>
      <w:r w:rsidR="00E87D17" w:rsidRPr="00245E8B">
        <w:rPr>
          <w:rFonts w:ascii="Times New Roman" w:hAnsi="Times New Roman"/>
        </w:rPr>
        <w:t xml:space="preserve"> расходы местных бюджетов могут </w:t>
      </w:r>
      <w:r w:rsidRPr="00245E8B">
        <w:rPr>
          <w:rFonts w:ascii="Times New Roman" w:hAnsi="Times New Roman"/>
        </w:rPr>
        <w:t>также включаться расходы, связанные с орг</w:t>
      </w:r>
      <w:r w:rsidR="00E87D17" w:rsidRPr="00245E8B">
        <w:rPr>
          <w:rFonts w:ascii="Times New Roman" w:hAnsi="Times New Roman"/>
        </w:rPr>
        <w:t xml:space="preserve">анизацией подвоза обучающихся к </w:t>
      </w:r>
      <w:r w:rsidRPr="00245E8B">
        <w:rPr>
          <w:rFonts w:ascii="Times New Roman" w:hAnsi="Times New Roman"/>
        </w:rPr>
        <w:t>образовательным организациям и развитием сетевог</w:t>
      </w:r>
      <w:r w:rsidR="00E87D17" w:rsidRPr="00245E8B">
        <w:rPr>
          <w:rFonts w:ascii="Times New Roman" w:hAnsi="Times New Roman"/>
        </w:rPr>
        <w:t xml:space="preserve">о взаимодействия для реализации </w:t>
      </w:r>
      <w:r w:rsidRPr="00245E8B">
        <w:rPr>
          <w:rFonts w:ascii="Times New Roman" w:hAnsi="Times New Roman"/>
        </w:rPr>
        <w:t>основной образовательной программы общего образования.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 Финансовое обеспечение задания учредителя по реализации основной</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образовательной программы основного общего образ</w:t>
      </w:r>
      <w:r w:rsidR="00E87D17" w:rsidRPr="00245E8B">
        <w:rPr>
          <w:rFonts w:ascii="Times New Roman" w:hAnsi="Times New Roman"/>
        </w:rPr>
        <w:t xml:space="preserve">ования осуществляется на основе </w:t>
      </w:r>
      <w:r w:rsidRPr="00245E8B">
        <w:rPr>
          <w:rFonts w:ascii="Times New Roman" w:hAnsi="Times New Roman"/>
        </w:rPr>
        <w:t>нормативного подушевого финансирования. В</w:t>
      </w:r>
      <w:r w:rsidR="00E87D17" w:rsidRPr="00245E8B">
        <w:rPr>
          <w:rFonts w:ascii="Times New Roman" w:hAnsi="Times New Roman"/>
        </w:rPr>
        <w:t xml:space="preserve">ведение нормативного подушевого </w:t>
      </w:r>
      <w:r w:rsidRPr="00245E8B">
        <w:rPr>
          <w:rFonts w:ascii="Times New Roman" w:hAnsi="Times New Roman"/>
        </w:rPr>
        <w:t xml:space="preserve">финансирования определяет механизм формирования </w:t>
      </w:r>
      <w:r w:rsidR="00E87D17" w:rsidRPr="00245E8B">
        <w:rPr>
          <w:rFonts w:ascii="Times New Roman" w:hAnsi="Times New Roman"/>
        </w:rPr>
        <w:t xml:space="preserve">расходов и </w:t>
      </w:r>
      <w:r w:rsidR="00E87D17" w:rsidRPr="00245E8B">
        <w:rPr>
          <w:rFonts w:ascii="Times New Roman" w:hAnsi="Times New Roman"/>
        </w:rPr>
        <w:lastRenderedPageBreak/>
        <w:t>доведения средств на р</w:t>
      </w:r>
      <w:r w:rsidRPr="00245E8B">
        <w:rPr>
          <w:rFonts w:ascii="Times New Roman" w:hAnsi="Times New Roman"/>
        </w:rPr>
        <w:t>еализацию государственных гарантий прав гражда</w:t>
      </w:r>
      <w:r w:rsidR="00E87D17" w:rsidRPr="00245E8B">
        <w:rPr>
          <w:rFonts w:ascii="Times New Roman" w:hAnsi="Times New Roman"/>
        </w:rPr>
        <w:t xml:space="preserve">н на получение общедоступного и </w:t>
      </w:r>
      <w:r w:rsidRPr="00245E8B">
        <w:rPr>
          <w:rFonts w:ascii="Times New Roman" w:hAnsi="Times New Roman"/>
        </w:rPr>
        <w:t>бесплатного общего образования в соответствии с требованиями Стандарта.</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Образовательное учреждение самостоятельно определяет:</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соотношение базовой и стимулирующей части фонда оплаты труда;</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соотношение фонда оплаты труда педагогического, административноуправленческого и учебно-вспомогательного персонала;</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соотношение общей и специальной частей внутри базовой части фонда оплаты труда;</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порядок распределения стимулирующей части фонд</w:t>
      </w:r>
      <w:r w:rsidR="00E87D17" w:rsidRPr="00245E8B">
        <w:rPr>
          <w:rFonts w:ascii="Times New Roman" w:hAnsi="Times New Roman"/>
        </w:rPr>
        <w:t xml:space="preserve">а оплаты труда в соответствии с </w:t>
      </w:r>
      <w:r w:rsidRPr="00245E8B">
        <w:rPr>
          <w:rFonts w:ascii="Times New Roman" w:hAnsi="Times New Roman"/>
        </w:rPr>
        <w:t>региональными и муниципальными нормативными актами.</w:t>
      </w:r>
    </w:p>
    <w:p w:rsidR="00EC3D41" w:rsidRPr="00245E8B" w:rsidRDefault="00EC3D41" w:rsidP="00245E8B">
      <w:pPr>
        <w:pStyle w:val="a8"/>
        <w:tabs>
          <w:tab w:val="left" w:pos="993"/>
        </w:tabs>
        <w:ind w:left="709"/>
        <w:jc w:val="both"/>
        <w:rPr>
          <w:rFonts w:ascii="Times New Roman" w:hAnsi="Times New Roman"/>
          <w:b/>
        </w:rPr>
      </w:pPr>
      <w:r w:rsidRPr="00245E8B">
        <w:rPr>
          <w:rFonts w:ascii="Times New Roman" w:hAnsi="Times New Roman"/>
          <w:b/>
        </w:rPr>
        <w:t>3.2.4.Материально-технические условия реализации основной образовательной</w:t>
      </w:r>
      <w:r w:rsidR="00E87D17" w:rsidRPr="00245E8B">
        <w:rPr>
          <w:rFonts w:ascii="Times New Roman" w:hAnsi="Times New Roman"/>
          <w:b/>
        </w:rPr>
        <w:t>программы</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Материально-техническая база МБОУ «</w:t>
      </w:r>
      <w:r w:rsidR="00A43A32" w:rsidRPr="00245E8B">
        <w:rPr>
          <w:rFonts w:ascii="Times New Roman" w:hAnsi="Times New Roman"/>
        </w:rPr>
        <w:t>Лебединская</w:t>
      </w:r>
      <w:r w:rsidR="00E87D17" w:rsidRPr="00245E8B">
        <w:rPr>
          <w:rFonts w:ascii="Times New Roman" w:hAnsi="Times New Roman"/>
        </w:rPr>
        <w:t xml:space="preserve"> ООШ» соответствует с </w:t>
      </w:r>
      <w:r w:rsidRPr="00245E8B">
        <w:rPr>
          <w:rFonts w:ascii="Times New Roman" w:hAnsi="Times New Roman"/>
        </w:rPr>
        <w:t>задачами по обеспечению реализации осн</w:t>
      </w:r>
      <w:r w:rsidR="00E87D17" w:rsidRPr="00245E8B">
        <w:rPr>
          <w:rFonts w:ascii="Times New Roman" w:hAnsi="Times New Roman"/>
        </w:rPr>
        <w:t xml:space="preserve">овной образовательной программы </w:t>
      </w:r>
      <w:r w:rsidRPr="00245E8B">
        <w:rPr>
          <w:rFonts w:ascii="Times New Roman" w:hAnsi="Times New Roman"/>
        </w:rPr>
        <w:t>образовательной организации, необходимого</w:t>
      </w:r>
      <w:r w:rsidR="00E87D17" w:rsidRPr="00245E8B">
        <w:rPr>
          <w:rFonts w:ascii="Times New Roman" w:hAnsi="Times New Roman"/>
        </w:rPr>
        <w:t xml:space="preserve"> учебно-материального оснащения </w:t>
      </w:r>
      <w:r w:rsidRPr="00245E8B">
        <w:rPr>
          <w:rFonts w:ascii="Times New Roman" w:hAnsi="Times New Roman"/>
        </w:rPr>
        <w:t>образовательного процесса и созданию со</w:t>
      </w:r>
      <w:r w:rsidR="00E87D17" w:rsidRPr="00245E8B">
        <w:rPr>
          <w:rFonts w:ascii="Times New Roman" w:hAnsi="Times New Roman"/>
        </w:rPr>
        <w:t xml:space="preserve">ответствующей образовательной и </w:t>
      </w:r>
      <w:r w:rsidRPr="00245E8B">
        <w:rPr>
          <w:rFonts w:ascii="Times New Roman" w:hAnsi="Times New Roman"/>
        </w:rPr>
        <w:t>социальной среды.</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Образовательная деятельность ведется на площад</w:t>
      </w:r>
      <w:r w:rsidR="00E87D17" w:rsidRPr="00245E8B">
        <w:rPr>
          <w:rFonts w:ascii="Times New Roman" w:hAnsi="Times New Roman"/>
        </w:rPr>
        <w:t xml:space="preserve">ях и с использованием имущества </w:t>
      </w:r>
      <w:r w:rsidRPr="00245E8B">
        <w:rPr>
          <w:rFonts w:ascii="Times New Roman" w:hAnsi="Times New Roman"/>
        </w:rPr>
        <w:t>и оборудования закрепленным за школой на праве оперативного пользования..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В соответствии с требованиями ФГОС в школе, реализующей основную</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образовательную программу основного общего образования, имеется: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-учебные кабинеты-14;</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-библиотека с выходом в интернет;</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-актовый зал;</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-спортивный зал, спортивная площадка;</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-помещения для питания обучающихся, а также для</w:t>
      </w:r>
      <w:r w:rsidR="00E87D17" w:rsidRPr="00245E8B">
        <w:rPr>
          <w:rFonts w:ascii="Times New Roman" w:hAnsi="Times New Roman"/>
        </w:rPr>
        <w:t xml:space="preserve"> хранения и приготовления пищи, </w:t>
      </w:r>
      <w:r w:rsidRPr="00245E8B">
        <w:rPr>
          <w:rFonts w:ascii="Times New Roman" w:hAnsi="Times New Roman"/>
        </w:rPr>
        <w:t>обеспечивающие возможность организации качест</w:t>
      </w:r>
      <w:r w:rsidR="00E87D17" w:rsidRPr="00245E8B">
        <w:rPr>
          <w:rFonts w:ascii="Times New Roman" w:hAnsi="Times New Roman"/>
        </w:rPr>
        <w:t xml:space="preserve">венного горячего питания, в том </w:t>
      </w:r>
      <w:r w:rsidRPr="00245E8B">
        <w:rPr>
          <w:rFonts w:ascii="Times New Roman" w:hAnsi="Times New Roman"/>
        </w:rPr>
        <w:t>числе горячих завтраков;</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-административные и иные помещения;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Кабинеты русского языка и литерауры, математики, истории</w:t>
      </w:r>
      <w:r w:rsidR="00E87D17" w:rsidRPr="00245E8B">
        <w:rPr>
          <w:rFonts w:ascii="Times New Roman" w:hAnsi="Times New Roman"/>
        </w:rPr>
        <w:t>, географии, начальных классов, информатики</w:t>
      </w:r>
      <w:r w:rsidR="00D1793D">
        <w:rPr>
          <w:rFonts w:ascii="Times New Roman" w:hAnsi="Times New Roman"/>
        </w:rPr>
        <w:t>, иностранного языка</w:t>
      </w:r>
      <w:r w:rsidR="00E87D17" w:rsidRPr="00245E8B">
        <w:rPr>
          <w:rFonts w:ascii="Times New Roman" w:hAnsi="Times New Roman"/>
        </w:rPr>
        <w:t xml:space="preserve"> оснащены </w:t>
      </w:r>
      <w:r w:rsidRPr="00245E8B">
        <w:rPr>
          <w:rFonts w:ascii="Times New Roman" w:hAnsi="Times New Roman"/>
        </w:rPr>
        <w:t>интерактивным оборудованием. Имеют доступ к беспроводной сети Интернет.</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Имеется мультимедийное оборудование, музыкальный центр.</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Библиотека - </w:t>
      </w:r>
      <w:r w:rsidR="000C127F" w:rsidRPr="00245E8B">
        <w:rPr>
          <w:rFonts w:ascii="Times New Roman" w:hAnsi="Times New Roman"/>
        </w:rPr>
        <w:t>площадь 20</w:t>
      </w:r>
      <w:r w:rsidRPr="00245E8B">
        <w:rPr>
          <w:rFonts w:ascii="Times New Roman" w:hAnsi="Times New Roman"/>
        </w:rPr>
        <w:t xml:space="preserve"> кв.м, где расположен абонемент;</w:t>
      </w:r>
    </w:p>
    <w:p w:rsidR="00EC3D41" w:rsidRPr="00245E8B" w:rsidRDefault="00EC3D41" w:rsidP="00245E8B">
      <w:pPr>
        <w:pStyle w:val="a8"/>
        <w:tabs>
          <w:tab w:val="left" w:pos="993"/>
        </w:tabs>
        <w:ind w:left="709"/>
        <w:jc w:val="both"/>
        <w:rPr>
          <w:rFonts w:ascii="Times New Roman" w:hAnsi="Times New Roman"/>
          <w:i/>
        </w:rPr>
      </w:pPr>
      <w:r w:rsidRPr="00245E8B">
        <w:rPr>
          <w:rFonts w:ascii="Times New Roman" w:hAnsi="Times New Roman"/>
          <w:i/>
        </w:rPr>
        <w:t>Объекты спорта:</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Спортз</w:t>
      </w:r>
      <w:r w:rsidR="00D1793D">
        <w:rPr>
          <w:rFonts w:ascii="Times New Roman" w:hAnsi="Times New Roman"/>
        </w:rPr>
        <w:t xml:space="preserve">ал </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Физкультурно-спортивная зона</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Освещенность и воздушно-тепловой режим соответствуют.</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Обучающиеся обеспечены необходимой учебной литературой, учебно-методическими, справочными пособиями по всем дисциплинам.</w:t>
      </w:r>
    </w:p>
    <w:p w:rsidR="00EC3D41" w:rsidRPr="00245E8B" w:rsidRDefault="00EC3D41" w:rsidP="00245E8B">
      <w:pPr>
        <w:pStyle w:val="a8"/>
        <w:tabs>
          <w:tab w:val="left" w:pos="993"/>
        </w:tabs>
        <w:ind w:left="709"/>
        <w:jc w:val="both"/>
        <w:rPr>
          <w:rFonts w:ascii="Times New Roman" w:hAnsi="Times New Roman"/>
          <w:b/>
        </w:rPr>
      </w:pPr>
      <w:r w:rsidRPr="00245E8B">
        <w:rPr>
          <w:rFonts w:ascii="Times New Roman" w:hAnsi="Times New Roman"/>
          <w:b/>
        </w:rPr>
        <w:t>3.2.5.Информационно-методические условия реализации основной</w:t>
      </w:r>
    </w:p>
    <w:p w:rsidR="00EC3D41" w:rsidRPr="00245E8B" w:rsidRDefault="00EC3D41" w:rsidP="00245E8B">
      <w:pPr>
        <w:pStyle w:val="a8"/>
        <w:tabs>
          <w:tab w:val="left" w:pos="993"/>
        </w:tabs>
        <w:ind w:left="709"/>
        <w:jc w:val="both"/>
        <w:rPr>
          <w:rFonts w:ascii="Times New Roman" w:hAnsi="Times New Roman"/>
          <w:b/>
        </w:rPr>
      </w:pPr>
      <w:r w:rsidRPr="00245E8B">
        <w:rPr>
          <w:rFonts w:ascii="Times New Roman" w:hAnsi="Times New Roman"/>
          <w:b/>
        </w:rPr>
        <w:t>образовательной программы основного общего образования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b/>
          <w:i/>
        </w:rPr>
        <w:lastRenderedPageBreak/>
        <w:t>Для эффективного информационного обеспечения реализации ООП ООО сформирована информационная среда. Она включает в себя</w:t>
      </w:r>
      <w:r w:rsidRPr="00245E8B">
        <w:rPr>
          <w:rFonts w:ascii="Times New Roman" w:hAnsi="Times New Roman"/>
        </w:rPr>
        <w:t>:</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-сайт МБОУ «</w:t>
      </w:r>
      <w:r w:rsidR="006C137A" w:rsidRPr="00245E8B">
        <w:rPr>
          <w:rFonts w:ascii="Times New Roman" w:hAnsi="Times New Roman"/>
        </w:rPr>
        <w:t>Лебединская</w:t>
      </w:r>
      <w:r w:rsidRPr="00245E8B">
        <w:rPr>
          <w:rFonts w:ascii="Times New Roman" w:hAnsi="Times New Roman"/>
        </w:rPr>
        <w:t xml:space="preserve"> ООШ»;</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-систему информирования родителей, общественности о содержании и результатах образовательной деятельности ОУ;</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-совокупность технологических средств (компьютеры, базы данных,</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коммуникационные каналы, программные продукты и др.);</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-Кабинеты русского языка и литерауры (два кабинета), математики, истории оснащены интерактивным оборудованием. Имеют доступ к беспроводной сети Интернет.</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-Все стационарные компьютеры школы объединены в проводную локальную сеть.</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Кроме того все помещения обеспечены сетью WIFI</w:t>
      </w:r>
    </w:p>
    <w:p w:rsidR="00EC3D41" w:rsidRPr="00245E8B" w:rsidRDefault="00EC3D41" w:rsidP="00245E8B">
      <w:pPr>
        <w:pStyle w:val="a8"/>
        <w:tabs>
          <w:tab w:val="left" w:pos="993"/>
        </w:tabs>
        <w:ind w:left="709"/>
        <w:jc w:val="both"/>
        <w:rPr>
          <w:rFonts w:ascii="Times New Roman" w:hAnsi="Times New Roman"/>
          <w:b/>
        </w:rPr>
      </w:pPr>
      <w:r w:rsidRPr="00245E8B">
        <w:rPr>
          <w:rFonts w:ascii="Times New Roman" w:hAnsi="Times New Roman"/>
          <w:b/>
        </w:rPr>
        <w:t>3.2.6.Учебно-методические условия реализации основной образовательной программы основного общего образования</w:t>
      </w:r>
    </w:p>
    <w:p w:rsidR="00EC3D41" w:rsidRPr="00245E8B" w:rsidRDefault="00EC3D41" w:rsidP="00245E8B">
      <w:pPr>
        <w:pStyle w:val="a8"/>
        <w:tabs>
          <w:tab w:val="left" w:pos="993"/>
        </w:tabs>
        <w:ind w:left="709"/>
        <w:jc w:val="both"/>
        <w:rPr>
          <w:rFonts w:ascii="Times New Roman" w:hAnsi="Times New Roman"/>
          <w:b/>
          <w:i/>
        </w:rPr>
      </w:pPr>
      <w:r w:rsidRPr="00245E8B">
        <w:rPr>
          <w:rFonts w:ascii="Times New Roman" w:hAnsi="Times New Roman"/>
          <w:b/>
          <w:i/>
        </w:rPr>
        <w:t>Учебно-методическое обеспечение обязательной части ООП включает в себя: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учебники, учебные пособия, справочники, хрестоматии, методические пособия для учителей.</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Библиотечный фонд укомплектован печатными и электронными изданиямиосновной учебной литературы по всем образовательным областям учебного плана, выпущенными в последние 5 лет.</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Фонд дополнительной литературы включает справочные издания, научно популярные издания по предметам учебного плана и периодические издания в расчете 5-6 экземпляров на каждых сто обучающихся.</w:t>
      </w:r>
    </w:p>
    <w:p w:rsidR="00EC3D41" w:rsidRPr="00245E8B" w:rsidRDefault="00EC3D41" w:rsidP="00245E8B">
      <w:pPr>
        <w:pStyle w:val="a8"/>
        <w:tabs>
          <w:tab w:val="left" w:pos="993"/>
        </w:tabs>
        <w:ind w:left="709"/>
        <w:jc w:val="both"/>
        <w:rPr>
          <w:rFonts w:ascii="Times New Roman" w:hAnsi="Times New Roman"/>
          <w:b/>
          <w:i/>
        </w:rPr>
      </w:pPr>
      <w:r w:rsidRPr="00245E8B">
        <w:rPr>
          <w:rFonts w:ascii="Times New Roman" w:hAnsi="Times New Roman"/>
          <w:b/>
          <w:i/>
        </w:rPr>
        <w:t>Данные об обеспеченности учебной литературой:</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фонд учебной литературы – </w:t>
      </w:r>
      <w:r w:rsidR="00587B09">
        <w:rPr>
          <w:rFonts w:ascii="Times New Roman" w:hAnsi="Times New Roman"/>
        </w:rPr>
        <w:t>883</w:t>
      </w:r>
      <w:r w:rsidRPr="00245E8B">
        <w:rPr>
          <w:rFonts w:ascii="Times New Roman" w:hAnsi="Times New Roman"/>
        </w:rPr>
        <w:t>экз.;</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научно-педагогической и методической литературы, а также художественной литературы- </w:t>
      </w:r>
      <w:r w:rsidR="00587B09">
        <w:rPr>
          <w:rFonts w:ascii="Times New Roman" w:hAnsi="Times New Roman"/>
        </w:rPr>
        <w:t>5687</w:t>
      </w:r>
      <w:r w:rsidRPr="00245E8B">
        <w:rPr>
          <w:rFonts w:ascii="Times New Roman" w:hAnsi="Times New Roman"/>
        </w:rPr>
        <w:t xml:space="preserve"> экз.</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Компоненты на CD и DVD: электронные приложения к учебникам; электронные наглядные пособия; электронные тренажеры; электронные практикумы.</w:t>
      </w:r>
    </w:p>
    <w:p w:rsidR="001A38B1" w:rsidRPr="00587B09" w:rsidRDefault="00EC3D41" w:rsidP="00587B09">
      <w:pPr>
        <w:pStyle w:val="a8"/>
        <w:tabs>
          <w:tab w:val="left" w:pos="993"/>
        </w:tabs>
        <w:ind w:left="709"/>
        <w:jc w:val="both"/>
        <w:rPr>
          <w:rFonts w:ascii="Times New Roman" w:hAnsi="Times New Roman"/>
        </w:rPr>
      </w:pPr>
      <w:r w:rsidRPr="00245E8B">
        <w:rPr>
          <w:rFonts w:ascii="Times New Roman" w:hAnsi="Times New Roman"/>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EC3D41" w:rsidRPr="00245E8B" w:rsidRDefault="001A38B1" w:rsidP="00245E8B">
      <w:pPr>
        <w:pStyle w:val="a8"/>
        <w:tabs>
          <w:tab w:val="left" w:pos="993"/>
        </w:tabs>
        <w:ind w:left="709"/>
        <w:jc w:val="both"/>
        <w:rPr>
          <w:rFonts w:ascii="Times New Roman" w:hAnsi="Times New Roman"/>
          <w:b/>
        </w:rPr>
      </w:pPr>
      <w:r>
        <w:rPr>
          <w:rFonts w:ascii="Times New Roman" w:hAnsi="Times New Roman"/>
          <w:b/>
        </w:rPr>
        <w:t>3.2.7</w:t>
      </w:r>
      <w:r w:rsidR="00EC3D41" w:rsidRPr="00245E8B">
        <w:rPr>
          <w:rFonts w:ascii="Times New Roman" w:hAnsi="Times New Roman"/>
          <w:b/>
        </w:rPr>
        <w:t>.Механизмы достижения целевых ориентиров в системе условий</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соответствуют требованиям ФГОС ООО;</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учитывают особенности образовательной организации, ее организационную структуру, запросы участников образовательного процесса;</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предоставляют возможность взаимодействия с социальными партнерами, использования ресурсов социума, в том числе и сетевого взаимодействия.</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lastRenderedPageBreak/>
        <w:t>• 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описание кадровых, психолого-педагогических, финансово-экономических,</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материально-технических, информационно-методических условий и ресурсов;</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обоснование необходимых изменений в имеющихся условиях в соответствии с целями и приоритетами ООП ООО образовательной организации;</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механизмы достижения целевых ориентиров в системе условий;</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сетевой график (дорожную карту) по формированию необходимой системы условий;</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систему оценки условий.</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xml:space="preserve"> 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EC3D41"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 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97275A" w:rsidRPr="00245E8B" w:rsidRDefault="00EC3D41" w:rsidP="00245E8B">
      <w:pPr>
        <w:pStyle w:val="a8"/>
        <w:tabs>
          <w:tab w:val="left" w:pos="993"/>
        </w:tabs>
        <w:ind w:left="709"/>
        <w:jc w:val="both"/>
        <w:rPr>
          <w:rFonts w:ascii="Times New Roman" w:hAnsi="Times New Roman"/>
        </w:rPr>
      </w:pPr>
      <w:r w:rsidRPr="00245E8B">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w:t>
      </w:r>
      <w:r w:rsidR="0097275A" w:rsidRPr="00245E8B">
        <w:rPr>
          <w:rFonts w:ascii="Times New Roman" w:hAnsi="Times New Roman"/>
        </w:rPr>
        <w:t>тниковобразовательного процесса;</w:t>
      </w:r>
    </w:p>
    <w:p w:rsidR="0097275A" w:rsidRPr="00245E8B" w:rsidRDefault="0097275A" w:rsidP="00245E8B">
      <w:pPr>
        <w:pStyle w:val="a8"/>
        <w:tabs>
          <w:tab w:val="left" w:pos="993"/>
        </w:tabs>
        <w:ind w:left="709"/>
        <w:jc w:val="both"/>
        <w:rPr>
          <w:rFonts w:ascii="Times New Roman" w:hAnsi="Times New Roman"/>
        </w:rPr>
      </w:pPr>
      <w:r w:rsidRPr="00245E8B">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7275A" w:rsidRPr="00245E8B" w:rsidRDefault="0097275A" w:rsidP="00245E8B">
      <w:pPr>
        <w:pStyle w:val="a8"/>
        <w:tabs>
          <w:tab w:val="left" w:pos="993"/>
        </w:tabs>
        <w:ind w:left="709"/>
        <w:jc w:val="both"/>
        <w:rPr>
          <w:rFonts w:ascii="Times New Roman" w:hAnsi="Times New Roman"/>
        </w:rPr>
      </w:pPr>
      <w:r w:rsidRPr="00245E8B">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97275A" w:rsidRPr="00245E8B" w:rsidRDefault="0097275A" w:rsidP="00245E8B">
      <w:pPr>
        <w:pStyle w:val="a8"/>
        <w:tabs>
          <w:tab w:val="left" w:pos="993"/>
        </w:tabs>
        <w:ind w:left="709"/>
        <w:jc w:val="both"/>
        <w:rPr>
          <w:rFonts w:ascii="Times New Roman" w:hAnsi="Times New Roman"/>
        </w:rPr>
      </w:pPr>
      <w:r w:rsidRPr="00245E8B">
        <w:rPr>
          <w:rFonts w:ascii="Times New Roman" w:hAnsi="Times New Roman"/>
        </w:rPr>
        <w:t>-разработку сетевого графика (дорожной карты) создания необходимой системы условий;</w:t>
      </w:r>
    </w:p>
    <w:p w:rsidR="00EC3D41" w:rsidRDefault="0097275A" w:rsidP="00245E8B">
      <w:pPr>
        <w:pStyle w:val="a8"/>
        <w:tabs>
          <w:tab w:val="left" w:pos="993"/>
        </w:tabs>
        <w:ind w:left="709"/>
        <w:jc w:val="both"/>
        <w:rPr>
          <w:rFonts w:ascii="Times New Roman" w:hAnsi="Times New Roman"/>
        </w:rPr>
      </w:pPr>
      <w:r w:rsidRPr="00245E8B">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1A38B1" w:rsidRPr="001A38B1" w:rsidRDefault="001A38B1" w:rsidP="001A38B1">
      <w:pPr>
        <w:pStyle w:val="3"/>
        <w:spacing w:before="0" w:beforeAutospacing="0" w:after="0" w:afterAutospacing="0"/>
        <w:ind w:left="709"/>
        <w:jc w:val="center"/>
        <w:rPr>
          <w:sz w:val="24"/>
          <w:szCs w:val="24"/>
        </w:rPr>
      </w:pPr>
      <w:bookmarkStart w:id="242" w:name="_Toc414553292"/>
      <w:r w:rsidRPr="001A38B1">
        <w:rPr>
          <w:sz w:val="24"/>
          <w:szCs w:val="24"/>
        </w:rPr>
        <w:t>3.2.8.Сетевой график (дорожная карта) по формированию необходимой</w:t>
      </w:r>
      <w:bookmarkStart w:id="243" w:name="_Toc410654087"/>
      <w:r w:rsidRPr="001A38B1">
        <w:rPr>
          <w:sz w:val="24"/>
          <w:szCs w:val="24"/>
        </w:rPr>
        <w:t xml:space="preserve"> системы условий</w:t>
      </w:r>
      <w:bookmarkEnd w:id="242"/>
      <w:bookmarkEnd w:id="243"/>
    </w:p>
    <w:tbl>
      <w:tblPr>
        <w:tblW w:w="10013" w:type="dxa"/>
        <w:tblInd w:w="-5" w:type="dxa"/>
        <w:tblLayout w:type="fixed"/>
        <w:tblCellMar>
          <w:left w:w="0" w:type="dxa"/>
          <w:right w:w="0" w:type="dxa"/>
        </w:tblCellMar>
        <w:tblLook w:val="0000"/>
      </w:tblPr>
      <w:tblGrid>
        <w:gridCol w:w="2835"/>
        <w:gridCol w:w="5477"/>
        <w:gridCol w:w="1701"/>
      </w:tblGrid>
      <w:tr w:rsidR="001A38B1" w:rsidRPr="001A38B1" w:rsidTr="001A38B1">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A38B1" w:rsidRPr="001A38B1" w:rsidRDefault="001A38B1" w:rsidP="001A38B1">
            <w:pPr>
              <w:tabs>
                <w:tab w:val="left" w:pos="4500"/>
                <w:tab w:val="left" w:pos="9180"/>
                <w:tab w:val="left" w:pos="9360"/>
              </w:tabs>
              <w:spacing w:line="240" w:lineRule="auto"/>
              <w:ind w:firstLine="52"/>
              <w:jc w:val="center"/>
              <w:textAlignment w:val="center"/>
              <w:rPr>
                <w:rFonts w:ascii="Times New Roman" w:eastAsia="MS Mincho" w:hAnsi="Times New Roman"/>
                <w:b/>
                <w:bCs/>
                <w:sz w:val="24"/>
                <w:szCs w:val="24"/>
              </w:rPr>
            </w:pPr>
            <w:r w:rsidRPr="001A38B1">
              <w:rPr>
                <w:rFonts w:ascii="Times New Roman" w:eastAsia="MS Mincho" w:hAnsi="Times New Roman"/>
                <w:b/>
                <w:bCs/>
                <w:sz w:val="24"/>
                <w:szCs w:val="24"/>
              </w:rPr>
              <w:t>Направление мероприятий</w:t>
            </w:r>
          </w:p>
        </w:tc>
        <w:tc>
          <w:tcPr>
            <w:tcW w:w="547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A38B1" w:rsidRPr="001A38B1" w:rsidRDefault="001A38B1" w:rsidP="001A38B1">
            <w:pPr>
              <w:tabs>
                <w:tab w:val="left" w:pos="4500"/>
                <w:tab w:val="left" w:pos="9180"/>
                <w:tab w:val="left" w:pos="9360"/>
              </w:tabs>
              <w:spacing w:line="240" w:lineRule="auto"/>
              <w:ind w:firstLine="52"/>
              <w:jc w:val="center"/>
              <w:textAlignment w:val="center"/>
              <w:rPr>
                <w:rFonts w:ascii="Times New Roman" w:eastAsia="MS Mincho" w:hAnsi="Times New Roman"/>
                <w:b/>
                <w:bCs/>
                <w:sz w:val="24"/>
                <w:szCs w:val="24"/>
              </w:rPr>
            </w:pPr>
            <w:r w:rsidRPr="001A38B1">
              <w:rPr>
                <w:rFonts w:ascii="Times New Roman" w:eastAsia="MS Mincho" w:hAnsi="Times New Roman"/>
                <w:b/>
                <w:bCs/>
                <w:sz w:val="24"/>
                <w:szCs w:val="24"/>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A38B1" w:rsidRPr="001A38B1" w:rsidRDefault="001A38B1" w:rsidP="001A38B1">
            <w:pPr>
              <w:tabs>
                <w:tab w:val="left" w:pos="4500"/>
                <w:tab w:val="left" w:pos="9180"/>
                <w:tab w:val="left" w:pos="9360"/>
              </w:tabs>
              <w:spacing w:line="240" w:lineRule="auto"/>
              <w:ind w:firstLine="52"/>
              <w:jc w:val="center"/>
              <w:textAlignment w:val="center"/>
              <w:rPr>
                <w:rFonts w:ascii="Times New Roman" w:eastAsia="MS Mincho" w:hAnsi="Times New Roman"/>
                <w:b/>
                <w:bCs/>
                <w:sz w:val="24"/>
                <w:szCs w:val="24"/>
              </w:rPr>
            </w:pPr>
            <w:r w:rsidRPr="001A38B1">
              <w:rPr>
                <w:rFonts w:ascii="Times New Roman" w:eastAsia="MS Mincho" w:hAnsi="Times New Roman"/>
                <w:b/>
                <w:bCs/>
                <w:sz w:val="24"/>
                <w:szCs w:val="24"/>
              </w:rPr>
              <w:t>Сроки реализации</w:t>
            </w:r>
          </w:p>
        </w:tc>
      </w:tr>
      <w:tr w:rsidR="001A38B1" w:rsidRPr="001A38B1" w:rsidTr="001A38B1">
        <w:trPr>
          <w:trHeight w:val="1009"/>
        </w:trPr>
        <w:tc>
          <w:tcPr>
            <w:tcW w:w="283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I.</w:t>
            </w:r>
            <w:r w:rsidRPr="001A38B1">
              <w:rPr>
                <w:rFonts w:ascii="Times New Roman" w:eastAsia="MS Mincho"/>
                <w:sz w:val="24"/>
                <w:szCs w:val="24"/>
              </w:rPr>
              <w:t> </w:t>
            </w:r>
            <w:r w:rsidRPr="001A38B1">
              <w:rPr>
                <w:rFonts w:ascii="Times New Roman" w:eastAsia="MS Mincho" w:hAnsi="Times New Roman"/>
                <w:sz w:val="24"/>
                <w:szCs w:val="24"/>
              </w:rPr>
              <w:t>Нормативное обеспечение введения ФГОС ООО</w:t>
            </w:r>
          </w:p>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p>
          <w:p w:rsidR="001A38B1" w:rsidRPr="001A38B1" w:rsidRDefault="001A38B1" w:rsidP="00587B09">
            <w:pPr>
              <w:tabs>
                <w:tab w:val="left" w:pos="4500"/>
                <w:tab w:val="left" w:pos="9180"/>
                <w:tab w:val="left" w:pos="9360"/>
              </w:tabs>
              <w:spacing w:line="240" w:lineRule="auto"/>
              <w:textAlignment w:val="center"/>
              <w:rPr>
                <w:rFonts w:ascii="Times New Roman" w:eastAsia="MS Mincho" w:hAnsi="Times New Roman"/>
                <w:sz w:val="24"/>
                <w:szCs w:val="24"/>
              </w:rPr>
            </w:pPr>
          </w:p>
        </w:tc>
        <w:tc>
          <w:tcPr>
            <w:tcW w:w="5477" w:type="dxa"/>
            <w:tcBorders>
              <w:top w:val="single" w:sz="4" w:space="0" w:color="000000"/>
              <w:left w:val="single" w:sz="4" w:space="0" w:color="000000"/>
              <w:right w:val="single" w:sz="4" w:space="0" w:color="000000"/>
            </w:tcBorders>
            <w:tcMar>
              <w:top w:w="68" w:type="dxa"/>
              <w:left w:w="85" w:type="dxa"/>
              <w:bottom w:w="85" w:type="dxa"/>
              <w:right w:w="85" w:type="dxa"/>
            </w:tcMar>
          </w:tcPr>
          <w:p w:rsidR="001A38B1" w:rsidRPr="001A38B1" w:rsidRDefault="001A38B1" w:rsidP="001A38B1">
            <w:pPr>
              <w:spacing w:line="240" w:lineRule="auto"/>
              <w:rPr>
                <w:rFonts w:ascii="Times New Roman" w:eastAsia="MS Mincho" w:hAnsi="Times New Roman"/>
                <w:sz w:val="24"/>
                <w:szCs w:val="24"/>
              </w:rPr>
            </w:pPr>
            <w:r w:rsidRPr="001A38B1">
              <w:rPr>
                <w:rFonts w:ascii="Times New Roman" w:eastAsia="MS Mincho" w:hAnsi="Times New Roman"/>
                <w:sz w:val="24"/>
                <w:szCs w:val="24"/>
              </w:rPr>
              <w:t xml:space="preserve">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1701" w:type="dxa"/>
            <w:tcBorders>
              <w:top w:val="single" w:sz="4" w:space="0" w:color="000000"/>
              <w:left w:val="single" w:sz="4" w:space="0" w:color="000000"/>
              <w:right w:val="single" w:sz="4" w:space="0" w:color="000000"/>
            </w:tcBorders>
            <w:tcMar>
              <w:top w:w="68" w:type="dxa"/>
              <w:left w:w="85" w:type="dxa"/>
              <w:bottom w:w="85"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Ежегодно, август</w:t>
            </w:r>
          </w:p>
        </w:tc>
      </w:tr>
      <w:tr w:rsidR="001A38B1" w:rsidRPr="001A38B1" w:rsidTr="00587B09">
        <w:trPr>
          <w:trHeight w:val="760"/>
        </w:trPr>
        <w:tc>
          <w:tcPr>
            <w:tcW w:w="2835" w:type="dxa"/>
            <w:vMerge/>
            <w:tcBorders>
              <w:left w:val="single" w:sz="4" w:space="0" w:color="000000"/>
              <w:bottom w:val="single" w:sz="4" w:space="0" w:color="auto"/>
              <w:right w:val="single" w:sz="4" w:space="0" w:color="000000"/>
            </w:tcBorders>
          </w:tcPr>
          <w:p w:rsidR="001A38B1" w:rsidRPr="001A38B1" w:rsidRDefault="001A38B1" w:rsidP="001A38B1">
            <w:pPr>
              <w:spacing w:line="240" w:lineRule="auto"/>
              <w:ind w:firstLine="52"/>
              <w:rPr>
                <w:rFonts w:ascii="Times New Roman" w:eastAsia="MS Mincho" w:hAnsi="Times New Roman"/>
                <w:sz w:val="24"/>
                <w:szCs w:val="24"/>
              </w:rPr>
            </w:pPr>
          </w:p>
        </w:tc>
        <w:tc>
          <w:tcPr>
            <w:tcW w:w="5477"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trike/>
                <w:sz w:val="24"/>
                <w:szCs w:val="24"/>
              </w:rPr>
            </w:pPr>
            <w:r w:rsidRPr="001A38B1">
              <w:rPr>
                <w:rFonts w:ascii="Times New Roman" w:eastAsia="MS Mincho" w:hAnsi="Times New Roman"/>
                <w:sz w:val="24"/>
                <w:szCs w:val="24"/>
              </w:rPr>
              <w:t xml:space="preserve"> Корректировка основной образовательной программы образовательной организации</w:t>
            </w:r>
          </w:p>
        </w:tc>
        <w:tc>
          <w:tcPr>
            <w:tcW w:w="1701"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По мере необходимости</w:t>
            </w:r>
          </w:p>
        </w:tc>
      </w:tr>
      <w:tr w:rsidR="001A38B1" w:rsidRPr="001A38B1" w:rsidTr="00587B09">
        <w:trPr>
          <w:trHeight w:val="271"/>
        </w:trPr>
        <w:tc>
          <w:tcPr>
            <w:tcW w:w="2835" w:type="dxa"/>
            <w:vMerge w:val="restart"/>
            <w:tcBorders>
              <w:top w:val="single" w:sz="4" w:space="0" w:color="auto"/>
              <w:left w:val="single" w:sz="4" w:space="0" w:color="000000"/>
              <w:right w:val="single" w:sz="4" w:space="0" w:color="000000"/>
            </w:tcBorders>
            <w:tcMar>
              <w:top w:w="71" w:type="dxa"/>
              <w:left w:w="85" w:type="dxa"/>
              <w:bottom w:w="85"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p>
        </w:tc>
        <w:tc>
          <w:tcPr>
            <w:tcW w:w="5477" w:type="dxa"/>
            <w:tcBorders>
              <w:top w:val="single" w:sz="4" w:space="0" w:color="000000"/>
              <w:left w:val="single" w:sz="4" w:space="0" w:color="000000"/>
              <w:right w:val="single" w:sz="4" w:space="0" w:color="000000"/>
            </w:tcBorders>
            <w:tcMar>
              <w:top w:w="71" w:type="dxa"/>
              <w:left w:w="85" w:type="dxa"/>
              <w:bottom w:w="85" w:type="dxa"/>
              <w:right w:w="85" w:type="dxa"/>
            </w:tcMar>
          </w:tcPr>
          <w:p w:rsidR="001A38B1" w:rsidRPr="001A38B1" w:rsidRDefault="001A38B1" w:rsidP="001A38B1">
            <w:pPr>
              <w:tabs>
                <w:tab w:val="left" w:pos="4500"/>
                <w:tab w:val="left" w:pos="9180"/>
                <w:tab w:val="left" w:pos="9360"/>
              </w:tabs>
              <w:spacing w:line="240" w:lineRule="auto"/>
              <w:textAlignment w:val="center"/>
              <w:rPr>
                <w:rFonts w:ascii="Times New Roman" w:eastAsia="MS Mincho" w:hAnsi="Times New Roman"/>
                <w:sz w:val="24"/>
                <w:szCs w:val="24"/>
              </w:rPr>
            </w:pPr>
            <w:r w:rsidRPr="001A38B1">
              <w:rPr>
                <w:rFonts w:ascii="Times New Roman" w:eastAsia="MS Mincho" w:hAnsi="Times New Roman"/>
                <w:sz w:val="24"/>
                <w:szCs w:val="24"/>
              </w:rPr>
              <w:t>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 и профессиональным стандартом</w:t>
            </w:r>
          </w:p>
        </w:tc>
        <w:tc>
          <w:tcPr>
            <w:tcW w:w="1701" w:type="dxa"/>
            <w:tcBorders>
              <w:top w:val="single" w:sz="4" w:space="0" w:color="000000"/>
              <w:left w:val="single" w:sz="4" w:space="0" w:color="000000"/>
              <w:right w:val="single" w:sz="4" w:space="0" w:color="000000"/>
            </w:tcBorders>
            <w:tcMar>
              <w:top w:w="71" w:type="dxa"/>
              <w:left w:w="85" w:type="dxa"/>
              <w:bottom w:w="85"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По мере необходимости</w:t>
            </w:r>
          </w:p>
        </w:tc>
      </w:tr>
      <w:tr w:rsidR="001A38B1" w:rsidRPr="001A38B1" w:rsidTr="001A38B1">
        <w:trPr>
          <w:trHeight w:val="775"/>
        </w:trPr>
        <w:tc>
          <w:tcPr>
            <w:tcW w:w="2835" w:type="dxa"/>
            <w:vMerge/>
            <w:tcBorders>
              <w:left w:val="single" w:sz="4" w:space="0" w:color="000000"/>
              <w:right w:val="single" w:sz="4" w:space="0" w:color="000000"/>
            </w:tcBorders>
          </w:tcPr>
          <w:p w:rsidR="001A38B1" w:rsidRPr="001A38B1" w:rsidRDefault="001A38B1" w:rsidP="001A38B1">
            <w:pPr>
              <w:spacing w:line="240" w:lineRule="auto"/>
              <w:ind w:firstLine="52"/>
              <w:rPr>
                <w:rFonts w:ascii="Times New Roman" w:eastAsia="MS Mincho" w:hAnsi="Times New Roman"/>
                <w:sz w:val="24"/>
                <w:szCs w:val="24"/>
              </w:rPr>
            </w:pPr>
          </w:p>
        </w:tc>
        <w:tc>
          <w:tcPr>
            <w:tcW w:w="5477" w:type="dxa"/>
            <w:tcBorders>
              <w:top w:val="single" w:sz="4" w:space="0" w:color="000000"/>
              <w:left w:val="single" w:sz="4" w:space="0" w:color="000000"/>
              <w:right w:val="single" w:sz="4" w:space="0" w:color="000000"/>
            </w:tcBorders>
            <w:tcMar>
              <w:top w:w="71" w:type="dxa"/>
              <w:left w:w="85" w:type="dxa"/>
              <w:bottom w:w="85"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1701" w:type="dxa"/>
            <w:tcBorders>
              <w:top w:val="single" w:sz="4" w:space="0" w:color="000000"/>
              <w:left w:val="single" w:sz="4" w:space="0" w:color="000000"/>
              <w:right w:val="single" w:sz="4" w:space="0" w:color="000000"/>
            </w:tcBorders>
            <w:tcMar>
              <w:top w:w="71" w:type="dxa"/>
              <w:left w:w="85" w:type="dxa"/>
              <w:bottom w:w="85"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Ежегодно, август</w:t>
            </w:r>
          </w:p>
        </w:tc>
      </w:tr>
      <w:tr w:rsidR="001A38B1" w:rsidRPr="001A38B1" w:rsidTr="001A38B1">
        <w:trPr>
          <w:trHeight w:val="688"/>
        </w:trPr>
        <w:tc>
          <w:tcPr>
            <w:tcW w:w="2835" w:type="dxa"/>
            <w:vMerge/>
            <w:tcBorders>
              <w:left w:val="single" w:sz="4" w:space="0" w:color="000000"/>
              <w:right w:val="single" w:sz="4" w:space="0" w:color="000000"/>
            </w:tcBorders>
          </w:tcPr>
          <w:p w:rsidR="001A38B1" w:rsidRPr="001A38B1" w:rsidRDefault="001A38B1" w:rsidP="001A38B1">
            <w:pPr>
              <w:spacing w:line="240" w:lineRule="auto"/>
              <w:ind w:firstLine="52"/>
              <w:rPr>
                <w:rFonts w:ascii="Times New Roman" w:eastAsia="MS Mincho" w:hAnsi="Times New Roman"/>
                <w:sz w:val="24"/>
                <w:szCs w:val="24"/>
              </w:rPr>
            </w:pPr>
          </w:p>
        </w:tc>
        <w:tc>
          <w:tcPr>
            <w:tcW w:w="547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A38B1" w:rsidRPr="001A38B1" w:rsidRDefault="001A38B1" w:rsidP="001A38B1">
            <w:pPr>
              <w:snapToGrid w:val="0"/>
              <w:spacing w:line="240" w:lineRule="auto"/>
              <w:ind w:firstLine="52"/>
              <w:rPr>
                <w:rFonts w:ascii="Times New Roman" w:eastAsia="MS Mincho" w:hAnsi="Times New Roman"/>
                <w:strike/>
                <w:sz w:val="24"/>
                <w:szCs w:val="24"/>
              </w:rPr>
            </w:pPr>
            <w:r w:rsidRPr="001A38B1">
              <w:rPr>
                <w:rFonts w:ascii="Times New Roman" w:eastAsia="MS Mincho" w:hAnsi="Times New Roman"/>
                <w:sz w:val="24"/>
                <w:szCs w:val="24"/>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Ежегодно, по мере необходимости</w:t>
            </w:r>
          </w:p>
        </w:tc>
      </w:tr>
      <w:tr w:rsidR="001A38B1" w:rsidRPr="001A38B1" w:rsidTr="001A38B1">
        <w:trPr>
          <w:trHeight w:val="688"/>
        </w:trPr>
        <w:tc>
          <w:tcPr>
            <w:tcW w:w="2835" w:type="dxa"/>
            <w:vMerge/>
            <w:tcBorders>
              <w:left w:val="single" w:sz="4" w:space="0" w:color="000000"/>
              <w:right w:val="single" w:sz="4" w:space="0" w:color="000000"/>
            </w:tcBorders>
          </w:tcPr>
          <w:p w:rsidR="001A38B1" w:rsidRPr="001A38B1" w:rsidRDefault="001A38B1" w:rsidP="001A38B1">
            <w:pPr>
              <w:spacing w:line="240" w:lineRule="auto"/>
              <w:ind w:firstLine="52"/>
              <w:rPr>
                <w:rFonts w:ascii="Times New Roman" w:eastAsia="MS Mincho" w:hAnsi="Times New Roman"/>
                <w:sz w:val="24"/>
                <w:szCs w:val="24"/>
              </w:rPr>
            </w:pPr>
          </w:p>
        </w:tc>
        <w:tc>
          <w:tcPr>
            <w:tcW w:w="547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trike/>
                <w:sz w:val="24"/>
                <w:szCs w:val="24"/>
              </w:rPr>
            </w:pPr>
            <w:r w:rsidRPr="001A38B1">
              <w:rPr>
                <w:rFonts w:ascii="Times New Roman" w:eastAsia="MS Mincho" w:hAnsi="Times New Roman"/>
                <w:sz w:val="24"/>
                <w:szCs w:val="24"/>
              </w:rPr>
              <w:t>Корректировка :</w:t>
            </w:r>
          </w:p>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Theme="minorEastAsia" w:hAnsi="Times New Roman"/>
                <w:b/>
                <w:bCs/>
                <w:sz w:val="24"/>
                <w:szCs w:val="24"/>
              </w:rPr>
              <w:t>–</w:t>
            </w:r>
            <w:r w:rsidRPr="001A38B1">
              <w:rPr>
                <w:rFonts w:ascii="Times New Roman" w:eastAsia="MS Mincho"/>
                <w:sz w:val="24"/>
                <w:szCs w:val="24"/>
              </w:rPr>
              <w:t> </w:t>
            </w:r>
            <w:r w:rsidRPr="001A38B1">
              <w:rPr>
                <w:rFonts w:ascii="Times New Roman" w:eastAsia="MS Mincho" w:hAnsi="Times New Roman"/>
                <w:sz w:val="24"/>
                <w:szCs w:val="24"/>
              </w:rPr>
              <w:t>учебного плана;</w:t>
            </w:r>
          </w:p>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Theme="minorEastAsia" w:hAnsi="Times New Roman"/>
                <w:b/>
                <w:bCs/>
                <w:sz w:val="24"/>
                <w:szCs w:val="24"/>
              </w:rPr>
              <w:t>–</w:t>
            </w:r>
            <w:r w:rsidRPr="001A38B1">
              <w:rPr>
                <w:rFonts w:ascii="Times New Roman" w:eastAsia="MS Mincho"/>
                <w:sz w:val="24"/>
                <w:szCs w:val="24"/>
              </w:rPr>
              <w:t> </w:t>
            </w:r>
            <w:r w:rsidRPr="001A38B1">
              <w:rPr>
                <w:rFonts w:ascii="Times New Roman" w:eastAsia="MS Mincho" w:hAnsi="Times New Roman"/>
                <w:sz w:val="24"/>
                <w:szCs w:val="24"/>
              </w:rPr>
              <w:t>рабочих программ учебных предметов, курсов,;</w:t>
            </w:r>
          </w:p>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Theme="minorEastAsia" w:hAnsi="Times New Roman"/>
                <w:b/>
                <w:bCs/>
                <w:sz w:val="24"/>
                <w:szCs w:val="24"/>
              </w:rPr>
              <w:t>–</w:t>
            </w:r>
            <w:r w:rsidRPr="001A38B1">
              <w:rPr>
                <w:rFonts w:ascii="Times New Roman" w:eastAsia="MS Mincho"/>
                <w:sz w:val="24"/>
                <w:szCs w:val="24"/>
              </w:rPr>
              <w:t> </w:t>
            </w:r>
            <w:r w:rsidRPr="001A38B1">
              <w:rPr>
                <w:rFonts w:ascii="Times New Roman" w:eastAsia="MS Mincho" w:hAnsi="Times New Roman"/>
                <w:sz w:val="24"/>
                <w:szCs w:val="24"/>
              </w:rPr>
              <w:t>годового календарного учебного графика;</w:t>
            </w:r>
          </w:p>
          <w:p w:rsidR="001A38B1" w:rsidRPr="001A38B1" w:rsidRDefault="001A38B1" w:rsidP="001A38B1">
            <w:pPr>
              <w:spacing w:line="240" w:lineRule="auto"/>
              <w:ind w:firstLine="52"/>
              <w:rPr>
                <w:rFonts w:ascii="Times New Roman" w:hAnsi="Times New Roman"/>
                <w:sz w:val="24"/>
                <w:szCs w:val="24"/>
              </w:rPr>
            </w:pPr>
            <w:r w:rsidRPr="001A38B1">
              <w:rPr>
                <w:rFonts w:ascii="Times New Roman" w:eastAsiaTheme="minorEastAsia" w:hAnsi="Times New Roman"/>
                <w:b/>
                <w:bCs/>
                <w:sz w:val="24"/>
                <w:szCs w:val="24"/>
              </w:rPr>
              <w:t>–</w:t>
            </w:r>
            <w:r w:rsidRPr="001A38B1">
              <w:rPr>
                <w:rFonts w:ascii="Times New Roman" w:hAnsi="Times New Roman"/>
                <w:sz w:val="24"/>
                <w:szCs w:val="24"/>
              </w:rPr>
              <w:t> положений о внеурочной деятельности обучающихся;</w:t>
            </w:r>
          </w:p>
          <w:p w:rsidR="001A38B1" w:rsidRPr="001A38B1" w:rsidRDefault="001A38B1" w:rsidP="001A38B1">
            <w:pPr>
              <w:spacing w:line="240" w:lineRule="auto"/>
              <w:ind w:firstLine="52"/>
              <w:rPr>
                <w:rFonts w:ascii="Times New Roman" w:hAnsi="Times New Roman"/>
                <w:sz w:val="24"/>
                <w:szCs w:val="24"/>
              </w:rPr>
            </w:pPr>
            <w:r w:rsidRPr="001A38B1">
              <w:rPr>
                <w:rFonts w:ascii="Times New Roman" w:eastAsiaTheme="minorEastAsia" w:hAnsi="Times New Roman"/>
                <w:b/>
                <w:bCs/>
                <w:sz w:val="24"/>
                <w:szCs w:val="24"/>
              </w:rPr>
              <w:t>–</w:t>
            </w:r>
            <w:r w:rsidRPr="001A38B1">
              <w:rPr>
                <w:rFonts w:ascii="Times New Roman" w:hAnsi="Times New Roman"/>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1A38B1" w:rsidRPr="001A38B1" w:rsidRDefault="001A38B1" w:rsidP="001A38B1">
            <w:pPr>
              <w:snapToGrid w:val="0"/>
              <w:spacing w:line="240" w:lineRule="auto"/>
              <w:ind w:firstLine="52"/>
              <w:rPr>
                <w:rFonts w:ascii="Times New Roman" w:eastAsia="MS Mincho" w:hAnsi="Times New Roman"/>
                <w:sz w:val="24"/>
                <w:szCs w:val="24"/>
              </w:rPr>
            </w:pPr>
            <w:r w:rsidRPr="001A38B1">
              <w:rPr>
                <w:rFonts w:ascii="Times New Roman" w:eastAsiaTheme="minorEastAsia" w:hAnsi="Times New Roman"/>
                <w:b/>
                <w:bCs/>
                <w:sz w:val="24"/>
                <w:szCs w:val="24"/>
              </w:rPr>
              <w:t>–</w:t>
            </w:r>
            <w:r w:rsidRPr="001A38B1">
              <w:rPr>
                <w:rFonts w:ascii="Times New Roman" w:hAnsi="Times New Roman"/>
                <w:sz w:val="24"/>
                <w:szCs w:val="24"/>
              </w:rPr>
              <w:t> положения о формах получения образования и др.</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Ежегодно, июнь-август</w:t>
            </w:r>
          </w:p>
        </w:tc>
      </w:tr>
      <w:tr w:rsidR="001A38B1" w:rsidRPr="001A38B1" w:rsidTr="001A38B1">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II. Финансовое обеспечение введения ФГОС основного общего образования</w:t>
            </w:r>
          </w:p>
        </w:tc>
        <w:tc>
          <w:tcPr>
            <w:tcW w:w="547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Определение объема расходов, необходимых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 xml:space="preserve">Ежегодно, август </w:t>
            </w:r>
          </w:p>
        </w:tc>
      </w:tr>
      <w:tr w:rsidR="001A38B1" w:rsidRPr="001A38B1" w:rsidTr="001A38B1">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1A38B1" w:rsidRPr="001A38B1" w:rsidRDefault="001A38B1" w:rsidP="001A38B1">
            <w:pPr>
              <w:spacing w:line="240" w:lineRule="auto"/>
              <w:ind w:firstLine="52"/>
              <w:rPr>
                <w:rFonts w:ascii="Times New Roman" w:eastAsia="MS Mincho" w:hAnsi="Times New Roman"/>
                <w:sz w:val="24"/>
                <w:szCs w:val="24"/>
              </w:rPr>
            </w:pPr>
          </w:p>
        </w:tc>
        <w:tc>
          <w:tcPr>
            <w:tcW w:w="547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По мере необходимости</w:t>
            </w:r>
          </w:p>
        </w:tc>
      </w:tr>
      <w:tr w:rsidR="001A38B1" w:rsidRPr="001A38B1" w:rsidTr="001A38B1">
        <w:trPr>
          <w:trHeight w:val="439"/>
        </w:trPr>
        <w:tc>
          <w:tcPr>
            <w:tcW w:w="2835" w:type="dxa"/>
            <w:vMerge/>
            <w:tcBorders>
              <w:top w:val="single" w:sz="4" w:space="0" w:color="000000"/>
              <w:left w:val="single" w:sz="4" w:space="0" w:color="000000"/>
              <w:bottom w:val="single" w:sz="4" w:space="0" w:color="000000"/>
              <w:right w:val="single" w:sz="4" w:space="0" w:color="000000"/>
            </w:tcBorders>
          </w:tcPr>
          <w:p w:rsidR="001A38B1" w:rsidRPr="001A38B1" w:rsidRDefault="001A38B1" w:rsidP="001A38B1">
            <w:pPr>
              <w:spacing w:line="240" w:lineRule="auto"/>
              <w:ind w:firstLine="52"/>
              <w:rPr>
                <w:rFonts w:ascii="Times New Roman" w:eastAsia="MS Mincho" w:hAnsi="Times New Roman"/>
                <w:sz w:val="24"/>
                <w:szCs w:val="24"/>
              </w:rPr>
            </w:pPr>
          </w:p>
        </w:tc>
        <w:tc>
          <w:tcPr>
            <w:tcW w:w="5477" w:type="dxa"/>
            <w:tcBorders>
              <w:top w:val="single" w:sz="4" w:space="0" w:color="000000"/>
              <w:left w:val="single" w:sz="4" w:space="0" w:color="000000"/>
              <w:right w:val="single" w:sz="4" w:space="0" w:color="000000"/>
            </w:tcBorders>
            <w:tcMar>
              <w:top w:w="68" w:type="dxa"/>
              <w:left w:w="85" w:type="dxa"/>
              <w:bottom w:w="82"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Заключение дополнительных соглашений к трудовому договору с педагогическими работниками</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Август , по мере необходимости</w:t>
            </w:r>
          </w:p>
        </w:tc>
      </w:tr>
      <w:tr w:rsidR="001A38B1" w:rsidRPr="001A38B1" w:rsidTr="00587B09">
        <w:trPr>
          <w:trHeight w:val="41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III.</w:t>
            </w:r>
            <w:r w:rsidRPr="001A38B1">
              <w:rPr>
                <w:rFonts w:ascii="Times New Roman" w:eastAsia="MS Mincho"/>
                <w:sz w:val="24"/>
                <w:szCs w:val="24"/>
              </w:rPr>
              <w:t> </w:t>
            </w:r>
            <w:r w:rsidRPr="001A38B1">
              <w:rPr>
                <w:rFonts w:ascii="Times New Roman" w:eastAsia="MS Mincho" w:hAnsi="Times New Roman"/>
                <w:sz w:val="24"/>
                <w:szCs w:val="24"/>
              </w:rPr>
              <w:t xml:space="preserve">Организационное обеспечение введения </w:t>
            </w:r>
            <w:r w:rsidRPr="001A38B1">
              <w:rPr>
                <w:rFonts w:ascii="Times New Roman" w:eastAsia="MS Mincho" w:hAnsi="Times New Roman"/>
                <w:sz w:val="24"/>
                <w:szCs w:val="24"/>
              </w:rPr>
              <w:lastRenderedPageBreak/>
              <w:t>ФГОС основного общего образования</w:t>
            </w:r>
          </w:p>
        </w:tc>
        <w:tc>
          <w:tcPr>
            <w:tcW w:w="5477" w:type="dxa"/>
            <w:tcBorders>
              <w:top w:val="single" w:sz="4" w:space="0" w:color="000000"/>
              <w:left w:val="single" w:sz="4" w:space="0" w:color="000000"/>
              <w:right w:val="single" w:sz="4" w:space="0" w:color="000000"/>
            </w:tcBorders>
            <w:tcMar>
              <w:top w:w="68" w:type="dxa"/>
              <w:left w:w="85" w:type="dxa"/>
              <w:bottom w:w="82"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lastRenderedPageBreak/>
              <w:t xml:space="preserve">Обеспечение координации взаимодействия участников образовательных отношений по  </w:t>
            </w:r>
            <w:r w:rsidRPr="001A38B1">
              <w:rPr>
                <w:rFonts w:ascii="Times New Roman" w:eastAsia="MS Mincho" w:hAnsi="Times New Roman"/>
                <w:sz w:val="24"/>
                <w:szCs w:val="24"/>
              </w:rPr>
              <w:lastRenderedPageBreak/>
              <w:t>организации введения ФГОС ООО</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lastRenderedPageBreak/>
              <w:t xml:space="preserve">Ежегодно </w:t>
            </w:r>
          </w:p>
        </w:tc>
      </w:tr>
      <w:tr w:rsidR="001A38B1" w:rsidRPr="001A38B1" w:rsidTr="001A38B1">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1A38B1" w:rsidRPr="001A38B1" w:rsidRDefault="001A38B1" w:rsidP="001A38B1">
            <w:pPr>
              <w:spacing w:line="240" w:lineRule="auto"/>
              <w:ind w:firstLine="52"/>
              <w:rPr>
                <w:rFonts w:ascii="Times New Roman" w:eastAsia="MS Mincho" w:hAnsi="Times New Roman"/>
                <w:sz w:val="24"/>
                <w:szCs w:val="24"/>
              </w:rPr>
            </w:pPr>
          </w:p>
        </w:tc>
        <w:tc>
          <w:tcPr>
            <w:tcW w:w="547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Разработка и реализация взаимодействия организаций общего образования и дополнительного образования детей и учреждений культуры и спорта</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Ежегодно, август</w:t>
            </w:r>
          </w:p>
        </w:tc>
      </w:tr>
      <w:tr w:rsidR="001A38B1" w:rsidRPr="001A38B1" w:rsidTr="001A38B1">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1A38B1" w:rsidRPr="001A38B1" w:rsidRDefault="001A38B1" w:rsidP="001A38B1">
            <w:pPr>
              <w:spacing w:line="240" w:lineRule="auto"/>
              <w:ind w:firstLine="52"/>
              <w:rPr>
                <w:rFonts w:ascii="Times New Roman" w:eastAsia="MS Mincho" w:hAnsi="Times New Roman"/>
                <w:sz w:val="24"/>
                <w:szCs w:val="24"/>
              </w:rPr>
            </w:pPr>
          </w:p>
        </w:tc>
        <w:tc>
          <w:tcPr>
            <w:tcW w:w="547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Ежегодно</w:t>
            </w:r>
          </w:p>
        </w:tc>
      </w:tr>
      <w:tr w:rsidR="001A38B1" w:rsidRPr="001A38B1" w:rsidTr="001A38B1">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IV.</w:t>
            </w:r>
            <w:r w:rsidRPr="001A38B1">
              <w:rPr>
                <w:rFonts w:ascii="Times New Roman" w:eastAsia="MS Mincho"/>
                <w:sz w:val="24"/>
                <w:szCs w:val="24"/>
              </w:rPr>
              <w:t> </w:t>
            </w:r>
            <w:r w:rsidRPr="001A38B1">
              <w:rPr>
                <w:rFonts w:ascii="Times New Roman" w:eastAsia="MS Mincho" w:hAnsi="Times New Roman"/>
                <w:sz w:val="24"/>
                <w:szCs w:val="24"/>
              </w:rPr>
              <w:t>Кадровое обеспечение введения ФГОС основного общего образования</w:t>
            </w:r>
          </w:p>
        </w:tc>
        <w:tc>
          <w:tcPr>
            <w:tcW w:w="547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Анализ кадрового обеспечения введения и реализации ФГОС основного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Ежегодно, август</w:t>
            </w:r>
          </w:p>
        </w:tc>
      </w:tr>
      <w:tr w:rsidR="001A38B1" w:rsidRPr="001A38B1" w:rsidTr="001A38B1">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1A38B1" w:rsidRPr="001A38B1" w:rsidRDefault="001A38B1" w:rsidP="001A38B1">
            <w:pPr>
              <w:spacing w:line="240" w:lineRule="auto"/>
              <w:ind w:firstLine="52"/>
              <w:rPr>
                <w:rFonts w:ascii="Times New Roman" w:eastAsia="MS Mincho" w:hAnsi="Times New Roman"/>
                <w:sz w:val="24"/>
                <w:szCs w:val="24"/>
              </w:rPr>
            </w:pPr>
          </w:p>
        </w:tc>
        <w:tc>
          <w:tcPr>
            <w:tcW w:w="547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Создание (корректировка) плана­графика повышения квалификации педагогических и руководящих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Ежегодно, август, декабрь</w:t>
            </w:r>
          </w:p>
        </w:tc>
      </w:tr>
      <w:tr w:rsidR="001A38B1" w:rsidRPr="001A38B1" w:rsidTr="001A38B1">
        <w:trPr>
          <w:trHeight w:val="872"/>
        </w:trPr>
        <w:tc>
          <w:tcPr>
            <w:tcW w:w="2835" w:type="dxa"/>
            <w:vMerge/>
            <w:tcBorders>
              <w:top w:val="single" w:sz="4" w:space="0" w:color="000000"/>
              <w:left w:val="single" w:sz="4" w:space="0" w:color="000000"/>
              <w:bottom w:val="single" w:sz="4" w:space="0" w:color="000000"/>
              <w:right w:val="single" w:sz="4" w:space="0" w:color="000000"/>
            </w:tcBorders>
          </w:tcPr>
          <w:p w:rsidR="001A38B1" w:rsidRPr="001A38B1" w:rsidRDefault="001A38B1" w:rsidP="001A38B1">
            <w:pPr>
              <w:spacing w:line="240" w:lineRule="auto"/>
              <w:ind w:firstLine="52"/>
              <w:rPr>
                <w:rFonts w:ascii="Times New Roman" w:eastAsia="MS Mincho" w:hAnsi="Times New Roman"/>
                <w:sz w:val="24"/>
                <w:szCs w:val="24"/>
              </w:rPr>
            </w:pPr>
          </w:p>
        </w:tc>
        <w:tc>
          <w:tcPr>
            <w:tcW w:w="5477" w:type="dxa"/>
            <w:tcBorders>
              <w:top w:val="single" w:sz="4" w:space="0" w:color="000000"/>
              <w:left w:val="single" w:sz="4" w:space="0" w:color="000000"/>
              <w:right w:val="single" w:sz="4" w:space="0" w:color="000000"/>
            </w:tcBorders>
            <w:tcMar>
              <w:top w:w="68" w:type="dxa"/>
              <w:left w:w="85" w:type="dxa"/>
              <w:bottom w:w="79"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Корректировка планов методических объединений школы  с ориентацией на проблемы введения ФГОС основного общего образования</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Ежегодно, август</w:t>
            </w:r>
          </w:p>
        </w:tc>
      </w:tr>
      <w:tr w:rsidR="001A38B1" w:rsidRPr="001A38B1" w:rsidTr="001A38B1">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V.</w:t>
            </w:r>
            <w:r w:rsidRPr="001A38B1">
              <w:rPr>
                <w:rFonts w:ascii="Times New Roman" w:eastAsia="MS Mincho"/>
                <w:sz w:val="24"/>
                <w:szCs w:val="24"/>
              </w:rPr>
              <w:t> </w:t>
            </w:r>
            <w:r w:rsidRPr="001A38B1">
              <w:rPr>
                <w:rFonts w:ascii="Times New Roman" w:eastAsia="MS Mincho" w:hAnsi="Times New Roman"/>
                <w:sz w:val="24"/>
                <w:szCs w:val="24"/>
              </w:rPr>
              <w:t>Информационное обеспечение введения ФГОС основного общего образования</w:t>
            </w:r>
          </w:p>
        </w:tc>
        <w:tc>
          <w:tcPr>
            <w:tcW w:w="547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Размещение на сайте образовательной организации информационных материалов о реализации ФГОС</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Постоянно, по мере поступления</w:t>
            </w:r>
          </w:p>
        </w:tc>
      </w:tr>
      <w:tr w:rsidR="001A38B1" w:rsidRPr="001A38B1" w:rsidTr="001A38B1">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1A38B1" w:rsidRPr="001A38B1" w:rsidRDefault="001A38B1" w:rsidP="001A38B1">
            <w:pPr>
              <w:spacing w:line="240" w:lineRule="auto"/>
              <w:ind w:firstLine="52"/>
              <w:rPr>
                <w:rFonts w:ascii="Times New Roman" w:eastAsia="MS Mincho" w:hAnsi="Times New Roman"/>
                <w:sz w:val="24"/>
                <w:szCs w:val="24"/>
              </w:rPr>
            </w:pPr>
          </w:p>
        </w:tc>
        <w:tc>
          <w:tcPr>
            <w:tcW w:w="547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A38B1" w:rsidRPr="001A38B1" w:rsidRDefault="001A38B1" w:rsidP="001A38B1">
            <w:pPr>
              <w:spacing w:line="240" w:lineRule="auto"/>
              <w:rPr>
                <w:rFonts w:ascii="Times New Roman" w:eastAsia="MS Mincho" w:hAnsi="Times New Roman"/>
                <w:sz w:val="24"/>
                <w:szCs w:val="24"/>
              </w:rPr>
            </w:pPr>
            <w:r w:rsidRPr="001A38B1">
              <w:rPr>
                <w:rFonts w:ascii="Times New Roman" w:eastAsia="MS Mincho" w:hAnsi="Times New Roman"/>
                <w:sz w:val="24"/>
                <w:szCs w:val="24"/>
              </w:rPr>
              <w:t xml:space="preserve">Август </w:t>
            </w:r>
          </w:p>
        </w:tc>
      </w:tr>
      <w:tr w:rsidR="001A38B1" w:rsidRPr="001A38B1" w:rsidTr="001A38B1">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VI.</w:t>
            </w:r>
            <w:r w:rsidRPr="001A38B1">
              <w:rPr>
                <w:rFonts w:ascii="Times New Roman" w:eastAsia="MS Mincho"/>
                <w:sz w:val="24"/>
                <w:szCs w:val="24"/>
              </w:rPr>
              <w:t> </w:t>
            </w:r>
            <w:r w:rsidRPr="001A38B1">
              <w:rPr>
                <w:rFonts w:ascii="Times New Roman" w:eastAsia="MS Mincho" w:hAnsi="Times New Roman"/>
                <w:sz w:val="24"/>
                <w:szCs w:val="24"/>
              </w:rPr>
              <w:t>Материально­</w:t>
            </w:r>
          </w:p>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техническое обеспечение введения ФГОС основного общего образования</w:t>
            </w:r>
          </w:p>
        </w:tc>
        <w:tc>
          <w:tcPr>
            <w:tcW w:w="547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Анализ материально­технического обеспечения реализации ФГОС основного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Ежегодно, июнь-август</w:t>
            </w:r>
          </w:p>
        </w:tc>
      </w:tr>
      <w:tr w:rsidR="001A38B1" w:rsidRPr="001A38B1" w:rsidTr="001A38B1">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1A38B1" w:rsidRPr="001A38B1" w:rsidRDefault="001A38B1" w:rsidP="001A38B1">
            <w:pPr>
              <w:spacing w:line="240" w:lineRule="auto"/>
              <w:ind w:firstLine="52"/>
              <w:rPr>
                <w:rFonts w:ascii="Times New Roman" w:eastAsia="MS Mincho" w:hAnsi="Times New Roman"/>
                <w:sz w:val="24"/>
                <w:szCs w:val="24"/>
              </w:rPr>
            </w:pPr>
          </w:p>
        </w:tc>
        <w:tc>
          <w:tcPr>
            <w:tcW w:w="547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A38B1" w:rsidRPr="001A38B1" w:rsidRDefault="001A38B1" w:rsidP="001A38B1">
            <w:pPr>
              <w:tabs>
                <w:tab w:val="left" w:pos="4500"/>
                <w:tab w:val="left" w:pos="9180"/>
                <w:tab w:val="left" w:pos="9360"/>
              </w:tabs>
              <w:spacing w:line="240" w:lineRule="auto"/>
              <w:textAlignment w:val="center"/>
              <w:rPr>
                <w:rFonts w:ascii="Times New Roman" w:eastAsia="MS Mincho" w:hAnsi="Times New Roman"/>
                <w:sz w:val="24"/>
                <w:szCs w:val="24"/>
              </w:rPr>
            </w:pPr>
            <w:r w:rsidRPr="001A38B1">
              <w:rPr>
                <w:rFonts w:ascii="Times New Roman" w:eastAsia="MS Mincho"/>
                <w:sz w:val="24"/>
                <w:szCs w:val="24"/>
              </w:rPr>
              <w:t> </w:t>
            </w:r>
            <w:r w:rsidRPr="001A38B1">
              <w:rPr>
                <w:rFonts w:ascii="Times New Roman" w:eastAsia="MS Mincho" w:hAnsi="Times New Roman"/>
                <w:sz w:val="24"/>
                <w:szCs w:val="24"/>
              </w:rPr>
              <w:t>Обеспечение соответствия материально­технической базы образовательной организации требованиям ФГОС</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 xml:space="preserve">Постоянно </w:t>
            </w:r>
          </w:p>
        </w:tc>
      </w:tr>
      <w:tr w:rsidR="001A38B1" w:rsidRPr="001A38B1" w:rsidTr="001A38B1">
        <w:trPr>
          <w:trHeight w:val="48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p>
        </w:tc>
        <w:tc>
          <w:tcPr>
            <w:tcW w:w="547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Обеспечение соответствия санитарно­гигиенических условий требованиям ФГОС основного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 xml:space="preserve">Постоянно </w:t>
            </w:r>
          </w:p>
        </w:tc>
      </w:tr>
      <w:tr w:rsidR="001A38B1" w:rsidRPr="001A38B1" w:rsidTr="001A38B1">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1A38B1" w:rsidRPr="001A38B1" w:rsidRDefault="001A38B1" w:rsidP="001A38B1">
            <w:pPr>
              <w:spacing w:line="240" w:lineRule="auto"/>
              <w:ind w:firstLine="52"/>
              <w:rPr>
                <w:rFonts w:ascii="Times New Roman" w:eastAsia="MS Mincho" w:hAnsi="Times New Roman"/>
                <w:sz w:val="24"/>
                <w:szCs w:val="24"/>
              </w:rPr>
            </w:pPr>
          </w:p>
        </w:tc>
        <w:tc>
          <w:tcPr>
            <w:tcW w:w="547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 xml:space="preserve">Постоянно </w:t>
            </w:r>
          </w:p>
        </w:tc>
      </w:tr>
      <w:tr w:rsidR="001A38B1" w:rsidRPr="001A38B1" w:rsidTr="001A38B1">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1A38B1" w:rsidRPr="001A38B1" w:rsidRDefault="001A38B1" w:rsidP="001A38B1">
            <w:pPr>
              <w:spacing w:line="240" w:lineRule="auto"/>
              <w:ind w:firstLine="52"/>
              <w:rPr>
                <w:rFonts w:ascii="Times New Roman" w:eastAsia="MS Mincho" w:hAnsi="Times New Roman"/>
                <w:sz w:val="24"/>
                <w:szCs w:val="24"/>
              </w:rPr>
            </w:pPr>
          </w:p>
        </w:tc>
        <w:tc>
          <w:tcPr>
            <w:tcW w:w="547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Обеспечение соответствия информационно­образовательной среды требованиям ФГОС основного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 xml:space="preserve">Постоянно </w:t>
            </w:r>
          </w:p>
        </w:tc>
      </w:tr>
      <w:tr w:rsidR="001A38B1" w:rsidRPr="001A38B1" w:rsidTr="001A38B1">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1A38B1" w:rsidRPr="001A38B1" w:rsidRDefault="001A38B1" w:rsidP="001A38B1">
            <w:pPr>
              <w:spacing w:line="240" w:lineRule="auto"/>
              <w:ind w:firstLine="52"/>
              <w:rPr>
                <w:rFonts w:ascii="Times New Roman" w:eastAsia="MS Mincho" w:hAnsi="Times New Roman"/>
                <w:sz w:val="24"/>
                <w:szCs w:val="24"/>
              </w:rPr>
            </w:pPr>
          </w:p>
        </w:tc>
        <w:tc>
          <w:tcPr>
            <w:tcW w:w="547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Обеспечение укомплектованности библиотечно­информационного центра печатными и электронными образовательными ресурсами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 xml:space="preserve">Постоянно </w:t>
            </w:r>
          </w:p>
        </w:tc>
      </w:tr>
      <w:tr w:rsidR="001A38B1" w:rsidRPr="001A38B1" w:rsidTr="001A38B1">
        <w:trPr>
          <w:trHeight w:val="306"/>
        </w:trPr>
        <w:tc>
          <w:tcPr>
            <w:tcW w:w="2835" w:type="dxa"/>
            <w:vMerge/>
            <w:tcBorders>
              <w:top w:val="single" w:sz="4" w:space="0" w:color="000000"/>
              <w:left w:val="single" w:sz="4" w:space="0" w:color="000000"/>
              <w:bottom w:val="single" w:sz="4" w:space="0" w:color="auto"/>
              <w:right w:val="single" w:sz="4" w:space="0" w:color="000000"/>
            </w:tcBorders>
          </w:tcPr>
          <w:p w:rsidR="001A38B1" w:rsidRPr="001A38B1" w:rsidRDefault="001A38B1" w:rsidP="001A38B1">
            <w:pPr>
              <w:spacing w:line="240" w:lineRule="auto"/>
              <w:ind w:firstLine="52"/>
              <w:rPr>
                <w:rFonts w:ascii="Times New Roman" w:eastAsia="MS Mincho" w:hAnsi="Times New Roman"/>
                <w:sz w:val="24"/>
                <w:szCs w:val="24"/>
              </w:rPr>
            </w:pPr>
          </w:p>
        </w:tc>
        <w:tc>
          <w:tcPr>
            <w:tcW w:w="5477"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1A38B1" w:rsidRPr="001A38B1" w:rsidRDefault="001A38B1" w:rsidP="001A38B1">
            <w:pPr>
              <w:tabs>
                <w:tab w:val="left" w:pos="4500"/>
                <w:tab w:val="left" w:pos="9180"/>
                <w:tab w:val="left" w:pos="9360"/>
              </w:tabs>
              <w:spacing w:line="240" w:lineRule="auto"/>
              <w:ind w:firstLine="52"/>
              <w:textAlignment w:val="center"/>
              <w:rPr>
                <w:rFonts w:ascii="Times New Roman" w:eastAsia="MS Mincho" w:hAnsi="Times New Roman"/>
                <w:sz w:val="24"/>
                <w:szCs w:val="24"/>
              </w:rPr>
            </w:pPr>
            <w:r w:rsidRPr="001A38B1">
              <w:rPr>
                <w:rFonts w:ascii="Times New Roman" w:eastAsia="MS Mincho" w:hAnsi="Times New Roman"/>
                <w:sz w:val="24"/>
                <w:szCs w:val="24"/>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1701"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1A38B1" w:rsidRPr="001A38B1" w:rsidRDefault="001A38B1" w:rsidP="001A38B1">
            <w:pPr>
              <w:spacing w:line="240" w:lineRule="auto"/>
              <w:ind w:firstLine="52"/>
              <w:rPr>
                <w:rFonts w:ascii="Times New Roman" w:eastAsia="MS Mincho" w:hAnsi="Times New Roman"/>
                <w:sz w:val="24"/>
                <w:szCs w:val="24"/>
              </w:rPr>
            </w:pPr>
            <w:r w:rsidRPr="001A38B1">
              <w:rPr>
                <w:rFonts w:ascii="Times New Roman" w:eastAsia="MS Mincho" w:hAnsi="Times New Roman"/>
                <w:sz w:val="24"/>
                <w:szCs w:val="24"/>
              </w:rPr>
              <w:t xml:space="preserve">Постоянно </w:t>
            </w:r>
          </w:p>
        </w:tc>
      </w:tr>
    </w:tbl>
    <w:p w:rsidR="001A38B1" w:rsidRPr="001A38B1" w:rsidRDefault="001A38B1" w:rsidP="001A38B1">
      <w:pPr>
        <w:tabs>
          <w:tab w:val="left" w:pos="993"/>
        </w:tabs>
        <w:spacing w:line="240" w:lineRule="auto"/>
        <w:jc w:val="center"/>
        <w:rPr>
          <w:rFonts w:ascii="Times New Roman" w:hAnsi="Times New Roman"/>
          <w:b/>
          <w:sz w:val="24"/>
          <w:szCs w:val="24"/>
        </w:rPr>
      </w:pPr>
      <w:r w:rsidRPr="001A38B1">
        <w:rPr>
          <w:rFonts w:ascii="Times New Roman" w:hAnsi="Times New Roman"/>
          <w:b/>
          <w:sz w:val="24"/>
          <w:szCs w:val="24"/>
        </w:rPr>
        <w:t>Перспективы и ожидаемые результаты школы</w:t>
      </w:r>
    </w:p>
    <w:p w:rsidR="001A38B1" w:rsidRPr="001A38B1" w:rsidRDefault="001A38B1" w:rsidP="001A38B1">
      <w:pPr>
        <w:pStyle w:val="a8"/>
        <w:tabs>
          <w:tab w:val="left" w:pos="993"/>
        </w:tabs>
        <w:ind w:left="0"/>
        <w:jc w:val="both"/>
        <w:rPr>
          <w:rFonts w:ascii="Times New Roman" w:hAnsi="Times New Roman"/>
        </w:rPr>
      </w:pPr>
      <w:r w:rsidRPr="001A38B1">
        <w:rPr>
          <w:rFonts w:ascii="Times New Roman" w:hAnsi="Times New Roman"/>
        </w:rPr>
        <w:t>Достижение обязательного минимума содержания образования для каждого ученика.</w:t>
      </w:r>
    </w:p>
    <w:p w:rsidR="001A38B1" w:rsidRPr="001A38B1" w:rsidRDefault="001A38B1" w:rsidP="001A38B1">
      <w:pPr>
        <w:pStyle w:val="a8"/>
        <w:tabs>
          <w:tab w:val="left" w:pos="993"/>
        </w:tabs>
        <w:ind w:left="0"/>
        <w:jc w:val="both"/>
        <w:rPr>
          <w:rFonts w:ascii="Times New Roman" w:hAnsi="Times New Roman"/>
        </w:rPr>
      </w:pPr>
      <w:r w:rsidRPr="001A38B1">
        <w:rPr>
          <w:rFonts w:ascii="Times New Roman" w:hAnsi="Times New Roman"/>
        </w:rPr>
        <w:t>Усвоение обучающимися учебных программ, обеспечивающих полноценное развитие личности и возможности продолжения образования в профессиональной среде.</w:t>
      </w:r>
    </w:p>
    <w:p w:rsidR="001A38B1" w:rsidRPr="001A38B1" w:rsidRDefault="001A38B1" w:rsidP="001A38B1">
      <w:pPr>
        <w:pStyle w:val="a8"/>
        <w:tabs>
          <w:tab w:val="left" w:pos="993"/>
        </w:tabs>
        <w:ind w:left="0"/>
        <w:jc w:val="both"/>
        <w:rPr>
          <w:rFonts w:ascii="Times New Roman" w:hAnsi="Times New Roman"/>
          <w:b/>
        </w:rPr>
      </w:pPr>
      <w:r w:rsidRPr="001A38B1">
        <w:rPr>
          <w:rFonts w:ascii="Times New Roman" w:hAnsi="Times New Roman"/>
          <w:b/>
        </w:rPr>
        <w:t>Выпускник школы:</w:t>
      </w:r>
    </w:p>
    <w:p w:rsidR="001A38B1" w:rsidRPr="001A38B1" w:rsidRDefault="001A38B1" w:rsidP="001A38B1">
      <w:pPr>
        <w:pStyle w:val="a8"/>
        <w:tabs>
          <w:tab w:val="left" w:pos="993"/>
        </w:tabs>
        <w:ind w:left="0"/>
        <w:jc w:val="both"/>
        <w:rPr>
          <w:rFonts w:ascii="Times New Roman" w:hAnsi="Times New Roman"/>
        </w:rPr>
      </w:pPr>
      <w:r w:rsidRPr="001A38B1">
        <w:rPr>
          <w:rFonts w:ascii="Times New Roman" w:hAnsi="Times New Roman"/>
        </w:rPr>
        <w:t>Обладает положительной жизненной установкой, активной гражданской позицией; обладает развитым интеллектом, дающим возможность самореализации как творческой личности; способен к дальнейшему продолжению образования; коммуникабелен, толерантен, умеет работать в коллективе; владеет умениями и навыками поддержки собственного здоровья; способен брать ответственность за свой выбор, в том числе и профессиональный; способен к успешной социализации в обществе и на рынке труда.</w:t>
      </w:r>
    </w:p>
    <w:p w:rsidR="001A38B1" w:rsidRPr="001A38B1" w:rsidRDefault="001A38B1" w:rsidP="001A38B1">
      <w:pPr>
        <w:pStyle w:val="a8"/>
        <w:tabs>
          <w:tab w:val="left" w:pos="993"/>
        </w:tabs>
        <w:ind w:left="0"/>
        <w:jc w:val="both"/>
        <w:rPr>
          <w:rFonts w:ascii="Times New Roman" w:hAnsi="Times New Roman"/>
        </w:rPr>
      </w:pPr>
      <w:r w:rsidRPr="001A38B1">
        <w:rPr>
          <w:rFonts w:ascii="Times New Roman" w:hAnsi="Times New Roman"/>
        </w:rPr>
        <w:t>Учащиеся, получившие основное общее образование, должны: освоить на уровне требований государственных программ учебный материал по всем предметам учебного плана; приобрести необходимые знания и навыки жизни в обществе, профессиональной среде, овладеть средствами коммуникации; достигнуть показателей развития интеллектуальной сферы, достаточных для организации своей познавательной, проектировочной, оценочной деятельности; овладеть основами компьютерной грамотности; овладеть системой общеучебных умений (сравнение, обобщение, анализ, синтез, классификация, выделение главного); знать свои гражданские права и уметь их реализовывать; уважать свое и чужое достоинство; уважать собственный труд и труд других людей.</w:t>
      </w:r>
    </w:p>
    <w:p w:rsidR="001A38B1" w:rsidRPr="001A38B1" w:rsidRDefault="001A38B1" w:rsidP="001A38B1">
      <w:pPr>
        <w:pStyle w:val="a8"/>
        <w:tabs>
          <w:tab w:val="left" w:pos="993"/>
        </w:tabs>
        <w:ind w:left="0"/>
        <w:jc w:val="both"/>
        <w:rPr>
          <w:rFonts w:ascii="Times New Roman" w:hAnsi="Times New Roman"/>
        </w:rPr>
      </w:pPr>
      <w:r w:rsidRPr="001A38B1">
        <w:rPr>
          <w:rFonts w:ascii="Times New Roman" w:hAnsi="Times New Roman"/>
          <w:b/>
          <w:i/>
        </w:rPr>
        <w:t>Психолого-педагогический портрет:</w:t>
      </w:r>
      <w:r w:rsidRPr="001A38B1">
        <w:rPr>
          <w:rFonts w:ascii="Times New Roman" w:hAnsi="Times New Roman"/>
        </w:rPr>
        <w:t xml:space="preserve"> аналитико-синтетическое восприятие, наблюдательность, регулируемая память, абстрактное мышление, целеобразование и планирование, способность рассуждать, интеллектуальная познавательная активность; креативность (способность к творчеству); чувства психологической защищенности.</w:t>
      </w:r>
    </w:p>
    <w:p w:rsidR="001A38B1" w:rsidRPr="001A38B1" w:rsidRDefault="001A38B1" w:rsidP="001A38B1">
      <w:pPr>
        <w:pStyle w:val="a8"/>
        <w:tabs>
          <w:tab w:val="left" w:pos="993"/>
        </w:tabs>
        <w:ind w:left="0"/>
        <w:jc w:val="both"/>
        <w:rPr>
          <w:rFonts w:ascii="Times New Roman" w:hAnsi="Times New Roman"/>
        </w:rPr>
      </w:pPr>
      <w:r w:rsidRPr="001A38B1">
        <w:rPr>
          <w:rFonts w:ascii="Times New Roman" w:hAnsi="Times New Roman"/>
          <w:b/>
          <w:i/>
        </w:rPr>
        <w:t>Личностные качества:</w:t>
      </w:r>
      <w:r w:rsidRPr="001A38B1">
        <w:rPr>
          <w:rFonts w:ascii="Times New Roman" w:hAnsi="Times New Roman"/>
        </w:rPr>
        <w:t xml:space="preserve"> социальная взрослость, ответственность за свои действия, мотивация общественно полезной деятельности (учебно-трудовой и т.д.), познавательные интересы, самосознание и адекватная самооценка, потребность в самопознании. Осознание собственной индивидуальности. Личностное самоопределение, стремление к самоутверждению, потребность в общественном признании, психосексуальная </w:t>
      </w:r>
      <w:r w:rsidRPr="001A38B1">
        <w:rPr>
          <w:rFonts w:ascii="Times New Roman" w:hAnsi="Times New Roman"/>
        </w:rPr>
        <w:lastRenderedPageBreak/>
        <w:t>идентичность, удовлетворенность своим положением, нравственное осознание. На основании выше изложенного школа может:</w:t>
      </w:r>
    </w:p>
    <w:p w:rsidR="001A38B1" w:rsidRPr="001A38B1" w:rsidRDefault="001A38B1" w:rsidP="001A38B1">
      <w:pPr>
        <w:pStyle w:val="a8"/>
        <w:tabs>
          <w:tab w:val="left" w:pos="993"/>
        </w:tabs>
        <w:ind w:left="0"/>
        <w:jc w:val="both"/>
        <w:rPr>
          <w:rFonts w:ascii="Times New Roman" w:hAnsi="Times New Roman"/>
        </w:rPr>
      </w:pPr>
      <w:r w:rsidRPr="001A38B1">
        <w:rPr>
          <w:rFonts w:ascii="Times New Roman" w:hAnsi="Times New Roman"/>
        </w:rPr>
        <w:t>-Системно решать задачи по внедрению содержательных линий ФГОС, как в учебную, так и во внеурочную деятельность субъектов образовательного процесса.</w:t>
      </w:r>
    </w:p>
    <w:p w:rsidR="001A38B1" w:rsidRPr="001A38B1" w:rsidRDefault="001A38B1" w:rsidP="001A38B1">
      <w:pPr>
        <w:pStyle w:val="a8"/>
        <w:tabs>
          <w:tab w:val="left" w:pos="993"/>
        </w:tabs>
        <w:ind w:left="0"/>
        <w:jc w:val="both"/>
        <w:rPr>
          <w:rFonts w:ascii="Times New Roman" w:hAnsi="Times New Roman"/>
        </w:rPr>
      </w:pPr>
      <w:r w:rsidRPr="001A38B1">
        <w:rPr>
          <w:rFonts w:ascii="Times New Roman" w:hAnsi="Times New Roman"/>
        </w:rPr>
        <w:t>-Создать условия для формирования у учащихся школы системы общечеловеческих ценностей (любовь к Родине, патриотизм, природоохранная деятельность, забота о сохранении собственного здоровья, понимание прекрасного в окружающей нас жизни и т.д.), позволяющую человеку жить вместе с другими людьми и быть успешным в жизни.</w:t>
      </w:r>
    </w:p>
    <w:p w:rsidR="001A38B1" w:rsidRPr="001A38B1" w:rsidRDefault="001A38B1" w:rsidP="001A38B1">
      <w:pPr>
        <w:pStyle w:val="a8"/>
        <w:tabs>
          <w:tab w:val="left" w:pos="993"/>
        </w:tabs>
        <w:ind w:left="0"/>
        <w:jc w:val="both"/>
        <w:rPr>
          <w:rFonts w:ascii="Times New Roman" w:hAnsi="Times New Roman"/>
        </w:rPr>
      </w:pPr>
      <w:r w:rsidRPr="001A38B1">
        <w:rPr>
          <w:rFonts w:ascii="Times New Roman" w:hAnsi="Times New Roman"/>
        </w:rPr>
        <w:t>-Повысить качество образования в школе.</w:t>
      </w:r>
    </w:p>
    <w:p w:rsidR="001A38B1" w:rsidRPr="001A38B1" w:rsidRDefault="001A38B1" w:rsidP="001A38B1">
      <w:pPr>
        <w:pStyle w:val="a8"/>
        <w:tabs>
          <w:tab w:val="left" w:pos="993"/>
        </w:tabs>
        <w:ind w:left="0"/>
        <w:jc w:val="both"/>
        <w:rPr>
          <w:rFonts w:ascii="Times New Roman" w:hAnsi="Times New Roman"/>
        </w:rPr>
      </w:pPr>
      <w:r w:rsidRPr="001A38B1">
        <w:rPr>
          <w:rFonts w:ascii="Times New Roman" w:hAnsi="Times New Roman"/>
        </w:rPr>
        <w:t>-Создать базу для социального взаимодействия и партнерства субъектов</w:t>
      </w:r>
    </w:p>
    <w:p w:rsidR="001A38B1" w:rsidRPr="001A38B1" w:rsidRDefault="001A38B1" w:rsidP="001A38B1">
      <w:pPr>
        <w:pStyle w:val="a8"/>
        <w:tabs>
          <w:tab w:val="left" w:pos="993"/>
        </w:tabs>
        <w:ind w:left="0"/>
        <w:jc w:val="both"/>
        <w:rPr>
          <w:rFonts w:ascii="Times New Roman" w:hAnsi="Times New Roman"/>
        </w:rPr>
      </w:pPr>
      <w:r w:rsidRPr="001A38B1">
        <w:rPr>
          <w:rFonts w:ascii="Times New Roman" w:hAnsi="Times New Roman"/>
        </w:rPr>
        <w:t>образовательного процесса через совместную деятельность учителей, учащихся, родителей в ходе реализации данных блоков содержания.</w:t>
      </w:r>
    </w:p>
    <w:p w:rsidR="001A38B1" w:rsidRPr="001A38B1" w:rsidRDefault="001A38B1" w:rsidP="001A38B1">
      <w:pPr>
        <w:pStyle w:val="a8"/>
        <w:tabs>
          <w:tab w:val="left" w:pos="993"/>
        </w:tabs>
        <w:ind w:left="0"/>
        <w:jc w:val="both"/>
        <w:rPr>
          <w:rFonts w:ascii="Times New Roman" w:hAnsi="Times New Roman"/>
        </w:rPr>
      </w:pPr>
      <w:r w:rsidRPr="001A38B1">
        <w:rPr>
          <w:rFonts w:ascii="Times New Roman" w:hAnsi="Times New Roman"/>
        </w:rPr>
        <w:t>-Укрепить базу для межведомственного взаимодействия и сотрудничества между субъектами единого образовательного комплекса.</w:t>
      </w:r>
    </w:p>
    <w:p w:rsidR="001A38B1" w:rsidRPr="001A38B1" w:rsidRDefault="001A38B1" w:rsidP="001A38B1">
      <w:pPr>
        <w:pStyle w:val="a8"/>
        <w:tabs>
          <w:tab w:val="left" w:pos="993"/>
        </w:tabs>
        <w:ind w:left="0"/>
        <w:jc w:val="both"/>
        <w:rPr>
          <w:rFonts w:ascii="Times New Roman" w:hAnsi="Times New Roman"/>
          <w:b/>
        </w:rPr>
      </w:pPr>
      <w:r w:rsidRPr="001A38B1">
        <w:rPr>
          <w:rFonts w:ascii="Times New Roman" w:hAnsi="Times New Roman"/>
          <w:b/>
        </w:rPr>
        <w:t xml:space="preserve"> Заключение</w:t>
      </w:r>
    </w:p>
    <w:p w:rsidR="001A38B1" w:rsidRPr="001A38B1" w:rsidRDefault="001A38B1" w:rsidP="001A38B1">
      <w:pPr>
        <w:pStyle w:val="a8"/>
        <w:tabs>
          <w:tab w:val="left" w:pos="993"/>
        </w:tabs>
        <w:ind w:left="0"/>
        <w:jc w:val="both"/>
        <w:rPr>
          <w:rFonts w:ascii="Times New Roman" w:hAnsi="Times New Roman"/>
        </w:rPr>
      </w:pPr>
      <w:r w:rsidRPr="001A38B1">
        <w:rPr>
          <w:rFonts w:ascii="Times New Roman" w:hAnsi="Times New Roman"/>
        </w:rPr>
        <w:t>Образовательная программа школы реализуется в учебно-воспитательном процессе как стратегия и тактика педагогической деятельности и, по необходимости, корректируется на диагностической основе с учетом интеллектуального потенциала детей, их интересов, склонностей, психофизического здоровья и социального заказа родителей, изменения парадигмы образования, требований к современной школе, профильному и дополнительному образованию, нормативных актов.</w:t>
      </w:r>
    </w:p>
    <w:p w:rsidR="001A38B1" w:rsidRPr="001A38B1" w:rsidRDefault="001A38B1" w:rsidP="001A38B1">
      <w:pPr>
        <w:pStyle w:val="a8"/>
        <w:tabs>
          <w:tab w:val="left" w:pos="993"/>
        </w:tabs>
        <w:ind w:left="0"/>
        <w:jc w:val="both"/>
        <w:rPr>
          <w:rFonts w:ascii="Times New Roman" w:hAnsi="Times New Roman"/>
          <w:b/>
          <w:i/>
        </w:rPr>
      </w:pPr>
      <w:r w:rsidRPr="001A38B1">
        <w:rPr>
          <w:rFonts w:ascii="Times New Roman" w:hAnsi="Times New Roman"/>
          <w:b/>
          <w:i/>
        </w:rPr>
        <w:t>Критериями реализации программы являются:</w:t>
      </w:r>
    </w:p>
    <w:p w:rsidR="001A38B1" w:rsidRPr="001A38B1" w:rsidRDefault="001A38B1" w:rsidP="001A38B1">
      <w:pPr>
        <w:pStyle w:val="a8"/>
        <w:tabs>
          <w:tab w:val="left" w:pos="993"/>
        </w:tabs>
        <w:ind w:left="0"/>
        <w:jc w:val="both"/>
        <w:rPr>
          <w:rFonts w:ascii="Times New Roman" w:hAnsi="Times New Roman"/>
        </w:rPr>
      </w:pPr>
      <w:r w:rsidRPr="001A38B1">
        <w:rPr>
          <w:rFonts w:ascii="Times New Roman" w:hAnsi="Times New Roman"/>
        </w:rPr>
        <w:t>-высокий уровень обученности и воспитанности обучающихся;</w:t>
      </w:r>
    </w:p>
    <w:p w:rsidR="001A38B1" w:rsidRPr="001A38B1" w:rsidRDefault="001A38B1" w:rsidP="001A38B1">
      <w:pPr>
        <w:pStyle w:val="a8"/>
        <w:tabs>
          <w:tab w:val="left" w:pos="993"/>
        </w:tabs>
        <w:ind w:left="0"/>
        <w:jc w:val="both"/>
        <w:rPr>
          <w:rFonts w:ascii="Times New Roman" w:hAnsi="Times New Roman"/>
        </w:rPr>
      </w:pPr>
      <w:r w:rsidRPr="001A38B1">
        <w:rPr>
          <w:rFonts w:ascii="Times New Roman" w:hAnsi="Times New Roman"/>
        </w:rPr>
        <w:t xml:space="preserve">-стабильность педагогических кадров и их высокий уровень профессиональной компетенции; </w:t>
      </w:r>
    </w:p>
    <w:p w:rsidR="001A38B1" w:rsidRPr="001A38B1" w:rsidRDefault="001A38B1" w:rsidP="001A38B1">
      <w:pPr>
        <w:pStyle w:val="a8"/>
        <w:tabs>
          <w:tab w:val="left" w:pos="993"/>
        </w:tabs>
        <w:ind w:left="0"/>
        <w:jc w:val="both"/>
        <w:rPr>
          <w:rFonts w:ascii="Times New Roman" w:hAnsi="Times New Roman"/>
        </w:rPr>
      </w:pPr>
      <w:r w:rsidRPr="001A38B1">
        <w:rPr>
          <w:rFonts w:ascii="Times New Roman" w:hAnsi="Times New Roman"/>
        </w:rPr>
        <w:t>- высокий социальный статус школы.</w:t>
      </w:r>
    </w:p>
    <w:p w:rsidR="001A38B1" w:rsidRPr="001A38B1" w:rsidRDefault="001A38B1" w:rsidP="001A38B1">
      <w:pPr>
        <w:pStyle w:val="a8"/>
        <w:tabs>
          <w:tab w:val="left" w:pos="993"/>
        </w:tabs>
        <w:ind w:left="0"/>
        <w:jc w:val="both"/>
        <w:rPr>
          <w:rFonts w:ascii="Times New Roman" w:hAnsi="Times New Roman"/>
        </w:rPr>
      </w:pPr>
      <w:r w:rsidRPr="001A38B1">
        <w:rPr>
          <w:rFonts w:ascii="Times New Roman" w:hAnsi="Times New Roman"/>
        </w:rPr>
        <w:t>В основе управленческой деятельности реализацией образовательной программой лежат следующие подходы: компетентностный, системный. Данная Программа – необходимое условие для развития гибкого образовательного пространства, стабильного функционирования школы.</w:t>
      </w:r>
    </w:p>
    <w:p w:rsidR="001A38B1" w:rsidRPr="001A38B1" w:rsidRDefault="001A38B1" w:rsidP="001A38B1">
      <w:pPr>
        <w:spacing w:line="240" w:lineRule="auto"/>
        <w:jc w:val="both"/>
        <w:rPr>
          <w:sz w:val="24"/>
          <w:szCs w:val="24"/>
        </w:rPr>
      </w:pPr>
    </w:p>
    <w:p w:rsidR="001A38B1" w:rsidRDefault="001A38B1" w:rsidP="001A38B1">
      <w:pPr>
        <w:jc w:val="both"/>
      </w:pPr>
    </w:p>
    <w:p w:rsidR="001A38B1" w:rsidRDefault="001A38B1" w:rsidP="001A38B1">
      <w:pPr>
        <w:jc w:val="both"/>
      </w:pPr>
    </w:p>
    <w:p w:rsidR="001A38B1" w:rsidRDefault="001A38B1" w:rsidP="001A38B1">
      <w:pPr>
        <w:jc w:val="both"/>
      </w:pPr>
    </w:p>
    <w:p w:rsidR="001A38B1" w:rsidRDefault="001A38B1" w:rsidP="001A38B1">
      <w:pPr>
        <w:jc w:val="both"/>
      </w:pPr>
    </w:p>
    <w:p w:rsidR="001A38B1" w:rsidRDefault="001A38B1" w:rsidP="001A38B1">
      <w:pPr>
        <w:jc w:val="both"/>
      </w:pPr>
    </w:p>
    <w:p w:rsidR="001A38B1" w:rsidRDefault="001A38B1" w:rsidP="001A38B1">
      <w:pPr>
        <w:jc w:val="both"/>
      </w:pPr>
    </w:p>
    <w:p w:rsidR="00587B09" w:rsidRDefault="00587B09" w:rsidP="001A38B1">
      <w:pPr>
        <w:jc w:val="both"/>
      </w:pPr>
    </w:p>
    <w:p w:rsidR="00587B09" w:rsidRDefault="00587B09" w:rsidP="001A38B1">
      <w:pPr>
        <w:jc w:val="both"/>
      </w:pPr>
    </w:p>
    <w:p w:rsidR="001A38B1" w:rsidRDefault="001A38B1" w:rsidP="001A38B1">
      <w:pPr>
        <w:jc w:val="both"/>
      </w:pPr>
    </w:p>
    <w:p w:rsidR="001A38B1" w:rsidRDefault="001A38B1" w:rsidP="001A38B1">
      <w:pPr>
        <w:jc w:val="both"/>
      </w:pPr>
    </w:p>
    <w:p w:rsidR="001A38B1" w:rsidRPr="001A38B1" w:rsidRDefault="001A38B1" w:rsidP="001A38B1">
      <w:pPr>
        <w:spacing w:line="240" w:lineRule="auto"/>
        <w:jc w:val="both"/>
        <w:rPr>
          <w:rFonts w:ascii="Times New Roman" w:hAnsi="Times New Roman"/>
          <w:b/>
          <w:sz w:val="24"/>
          <w:szCs w:val="24"/>
        </w:rPr>
      </w:pPr>
    </w:p>
    <w:p w:rsidR="001A38B1" w:rsidRPr="001A38B1" w:rsidRDefault="001A38B1" w:rsidP="001A38B1">
      <w:pPr>
        <w:spacing w:line="240" w:lineRule="auto"/>
        <w:jc w:val="center"/>
        <w:rPr>
          <w:rFonts w:ascii="Times New Roman" w:hAnsi="Times New Roman"/>
          <w:b/>
          <w:sz w:val="24"/>
          <w:szCs w:val="24"/>
        </w:rPr>
      </w:pPr>
      <w:r w:rsidRPr="001A38B1">
        <w:rPr>
          <w:rFonts w:ascii="Times New Roman" w:hAnsi="Times New Roman"/>
          <w:b/>
          <w:sz w:val="24"/>
          <w:szCs w:val="24"/>
        </w:rPr>
        <w:lastRenderedPageBreak/>
        <w:t xml:space="preserve">4. Лист внесения изменений в основную образовательную   программу </w:t>
      </w:r>
    </w:p>
    <w:p w:rsidR="001A38B1" w:rsidRPr="001A38B1" w:rsidRDefault="001A38B1" w:rsidP="001A38B1">
      <w:pPr>
        <w:spacing w:line="240" w:lineRule="auto"/>
        <w:jc w:val="center"/>
        <w:rPr>
          <w:rFonts w:ascii="Times New Roman" w:hAnsi="Times New Roman"/>
          <w:b/>
          <w:sz w:val="24"/>
          <w:szCs w:val="24"/>
        </w:rPr>
      </w:pPr>
      <w:r w:rsidRPr="001A38B1">
        <w:rPr>
          <w:rFonts w:ascii="Times New Roman" w:hAnsi="Times New Roman"/>
          <w:b/>
          <w:sz w:val="24"/>
          <w:szCs w:val="24"/>
        </w:rPr>
        <w:t>основного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1A38B1" w:rsidRPr="001A38B1" w:rsidTr="004D050F">
        <w:tc>
          <w:tcPr>
            <w:tcW w:w="2392" w:type="dxa"/>
          </w:tcPr>
          <w:p w:rsidR="001A38B1" w:rsidRPr="001A38B1" w:rsidRDefault="001A38B1" w:rsidP="001A38B1">
            <w:pPr>
              <w:spacing w:line="240" w:lineRule="auto"/>
              <w:jc w:val="both"/>
              <w:rPr>
                <w:rFonts w:ascii="Times New Roman" w:hAnsi="Times New Roman"/>
                <w:sz w:val="24"/>
                <w:szCs w:val="24"/>
              </w:rPr>
            </w:pPr>
            <w:r w:rsidRPr="001A38B1">
              <w:rPr>
                <w:rFonts w:ascii="Times New Roman" w:hAnsi="Times New Roman"/>
                <w:sz w:val="24"/>
                <w:szCs w:val="24"/>
              </w:rPr>
              <w:t>Дата внесения изменений</w:t>
            </w:r>
          </w:p>
        </w:tc>
        <w:tc>
          <w:tcPr>
            <w:tcW w:w="2393" w:type="dxa"/>
          </w:tcPr>
          <w:p w:rsidR="001A38B1" w:rsidRPr="001A38B1" w:rsidRDefault="001A38B1" w:rsidP="001A38B1">
            <w:pPr>
              <w:spacing w:line="240" w:lineRule="auto"/>
              <w:jc w:val="both"/>
              <w:rPr>
                <w:rFonts w:ascii="Times New Roman" w:hAnsi="Times New Roman"/>
                <w:sz w:val="24"/>
                <w:szCs w:val="24"/>
              </w:rPr>
            </w:pPr>
            <w:r w:rsidRPr="001A38B1">
              <w:rPr>
                <w:rFonts w:ascii="Times New Roman" w:hAnsi="Times New Roman"/>
                <w:sz w:val="24"/>
                <w:szCs w:val="24"/>
              </w:rPr>
              <w:t>Содержание</w:t>
            </w:r>
          </w:p>
        </w:tc>
        <w:tc>
          <w:tcPr>
            <w:tcW w:w="2393" w:type="dxa"/>
          </w:tcPr>
          <w:p w:rsidR="001A38B1" w:rsidRPr="001A38B1" w:rsidRDefault="001A38B1" w:rsidP="001A38B1">
            <w:pPr>
              <w:spacing w:line="240" w:lineRule="auto"/>
              <w:jc w:val="both"/>
              <w:rPr>
                <w:rFonts w:ascii="Times New Roman" w:hAnsi="Times New Roman"/>
                <w:sz w:val="24"/>
                <w:szCs w:val="24"/>
              </w:rPr>
            </w:pPr>
            <w:r w:rsidRPr="001A38B1">
              <w:rPr>
                <w:rFonts w:ascii="Times New Roman" w:hAnsi="Times New Roman"/>
                <w:sz w:val="24"/>
                <w:szCs w:val="24"/>
              </w:rPr>
              <w:t>Реквизиты документа</w:t>
            </w:r>
          </w:p>
        </w:tc>
        <w:tc>
          <w:tcPr>
            <w:tcW w:w="2393" w:type="dxa"/>
          </w:tcPr>
          <w:p w:rsidR="001A38B1" w:rsidRPr="001A38B1" w:rsidRDefault="001A38B1" w:rsidP="001A38B1">
            <w:pPr>
              <w:spacing w:line="240" w:lineRule="auto"/>
              <w:jc w:val="both"/>
              <w:rPr>
                <w:rFonts w:ascii="Times New Roman" w:hAnsi="Times New Roman"/>
                <w:sz w:val="24"/>
                <w:szCs w:val="24"/>
              </w:rPr>
            </w:pPr>
            <w:r w:rsidRPr="001A38B1">
              <w:rPr>
                <w:rFonts w:ascii="Times New Roman" w:hAnsi="Times New Roman"/>
                <w:sz w:val="24"/>
                <w:szCs w:val="24"/>
              </w:rPr>
              <w:t>Подпись лица, внесшего запись</w:t>
            </w:r>
          </w:p>
        </w:tc>
      </w:tr>
      <w:tr w:rsidR="001A38B1" w:rsidRPr="001A38B1" w:rsidTr="004D050F">
        <w:tc>
          <w:tcPr>
            <w:tcW w:w="2392"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r>
      <w:tr w:rsidR="001A38B1" w:rsidRPr="001A38B1" w:rsidTr="004D050F">
        <w:tc>
          <w:tcPr>
            <w:tcW w:w="2392"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r>
      <w:tr w:rsidR="001A38B1" w:rsidRPr="001A38B1" w:rsidTr="004D050F">
        <w:tc>
          <w:tcPr>
            <w:tcW w:w="2392"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r>
      <w:tr w:rsidR="001A38B1" w:rsidRPr="001A38B1" w:rsidTr="004D050F">
        <w:tc>
          <w:tcPr>
            <w:tcW w:w="2392"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r>
      <w:tr w:rsidR="001A38B1" w:rsidRPr="001A38B1" w:rsidTr="004D050F">
        <w:tc>
          <w:tcPr>
            <w:tcW w:w="2392"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r>
      <w:tr w:rsidR="001A38B1" w:rsidRPr="001A38B1" w:rsidTr="004D050F">
        <w:tc>
          <w:tcPr>
            <w:tcW w:w="2392"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r>
      <w:tr w:rsidR="001A38B1" w:rsidRPr="001A38B1" w:rsidTr="004D050F">
        <w:tc>
          <w:tcPr>
            <w:tcW w:w="2392"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r>
      <w:tr w:rsidR="001A38B1" w:rsidRPr="001A38B1" w:rsidTr="004D050F">
        <w:tc>
          <w:tcPr>
            <w:tcW w:w="2392"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r>
      <w:tr w:rsidR="001A38B1" w:rsidRPr="001A38B1" w:rsidTr="004D050F">
        <w:tc>
          <w:tcPr>
            <w:tcW w:w="2392"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r>
      <w:tr w:rsidR="001A38B1" w:rsidRPr="001A38B1" w:rsidTr="004D050F">
        <w:tc>
          <w:tcPr>
            <w:tcW w:w="2392"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r>
      <w:tr w:rsidR="001A38B1" w:rsidRPr="001A38B1" w:rsidTr="004D050F">
        <w:tc>
          <w:tcPr>
            <w:tcW w:w="2392"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r>
      <w:tr w:rsidR="001A38B1" w:rsidRPr="001A38B1" w:rsidTr="004D050F">
        <w:tc>
          <w:tcPr>
            <w:tcW w:w="2392"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r>
      <w:tr w:rsidR="001A38B1" w:rsidRPr="001A38B1" w:rsidTr="004D050F">
        <w:tc>
          <w:tcPr>
            <w:tcW w:w="2392"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r>
      <w:tr w:rsidR="001A38B1" w:rsidRPr="001A38B1" w:rsidTr="004D050F">
        <w:tc>
          <w:tcPr>
            <w:tcW w:w="2392"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r>
      <w:tr w:rsidR="001A38B1" w:rsidRPr="001A38B1" w:rsidTr="004D050F">
        <w:tc>
          <w:tcPr>
            <w:tcW w:w="2392"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r>
      <w:tr w:rsidR="001A38B1" w:rsidRPr="001A38B1" w:rsidTr="004D050F">
        <w:tc>
          <w:tcPr>
            <w:tcW w:w="2392"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c>
          <w:tcPr>
            <w:tcW w:w="2393" w:type="dxa"/>
          </w:tcPr>
          <w:p w:rsidR="001A38B1" w:rsidRPr="001A38B1" w:rsidRDefault="001A38B1" w:rsidP="001A38B1">
            <w:pPr>
              <w:spacing w:line="240" w:lineRule="auto"/>
              <w:jc w:val="both"/>
              <w:rPr>
                <w:rFonts w:ascii="Times New Roman" w:hAnsi="Times New Roman"/>
                <w:sz w:val="24"/>
                <w:szCs w:val="24"/>
              </w:rPr>
            </w:pPr>
          </w:p>
        </w:tc>
      </w:tr>
    </w:tbl>
    <w:p w:rsidR="001A38B1" w:rsidRPr="001A38B1" w:rsidRDefault="001A38B1" w:rsidP="001A38B1">
      <w:pPr>
        <w:pStyle w:val="a8"/>
        <w:tabs>
          <w:tab w:val="left" w:pos="993"/>
        </w:tabs>
        <w:ind w:left="709"/>
        <w:jc w:val="both"/>
        <w:rPr>
          <w:rFonts w:ascii="Times New Roman" w:hAnsi="Times New Roman"/>
        </w:rPr>
      </w:pPr>
    </w:p>
    <w:p w:rsidR="0005656B" w:rsidRPr="00245E8B" w:rsidRDefault="0005656B" w:rsidP="00245E8B">
      <w:pPr>
        <w:spacing w:after="0" w:line="240" w:lineRule="auto"/>
        <w:jc w:val="center"/>
        <w:rPr>
          <w:rFonts w:ascii="Times New Roman" w:hAnsi="Times New Roman"/>
          <w:b/>
          <w:sz w:val="24"/>
          <w:szCs w:val="24"/>
        </w:rPr>
      </w:pPr>
    </w:p>
    <w:sectPr w:rsidR="0005656B" w:rsidRPr="00245E8B" w:rsidSect="008444C3">
      <w:footerReference w:type="default" r:id="rId64"/>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30A2" w:rsidRDefault="003130A2" w:rsidP="00B540EE">
      <w:pPr>
        <w:spacing w:after="0" w:line="240" w:lineRule="auto"/>
      </w:pPr>
      <w:r>
        <w:separator/>
      </w:r>
    </w:p>
  </w:endnote>
  <w:endnote w:type="continuationSeparator" w:id="1">
    <w:p w:rsidR="003130A2" w:rsidRDefault="003130A2"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L_Times New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altName w:val=" MS Sans Serif"/>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ヒラギノ角ゴ Pro W3">
    <w:charset w:val="80"/>
    <w:family w:val="auto"/>
    <w:pitch w:val="variable"/>
    <w:sig w:usb0="00000000" w:usb1="00000000" w:usb2="00000000" w:usb3="00000000" w:csb0="00000000" w:csb1="00000000"/>
  </w:font>
  <w:font w:name="SimSun">
    <w:altName w:val="????????§ЮЎм§Ў?Ўм§А?§Ю???Ўм§А?§"/>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Calibri Light">
    <w:altName w:val="Arial"/>
    <w:charset w:val="CC"/>
    <w:family w:val="swiss"/>
    <w:pitch w:val="variable"/>
    <w:sig w:usb0="20000287"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l?r ???fc"/>
    <w:panose1 w:val="02020609040205080304"/>
    <w:charset w:val="80"/>
    <w:family w:val="modern"/>
    <w:pitch w:val="fixed"/>
    <w:sig w:usb0="A00002BF" w:usb1="68C7FCFB" w:usb2="00000010"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00022FF" w:usb1="C000205B" w:usb2="00000009" w:usb3="00000000" w:csb0="000001DF" w:csb1="00000000"/>
  </w:font>
  <w:font w:name="Microsoft Sans Serif">
    <w:panose1 w:val="020B0604020202020204"/>
    <w:charset w:val="CC"/>
    <w:family w:val="swiss"/>
    <w:pitch w:val="variable"/>
    <w:sig w:usb0="61002BDF"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506020202030204"/>
    <w:charset w:val="CC"/>
    <w:family w:val="swiss"/>
    <w:pitch w:val="variable"/>
    <w:sig w:usb0="00000287" w:usb1="00000800" w:usb2="00000000" w:usb3="00000000" w:csb0="0000009F" w:csb1="00000000"/>
  </w:font>
  <w:font w:name="Times">
    <w:panose1 w:val="02020603050405020304"/>
    <w:charset w:val="CC"/>
    <w:family w:val="roman"/>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0AF" w:rsidRPr="00FC65AF" w:rsidRDefault="004370AF"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8A16DD">
      <w:rPr>
        <w:noProof/>
        <w:sz w:val="24"/>
        <w:szCs w:val="24"/>
      </w:rPr>
      <w:t>6</w:t>
    </w:r>
    <w:r w:rsidRPr="00FC65AF">
      <w:rPr>
        <w:sz w:val="24"/>
        <w:szCs w:val="24"/>
      </w:rPr>
      <w:fldChar w:fldCharType="end"/>
    </w:r>
  </w:p>
  <w:p w:rsidR="004370AF" w:rsidRDefault="004370AF">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30A2" w:rsidRDefault="003130A2" w:rsidP="00B540EE">
      <w:pPr>
        <w:spacing w:after="0" w:line="240" w:lineRule="auto"/>
      </w:pPr>
      <w:r>
        <w:separator/>
      </w:r>
    </w:p>
  </w:footnote>
  <w:footnote w:type="continuationSeparator" w:id="1">
    <w:p w:rsidR="003130A2" w:rsidRDefault="003130A2" w:rsidP="00B540EE">
      <w:pPr>
        <w:spacing w:after="0" w:line="240" w:lineRule="auto"/>
      </w:pPr>
      <w:r>
        <w:continuationSeparator/>
      </w:r>
    </w:p>
  </w:footnote>
  <w:footnote w:id="2">
    <w:p w:rsidR="004370AF" w:rsidRDefault="004370AF" w:rsidP="00FF65A6">
      <w:pPr>
        <w:pStyle w:val="af4"/>
      </w:pPr>
    </w:p>
  </w:footnote>
  <w:footnote w:id="3">
    <w:p w:rsidR="004370AF" w:rsidRDefault="004370AF" w:rsidP="00FF65A6">
      <w:pPr>
        <w:pStyle w:val="af4"/>
      </w:pPr>
    </w:p>
  </w:footnote>
  <w:footnote w:id="4">
    <w:p w:rsidR="004370AF" w:rsidRDefault="004370AF" w:rsidP="00FF65A6">
      <w:pPr>
        <w:pStyle w:val="af4"/>
      </w:pPr>
    </w:p>
  </w:footnote>
  <w:footnote w:id="5">
    <w:p w:rsidR="004370AF" w:rsidRDefault="004370AF" w:rsidP="00B540EE">
      <w:pPr>
        <w:pStyle w:val="af4"/>
      </w:pPr>
    </w:p>
  </w:footnote>
  <w:footnote w:id="6">
    <w:p w:rsidR="004370AF" w:rsidRPr="001665A0" w:rsidRDefault="004370AF">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7">
    <w:p w:rsidR="004370AF" w:rsidRDefault="004370AF"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singleLevel"/>
    <w:tmpl w:val="0000000C"/>
    <w:name w:val="WW8Num12"/>
    <w:lvl w:ilvl="0">
      <w:start w:val="1"/>
      <w:numFmt w:val="decimal"/>
      <w:lvlText w:val="%1."/>
      <w:lvlJc w:val="left"/>
      <w:pPr>
        <w:tabs>
          <w:tab w:val="num" w:pos="720"/>
        </w:tabs>
        <w:ind w:left="720" w:hanging="360"/>
      </w:pPr>
    </w:lvl>
  </w:abstractNum>
  <w:abstractNum w:abstractNumId="1">
    <w:nsid w:val="00000015"/>
    <w:multiLevelType w:val="singleLevel"/>
    <w:tmpl w:val="00000015"/>
    <w:name w:val="WW8Num22"/>
    <w:lvl w:ilvl="0">
      <w:start w:val="1"/>
      <w:numFmt w:val="decimal"/>
      <w:lvlText w:val="%1."/>
      <w:lvlJc w:val="left"/>
      <w:pPr>
        <w:tabs>
          <w:tab w:val="num" w:pos="720"/>
        </w:tabs>
        <w:ind w:left="720" w:hanging="360"/>
      </w:pPr>
    </w:lvl>
  </w:abstractNum>
  <w:abstractNum w:abstractNumId="2">
    <w:nsid w:val="00000019"/>
    <w:multiLevelType w:val="singleLevel"/>
    <w:tmpl w:val="00000019"/>
    <w:name w:val="WW8Num26"/>
    <w:lvl w:ilvl="0">
      <w:start w:val="1"/>
      <w:numFmt w:val="decimal"/>
      <w:lvlText w:val="%1."/>
      <w:lvlJc w:val="left"/>
      <w:pPr>
        <w:tabs>
          <w:tab w:val="num" w:pos="720"/>
        </w:tabs>
        <w:ind w:left="720" w:hanging="360"/>
      </w:pPr>
    </w:lvl>
  </w:abstractNum>
  <w:abstractNum w:abstractNumId="3">
    <w:nsid w:val="00000020"/>
    <w:multiLevelType w:val="singleLevel"/>
    <w:tmpl w:val="00000020"/>
    <w:name w:val="WW8Num33"/>
    <w:lvl w:ilvl="0">
      <w:start w:val="1"/>
      <w:numFmt w:val="decimal"/>
      <w:lvlText w:val="%1."/>
      <w:lvlJc w:val="left"/>
      <w:pPr>
        <w:tabs>
          <w:tab w:val="num" w:pos="720"/>
        </w:tabs>
        <w:ind w:left="720" w:hanging="360"/>
      </w:pPr>
    </w:lvl>
  </w:abstractNum>
  <w:abstractNum w:abstractNumId="4">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2A5665"/>
    <w:multiLevelType w:val="multilevel"/>
    <w:tmpl w:val="7248A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B21EF9"/>
    <w:multiLevelType w:val="multilevel"/>
    <w:tmpl w:val="C478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4A31889"/>
    <w:multiLevelType w:val="hybridMultilevel"/>
    <w:tmpl w:val="783C04DC"/>
    <w:lvl w:ilvl="0" w:tplc="2E340F62">
      <w:numFmt w:val="bullet"/>
      <w:lvlText w:val="-"/>
      <w:lvlJc w:val="left"/>
      <w:pPr>
        <w:ind w:left="720" w:hanging="360"/>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65F2510"/>
    <w:multiLevelType w:val="hybridMultilevel"/>
    <w:tmpl w:val="F8A0C46A"/>
    <w:lvl w:ilvl="0" w:tplc="34BC5756">
      <w:start w:val="1"/>
      <w:numFmt w:val="decimal"/>
      <w:lvlText w:val="%1)"/>
      <w:lvlJc w:val="left"/>
      <w:pPr>
        <w:ind w:left="108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BD630A0"/>
    <w:multiLevelType w:val="hybridMultilevel"/>
    <w:tmpl w:val="A77CF0D0"/>
    <w:lvl w:ilvl="0" w:tplc="1A4E66C0">
      <w:start w:val="1"/>
      <w:numFmt w:val="decimal"/>
      <w:lvlText w:val="%1."/>
      <w:lvlJc w:val="left"/>
      <w:pPr>
        <w:ind w:left="786" w:hanging="360"/>
      </w:pPr>
      <w:rPr>
        <w:rFonts w:cs="Times New Roman"/>
        <w:b/>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7">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5365A5A"/>
    <w:multiLevelType w:val="multilevel"/>
    <w:tmpl w:val="88C44CC6"/>
    <w:lvl w:ilvl="0">
      <w:start w:val="1"/>
      <w:numFmt w:val="decimal"/>
      <w:lvlText w:val="%1."/>
      <w:lvlJc w:val="left"/>
      <w:pPr>
        <w:ind w:left="360" w:hanging="360"/>
      </w:pPr>
      <w:rPr>
        <w:rFonts w:cs="Times New Roman" w:hint="default"/>
      </w:rPr>
    </w:lvl>
    <w:lvl w:ilvl="1">
      <w:start w:val="2"/>
      <w:numFmt w:val="decimal"/>
      <w:isLgl/>
      <w:lvlText w:val="%1.%2."/>
      <w:lvlJc w:val="left"/>
      <w:pPr>
        <w:ind w:left="750" w:hanging="750"/>
      </w:pPr>
      <w:rPr>
        <w:rFonts w:cs="Times New Roman" w:hint="default"/>
      </w:rPr>
    </w:lvl>
    <w:lvl w:ilvl="2">
      <w:start w:val="5"/>
      <w:numFmt w:val="decimal"/>
      <w:isLgl/>
      <w:lvlText w:val="%1.%2.%3."/>
      <w:lvlJc w:val="left"/>
      <w:pPr>
        <w:ind w:left="750" w:hanging="750"/>
      </w:pPr>
      <w:rPr>
        <w:rFonts w:cs="Times New Roman" w:hint="default"/>
      </w:rPr>
    </w:lvl>
    <w:lvl w:ilvl="3">
      <w:start w:val="4"/>
      <w:numFmt w:val="decimal"/>
      <w:isLgl/>
      <w:lvlText w:val="%1.%2.%3.%4."/>
      <w:lvlJc w:val="left"/>
      <w:pPr>
        <w:ind w:left="750" w:hanging="75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3">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63E6C52"/>
    <w:multiLevelType w:val="hybridMultilevel"/>
    <w:tmpl w:val="BE069086"/>
    <w:lvl w:ilvl="0" w:tplc="3F0C1E42">
      <w:start w:val="1"/>
      <w:numFmt w:val="bullet"/>
      <w:lvlText w:val="–"/>
      <w:lvlJc w:val="left"/>
      <w:pPr>
        <w:ind w:left="720" w:hanging="360"/>
      </w:pPr>
      <w:rPr>
        <w:rFonts w:ascii="Times New Roman" w:eastAsia="Times New Roman" w:hAnsi="Times New Roman" w:hint="default"/>
        <w:i/>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38">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41">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2841766A"/>
    <w:multiLevelType w:val="hybridMultilevel"/>
    <w:tmpl w:val="2AAC8546"/>
    <w:lvl w:ilvl="0" w:tplc="1698206E">
      <w:numFmt w:val="bullet"/>
      <w:lvlText w:val="–"/>
      <w:lvlJc w:val="left"/>
      <w:pPr>
        <w:ind w:left="1440" w:hanging="360"/>
      </w:pPr>
      <w:rPr>
        <w:rFonts w:ascii="SL_Times New Roman" w:eastAsia="Times New Roman" w:hAnsi="SL_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5">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F725B13"/>
    <w:multiLevelType w:val="hybridMultilevel"/>
    <w:tmpl w:val="488EEE64"/>
    <w:lvl w:ilvl="0" w:tplc="1698206E">
      <w:numFmt w:val="bullet"/>
      <w:lvlText w:val="–"/>
      <w:lvlJc w:val="left"/>
      <w:pPr>
        <w:ind w:left="360" w:hanging="360"/>
      </w:pPr>
      <w:rPr>
        <w:rFonts w:ascii="SL_Times New Roman" w:eastAsia="Times New Roman" w:hAnsi="SL_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1">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3">
    <w:nsid w:val="30D05834"/>
    <w:multiLevelType w:val="multilevel"/>
    <w:tmpl w:val="173EE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62">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3">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45B45878"/>
    <w:multiLevelType w:val="hybridMultilevel"/>
    <w:tmpl w:val="BE7AFA08"/>
    <w:lvl w:ilvl="0" w:tplc="3F0C1E42">
      <w:start w:val="1"/>
      <w:numFmt w:val="bullet"/>
      <w:lvlText w:val="–"/>
      <w:lvlJc w:val="left"/>
      <w:pPr>
        <w:ind w:left="720" w:hanging="360"/>
      </w:pPr>
      <w:rPr>
        <w:rFonts w:ascii="Times New Roman" w:eastAsia="Times New Roman" w:hAnsi="Times New Roman" w:hint="default"/>
        <w:i/>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8">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9">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84">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91">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F6F2715"/>
    <w:multiLevelType w:val="multilevel"/>
    <w:tmpl w:val="3A46F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1">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02">
    <w:nsid w:val="57772ADE"/>
    <w:multiLevelType w:val="hybridMultilevel"/>
    <w:tmpl w:val="5F78E168"/>
    <w:lvl w:ilvl="0" w:tplc="6D9A38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3">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4">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7">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9">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6">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19">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3">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764A54FE"/>
    <w:multiLevelType w:val="multilevel"/>
    <w:tmpl w:val="969C4370"/>
    <w:lvl w:ilvl="0">
      <w:start w:val="1"/>
      <w:numFmt w:val="decimal"/>
      <w:lvlText w:val="%1."/>
      <w:lvlJc w:val="left"/>
      <w:pPr>
        <w:ind w:left="705" w:hanging="705"/>
      </w:pPr>
      <w:rPr>
        <w:rFonts w:cs="Times New Roman" w:hint="default"/>
      </w:rPr>
    </w:lvl>
    <w:lvl w:ilvl="1">
      <w:start w:val="2"/>
      <w:numFmt w:val="decimal"/>
      <w:lvlText w:val="%1.%2."/>
      <w:lvlJc w:val="left"/>
      <w:pPr>
        <w:ind w:left="705" w:hanging="705"/>
      </w:pPr>
      <w:rPr>
        <w:rFonts w:cs="Times New Roman" w:hint="default"/>
      </w:rPr>
    </w:lvl>
    <w:lvl w:ilvl="2">
      <w:start w:val="5"/>
      <w:numFmt w:val="decimal"/>
      <w:lvlText w:val="%1.%2.%3."/>
      <w:lvlJc w:val="left"/>
      <w:pPr>
        <w:ind w:left="720" w:hanging="720"/>
      </w:pPr>
      <w:rPr>
        <w:rFonts w:cs="Times New Roman" w:hint="default"/>
      </w:rPr>
    </w:lvl>
    <w:lvl w:ilvl="3">
      <w:start w:val="6"/>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6">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7">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4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43">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E072469"/>
    <w:multiLevelType w:val="multilevel"/>
    <w:tmpl w:val="368C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0"/>
  </w:num>
  <w:num w:numId="2">
    <w:abstractNumId w:val="145"/>
  </w:num>
  <w:num w:numId="3">
    <w:abstractNumId w:val="75"/>
  </w:num>
  <w:num w:numId="4">
    <w:abstractNumId w:val="26"/>
  </w:num>
  <w:num w:numId="5">
    <w:abstractNumId w:val="136"/>
  </w:num>
  <w:num w:numId="6">
    <w:abstractNumId w:val="24"/>
  </w:num>
  <w:num w:numId="7">
    <w:abstractNumId w:val="109"/>
  </w:num>
  <w:num w:numId="8">
    <w:abstractNumId w:val="31"/>
  </w:num>
  <w:num w:numId="9">
    <w:abstractNumId w:val="104"/>
  </w:num>
  <w:num w:numId="10">
    <w:abstractNumId w:val="37"/>
  </w:num>
  <w:num w:numId="11">
    <w:abstractNumId w:val="118"/>
  </w:num>
  <w:num w:numId="12">
    <w:abstractNumId w:val="122"/>
  </w:num>
  <w:num w:numId="13">
    <w:abstractNumId w:val="121"/>
  </w:num>
  <w:num w:numId="14">
    <w:abstractNumId w:val="98"/>
  </w:num>
  <w:num w:numId="15">
    <w:abstractNumId w:val="83"/>
  </w:num>
  <w:num w:numId="16">
    <w:abstractNumId w:val="114"/>
  </w:num>
  <w:num w:numId="17">
    <w:abstractNumId w:val="127"/>
  </w:num>
  <w:num w:numId="18">
    <w:abstractNumId w:val="91"/>
  </w:num>
  <w:num w:numId="19">
    <w:abstractNumId w:val="10"/>
  </w:num>
  <w:num w:numId="20">
    <w:abstractNumId w:val="23"/>
  </w:num>
  <w:num w:numId="21">
    <w:abstractNumId w:val="78"/>
  </w:num>
  <w:num w:numId="22">
    <w:abstractNumId w:val="52"/>
  </w:num>
  <w:num w:numId="23">
    <w:abstractNumId w:val="103"/>
  </w:num>
  <w:num w:numId="24">
    <w:abstractNumId w:val="4"/>
  </w:num>
  <w:num w:numId="25">
    <w:abstractNumId w:val="106"/>
  </w:num>
  <w:num w:numId="26">
    <w:abstractNumId w:val="99"/>
  </w:num>
  <w:num w:numId="27">
    <w:abstractNumId w:val="41"/>
  </w:num>
  <w:num w:numId="28">
    <w:abstractNumId w:val="128"/>
  </w:num>
  <w:num w:numId="29">
    <w:abstractNumId w:val="126"/>
  </w:num>
  <w:num w:numId="30">
    <w:abstractNumId w:val="138"/>
  </w:num>
  <w:num w:numId="31">
    <w:abstractNumId w:val="89"/>
  </w:num>
  <w:num w:numId="32">
    <w:abstractNumId w:val="117"/>
  </w:num>
  <w:num w:numId="33">
    <w:abstractNumId w:val="54"/>
  </w:num>
  <w:num w:numId="34">
    <w:abstractNumId w:val="140"/>
  </w:num>
  <w:num w:numId="35">
    <w:abstractNumId w:val="134"/>
  </w:num>
  <w:num w:numId="36">
    <w:abstractNumId w:val="125"/>
  </w:num>
  <w:num w:numId="37">
    <w:abstractNumId w:val="5"/>
  </w:num>
  <w:num w:numId="38">
    <w:abstractNumId w:val="57"/>
  </w:num>
  <w:num w:numId="39">
    <w:abstractNumId w:val="70"/>
  </w:num>
  <w:num w:numId="40">
    <w:abstractNumId w:val="21"/>
  </w:num>
  <w:num w:numId="41">
    <w:abstractNumId w:val="86"/>
  </w:num>
  <w:num w:numId="42">
    <w:abstractNumId w:val="110"/>
  </w:num>
  <w:num w:numId="43">
    <w:abstractNumId w:val="29"/>
  </w:num>
  <w:num w:numId="44">
    <w:abstractNumId w:val="30"/>
  </w:num>
  <w:num w:numId="45">
    <w:abstractNumId w:val="18"/>
  </w:num>
  <w:num w:numId="46">
    <w:abstractNumId w:val="137"/>
  </w:num>
  <w:num w:numId="47">
    <w:abstractNumId w:val="67"/>
  </w:num>
  <w:num w:numId="48">
    <w:abstractNumId w:val="74"/>
  </w:num>
  <w:num w:numId="49">
    <w:abstractNumId w:val="8"/>
  </w:num>
  <w:num w:numId="50">
    <w:abstractNumId w:val="15"/>
  </w:num>
  <w:num w:numId="51">
    <w:abstractNumId w:val="131"/>
  </w:num>
  <w:num w:numId="52">
    <w:abstractNumId w:val="130"/>
  </w:num>
  <w:num w:numId="53">
    <w:abstractNumId w:val="113"/>
  </w:num>
  <w:num w:numId="54">
    <w:abstractNumId w:val="80"/>
  </w:num>
  <w:num w:numId="55">
    <w:abstractNumId w:val="58"/>
  </w:num>
  <w:num w:numId="56">
    <w:abstractNumId w:val="96"/>
  </w:num>
  <w:num w:numId="57">
    <w:abstractNumId w:val="33"/>
  </w:num>
  <w:num w:numId="58">
    <w:abstractNumId w:val="65"/>
  </w:num>
  <w:num w:numId="59">
    <w:abstractNumId w:val="107"/>
  </w:num>
  <w:num w:numId="60">
    <w:abstractNumId w:val="38"/>
  </w:num>
  <w:num w:numId="61">
    <w:abstractNumId w:val="35"/>
  </w:num>
  <w:num w:numId="62">
    <w:abstractNumId w:val="82"/>
  </w:num>
  <w:num w:numId="63">
    <w:abstractNumId w:val="47"/>
  </w:num>
  <w:num w:numId="64">
    <w:abstractNumId w:val="101"/>
  </w:num>
  <w:num w:numId="65">
    <w:abstractNumId w:val="55"/>
  </w:num>
  <w:num w:numId="66">
    <w:abstractNumId w:val="71"/>
  </w:num>
  <w:num w:numId="67">
    <w:abstractNumId w:val="73"/>
  </w:num>
  <w:num w:numId="68">
    <w:abstractNumId w:val="20"/>
  </w:num>
  <w:num w:numId="69">
    <w:abstractNumId w:val="69"/>
  </w:num>
  <w:num w:numId="70">
    <w:abstractNumId w:val="108"/>
  </w:num>
  <w:num w:numId="71">
    <w:abstractNumId w:val="61"/>
  </w:num>
  <w:num w:numId="72">
    <w:abstractNumId w:val="49"/>
  </w:num>
  <w:num w:numId="73">
    <w:abstractNumId w:val="46"/>
  </w:num>
  <w:num w:numId="74">
    <w:abstractNumId w:val="120"/>
  </w:num>
  <w:num w:numId="75">
    <w:abstractNumId w:val="115"/>
  </w:num>
  <w:num w:numId="76">
    <w:abstractNumId w:val="88"/>
  </w:num>
  <w:num w:numId="77">
    <w:abstractNumId w:val="48"/>
  </w:num>
  <w:num w:numId="78">
    <w:abstractNumId w:val="32"/>
  </w:num>
  <w:num w:numId="79">
    <w:abstractNumId w:val="36"/>
  </w:num>
  <w:num w:numId="80">
    <w:abstractNumId w:val="62"/>
  </w:num>
  <w:num w:numId="81">
    <w:abstractNumId w:val="92"/>
  </w:num>
  <w:num w:numId="82">
    <w:abstractNumId w:val="141"/>
  </w:num>
  <w:num w:numId="83">
    <w:abstractNumId w:val="64"/>
    <w:lvlOverride w:ilvl="0">
      <w:startOverride w:val="1"/>
    </w:lvlOverride>
  </w:num>
  <w:num w:numId="84">
    <w:abstractNumId w:val="124"/>
  </w:num>
  <w:num w:numId="85">
    <w:abstractNumId w:val="81"/>
  </w:num>
  <w:num w:numId="86">
    <w:abstractNumId w:val="56"/>
  </w:num>
  <w:num w:numId="87">
    <w:abstractNumId w:val="66"/>
  </w:num>
  <w:num w:numId="88">
    <w:abstractNumId w:val="112"/>
  </w:num>
  <w:num w:numId="89">
    <w:abstractNumId w:val="14"/>
  </w:num>
  <w:num w:numId="90">
    <w:abstractNumId w:val="68"/>
  </w:num>
  <w:num w:numId="91">
    <w:abstractNumId w:val="59"/>
  </w:num>
  <w:num w:numId="92">
    <w:abstractNumId w:val="142"/>
  </w:num>
  <w:num w:numId="93">
    <w:abstractNumId w:val="42"/>
  </w:num>
  <w:num w:numId="94">
    <w:abstractNumId w:val="43"/>
  </w:num>
  <w:num w:numId="95">
    <w:abstractNumId w:val="72"/>
  </w:num>
  <w:num w:numId="96">
    <w:abstractNumId w:val="76"/>
  </w:num>
  <w:num w:numId="97">
    <w:abstractNumId w:val="12"/>
  </w:num>
  <w:num w:numId="98">
    <w:abstractNumId w:val="97"/>
  </w:num>
  <w:num w:numId="99">
    <w:abstractNumId w:val="84"/>
  </w:num>
  <w:num w:numId="100">
    <w:abstractNumId w:val="40"/>
  </w:num>
  <w:num w:numId="101">
    <w:abstractNumId w:val="28"/>
  </w:num>
  <w:num w:numId="102">
    <w:abstractNumId w:val="105"/>
  </w:num>
  <w:num w:numId="103">
    <w:abstractNumId w:val="111"/>
  </w:num>
  <w:num w:numId="104">
    <w:abstractNumId w:val="139"/>
  </w:num>
  <w:num w:numId="105">
    <w:abstractNumId w:val="123"/>
  </w:num>
  <w:num w:numId="106">
    <w:abstractNumId w:val="17"/>
  </w:num>
  <w:num w:numId="107">
    <w:abstractNumId w:val="95"/>
  </w:num>
  <w:num w:numId="108">
    <w:abstractNumId w:val="87"/>
  </w:num>
  <w:num w:numId="109">
    <w:abstractNumId w:val="132"/>
  </w:num>
  <w:num w:numId="110">
    <w:abstractNumId w:val="60"/>
  </w:num>
  <w:num w:numId="111">
    <w:abstractNumId w:val="45"/>
  </w:num>
  <w:num w:numId="112">
    <w:abstractNumId w:val="39"/>
  </w:num>
  <w:num w:numId="113">
    <w:abstractNumId w:val="19"/>
  </w:num>
  <w:num w:numId="114">
    <w:abstractNumId w:val="116"/>
  </w:num>
  <w:num w:numId="115">
    <w:abstractNumId w:val="133"/>
  </w:num>
  <w:num w:numId="116">
    <w:abstractNumId w:val="13"/>
  </w:num>
  <w:num w:numId="117">
    <w:abstractNumId w:val="100"/>
  </w:num>
  <w:num w:numId="118">
    <w:abstractNumId w:val="79"/>
  </w:num>
  <w:num w:numId="119">
    <w:abstractNumId w:val="119"/>
  </w:num>
  <w:num w:numId="120">
    <w:abstractNumId w:val="63"/>
  </w:num>
  <w:num w:numId="121">
    <w:abstractNumId w:val="85"/>
  </w:num>
  <w:num w:numId="122">
    <w:abstractNumId w:val="51"/>
  </w:num>
  <w:num w:numId="123">
    <w:abstractNumId w:val="143"/>
  </w:num>
  <w:num w:numId="124">
    <w:abstractNumId w:val="129"/>
  </w:num>
  <w:num w:numId="125">
    <w:abstractNumId w:val="94"/>
  </w:num>
  <w:num w:numId="126">
    <w:abstractNumId w:val="0"/>
  </w:num>
  <w:num w:numId="127">
    <w:abstractNumId w:val="1"/>
  </w:num>
  <w:num w:numId="128">
    <w:abstractNumId w:val="2"/>
  </w:num>
  <w:num w:numId="129">
    <w:abstractNumId w:val="3"/>
  </w:num>
  <w:num w:numId="130">
    <w:abstractNumId w:val="102"/>
  </w:num>
  <w:num w:numId="131">
    <w:abstractNumId w:val="7"/>
  </w:num>
  <w:num w:numId="132">
    <w:abstractNumId w:val="6"/>
  </w:num>
  <w:num w:numId="133">
    <w:abstractNumId w:val="53"/>
  </w:num>
  <w:num w:numId="134">
    <w:abstractNumId w:val="144"/>
  </w:num>
  <w:num w:numId="135">
    <w:abstractNumId w:val="93"/>
  </w:num>
  <w:num w:numId="136">
    <w:abstractNumId w:val="9"/>
  </w:num>
  <w:num w:numId="137">
    <w:abstractNumId w:val="22"/>
  </w:num>
  <w:num w:numId="138">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5"/>
  </w:num>
  <w:num w:numId="146">
    <w:abstractNumId w:val="16"/>
  </w:num>
  <w:numIdMacAtCleanup w:val="1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isplayBackgroundShape/>
  <w:hideSpellingErrors/>
  <w:hideGrammaticalErrors/>
  <w:defaultTabStop w:val="708"/>
  <w:characterSpacingControl w:val="doNotCompress"/>
  <w:footnotePr>
    <w:footnote w:id="0"/>
    <w:footnote w:id="1"/>
  </w:footnotePr>
  <w:endnotePr>
    <w:endnote w:id="0"/>
    <w:endnote w:id="1"/>
  </w:endnotePr>
  <w:compat/>
  <w:rsids>
    <w:rsidRoot w:val="00425344"/>
    <w:rsid w:val="000012A4"/>
    <w:rsid w:val="00004970"/>
    <w:rsid w:val="00007D82"/>
    <w:rsid w:val="00011BA1"/>
    <w:rsid w:val="0002076A"/>
    <w:rsid w:val="0002260B"/>
    <w:rsid w:val="00023C18"/>
    <w:rsid w:val="00025D75"/>
    <w:rsid w:val="00026BC9"/>
    <w:rsid w:val="00027367"/>
    <w:rsid w:val="000313D7"/>
    <w:rsid w:val="0004016C"/>
    <w:rsid w:val="0004126E"/>
    <w:rsid w:val="0004145B"/>
    <w:rsid w:val="0004371E"/>
    <w:rsid w:val="00043962"/>
    <w:rsid w:val="00050867"/>
    <w:rsid w:val="00050C83"/>
    <w:rsid w:val="0005174D"/>
    <w:rsid w:val="00051A9A"/>
    <w:rsid w:val="00052173"/>
    <w:rsid w:val="000527FE"/>
    <w:rsid w:val="000541DA"/>
    <w:rsid w:val="0005656B"/>
    <w:rsid w:val="00056684"/>
    <w:rsid w:val="00064403"/>
    <w:rsid w:val="00065FDD"/>
    <w:rsid w:val="00067F20"/>
    <w:rsid w:val="00075927"/>
    <w:rsid w:val="00076DE5"/>
    <w:rsid w:val="000778F8"/>
    <w:rsid w:val="00084718"/>
    <w:rsid w:val="00085063"/>
    <w:rsid w:val="000855F2"/>
    <w:rsid w:val="00086BF2"/>
    <w:rsid w:val="00086D62"/>
    <w:rsid w:val="00087510"/>
    <w:rsid w:val="00087679"/>
    <w:rsid w:val="00087B13"/>
    <w:rsid w:val="00093805"/>
    <w:rsid w:val="0009461B"/>
    <w:rsid w:val="00095746"/>
    <w:rsid w:val="0009746A"/>
    <w:rsid w:val="000A10C6"/>
    <w:rsid w:val="000A2456"/>
    <w:rsid w:val="000A364A"/>
    <w:rsid w:val="000A400B"/>
    <w:rsid w:val="000A6C91"/>
    <w:rsid w:val="000A7509"/>
    <w:rsid w:val="000B0072"/>
    <w:rsid w:val="000B00F6"/>
    <w:rsid w:val="000B698C"/>
    <w:rsid w:val="000B7959"/>
    <w:rsid w:val="000C127F"/>
    <w:rsid w:val="000C4138"/>
    <w:rsid w:val="000C470D"/>
    <w:rsid w:val="000C6454"/>
    <w:rsid w:val="000C6842"/>
    <w:rsid w:val="000D18F7"/>
    <w:rsid w:val="000D2CAC"/>
    <w:rsid w:val="000D3B80"/>
    <w:rsid w:val="000D4F24"/>
    <w:rsid w:val="000D5085"/>
    <w:rsid w:val="000D61DF"/>
    <w:rsid w:val="000D6F3F"/>
    <w:rsid w:val="000E2D31"/>
    <w:rsid w:val="000E2DB0"/>
    <w:rsid w:val="000E2FEB"/>
    <w:rsid w:val="000E6BB2"/>
    <w:rsid w:val="000E7267"/>
    <w:rsid w:val="000F3E4D"/>
    <w:rsid w:val="000F4324"/>
    <w:rsid w:val="000F4EE3"/>
    <w:rsid w:val="000F55DA"/>
    <w:rsid w:val="000F77AE"/>
    <w:rsid w:val="0010197D"/>
    <w:rsid w:val="001036C6"/>
    <w:rsid w:val="00104104"/>
    <w:rsid w:val="00104484"/>
    <w:rsid w:val="00105119"/>
    <w:rsid w:val="00106F6C"/>
    <w:rsid w:val="00107A90"/>
    <w:rsid w:val="00116AC7"/>
    <w:rsid w:val="00117308"/>
    <w:rsid w:val="0011766B"/>
    <w:rsid w:val="0012022C"/>
    <w:rsid w:val="0012121B"/>
    <w:rsid w:val="001225ED"/>
    <w:rsid w:val="00124916"/>
    <w:rsid w:val="00130165"/>
    <w:rsid w:val="00133A00"/>
    <w:rsid w:val="001341D0"/>
    <w:rsid w:val="00135BE6"/>
    <w:rsid w:val="00137599"/>
    <w:rsid w:val="001409D6"/>
    <w:rsid w:val="00140C4F"/>
    <w:rsid w:val="00140CF3"/>
    <w:rsid w:val="00147EDA"/>
    <w:rsid w:val="00150EE8"/>
    <w:rsid w:val="00152BA1"/>
    <w:rsid w:val="00152E8C"/>
    <w:rsid w:val="00153F7A"/>
    <w:rsid w:val="001546F0"/>
    <w:rsid w:val="00155853"/>
    <w:rsid w:val="00155B8F"/>
    <w:rsid w:val="00156C72"/>
    <w:rsid w:val="001570E4"/>
    <w:rsid w:val="00162A8E"/>
    <w:rsid w:val="001631FD"/>
    <w:rsid w:val="001665A0"/>
    <w:rsid w:val="00170F60"/>
    <w:rsid w:val="00171AC2"/>
    <w:rsid w:val="001726DC"/>
    <w:rsid w:val="00174FDB"/>
    <w:rsid w:val="00175DBF"/>
    <w:rsid w:val="00180CC0"/>
    <w:rsid w:val="00181CF6"/>
    <w:rsid w:val="0018207F"/>
    <w:rsid w:val="00184634"/>
    <w:rsid w:val="00185AF1"/>
    <w:rsid w:val="001865E5"/>
    <w:rsid w:val="00186E59"/>
    <w:rsid w:val="001917AA"/>
    <w:rsid w:val="001937F7"/>
    <w:rsid w:val="00194CEC"/>
    <w:rsid w:val="001A0312"/>
    <w:rsid w:val="001A0618"/>
    <w:rsid w:val="001A3544"/>
    <w:rsid w:val="001A38B1"/>
    <w:rsid w:val="001A3908"/>
    <w:rsid w:val="001A41D8"/>
    <w:rsid w:val="001A54F7"/>
    <w:rsid w:val="001A7CB0"/>
    <w:rsid w:val="001B077E"/>
    <w:rsid w:val="001B16E6"/>
    <w:rsid w:val="001B2AF3"/>
    <w:rsid w:val="001B2D5B"/>
    <w:rsid w:val="001B41F4"/>
    <w:rsid w:val="001B4971"/>
    <w:rsid w:val="001B698B"/>
    <w:rsid w:val="001B6A1C"/>
    <w:rsid w:val="001C3413"/>
    <w:rsid w:val="001C5D45"/>
    <w:rsid w:val="001C6419"/>
    <w:rsid w:val="001C65B2"/>
    <w:rsid w:val="001C79DC"/>
    <w:rsid w:val="001D19FB"/>
    <w:rsid w:val="001D4ABD"/>
    <w:rsid w:val="001D63D1"/>
    <w:rsid w:val="001D7B5D"/>
    <w:rsid w:val="001E021F"/>
    <w:rsid w:val="001E1B4A"/>
    <w:rsid w:val="001E1D04"/>
    <w:rsid w:val="001E2A07"/>
    <w:rsid w:val="001E2B4A"/>
    <w:rsid w:val="001E3AC9"/>
    <w:rsid w:val="001E5C7E"/>
    <w:rsid w:val="001E5F33"/>
    <w:rsid w:val="001E738A"/>
    <w:rsid w:val="001F00F6"/>
    <w:rsid w:val="001F42F3"/>
    <w:rsid w:val="001F4CBF"/>
    <w:rsid w:val="001F72A5"/>
    <w:rsid w:val="00201777"/>
    <w:rsid w:val="00203B07"/>
    <w:rsid w:val="00203C06"/>
    <w:rsid w:val="0020404B"/>
    <w:rsid w:val="0020423C"/>
    <w:rsid w:val="002051EA"/>
    <w:rsid w:val="00206E7D"/>
    <w:rsid w:val="00213C05"/>
    <w:rsid w:val="0021451B"/>
    <w:rsid w:val="00215CF9"/>
    <w:rsid w:val="00216A64"/>
    <w:rsid w:val="0021740F"/>
    <w:rsid w:val="002231DE"/>
    <w:rsid w:val="0022335D"/>
    <w:rsid w:val="00230229"/>
    <w:rsid w:val="00230A5D"/>
    <w:rsid w:val="00230FCC"/>
    <w:rsid w:val="0023473A"/>
    <w:rsid w:val="00235CF8"/>
    <w:rsid w:val="002364B5"/>
    <w:rsid w:val="00240807"/>
    <w:rsid w:val="00241E58"/>
    <w:rsid w:val="00242CED"/>
    <w:rsid w:val="00243496"/>
    <w:rsid w:val="00243C14"/>
    <w:rsid w:val="002455AC"/>
    <w:rsid w:val="002455DF"/>
    <w:rsid w:val="00245E8B"/>
    <w:rsid w:val="00245F1D"/>
    <w:rsid w:val="0024776D"/>
    <w:rsid w:val="00257FAF"/>
    <w:rsid w:val="00260A48"/>
    <w:rsid w:val="002626F3"/>
    <w:rsid w:val="00265811"/>
    <w:rsid w:val="002658F5"/>
    <w:rsid w:val="0026697A"/>
    <w:rsid w:val="002703AE"/>
    <w:rsid w:val="00277366"/>
    <w:rsid w:val="00280649"/>
    <w:rsid w:val="002818BE"/>
    <w:rsid w:val="00282434"/>
    <w:rsid w:val="002838FE"/>
    <w:rsid w:val="00283B5A"/>
    <w:rsid w:val="0028720C"/>
    <w:rsid w:val="00290D53"/>
    <w:rsid w:val="00291BAB"/>
    <w:rsid w:val="00292DD6"/>
    <w:rsid w:val="00293218"/>
    <w:rsid w:val="00296A46"/>
    <w:rsid w:val="00297DD4"/>
    <w:rsid w:val="002A585E"/>
    <w:rsid w:val="002B3133"/>
    <w:rsid w:val="002B3FAB"/>
    <w:rsid w:val="002B4028"/>
    <w:rsid w:val="002C3C71"/>
    <w:rsid w:val="002C4D3C"/>
    <w:rsid w:val="002C6EB2"/>
    <w:rsid w:val="002C72F0"/>
    <w:rsid w:val="002C79B9"/>
    <w:rsid w:val="002D2CBD"/>
    <w:rsid w:val="002D6B5B"/>
    <w:rsid w:val="002D7BFA"/>
    <w:rsid w:val="002E3F3E"/>
    <w:rsid w:val="002E5FD5"/>
    <w:rsid w:val="002E6BD0"/>
    <w:rsid w:val="002E6EF4"/>
    <w:rsid w:val="002F41E9"/>
    <w:rsid w:val="002F42E8"/>
    <w:rsid w:val="002F5340"/>
    <w:rsid w:val="00300E2A"/>
    <w:rsid w:val="00301DC9"/>
    <w:rsid w:val="00301EAB"/>
    <w:rsid w:val="003033F2"/>
    <w:rsid w:val="0030367C"/>
    <w:rsid w:val="00305226"/>
    <w:rsid w:val="00307772"/>
    <w:rsid w:val="003117B7"/>
    <w:rsid w:val="003119A4"/>
    <w:rsid w:val="003130A2"/>
    <w:rsid w:val="003134E9"/>
    <w:rsid w:val="00313A40"/>
    <w:rsid w:val="00314F0F"/>
    <w:rsid w:val="00317BBB"/>
    <w:rsid w:val="00321A8B"/>
    <w:rsid w:val="0032277D"/>
    <w:rsid w:val="00323A58"/>
    <w:rsid w:val="00331F3D"/>
    <w:rsid w:val="00334558"/>
    <w:rsid w:val="00334BAC"/>
    <w:rsid w:val="00337D47"/>
    <w:rsid w:val="003412C2"/>
    <w:rsid w:val="003424C2"/>
    <w:rsid w:val="00344FFD"/>
    <w:rsid w:val="00350A92"/>
    <w:rsid w:val="00353142"/>
    <w:rsid w:val="00353937"/>
    <w:rsid w:val="00353CAF"/>
    <w:rsid w:val="00356107"/>
    <w:rsid w:val="00357C6D"/>
    <w:rsid w:val="0036168A"/>
    <w:rsid w:val="0036263B"/>
    <w:rsid w:val="00363637"/>
    <w:rsid w:val="00366C99"/>
    <w:rsid w:val="003676AC"/>
    <w:rsid w:val="003726A0"/>
    <w:rsid w:val="003753EE"/>
    <w:rsid w:val="00375955"/>
    <w:rsid w:val="00377EAE"/>
    <w:rsid w:val="00380679"/>
    <w:rsid w:val="00382905"/>
    <w:rsid w:val="00386966"/>
    <w:rsid w:val="0038753A"/>
    <w:rsid w:val="00387BEC"/>
    <w:rsid w:val="0039730B"/>
    <w:rsid w:val="003A1B98"/>
    <w:rsid w:val="003A2BB4"/>
    <w:rsid w:val="003A5128"/>
    <w:rsid w:val="003B3426"/>
    <w:rsid w:val="003B5AC2"/>
    <w:rsid w:val="003C1C81"/>
    <w:rsid w:val="003C1F55"/>
    <w:rsid w:val="003D1399"/>
    <w:rsid w:val="003D2480"/>
    <w:rsid w:val="003D4330"/>
    <w:rsid w:val="003E0116"/>
    <w:rsid w:val="003E1723"/>
    <w:rsid w:val="003E28E4"/>
    <w:rsid w:val="003E2FF0"/>
    <w:rsid w:val="003E7F3F"/>
    <w:rsid w:val="003F277B"/>
    <w:rsid w:val="003F3D78"/>
    <w:rsid w:val="003F6F38"/>
    <w:rsid w:val="00400075"/>
    <w:rsid w:val="0040362A"/>
    <w:rsid w:val="00403A1B"/>
    <w:rsid w:val="00403DD3"/>
    <w:rsid w:val="00404622"/>
    <w:rsid w:val="00404B05"/>
    <w:rsid w:val="00404D77"/>
    <w:rsid w:val="00405C0B"/>
    <w:rsid w:val="004100EF"/>
    <w:rsid w:val="00410AF3"/>
    <w:rsid w:val="004116C6"/>
    <w:rsid w:val="004116FD"/>
    <w:rsid w:val="0041406E"/>
    <w:rsid w:val="004152B9"/>
    <w:rsid w:val="00420568"/>
    <w:rsid w:val="0042291A"/>
    <w:rsid w:val="0042292F"/>
    <w:rsid w:val="00423474"/>
    <w:rsid w:val="00423926"/>
    <w:rsid w:val="00425344"/>
    <w:rsid w:val="00425570"/>
    <w:rsid w:val="00432006"/>
    <w:rsid w:val="00433F5D"/>
    <w:rsid w:val="00436EB5"/>
    <w:rsid w:val="0043702F"/>
    <w:rsid w:val="004370AF"/>
    <w:rsid w:val="00437180"/>
    <w:rsid w:val="00442630"/>
    <w:rsid w:val="004433DF"/>
    <w:rsid w:val="00444D8D"/>
    <w:rsid w:val="004453A5"/>
    <w:rsid w:val="0044560F"/>
    <w:rsid w:val="00446C11"/>
    <w:rsid w:val="00447CA6"/>
    <w:rsid w:val="00447D72"/>
    <w:rsid w:val="00450FB7"/>
    <w:rsid w:val="00452C5F"/>
    <w:rsid w:val="00456C4C"/>
    <w:rsid w:val="00465674"/>
    <w:rsid w:val="004657B0"/>
    <w:rsid w:val="00465A4E"/>
    <w:rsid w:val="00465EEE"/>
    <w:rsid w:val="00466B41"/>
    <w:rsid w:val="00466F84"/>
    <w:rsid w:val="004701A4"/>
    <w:rsid w:val="00475353"/>
    <w:rsid w:val="00475780"/>
    <w:rsid w:val="00477646"/>
    <w:rsid w:val="0048158A"/>
    <w:rsid w:val="004851C6"/>
    <w:rsid w:val="004874DE"/>
    <w:rsid w:val="00487EE9"/>
    <w:rsid w:val="00490A9E"/>
    <w:rsid w:val="00494978"/>
    <w:rsid w:val="00496300"/>
    <w:rsid w:val="00496B51"/>
    <w:rsid w:val="00496ECF"/>
    <w:rsid w:val="00497DC9"/>
    <w:rsid w:val="004A1E43"/>
    <w:rsid w:val="004A5A62"/>
    <w:rsid w:val="004A5C87"/>
    <w:rsid w:val="004A6043"/>
    <w:rsid w:val="004A67A6"/>
    <w:rsid w:val="004B140D"/>
    <w:rsid w:val="004B34BF"/>
    <w:rsid w:val="004B450E"/>
    <w:rsid w:val="004B6D86"/>
    <w:rsid w:val="004C05AE"/>
    <w:rsid w:val="004C0A45"/>
    <w:rsid w:val="004C21D1"/>
    <w:rsid w:val="004C3A4C"/>
    <w:rsid w:val="004C5138"/>
    <w:rsid w:val="004C5224"/>
    <w:rsid w:val="004C67AD"/>
    <w:rsid w:val="004C74BE"/>
    <w:rsid w:val="004C7952"/>
    <w:rsid w:val="004D199D"/>
    <w:rsid w:val="004D344C"/>
    <w:rsid w:val="004D3E70"/>
    <w:rsid w:val="004D4386"/>
    <w:rsid w:val="004D5819"/>
    <w:rsid w:val="004D5A3E"/>
    <w:rsid w:val="004D5C6E"/>
    <w:rsid w:val="004D6611"/>
    <w:rsid w:val="004D77C0"/>
    <w:rsid w:val="004E048F"/>
    <w:rsid w:val="004E267A"/>
    <w:rsid w:val="004E4B89"/>
    <w:rsid w:val="004E5FBC"/>
    <w:rsid w:val="004E6158"/>
    <w:rsid w:val="004E6316"/>
    <w:rsid w:val="004F1EB8"/>
    <w:rsid w:val="004F3883"/>
    <w:rsid w:val="004F3B9A"/>
    <w:rsid w:val="004F3F12"/>
    <w:rsid w:val="004F4AEB"/>
    <w:rsid w:val="004F4ED2"/>
    <w:rsid w:val="004F5737"/>
    <w:rsid w:val="00502631"/>
    <w:rsid w:val="00503A6E"/>
    <w:rsid w:val="005049C9"/>
    <w:rsid w:val="00505673"/>
    <w:rsid w:val="00505B4A"/>
    <w:rsid w:val="005063AC"/>
    <w:rsid w:val="005068C0"/>
    <w:rsid w:val="0050779D"/>
    <w:rsid w:val="00510EE9"/>
    <w:rsid w:val="005114E3"/>
    <w:rsid w:val="0051284D"/>
    <w:rsid w:val="0051321E"/>
    <w:rsid w:val="005202DD"/>
    <w:rsid w:val="00520CAD"/>
    <w:rsid w:val="00521B35"/>
    <w:rsid w:val="00523440"/>
    <w:rsid w:val="00523BF1"/>
    <w:rsid w:val="0052580C"/>
    <w:rsid w:val="00525A43"/>
    <w:rsid w:val="00525B70"/>
    <w:rsid w:val="00526D33"/>
    <w:rsid w:val="00532C2C"/>
    <w:rsid w:val="00532FA9"/>
    <w:rsid w:val="00533ABE"/>
    <w:rsid w:val="005348F8"/>
    <w:rsid w:val="00537109"/>
    <w:rsid w:val="00537C5C"/>
    <w:rsid w:val="005442ED"/>
    <w:rsid w:val="00546D9F"/>
    <w:rsid w:val="00547B75"/>
    <w:rsid w:val="0055194B"/>
    <w:rsid w:val="0055381A"/>
    <w:rsid w:val="00556039"/>
    <w:rsid w:val="00560716"/>
    <w:rsid w:val="00565E7E"/>
    <w:rsid w:val="005666EB"/>
    <w:rsid w:val="00571825"/>
    <w:rsid w:val="00571A66"/>
    <w:rsid w:val="00572237"/>
    <w:rsid w:val="00572C2A"/>
    <w:rsid w:val="005731AE"/>
    <w:rsid w:val="0057391A"/>
    <w:rsid w:val="00573C79"/>
    <w:rsid w:val="0058009A"/>
    <w:rsid w:val="00581F48"/>
    <w:rsid w:val="005842DC"/>
    <w:rsid w:val="00587979"/>
    <w:rsid w:val="00587B09"/>
    <w:rsid w:val="00590F19"/>
    <w:rsid w:val="0059352E"/>
    <w:rsid w:val="005945A1"/>
    <w:rsid w:val="005966F2"/>
    <w:rsid w:val="00597246"/>
    <w:rsid w:val="00597840"/>
    <w:rsid w:val="005A0FD2"/>
    <w:rsid w:val="005A2659"/>
    <w:rsid w:val="005A401E"/>
    <w:rsid w:val="005A6FB8"/>
    <w:rsid w:val="005B0297"/>
    <w:rsid w:val="005B02AF"/>
    <w:rsid w:val="005B178C"/>
    <w:rsid w:val="005B3328"/>
    <w:rsid w:val="005B46CD"/>
    <w:rsid w:val="005B481D"/>
    <w:rsid w:val="005B681D"/>
    <w:rsid w:val="005C1EE4"/>
    <w:rsid w:val="005C27EA"/>
    <w:rsid w:val="005C6C27"/>
    <w:rsid w:val="005D0B6D"/>
    <w:rsid w:val="005D0ECB"/>
    <w:rsid w:val="005D39F5"/>
    <w:rsid w:val="005D5B28"/>
    <w:rsid w:val="005D5F24"/>
    <w:rsid w:val="005D64CA"/>
    <w:rsid w:val="005E02D9"/>
    <w:rsid w:val="005E42EE"/>
    <w:rsid w:val="005E54A4"/>
    <w:rsid w:val="005E653D"/>
    <w:rsid w:val="005E7D36"/>
    <w:rsid w:val="005F0DC9"/>
    <w:rsid w:val="005F0EF5"/>
    <w:rsid w:val="005F3E1D"/>
    <w:rsid w:val="005F4975"/>
    <w:rsid w:val="005F5408"/>
    <w:rsid w:val="005F5F3E"/>
    <w:rsid w:val="0060150E"/>
    <w:rsid w:val="00601D93"/>
    <w:rsid w:val="006032C3"/>
    <w:rsid w:val="00603E10"/>
    <w:rsid w:val="00605966"/>
    <w:rsid w:val="00606CC3"/>
    <w:rsid w:val="00607749"/>
    <w:rsid w:val="00607BD4"/>
    <w:rsid w:val="0061105E"/>
    <w:rsid w:val="00612565"/>
    <w:rsid w:val="006162D2"/>
    <w:rsid w:val="00616949"/>
    <w:rsid w:val="006179AC"/>
    <w:rsid w:val="00622153"/>
    <w:rsid w:val="006241F7"/>
    <w:rsid w:val="006255B6"/>
    <w:rsid w:val="00637DFA"/>
    <w:rsid w:val="006402BD"/>
    <w:rsid w:val="00640E17"/>
    <w:rsid w:val="00645340"/>
    <w:rsid w:val="006460EB"/>
    <w:rsid w:val="00646A25"/>
    <w:rsid w:val="00647DEE"/>
    <w:rsid w:val="00650F52"/>
    <w:rsid w:val="00652E6C"/>
    <w:rsid w:val="006549A3"/>
    <w:rsid w:val="00656C1E"/>
    <w:rsid w:val="00662615"/>
    <w:rsid w:val="00665190"/>
    <w:rsid w:val="006658DB"/>
    <w:rsid w:val="006660A3"/>
    <w:rsid w:val="00666B2A"/>
    <w:rsid w:val="00667765"/>
    <w:rsid w:val="00667803"/>
    <w:rsid w:val="00672440"/>
    <w:rsid w:val="006732BE"/>
    <w:rsid w:val="00674456"/>
    <w:rsid w:val="0067625B"/>
    <w:rsid w:val="00676B2F"/>
    <w:rsid w:val="006772B9"/>
    <w:rsid w:val="006827E0"/>
    <w:rsid w:val="00687182"/>
    <w:rsid w:val="00687935"/>
    <w:rsid w:val="00687FC6"/>
    <w:rsid w:val="006940DA"/>
    <w:rsid w:val="00694F31"/>
    <w:rsid w:val="006953FB"/>
    <w:rsid w:val="006969DC"/>
    <w:rsid w:val="00696CEE"/>
    <w:rsid w:val="006A1E8D"/>
    <w:rsid w:val="006A5C7B"/>
    <w:rsid w:val="006A6918"/>
    <w:rsid w:val="006A6E27"/>
    <w:rsid w:val="006B0423"/>
    <w:rsid w:val="006B4A7A"/>
    <w:rsid w:val="006B4CF6"/>
    <w:rsid w:val="006B6A8C"/>
    <w:rsid w:val="006C0BE1"/>
    <w:rsid w:val="006C137A"/>
    <w:rsid w:val="006C2970"/>
    <w:rsid w:val="006C430F"/>
    <w:rsid w:val="006C458D"/>
    <w:rsid w:val="006C59AE"/>
    <w:rsid w:val="006C643D"/>
    <w:rsid w:val="006C67F9"/>
    <w:rsid w:val="006C6E8B"/>
    <w:rsid w:val="006C7538"/>
    <w:rsid w:val="006D14D7"/>
    <w:rsid w:val="006D283A"/>
    <w:rsid w:val="006D29DC"/>
    <w:rsid w:val="006D3412"/>
    <w:rsid w:val="006D472B"/>
    <w:rsid w:val="006D5B7D"/>
    <w:rsid w:val="006D6CC8"/>
    <w:rsid w:val="006D726C"/>
    <w:rsid w:val="006E1B5B"/>
    <w:rsid w:val="006E1EE0"/>
    <w:rsid w:val="006E3456"/>
    <w:rsid w:val="006E3B0A"/>
    <w:rsid w:val="006E3DCD"/>
    <w:rsid w:val="006E54D0"/>
    <w:rsid w:val="006E6575"/>
    <w:rsid w:val="006E794E"/>
    <w:rsid w:val="006F1150"/>
    <w:rsid w:val="006F3B39"/>
    <w:rsid w:val="006F4D9F"/>
    <w:rsid w:val="006F777F"/>
    <w:rsid w:val="00701DD8"/>
    <w:rsid w:val="00704D24"/>
    <w:rsid w:val="00711185"/>
    <w:rsid w:val="007116EB"/>
    <w:rsid w:val="007128CA"/>
    <w:rsid w:val="00715FA7"/>
    <w:rsid w:val="007173EE"/>
    <w:rsid w:val="007229BC"/>
    <w:rsid w:val="0072426D"/>
    <w:rsid w:val="007242D1"/>
    <w:rsid w:val="00726303"/>
    <w:rsid w:val="00726968"/>
    <w:rsid w:val="007307A6"/>
    <w:rsid w:val="00731D9E"/>
    <w:rsid w:val="00732856"/>
    <w:rsid w:val="007332F5"/>
    <w:rsid w:val="0073382A"/>
    <w:rsid w:val="00734856"/>
    <w:rsid w:val="0073791E"/>
    <w:rsid w:val="00737989"/>
    <w:rsid w:val="00740FB9"/>
    <w:rsid w:val="00742302"/>
    <w:rsid w:val="00743E62"/>
    <w:rsid w:val="0074495D"/>
    <w:rsid w:val="00745B21"/>
    <w:rsid w:val="007465E1"/>
    <w:rsid w:val="007525A9"/>
    <w:rsid w:val="00753861"/>
    <w:rsid w:val="007547FD"/>
    <w:rsid w:val="00755E72"/>
    <w:rsid w:val="00755F9D"/>
    <w:rsid w:val="007565F9"/>
    <w:rsid w:val="00760E3A"/>
    <w:rsid w:val="0076453B"/>
    <w:rsid w:val="0076495E"/>
    <w:rsid w:val="00764A38"/>
    <w:rsid w:val="007655E6"/>
    <w:rsid w:val="00766A0A"/>
    <w:rsid w:val="007708D1"/>
    <w:rsid w:val="007734AB"/>
    <w:rsid w:val="00774811"/>
    <w:rsid w:val="007750FB"/>
    <w:rsid w:val="00775862"/>
    <w:rsid w:val="00775BAD"/>
    <w:rsid w:val="00776C10"/>
    <w:rsid w:val="007806CC"/>
    <w:rsid w:val="00780D94"/>
    <w:rsid w:val="00782464"/>
    <w:rsid w:val="00783FEF"/>
    <w:rsid w:val="00787E5B"/>
    <w:rsid w:val="007927DD"/>
    <w:rsid w:val="007929B5"/>
    <w:rsid w:val="00796497"/>
    <w:rsid w:val="0079681F"/>
    <w:rsid w:val="007A1D7C"/>
    <w:rsid w:val="007A1E4C"/>
    <w:rsid w:val="007A1ECF"/>
    <w:rsid w:val="007A4063"/>
    <w:rsid w:val="007A41C0"/>
    <w:rsid w:val="007A4A2C"/>
    <w:rsid w:val="007B36DA"/>
    <w:rsid w:val="007B37F7"/>
    <w:rsid w:val="007B3D17"/>
    <w:rsid w:val="007B4927"/>
    <w:rsid w:val="007B584E"/>
    <w:rsid w:val="007B5C0F"/>
    <w:rsid w:val="007C1A16"/>
    <w:rsid w:val="007C3BBA"/>
    <w:rsid w:val="007C4191"/>
    <w:rsid w:val="007C5AE5"/>
    <w:rsid w:val="007C6E2A"/>
    <w:rsid w:val="007D0F60"/>
    <w:rsid w:val="007D3294"/>
    <w:rsid w:val="007D3588"/>
    <w:rsid w:val="007D62DE"/>
    <w:rsid w:val="007D785A"/>
    <w:rsid w:val="007E631D"/>
    <w:rsid w:val="007E6E5F"/>
    <w:rsid w:val="007F0E6E"/>
    <w:rsid w:val="007F1502"/>
    <w:rsid w:val="007F2269"/>
    <w:rsid w:val="007F2F64"/>
    <w:rsid w:val="007F41DB"/>
    <w:rsid w:val="007F46E1"/>
    <w:rsid w:val="007F474E"/>
    <w:rsid w:val="007F4A4F"/>
    <w:rsid w:val="007F747D"/>
    <w:rsid w:val="007F7C2B"/>
    <w:rsid w:val="008001F0"/>
    <w:rsid w:val="00800607"/>
    <w:rsid w:val="00802A74"/>
    <w:rsid w:val="008041E3"/>
    <w:rsid w:val="008054F7"/>
    <w:rsid w:val="00806ED7"/>
    <w:rsid w:val="00810D2D"/>
    <w:rsid w:val="008132BA"/>
    <w:rsid w:val="00813C2D"/>
    <w:rsid w:val="0081481A"/>
    <w:rsid w:val="00814B02"/>
    <w:rsid w:val="00815183"/>
    <w:rsid w:val="00816ECE"/>
    <w:rsid w:val="00820D4D"/>
    <w:rsid w:val="00821D24"/>
    <w:rsid w:val="0082206B"/>
    <w:rsid w:val="00822099"/>
    <w:rsid w:val="00823A1C"/>
    <w:rsid w:val="008241B4"/>
    <w:rsid w:val="00825E20"/>
    <w:rsid w:val="00830CCB"/>
    <w:rsid w:val="0083282A"/>
    <w:rsid w:val="00833D36"/>
    <w:rsid w:val="00834238"/>
    <w:rsid w:val="00836829"/>
    <w:rsid w:val="008375B5"/>
    <w:rsid w:val="008403B2"/>
    <w:rsid w:val="008408A2"/>
    <w:rsid w:val="00842D08"/>
    <w:rsid w:val="008444C3"/>
    <w:rsid w:val="00844567"/>
    <w:rsid w:val="00846909"/>
    <w:rsid w:val="00846991"/>
    <w:rsid w:val="0085144F"/>
    <w:rsid w:val="00851641"/>
    <w:rsid w:val="0085207C"/>
    <w:rsid w:val="00852FED"/>
    <w:rsid w:val="0085567C"/>
    <w:rsid w:val="00855886"/>
    <w:rsid w:val="00862669"/>
    <w:rsid w:val="00862723"/>
    <w:rsid w:val="00865AFC"/>
    <w:rsid w:val="0087209D"/>
    <w:rsid w:val="00880044"/>
    <w:rsid w:val="00883CFB"/>
    <w:rsid w:val="00884F75"/>
    <w:rsid w:val="00885C54"/>
    <w:rsid w:val="00886104"/>
    <w:rsid w:val="008914DC"/>
    <w:rsid w:val="00891514"/>
    <w:rsid w:val="00892DBA"/>
    <w:rsid w:val="008A16DD"/>
    <w:rsid w:val="008A39FC"/>
    <w:rsid w:val="008A522F"/>
    <w:rsid w:val="008A6CA4"/>
    <w:rsid w:val="008B1BEF"/>
    <w:rsid w:val="008B20BB"/>
    <w:rsid w:val="008B2844"/>
    <w:rsid w:val="008B2999"/>
    <w:rsid w:val="008C0436"/>
    <w:rsid w:val="008C053C"/>
    <w:rsid w:val="008C1351"/>
    <w:rsid w:val="008C26AB"/>
    <w:rsid w:val="008D0299"/>
    <w:rsid w:val="008D1B5F"/>
    <w:rsid w:val="008D26EB"/>
    <w:rsid w:val="008D29FE"/>
    <w:rsid w:val="008D75ED"/>
    <w:rsid w:val="008E08E2"/>
    <w:rsid w:val="008E2AB7"/>
    <w:rsid w:val="008E46DD"/>
    <w:rsid w:val="008E46E5"/>
    <w:rsid w:val="008E46FF"/>
    <w:rsid w:val="008E4A47"/>
    <w:rsid w:val="008E7CA7"/>
    <w:rsid w:val="008F0580"/>
    <w:rsid w:val="008F111A"/>
    <w:rsid w:val="008F5461"/>
    <w:rsid w:val="008F6420"/>
    <w:rsid w:val="008F64B3"/>
    <w:rsid w:val="008F6984"/>
    <w:rsid w:val="008F7666"/>
    <w:rsid w:val="00900E75"/>
    <w:rsid w:val="00902E25"/>
    <w:rsid w:val="00906E95"/>
    <w:rsid w:val="009114D7"/>
    <w:rsid w:val="00913573"/>
    <w:rsid w:val="00915532"/>
    <w:rsid w:val="00916611"/>
    <w:rsid w:val="00922047"/>
    <w:rsid w:val="00922AD4"/>
    <w:rsid w:val="00922C1F"/>
    <w:rsid w:val="00923922"/>
    <w:rsid w:val="00923C7B"/>
    <w:rsid w:val="00923D42"/>
    <w:rsid w:val="00924759"/>
    <w:rsid w:val="0092521A"/>
    <w:rsid w:val="0092557B"/>
    <w:rsid w:val="009267C9"/>
    <w:rsid w:val="009302C9"/>
    <w:rsid w:val="00930F7B"/>
    <w:rsid w:val="00933260"/>
    <w:rsid w:val="00933421"/>
    <w:rsid w:val="0093548C"/>
    <w:rsid w:val="009360F3"/>
    <w:rsid w:val="00936E7E"/>
    <w:rsid w:val="00940641"/>
    <w:rsid w:val="00940668"/>
    <w:rsid w:val="0094164D"/>
    <w:rsid w:val="00941C6C"/>
    <w:rsid w:val="0094371D"/>
    <w:rsid w:val="0094531E"/>
    <w:rsid w:val="009467D8"/>
    <w:rsid w:val="0095192E"/>
    <w:rsid w:val="0095261D"/>
    <w:rsid w:val="0095315B"/>
    <w:rsid w:val="009670A3"/>
    <w:rsid w:val="0097275A"/>
    <w:rsid w:val="00974D0F"/>
    <w:rsid w:val="00974E0D"/>
    <w:rsid w:val="009751D2"/>
    <w:rsid w:val="00976D37"/>
    <w:rsid w:val="00977AF7"/>
    <w:rsid w:val="00980C1E"/>
    <w:rsid w:val="009817A1"/>
    <w:rsid w:val="00982D7D"/>
    <w:rsid w:val="00983A86"/>
    <w:rsid w:val="00990DC4"/>
    <w:rsid w:val="00991E84"/>
    <w:rsid w:val="00994D34"/>
    <w:rsid w:val="00996271"/>
    <w:rsid w:val="009A01D5"/>
    <w:rsid w:val="009A2DE7"/>
    <w:rsid w:val="009A328F"/>
    <w:rsid w:val="009A4EC6"/>
    <w:rsid w:val="009A5A04"/>
    <w:rsid w:val="009A6CBC"/>
    <w:rsid w:val="009A7E13"/>
    <w:rsid w:val="009B1C0F"/>
    <w:rsid w:val="009B2FAE"/>
    <w:rsid w:val="009B456C"/>
    <w:rsid w:val="009B5292"/>
    <w:rsid w:val="009B6B54"/>
    <w:rsid w:val="009B7B86"/>
    <w:rsid w:val="009C0478"/>
    <w:rsid w:val="009C16D2"/>
    <w:rsid w:val="009C4701"/>
    <w:rsid w:val="009C54A3"/>
    <w:rsid w:val="009C58E9"/>
    <w:rsid w:val="009C59CB"/>
    <w:rsid w:val="009D0837"/>
    <w:rsid w:val="009D0BCA"/>
    <w:rsid w:val="009D1460"/>
    <w:rsid w:val="009D2C8F"/>
    <w:rsid w:val="009D3152"/>
    <w:rsid w:val="009D3766"/>
    <w:rsid w:val="009D39F4"/>
    <w:rsid w:val="009D46A4"/>
    <w:rsid w:val="009D55F4"/>
    <w:rsid w:val="009D6E34"/>
    <w:rsid w:val="009E075F"/>
    <w:rsid w:val="009E1255"/>
    <w:rsid w:val="009E3140"/>
    <w:rsid w:val="009E3A2F"/>
    <w:rsid w:val="009E5AD3"/>
    <w:rsid w:val="009F0216"/>
    <w:rsid w:val="009F2AAF"/>
    <w:rsid w:val="009F412A"/>
    <w:rsid w:val="009F45E5"/>
    <w:rsid w:val="009F5F2C"/>
    <w:rsid w:val="00A00050"/>
    <w:rsid w:val="00A013A6"/>
    <w:rsid w:val="00A01D87"/>
    <w:rsid w:val="00A0379B"/>
    <w:rsid w:val="00A05A51"/>
    <w:rsid w:val="00A0642E"/>
    <w:rsid w:val="00A11705"/>
    <w:rsid w:val="00A11D61"/>
    <w:rsid w:val="00A12DA3"/>
    <w:rsid w:val="00A144F9"/>
    <w:rsid w:val="00A147FD"/>
    <w:rsid w:val="00A17411"/>
    <w:rsid w:val="00A206A0"/>
    <w:rsid w:val="00A22245"/>
    <w:rsid w:val="00A23AB5"/>
    <w:rsid w:val="00A23AF6"/>
    <w:rsid w:val="00A2432E"/>
    <w:rsid w:val="00A246ED"/>
    <w:rsid w:val="00A25B35"/>
    <w:rsid w:val="00A274AB"/>
    <w:rsid w:val="00A27BA4"/>
    <w:rsid w:val="00A3026C"/>
    <w:rsid w:val="00A309E2"/>
    <w:rsid w:val="00A339D1"/>
    <w:rsid w:val="00A34B02"/>
    <w:rsid w:val="00A36EF2"/>
    <w:rsid w:val="00A40444"/>
    <w:rsid w:val="00A404B2"/>
    <w:rsid w:val="00A41B22"/>
    <w:rsid w:val="00A42504"/>
    <w:rsid w:val="00A428B9"/>
    <w:rsid w:val="00A43A32"/>
    <w:rsid w:val="00A43CF7"/>
    <w:rsid w:val="00A45C4D"/>
    <w:rsid w:val="00A46AD8"/>
    <w:rsid w:val="00A47888"/>
    <w:rsid w:val="00A50ED3"/>
    <w:rsid w:val="00A51045"/>
    <w:rsid w:val="00A5172D"/>
    <w:rsid w:val="00A52363"/>
    <w:rsid w:val="00A536FB"/>
    <w:rsid w:val="00A550FC"/>
    <w:rsid w:val="00A56B3C"/>
    <w:rsid w:val="00A61E55"/>
    <w:rsid w:val="00A62854"/>
    <w:rsid w:val="00A62DF2"/>
    <w:rsid w:val="00A63F7F"/>
    <w:rsid w:val="00A66109"/>
    <w:rsid w:val="00A66EF2"/>
    <w:rsid w:val="00A72827"/>
    <w:rsid w:val="00A75A9E"/>
    <w:rsid w:val="00A779F5"/>
    <w:rsid w:val="00A800F3"/>
    <w:rsid w:val="00A80510"/>
    <w:rsid w:val="00A81159"/>
    <w:rsid w:val="00A91938"/>
    <w:rsid w:val="00A91E7B"/>
    <w:rsid w:val="00A92B69"/>
    <w:rsid w:val="00A9607B"/>
    <w:rsid w:val="00A96AE6"/>
    <w:rsid w:val="00AA1567"/>
    <w:rsid w:val="00AA160E"/>
    <w:rsid w:val="00AA456A"/>
    <w:rsid w:val="00AA5786"/>
    <w:rsid w:val="00AA585F"/>
    <w:rsid w:val="00AB0A45"/>
    <w:rsid w:val="00AB0D2A"/>
    <w:rsid w:val="00AB455B"/>
    <w:rsid w:val="00AB475B"/>
    <w:rsid w:val="00AB7055"/>
    <w:rsid w:val="00AB7FD0"/>
    <w:rsid w:val="00AC10E9"/>
    <w:rsid w:val="00AC2389"/>
    <w:rsid w:val="00AC389C"/>
    <w:rsid w:val="00AC4675"/>
    <w:rsid w:val="00AC5FC7"/>
    <w:rsid w:val="00AC7420"/>
    <w:rsid w:val="00AD0ED6"/>
    <w:rsid w:val="00AD272E"/>
    <w:rsid w:val="00AD5FB9"/>
    <w:rsid w:val="00AD617F"/>
    <w:rsid w:val="00AE0484"/>
    <w:rsid w:val="00AE0A36"/>
    <w:rsid w:val="00AE165E"/>
    <w:rsid w:val="00AE4EA3"/>
    <w:rsid w:val="00AF2D73"/>
    <w:rsid w:val="00AF4254"/>
    <w:rsid w:val="00AF489B"/>
    <w:rsid w:val="00AF5F99"/>
    <w:rsid w:val="00B028EF"/>
    <w:rsid w:val="00B0585C"/>
    <w:rsid w:val="00B065CC"/>
    <w:rsid w:val="00B12AF3"/>
    <w:rsid w:val="00B13C98"/>
    <w:rsid w:val="00B16EE7"/>
    <w:rsid w:val="00B179DB"/>
    <w:rsid w:val="00B2173A"/>
    <w:rsid w:val="00B22612"/>
    <w:rsid w:val="00B22FE9"/>
    <w:rsid w:val="00B23009"/>
    <w:rsid w:val="00B25168"/>
    <w:rsid w:val="00B26895"/>
    <w:rsid w:val="00B26AE8"/>
    <w:rsid w:val="00B2767C"/>
    <w:rsid w:val="00B30F8B"/>
    <w:rsid w:val="00B3105B"/>
    <w:rsid w:val="00B327FE"/>
    <w:rsid w:val="00B33E3F"/>
    <w:rsid w:val="00B3695E"/>
    <w:rsid w:val="00B40836"/>
    <w:rsid w:val="00B4180A"/>
    <w:rsid w:val="00B451DC"/>
    <w:rsid w:val="00B45324"/>
    <w:rsid w:val="00B454FC"/>
    <w:rsid w:val="00B46327"/>
    <w:rsid w:val="00B46520"/>
    <w:rsid w:val="00B46C06"/>
    <w:rsid w:val="00B47A82"/>
    <w:rsid w:val="00B50854"/>
    <w:rsid w:val="00B51850"/>
    <w:rsid w:val="00B518D5"/>
    <w:rsid w:val="00B5250B"/>
    <w:rsid w:val="00B534A1"/>
    <w:rsid w:val="00B540EE"/>
    <w:rsid w:val="00B54DE2"/>
    <w:rsid w:val="00B57162"/>
    <w:rsid w:val="00B57FB8"/>
    <w:rsid w:val="00B57FBD"/>
    <w:rsid w:val="00B60BF6"/>
    <w:rsid w:val="00B6507D"/>
    <w:rsid w:val="00B66309"/>
    <w:rsid w:val="00B67BC2"/>
    <w:rsid w:val="00B708A8"/>
    <w:rsid w:val="00B71638"/>
    <w:rsid w:val="00B72895"/>
    <w:rsid w:val="00B74657"/>
    <w:rsid w:val="00B76965"/>
    <w:rsid w:val="00B80242"/>
    <w:rsid w:val="00B83074"/>
    <w:rsid w:val="00B91398"/>
    <w:rsid w:val="00B92AEB"/>
    <w:rsid w:val="00B9415B"/>
    <w:rsid w:val="00B94F51"/>
    <w:rsid w:val="00B94FD9"/>
    <w:rsid w:val="00B970C6"/>
    <w:rsid w:val="00BA27BB"/>
    <w:rsid w:val="00BA2F31"/>
    <w:rsid w:val="00BA3770"/>
    <w:rsid w:val="00BA73B4"/>
    <w:rsid w:val="00BB0671"/>
    <w:rsid w:val="00BB079A"/>
    <w:rsid w:val="00BB0AD5"/>
    <w:rsid w:val="00BB0AE6"/>
    <w:rsid w:val="00BB1915"/>
    <w:rsid w:val="00BB62D2"/>
    <w:rsid w:val="00BB75C4"/>
    <w:rsid w:val="00BB7835"/>
    <w:rsid w:val="00BD0525"/>
    <w:rsid w:val="00BD05DF"/>
    <w:rsid w:val="00BD1585"/>
    <w:rsid w:val="00BD43A2"/>
    <w:rsid w:val="00BD6194"/>
    <w:rsid w:val="00BD705D"/>
    <w:rsid w:val="00BE0FC4"/>
    <w:rsid w:val="00BE176C"/>
    <w:rsid w:val="00BE2837"/>
    <w:rsid w:val="00BE298B"/>
    <w:rsid w:val="00BE4AB6"/>
    <w:rsid w:val="00BE627F"/>
    <w:rsid w:val="00BE667B"/>
    <w:rsid w:val="00BE7224"/>
    <w:rsid w:val="00BE7673"/>
    <w:rsid w:val="00BF0BED"/>
    <w:rsid w:val="00BF26A2"/>
    <w:rsid w:val="00BF27A5"/>
    <w:rsid w:val="00BF3B38"/>
    <w:rsid w:val="00BF7AD9"/>
    <w:rsid w:val="00C10F9F"/>
    <w:rsid w:val="00C12019"/>
    <w:rsid w:val="00C17595"/>
    <w:rsid w:val="00C17DB8"/>
    <w:rsid w:val="00C22180"/>
    <w:rsid w:val="00C25418"/>
    <w:rsid w:val="00C255C0"/>
    <w:rsid w:val="00C25AB4"/>
    <w:rsid w:val="00C26251"/>
    <w:rsid w:val="00C26BFF"/>
    <w:rsid w:val="00C31256"/>
    <w:rsid w:val="00C35054"/>
    <w:rsid w:val="00C35596"/>
    <w:rsid w:val="00C35852"/>
    <w:rsid w:val="00C35F3F"/>
    <w:rsid w:val="00C40BE2"/>
    <w:rsid w:val="00C40E35"/>
    <w:rsid w:val="00C43CEE"/>
    <w:rsid w:val="00C43F73"/>
    <w:rsid w:val="00C45A7A"/>
    <w:rsid w:val="00C47010"/>
    <w:rsid w:val="00C473C1"/>
    <w:rsid w:val="00C51186"/>
    <w:rsid w:val="00C5393F"/>
    <w:rsid w:val="00C55790"/>
    <w:rsid w:val="00C56832"/>
    <w:rsid w:val="00C5783E"/>
    <w:rsid w:val="00C60B50"/>
    <w:rsid w:val="00C611B5"/>
    <w:rsid w:val="00C6215F"/>
    <w:rsid w:val="00C629F5"/>
    <w:rsid w:val="00C66CE5"/>
    <w:rsid w:val="00C66EAE"/>
    <w:rsid w:val="00C672F2"/>
    <w:rsid w:val="00C701FE"/>
    <w:rsid w:val="00C71ED1"/>
    <w:rsid w:val="00C72DE0"/>
    <w:rsid w:val="00C8308D"/>
    <w:rsid w:val="00C83F0A"/>
    <w:rsid w:val="00C8496F"/>
    <w:rsid w:val="00C87641"/>
    <w:rsid w:val="00C90812"/>
    <w:rsid w:val="00C912DA"/>
    <w:rsid w:val="00C916D4"/>
    <w:rsid w:val="00C91A7C"/>
    <w:rsid w:val="00C92A67"/>
    <w:rsid w:val="00C92E8E"/>
    <w:rsid w:val="00C94452"/>
    <w:rsid w:val="00C950DD"/>
    <w:rsid w:val="00C953A7"/>
    <w:rsid w:val="00C954E2"/>
    <w:rsid w:val="00C958A1"/>
    <w:rsid w:val="00C96E55"/>
    <w:rsid w:val="00CA3B1A"/>
    <w:rsid w:val="00CA3CC2"/>
    <w:rsid w:val="00CA447A"/>
    <w:rsid w:val="00CA5315"/>
    <w:rsid w:val="00CA5BD6"/>
    <w:rsid w:val="00CA5C08"/>
    <w:rsid w:val="00CB0F88"/>
    <w:rsid w:val="00CB1A08"/>
    <w:rsid w:val="00CB1BD0"/>
    <w:rsid w:val="00CB234B"/>
    <w:rsid w:val="00CB2E36"/>
    <w:rsid w:val="00CB3FF2"/>
    <w:rsid w:val="00CB50A3"/>
    <w:rsid w:val="00CB7527"/>
    <w:rsid w:val="00CB7715"/>
    <w:rsid w:val="00CC06E2"/>
    <w:rsid w:val="00CC2B62"/>
    <w:rsid w:val="00CC6674"/>
    <w:rsid w:val="00CD16C4"/>
    <w:rsid w:val="00CD367E"/>
    <w:rsid w:val="00CD5F87"/>
    <w:rsid w:val="00CD662D"/>
    <w:rsid w:val="00CD6A00"/>
    <w:rsid w:val="00CE20E9"/>
    <w:rsid w:val="00CE4A6B"/>
    <w:rsid w:val="00CE5404"/>
    <w:rsid w:val="00CE7866"/>
    <w:rsid w:val="00CE79C8"/>
    <w:rsid w:val="00CF0178"/>
    <w:rsid w:val="00CF0D68"/>
    <w:rsid w:val="00CF1EA1"/>
    <w:rsid w:val="00CF61AC"/>
    <w:rsid w:val="00D011CF"/>
    <w:rsid w:val="00D031EE"/>
    <w:rsid w:val="00D051E4"/>
    <w:rsid w:val="00D10425"/>
    <w:rsid w:val="00D11E29"/>
    <w:rsid w:val="00D1207C"/>
    <w:rsid w:val="00D12E48"/>
    <w:rsid w:val="00D14C2C"/>
    <w:rsid w:val="00D1793D"/>
    <w:rsid w:val="00D20553"/>
    <w:rsid w:val="00D20C93"/>
    <w:rsid w:val="00D21562"/>
    <w:rsid w:val="00D23249"/>
    <w:rsid w:val="00D2339C"/>
    <w:rsid w:val="00D23ADF"/>
    <w:rsid w:val="00D23B3D"/>
    <w:rsid w:val="00D2425F"/>
    <w:rsid w:val="00D253F7"/>
    <w:rsid w:val="00D304CC"/>
    <w:rsid w:val="00D32726"/>
    <w:rsid w:val="00D3423B"/>
    <w:rsid w:val="00D35A89"/>
    <w:rsid w:val="00D40BEE"/>
    <w:rsid w:val="00D42A5F"/>
    <w:rsid w:val="00D44101"/>
    <w:rsid w:val="00D44BE9"/>
    <w:rsid w:val="00D46213"/>
    <w:rsid w:val="00D50E0C"/>
    <w:rsid w:val="00D56A0F"/>
    <w:rsid w:val="00D56BAC"/>
    <w:rsid w:val="00D61201"/>
    <w:rsid w:val="00D61E5E"/>
    <w:rsid w:val="00D64076"/>
    <w:rsid w:val="00D66950"/>
    <w:rsid w:val="00D7686B"/>
    <w:rsid w:val="00D77229"/>
    <w:rsid w:val="00D85D0E"/>
    <w:rsid w:val="00D86092"/>
    <w:rsid w:val="00D90C76"/>
    <w:rsid w:val="00D94841"/>
    <w:rsid w:val="00D96096"/>
    <w:rsid w:val="00DA12A4"/>
    <w:rsid w:val="00DA159E"/>
    <w:rsid w:val="00DA34A9"/>
    <w:rsid w:val="00DA35A7"/>
    <w:rsid w:val="00DA5F82"/>
    <w:rsid w:val="00DA6D8B"/>
    <w:rsid w:val="00DB4D37"/>
    <w:rsid w:val="00DB516A"/>
    <w:rsid w:val="00DB637C"/>
    <w:rsid w:val="00DC02A2"/>
    <w:rsid w:val="00DC6C0E"/>
    <w:rsid w:val="00DC73F9"/>
    <w:rsid w:val="00DD0DDF"/>
    <w:rsid w:val="00DD476C"/>
    <w:rsid w:val="00DD6D6D"/>
    <w:rsid w:val="00DE01D8"/>
    <w:rsid w:val="00DE3439"/>
    <w:rsid w:val="00DE5E81"/>
    <w:rsid w:val="00DE6BC2"/>
    <w:rsid w:val="00DE720B"/>
    <w:rsid w:val="00DF0AB7"/>
    <w:rsid w:val="00DF0CA1"/>
    <w:rsid w:val="00DF1E1B"/>
    <w:rsid w:val="00DF4250"/>
    <w:rsid w:val="00DF58EA"/>
    <w:rsid w:val="00DF6011"/>
    <w:rsid w:val="00E00BE4"/>
    <w:rsid w:val="00E01009"/>
    <w:rsid w:val="00E027A2"/>
    <w:rsid w:val="00E04E9D"/>
    <w:rsid w:val="00E11496"/>
    <w:rsid w:val="00E126E2"/>
    <w:rsid w:val="00E137AE"/>
    <w:rsid w:val="00E17BFA"/>
    <w:rsid w:val="00E235E2"/>
    <w:rsid w:val="00E23955"/>
    <w:rsid w:val="00E2597F"/>
    <w:rsid w:val="00E2725A"/>
    <w:rsid w:val="00E2772E"/>
    <w:rsid w:val="00E27E21"/>
    <w:rsid w:val="00E30F6F"/>
    <w:rsid w:val="00E32CA3"/>
    <w:rsid w:val="00E32F9C"/>
    <w:rsid w:val="00E33388"/>
    <w:rsid w:val="00E33B15"/>
    <w:rsid w:val="00E37666"/>
    <w:rsid w:val="00E4063C"/>
    <w:rsid w:val="00E43C3E"/>
    <w:rsid w:val="00E45809"/>
    <w:rsid w:val="00E503E5"/>
    <w:rsid w:val="00E5241E"/>
    <w:rsid w:val="00E531DE"/>
    <w:rsid w:val="00E53731"/>
    <w:rsid w:val="00E53743"/>
    <w:rsid w:val="00E5382A"/>
    <w:rsid w:val="00E53CA6"/>
    <w:rsid w:val="00E54588"/>
    <w:rsid w:val="00E60BFA"/>
    <w:rsid w:val="00E6348D"/>
    <w:rsid w:val="00E63D8D"/>
    <w:rsid w:val="00E664F6"/>
    <w:rsid w:val="00E70135"/>
    <w:rsid w:val="00E7355C"/>
    <w:rsid w:val="00E75BB5"/>
    <w:rsid w:val="00E76D5D"/>
    <w:rsid w:val="00E77079"/>
    <w:rsid w:val="00E804A4"/>
    <w:rsid w:val="00E80C0D"/>
    <w:rsid w:val="00E823B2"/>
    <w:rsid w:val="00E840B1"/>
    <w:rsid w:val="00E8641D"/>
    <w:rsid w:val="00E86C50"/>
    <w:rsid w:val="00E87CE6"/>
    <w:rsid w:val="00E87D17"/>
    <w:rsid w:val="00E91460"/>
    <w:rsid w:val="00E94F21"/>
    <w:rsid w:val="00E96337"/>
    <w:rsid w:val="00EA00EE"/>
    <w:rsid w:val="00EA1E21"/>
    <w:rsid w:val="00EA1E2A"/>
    <w:rsid w:val="00EA45E1"/>
    <w:rsid w:val="00EA6917"/>
    <w:rsid w:val="00EA6974"/>
    <w:rsid w:val="00EA7C8E"/>
    <w:rsid w:val="00EB0DC0"/>
    <w:rsid w:val="00EB134E"/>
    <w:rsid w:val="00EB182F"/>
    <w:rsid w:val="00EB3507"/>
    <w:rsid w:val="00EB3E31"/>
    <w:rsid w:val="00EB78E4"/>
    <w:rsid w:val="00EC1040"/>
    <w:rsid w:val="00EC14D5"/>
    <w:rsid w:val="00EC3D40"/>
    <w:rsid w:val="00EC3D41"/>
    <w:rsid w:val="00EC3D62"/>
    <w:rsid w:val="00EC4A32"/>
    <w:rsid w:val="00EC4A76"/>
    <w:rsid w:val="00EC4DDB"/>
    <w:rsid w:val="00EC5938"/>
    <w:rsid w:val="00EC62AC"/>
    <w:rsid w:val="00EC713E"/>
    <w:rsid w:val="00EC777D"/>
    <w:rsid w:val="00ED18CB"/>
    <w:rsid w:val="00ED3318"/>
    <w:rsid w:val="00ED4AB1"/>
    <w:rsid w:val="00EE31C6"/>
    <w:rsid w:val="00EE694C"/>
    <w:rsid w:val="00EF653B"/>
    <w:rsid w:val="00EF6C7A"/>
    <w:rsid w:val="00F004B2"/>
    <w:rsid w:val="00F00CDA"/>
    <w:rsid w:val="00F01082"/>
    <w:rsid w:val="00F0133A"/>
    <w:rsid w:val="00F039DD"/>
    <w:rsid w:val="00F03DBA"/>
    <w:rsid w:val="00F03F48"/>
    <w:rsid w:val="00F079F7"/>
    <w:rsid w:val="00F12D4E"/>
    <w:rsid w:val="00F17097"/>
    <w:rsid w:val="00F20302"/>
    <w:rsid w:val="00F20496"/>
    <w:rsid w:val="00F2086F"/>
    <w:rsid w:val="00F20F5C"/>
    <w:rsid w:val="00F21494"/>
    <w:rsid w:val="00F21876"/>
    <w:rsid w:val="00F2291F"/>
    <w:rsid w:val="00F279E4"/>
    <w:rsid w:val="00F32B1F"/>
    <w:rsid w:val="00F32EE7"/>
    <w:rsid w:val="00F336E0"/>
    <w:rsid w:val="00F343BB"/>
    <w:rsid w:val="00F40486"/>
    <w:rsid w:val="00F46B1B"/>
    <w:rsid w:val="00F4751F"/>
    <w:rsid w:val="00F53E38"/>
    <w:rsid w:val="00F556C7"/>
    <w:rsid w:val="00F572CD"/>
    <w:rsid w:val="00F578F2"/>
    <w:rsid w:val="00F6182D"/>
    <w:rsid w:val="00F61AB1"/>
    <w:rsid w:val="00F61CB7"/>
    <w:rsid w:val="00F61CD2"/>
    <w:rsid w:val="00F62AD8"/>
    <w:rsid w:val="00F637C6"/>
    <w:rsid w:val="00F71D41"/>
    <w:rsid w:val="00F74BC6"/>
    <w:rsid w:val="00F7508F"/>
    <w:rsid w:val="00F77A40"/>
    <w:rsid w:val="00F8120C"/>
    <w:rsid w:val="00F82BEA"/>
    <w:rsid w:val="00F851AE"/>
    <w:rsid w:val="00F85AB6"/>
    <w:rsid w:val="00F90668"/>
    <w:rsid w:val="00F91F55"/>
    <w:rsid w:val="00F956D1"/>
    <w:rsid w:val="00F95F84"/>
    <w:rsid w:val="00F962DD"/>
    <w:rsid w:val="00FA035C"/>
    <w:rsid w:val="00FA18F5"/>
    <w:rsid w:val="00FA1C15"/>
    <w:rsid w:val="00FA24B7"/>
    <w:rsid w:val="00FA26AC"/>
    <w:rsid w:val="00FA4054"/>
    <w:rsid w:val="00FA438B"/>
    <w:rsid w:val="00FA53E2"/>
    <w:rsid w:val="00FA7A95"/>
    <w:rsid w:val="00FB0A6D"/>
    <w:rsid w:val="00FB26A1"/>
    <w:rsid w:val="00FB2B16"/>
    <w:rsid w:val="00FB2D31"/>
    <w:rsid w:val="00FB71E6"/>
    <w:rsid w:val="00FB7816"/>
    <w:rsid w:val="00FC5D0E"/>
    <w:rsid w:val="00FC65AF"/>
    <w:rsid w:val="00FD050F"/>
    <w:rsid w:val="00FD0854"/>
    <w:rsid w:val="00FD35CE"/>
    <w:rsid w:val="00FD4BD9"/>
    <w:rsid w:val="00FD6B7E"/>
    <w:rsid w:val="00FE2930"/>
    <w:rsid w:val="00FE3342"/>
    <w:rsid w:val="00FE3521"/>
    <w:rsid w:val="00FE561F"/>
    <w:rsid w:val="00FE5F65"/>
    <w:rsid w:val="00FE74CD"/>
    <w:rsid w:val="00FF0860"/>
    <w:rsid w:val="00FF1229"/>
    <w:rsid w:val="00FF1BFF"/>
    <w:rsid w:val="00FF22B0"/>
    <w:rsid w:val="00FF25E2"/>
    <w:rsid w:val="00FF3ED0"/>
    <w:rsid w:val="00FF6012"/>
    <w:rsid w:val="00FF65A6"/>
    <w:rsid w:val="00FF66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uiPriority w:val="99"/>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8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22"/>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r="http://schemas.openxmlformats.org/officeDocument/2006/relationships" xmlns:w="http://schemas.openxmlformats.org/wordprocessingml/2006/main">
  <w:divs>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20.bin"/><Relationship Id="rId47" Type="http://schemas.openxmlformats.org/officeDocument/2006/relationships/image" Target="media/image18.png"/><Relationship Id="rId50" Type="http://schemas.openxmlformats.org/officeDocument/2006/relationships/image" Target="media/image20.wmf"/><Relationship Id="rId55" Type="http://schemas.openxmlformats.org/officeDocument/2006/relationships/oleObject" Target="embeddings/oleObject26.bin"/><Relationship Id="rId63" Type="http://schemas.openxmlformats.org/officeDocument/2006/relationships/oleObject" Target="embeddings/oleObject30.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3.bin"/><Relationship Id="rId37" Type="http://schemas.openxmlformats.org/officeDocument/2006/relationships/oleObject" Target="embeddings/oleObject15.bin"/><Relationship Id="rId40" Type="http://schemas.openxmlformats.org/officeDocument/2006/relationships/oleObject" Target="embeddings/oleObject18.bin"/><Relationship Id="rId45" Type="http://schemas.openxmlformats.org/officeDocument/2006/relationships/image" Target="media/image16.png"/><Relationship Id="rId53" Type="http://schemas.openxmlformats.org/officeDocument/2006/relationships/oleObject" Target="embeddings/oleObject25.bin"/><Relationship Id="rId58" Type="http://schemas.openxmlformats.org/officeDocument/2006/relationships/image" Target="media/image24.wmf"/><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5.wmf"/><Relationship Id="rId49" Type="http://schemas.openxmlformats.org/officeDocument/2006/relationships/oleObject" Target="embeddings/oleObject23.bin"/><Relationship Id="rId57" Type="http://schemas.openxmlformats.org/officeDocument/2006/relationships/oleObject" Target="embeddings/oleObject27.bin"/><Relationship Id="rId61" Type="http://schemas.openxmlformats.org/officeDocument/2006/relationships/oleObject" Target="embeddings/oleObject29.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2.wmf"/><Relationship Id="rId44" Type="http://schemas.openxmlformats.org/officeDocument/2006/relationships/oleObject" Target="embeddings/oleObject22.bin"/><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4.png"/><Relationship Id="rId43" Type="http://schemas.openxmlformats.org/officeDocument/2006/relationships/oleObject" Target="embeddings/oleObject21.bin"/><Relationship Id="rId48" Type="http://schemas.openxmlformats.org/officeDocument/2006/relationships/image" Target="media/image19.wmf"/><Relationship Id="rId56" Type="http://schemas.openxmlformats.org/officeDocument/2006/relationships/image" Target="media/image23.png"/><Relationship Id="rId64"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oleObject" Target="embeddings/oleObject24.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wmf"/><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image" Target="media/image17.png"/><Relationship Id="rId59" Type="http://schemas.openxmlformats.org/officeDocument/2006/relationships/oleObject" Target="embeddings/oleObject28.bin"/><Relationship Id="rId67" Type="http://schemas.microsoft.com/office/2007/relationships/stylesWithEffects" Target="stylesWithEffects.xml"/><Relationship Id="rId20" Type="http://schemas.openxmlformats.org/officeDocument/2006/relationships/image" Target="media/image7.wmf"/><Relationship Id="rId41" Type="http://schemas.openxmlformats.org/officeDocument/2006/relationships/oleObject" Target="embeddings/oleObject19.bin"/><Relationship Id="rId54" Type="http://schemas.openxmlformats.org/officeDocument/2006/relationships/image" Target="media/image22.wmf"/><Relationship Id="rId62" Type="http://schemas.openxmlformats.org/officeDocument/2006/relationships/image" Target="media/image26.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D3D66-83A9-4CFC-8E38-2D01B77F4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Pages>
  <Words>165164</Words>
  <Characters>941436</Characters>
  <Application>Microsoft Office Word</Application>
  <DocSecurity>0</DocSecurity>
  <Lines>7845</Lines>
  <Paragraphs>2208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1104392</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школа</cp:lastModifiedBy>
  <cp:revision>15</cp:revision>
  <cp:lastPrinted>2020-02-27T04:38:00Z</cp:lastPrinted>
  <dcterms:created xsi:type="dcterms:W3CDTF">2019-04-24T18:29:00Z</dcterms:created>
  <dcterms:modified xsi:type="dcterms:W3CDTF">2020-02-27T04:40:00Z</dcterms:modified>
</cp:coreProperties>
</file>